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A3CC" w14:textId="59C16E6F" w:rsidR="00BA1C4B" w:rsidRPr="00353DDB" w:rsidRDefault="00BA1C4B" w:rsidP="00BA1C4B">
      <w:pPr>
        <w:spacing w:line="18" w:lineRule="atLeast"/>
        <w:ind w:left="5664"/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 w:rsidRPr="00353DDB">
        <w:rPr>
          <w:rFonts w:ascii="Times New Roman" w:hAnsi="Times New Roman"/>
          <w:sz w:val="20"/>
          <w:szCs w:val="20"/>
          <w:lang w:val="uk-UA"/>
        </w:rPr>
        <w:t>Додаток</w:t>
      </w:r>
      <w:r w:rsidR="00AE046C">
        <w:rPr>
          <w:rFonts w:ascii="Times New Roman" w:hAnsi="Times New Roman"/>
          <w:sz w:val="20"/>
          <w:szCs w:val="20"/>
          <w:lang w:val="uk-UA"/>
        </w:rPr>
        <w:t>2</w:t>
      </w:r>
      <w:r w:rsidRPr="00353DDB">
        <w:rPr>
          <w:rFonts w:ascii="Times New Roman" w:hAnsi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</w:t>
      </w:r>
      <w:r w:rsidRPr="00353DDB">
        <w:rPr>
          <w:rFonts w:ascii="Times New Roman" w:hAnsi="Times New Roman"/>
          <w:sz w:val="20"/>
          <w:szCs w:val="20"/>
          <w:lang w:val="uk-UA"/>
        </w:rPr>
        <w:t xml:space="preserve">                                 до розпорядження міського голови</w:t>
      </w:r>
    </w:p>
    <w:p w14:paraId="7FD990E3" w14:textId="77777777" w:rsidR="00BA1C4B" w:rsidRPr="00353DDB" w:rsidRDefault="00BA1C4B" w:rsidP="00BA1C4B">
      <w:pPr>
        <w:spacing w:line="18" w:lineRule="atLeast"/>
        <w:ind w:left="5664"/>
        <w:rPr>
          <w:rFonts w:ascii="Times New Roman" w:hAnsi="Times New Roman"/>
          <w:sz w:val="20"/>
          <w:szCs w:val="20"/>
          <w:lang w:val="uk-UA"/>
        </w:rPr>
      </w:pPr>
      <w:r w:rsidRPr="00353DDB">
        <w:rPr>
          <w:rFonts w:ascii="Times New Roman" w:hAnsi="Times New Roman"/>
          <w:sz w:val="20"/>
          <w:szCs w:val="20"/>
          <w:lang w:val="uk-UA"/>
        </w:rPr>
        <w:t xml:space="preserve">від </w:t>
      </w:r>
      <w:r w:rsidRPr="00353DDB">
        <w:rPr>
          <w:rFonts w:ascii="Times New Roman" w:hAnsi="Times New Roman"/>
          <w:sz w:val="20"/>
          <w:szCs w:val="20"/>
        </w:rPr>
        <w:t>___________</w:t>
      </w:r>
      <w:r w:rsidRPr="00353DDB">
        <w:rPr>
          <w:rFonts w:ascii="Times New Roman" w:hAnsi="Times New Roman"/>
          <w:sz w:val="20"/>
          <w:szCs w:val="20"/>
          <w:lang w:val="uk-UA"/>
        </w:rPr>
        <w:t xml:space="preserve"> №</w:t>
      </w:r>
      <w:r w:rsidRPr="00353DDB">
        <w:rPr>
          <w:rFonts w:ascii="Times New Roman" w:hAnsi="Times New Roman"/>
          <w:sz w:val="20"/>
          <w:szCs w:val="20"/>
        </w:rPr>
        <w:t>_______</w:t>
      </w:r>
      <w:r w:rsidRPr="00353DDB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54FAC156" w14:textId="67063517" w:rsidR="00BA1C4B" w:rsidRDefault="00BA1C4B" w:rsidP="00BA1C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42FA159" w14:textId="77777777" w:rsidR="00BA1C4B" w:rsidRDefault="00BA1C4B" w:rsidP="00BA1C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32D7E4DF" w14:textId="77777777" w:rsidR="00BA1C4B" w:rsidRPr="00AC3C0B" w:rsidRDefault="00BA1C4B" w:rsidP="00BA1C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C3C0B">
        <w:rPr>
          <w:rFonts w:ascii="Times New Roman" w:eastAsia="Times New Roman" w:hAnsi="Times New Roman"/>
          <w:b/>
          <w:sz w:val="24"/>
          <w:szCs w:val="24"/>
          <w:lang w:val="uk-UA"/>
        </w:rPr>
        <w:t>ПОЛОЖЕННЯ</w:t>
      </w:r>
    </w:p>
    <w:p w14:paraId="1F7416AE" w14:textId="1C766981" w:rsidR="00BA1C4B" w:rsidRPr="0055720F" w:rsidRDefault="00BA1C4B" w:rsidP="00BA1C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AC3C0B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про Робочу групу з питань визначення потреб населення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Фастівської міської  територіальної громади </w:t>
      </w:r>
      <w:r w:rsidRPr="00AC3C0B">
        <w:rPr>
          <w:rFonts w:ascii="Times New Roman" w:eastAsia="Times New Roman" w:hAnsi="Times New Roman"/>
          <w:b/>
          <w:sz w:val="24"/>
          <w:szCs w:val="24"/>
          <w:lang w:val="uk-UA"/>
        </w:rPr>
        <w:t>у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AC3C0B">
        <w:rPr>
          <w:rFonts w:ascii="Times New Roman" w:eastAsia="Times New Roman" w:hAnsi="Times New Roman"/>
          <w:b/>
          <w:sz w:val="24"/>
          <w:szCs w:val="24"/>
          <w:lang w:val="uk-UA"/>
        </w:rPr>
        <w:t>соціальних послугах</w:t>
      </w:r>
    </w:p>
    <w:p w14:paraId="4396D89E" w14:textId="77777777" w:rsidR="00BA1C4B" w:rsidRPr="0055720F" w:rsidRDefault="00BA1C4B" w:rsidP="00BA1C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D010336" w14:textId="593DB0D1" w:rsidR="00BA1C4B" w:rsidRPr="0055720F" w:rsidRDefault="00BA1C4B" w:rsidP="00BA1C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5720F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1. Робоча група з питань визначення потреб населення у соціальних   послугах (далі - Робоча група) є постійно діючим консультативно-дорадчим органом, який утворюється при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Фастівській міській 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рад</w:t>
      </w:r>
      <w:r>
        <w:rPr>
          <w:rFonts w:ascii="Times New Roman" w:eastAsia="Times New Roman" w:hAnsi="Times New Roman"/>
          <w:sz w:val="24"/>
          <w:szCs w:val="24"/>
          <w:lang w:val="uk-UA"/>
        </w:rPr>
        <w:t>і,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і основними завданнями якого є планування, узгодження та реалізація заходів, пов’язаних із визначенням потреб населення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Фастівської міської територіальної 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громади у соціальних послугах.</w:t>
      </w:r>
    </w:p>
    <w:p w14:paraId="7AE4F1F9" w14:textId="77777777" w:rsidR="00BA1C4B" w:rsidRPr="0055720F" w:rsidRDefault="00BA1C4B" w:rsidP="00BA1C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5720F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2. </w:t>
      </w:r>
      <w:r>
        <w:rPr>
          <w:rFonts w:ascii="Times New Roman" w:eastAsia="Times New Roman" w:hAnsi="Times New Roman"/>
          <w:sz w:val="24"/>
          <w:szCs w:val="24"/>
          <w:lang w:val="uk-UA"/>
        </w:rPr>
        <w:t>Робоча група у своїй діяльності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керується Конституцією України, законами України, актами Президента України, постановами Кабінету Міністрів України,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152CFD">
        <w:rPr>
          <w:rFonts w:ascii="Times New Roman" w:eastAsia="Times New Roman" w:hAnsi="Times New Roman"/>
          <w:sz w:val="24"/>
          <w:szCs w:val="24"/>
          <w:lang w:val="uk-UA"/>
        </w:rPr>
        <w:t>іншими актами законодавства України та цим Положенням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3C23E8F9" w14:textId="13AB239C" w:rsidR="00BA1C4B" w:rsidRPr="0055720F" w:rsidRDefault="00BA1C4B" w:rsidP="00BA1C4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3. Робоча група утворюється за </w:t>
      </w:r>
      <w:r>
        <w:rPr>
          <w:rFonts w:ascii="Times New Roman" w:eastAsia="Times New Roman" w:hAnsi="Times New Roman"/>
          <w:sz w:val="24"/>
          <w:szCs w:val="24"/>
          <w:lang w:val="uk-UA"/>
        </w:rPr>
        <w:t>розпорядженням Фастівського міського голови</w:t>
      </w:r>
      <w:r w:rsidR="003D492C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14:paraId="48AD7AB0" w14:textId="51B8E340" w:rsidR="00BA1C4B" w:rsidRPr="0055720F" w:rsidRDefault="00BA1C4B" w:rsidP="00BA1C4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4. Робочу групу очолює </w:t>
      </w:r>
      <w:r>
        <w:rPr>
          <w:rFonts w:ascii="Times New Roman" w:eastAsia="Times New Roman" w:hAnsi="Times New Roman"/>
          <w:sz w:val="24"/>
          <w:szCs w:val="24"/>
          <w:lang w:val="uk-UA"/>
        </w:rPr>
        <w:t>заступник міського голови з питань діяльності виконавчих органів ради, з питань медицини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424890CC" w14:textId="5D1B1DBB" w:rsidR="00BA1C4B" w:rsidRPr="0055720F" w:rsidRDefault="00BA1C4B" w:rsidP="00BA1C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5. 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Персональний склад робочої групи затверджується </w:t>
      </w:r>
      <w:r w:rsidR="00274A53">
        <w:rPr>
          <w:rFonts w:ascii="Times New Roman" w:eastAsia="Times New Roman" w:hAnsi="Times New Roman"/>
          <w:sz w:val="24"/>
          <w:szCs w:val="24"/>
          <w:lang w:val="uk-UA"/>
        </w:rPr>
        <w:t>Фастівським міським головою.</w:t>
      </w:r>
    </w:p>
    <w:p w14:paraId="74E7BA4C" w14:textId="77777777" w:rsidR="00BA1C4B" w:rsidRPr="0055720F" w:rsidRDefault="00BA1C4B" w:rsidP="00BA1C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  <w:t>6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. Основними завданнями Робочої групи є:</w:t>
      </w:r>
    </w:p>
    <w:p w14:paraId="78E2EDCB" w14:textId="5F09319D" w:rsidR="00BA1C4B" w:rsidRPr="0055720F" w:rsidRDefault="00BA1C4B" w:rsidP="00BA1C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  <w:t>6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.1. підготовка пропозицій та подання на затвердження</w:t>
      </w:r>
      <w:r w:rsidR="00274A53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міському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голові план</w:t>
      </w:r>
      <w:r>
        <w:rPr>
          <w:rFonts w:ascii="Times New Roman" w:eastAsia="Times New Roman" w:hAnsi="Times New Roman"/>
          <w:sz w:val="24"/>
          <w:szCs w:val="24"/>
          <w:lang w:val="uk-UA"/>
        </w:rPr>
        <w:t>у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заходів для визначення потреб населення громади у соціальних послугах</w:t>
      </w:r>
      <w:r w:rsidR="00274A53">
        <w:rPr>
          <w:rFonts w:ascii="Times New Roman" w:eastAsia="Times New Roman" w:hAnsi="Times New Roman"/>
          <w:sz w:val="24"/>
          <w:szCs w:val="24"/>
          <w:lang w:val="uk-UA"/>
        </w:rPr>
        <w:t>,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і визнач</w:t>
      </w:r>
      <w:r w:rsidR="00274A53">
        <w:rPr>
          <w:rFonts w:ascii="Times New Roman" w:eastAsia="Times New Roman" w:hAnsi="Times New Roman"/>
          <w:sz w:val="24"/>
          <w:szCs w:val="24"/>
          <w:lang w:val="uk-UA"/>
        </w:rPr>
        <w:t>ення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відповідальних осіб за збір, обробку, узагальнення та аналіз даних, зібраних для визначення потреб населення громади у соціальних послугах; </w:t>
      </w:r>
    </w:p>
    <w:p w14:paraId="34C96C13" w14:textId="0E79400E" w:rsidR="00BA1C4B" w:rsidRPr="0055720F" w:rsidRDefault="00BA1C4B" w:rsidP="00BA1C4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6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.2. забезпечення аналізу соціально-демографічної ситуації, даних про осіб /сімей, які належать до вразливих груп населення або перебувають під впливом чинників, що можуть зумовити потрапляння у складні життєві обставини (далі - вразливі групи населення), які проживають на  території</w:t>
      </w:r>
      <w:r w:rsidR="00274A53">
        <w:rPr>
          <w:rFonts w:ascii="Times New Roman" w:eastAsia="Times New Roman" w:hAnsi="Times New Roman"/>
          <w:sz w:val="24"/>
          <w:szCs w:val="24"/>
          <w:lang w:val="uk-UA"/>
        </w:rPr>
        <w:t xml:space="preserve"> Фастівської міської територіальної громади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, та визнач</w:t>
      </w:r>
      <w:r w:rsidR="00274A53">
        <w:rPr>
          <w:rFonts w:ascii="Times New Roman" w:eastAsia="Times New Roman" w:hAnsi="Times New Roman"/>
          <w:sz w:val="24"/>
          <w:szCs w:val="24"/>
          <w:lang w:val="uk-UA"/>
        </w:rPr>
        <w:t>ення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вразлив</w:t>
      </w:r>
      <w:r w:rsidR="00274A53">
        <w:rPr>
          <w:rFonts w:ascii="Times New Roman" w:eastAsia="Times New Roman" w:hAnsi="Times New Roman"/>
          <w:sz w:val="24"/>
          <w:szCs w:val="24"/>
          <w:lang w:val="uk-UA"/>
        </w:rPr>
        <w:t>их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груп населення для визначення їхніх потреб; </w:t>
      </w:r>
    </w:p>
    <w:p w14:paraId="2E43DAF6" w14:textId="77777777" w:rsidR="00BA1C4B" w:rsidRPr="0055720F" w:rsidRDefault="00BA1C4B" w:rsidP="00BA1C4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6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.3. проведення аналізу стану розвитку системи забезпечення населення соціальними послугами та фінансової спроможності територіальної громади у забезпеченні населення соціальними послугами;</w:t>
      </w:r>
    </w:p>
    <w:p w14:paraId="7C33E2D5" w14:textId="77777777" w:rsidR="00BA1C4B" w:rsidRPr="0055720F" w:rsidRDefault="00BA1C4B" w:rsidP="00BA1C4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6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.4. визначення пріоритет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них </w:t>
      </w:r>
      <w:r w:rsidRPr="00DE77A0">
        <w:rPr>
          <w:rFonts w:ascii="Times New Roman" w:eastAsia="Times New Roman" w:hAnsi="Times New Roman"/>
          <w:sz w:val="24"/>
          <w:szCs w:val="24"/>
          <w:lang w:val="uk-UA"/>
        </w:rPr>
        <w:t>соціальних послуг для жителів територіальної громади та заходи щодо розвитку та забезпечення їх надання</w:t>
      </w:r>
      <w:r>
        <w:rPr>
          <w:sz w:val="28"/>
          <w:szCs w:val="28"/>
          <w:lang w:val="uk-UA"/>
        </w:rPr>
        <w:t xml:space="preserve"> 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на короткостроковий і середньостроковий періоди;</w:t>
      </w:r>
    </w:p>
    <w:p w14:paraId="6D9212EA" w14:textId="77777777" w:rsidR="00BA1C4B" w:rsidRPr="0055720F" w:rsidRDefault="00BA1C4B" w:rsidP="00BA1C4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6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.5. погодження звіту за результатами визначення потреб населення громади у соціальних послугах; </w:t>
      </w:r>
    </w:p>
    <w:p w14:paraId="17EC9FDC" w14:textId="77777777" w:rsidR="00BA1C4B" w:rsidRPr="0055720F" w:rsidRDefault="00BA1C4B" w:rsidP="00BA1C4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6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.6. розробка пропозицій до </w:t>
      </w:r>
      <w:r w:rsidRPr="008A017F">
        <w:rPr>
          <w:rFonts w:ascii="Times New Roman" w:eastAsia="Times New Roman" w:hAnsi="Times New Roman"/>
          <w:sz w:val="24"/>
          <w:szCs w:val="24"/>
          <w:lang w:val="uk-UA"/>
        </w:rPr>
        <w:t>прогнозних та програмних документів економічного і соціального розвитку територіальної громади (стратегії розвитку територіальної громади, місцевих цільових програм, плану (програми) соціально-економічного та культурного розвитку територіальної громади) щодо розвитку та забезпечення надання соціальних послуг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6BBD7058" w14:textId="3606F684" w:rsidR="00BA1C4B" w:rsidRPr="0055720F" w:rsidRDefault="00BA1C4B" w:rsidP="00BA1C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  <w:t>7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. Визначення потреб населення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>Фастівської міської територіальної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громади у соціальних послугах здійснюється на короткостроковий (щорічно) та середньостроковий (один раз на три роки) періоди.</w:t>
      </w:r>
    </w:p>
    <w:p w14:paraId="5D8BCD5D" w14:textId="77777777" w:rsidR="00BA1C4B" w:rsidRPr="0055720F" w:rsidRDefault="00BA1C4B" w:rsidP="00BA1C4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lastRenderedPageBreak/>
        <w:t xml:space="preserve">8. 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Для організації та забезпечення визначення потреб населення громади у соціальних послугах Робоча група:</w:t>
      </w:r>
    </w:p>
    <w:p w14:paraId="57524A1E" w14:textId="3B0116FD" w:rsidR="00BA1C4B" w:rsidRPr="0055720F" w:rsidRDefault="00BA1C4B" w:rsidP="00BA1C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  <w:t>8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.1. Залучає до своєї роботи представників </w:t>
      </w:r>
      <w:r>
        <w:rPr>
          <w:rFonts w:ascii="Times New Roman" w:eastAsia="Times New Roman" w:hAnsi="Times New Roman"/>
          <w:sz w:val="24"/>
          <w:szCs w:val="24"/>
          <w:lang w:val="uk-UA"/>
        </w:rPr>
        <w:t>управління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соціального захисту населення, </w:t>
      </w:r>
      <w:r w:rsidR="00113E82">
        <w:rPr>
          <w:rFonts w:ascii="Times New Roman" w:eastAsia="Times New Roman" w:hAnsi="Times New Roman"/>
          <w:sz w:val="24"/>
          <w:szCs w:val="24"/>
          <w:lang w:val="uk-UA"/>
        </w:rPr>
        <w:t>управління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освіти,</w:t>
      </w:r>
      <w:r w:rsidR="00113E82">
        <w:rPr>
          <w:rFonts w:ascii="Times New Roman" w:eastAsia="Times New Roman" w:hAnsi="Times New Roman"/>
          <w:sz w:val="24"/>
          <w:szCs w:val="24"/>
          <w:lang w:val="uk-UA"/>
        </w:rPr>
        <w:t xml:space="preserve"> управління культури, молоді та туризму, відділ з питань фізичної культури та спорту, службу у справах дітей та сім'ї, </w:t>
      </w:r>
      <w:r w:rsidR="004C014B">
        <w:rPr>
          <w:rFonts w:ascii="Times New Roman" w:eastAsia="Times New Roman" w:hAnsi="Times New Roman"/>
          <w:sz w:val="24"/>
          <w:szCs w:val="24"/>
          <w:lang w:val="uk-UA"/>
        </w:rPr>
        <w:t>управління поліції,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113E82">
        <w:rPr>
          <w:rFonts w:ascii="Times New Roman" w:eastAsia="Times New Roman" w:hAnsi="Times New Roman"/>
          <w:sz w:val="24"/>
          <w:szCs w:val="24"/>
          <w:lang w:val="uk-UA"/>
        </w:rPr>
        <w:t>Центр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55720F">
        <w:rPr>
          <w:rFonts w:ascii="Times New Roman" w:eastAsia="Times New Roman" w:hAnsi="Times New Roman"/>
          <w:sz w:val="24"/>
          <w:szCs w:val="24"/>
          <w:lang w:val="uk-UA"/>
        </w:rPr>
        <w:t>пробації</w:t>
      </w:r>
      <w:proofErr w:type="spellEnd"/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, надавачів та/або отримувачів соціальних послуг та їх об’єднань, </w:t>
      </w:r>
      <w:proofErr w:type="spellStart"/>
      <w:r w:rsidR="004C014B">
        <w:rPr>
          <w:rFonts w:ascii="Times New Roman" w:eastAsia="Times New Roman" w:hAnsi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/>
          <w:sz w:val="24"/>
          <w:szCs w:val="24"/>
          <w:lang w:val="uk-UA"/>
        </w:rPr>
        <w:t>нклюзивно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-ресурсного центру, 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громадських об’єднань, благодійних, релігійних організацій, </w:t>
      </w:r>
      <w:r>
        <w:rPr>
          <w:rFonts w:ascii="Times New Roman" w:eastAsia="Times New Roman" w:hAnsi="Times New Roman"/>
          <w:sz w:val="24"/>
          <w:szCs w:val="24"/>
          <w:lang w:val="uk-UA"/>
        </w:rPr>
        <w:t>жінок і чоловіків із числа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вразливих груп населення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що проживають в </w:t>
      </w:r>
      <w:r w:rsidR="004C014B">
        <w:rPr>
          <w:rFonts w:ascii="Times New Roman" w:eastAsia="Times New Roman" w:hAnsi="Times New Roman"/>
          <w:sz w:val="24"/>
          <w:szCs w:val="24"/>
          <w:lang w:val="uk-UA"/>
        </w:rPr>
        <w:t xml:space="preserve">Фастівській міській </w:t>
      </w:r>
      <w:r>
        <w:rPr>
          <w:rFonts w:ascii="Times New Roman" w:eastAsia="Times New Roman" w:hAnsi="Times New Roman"/>
          <w:sz w:val="24"/>
          <w:szCs w:val="24"/>
          <w:lang w:val="uk-UA"/>
        </w:rPr>
        <w:t>територіальній громаді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, депутатів місцевої ради, </w:t>
      </w:r>
      <w:proofErr w:type="spellStart"/>
      <w:r w:rsidRPr="0055720F">
        <w:rPr>
          <w:rFonts w:ascii="Times New Roman" w:eastAsia="Times New Roman" w:hAnsi="Times New Roman"/>
          <w:sz w:val="24"/>
          <w:szCs w:val="24"/>
          <w:lang w:val="uk-UA"/>
        </w:rPr>
        <w:t>старост</w:t>
      </w:r>
      <w:proofErr w:type="spellEnd"/>
      <w:r w:rsidRPr="0055720F">
        <w:rPr>
          <w:rFonts w:ascii="Times New Roman" w:eastAsia="Times New Roman" w:hAnsi="Times New Roman"/>
          <w:sz w:val="24"/>
          <w:szCs w:val="24"/>
          <w:lang w:val="uk-UA"/>
        </w:rPr>
        <w:t>, фахівців із соціальної роботи та інших фахівців соціальної сфери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тощо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</w:p>
    <w:p w14:paraId="0AF238DE" w14:textId="4EDADED6" w:rsidR="00BA1C4B" w:rsidRPr="0055720F" w:rsidRDefault="00BA1C4B" w:rsidP="00BA1C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  <w:t>8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.2. Одержує в установленому законодавством порядку від структурних підрозділів </w:t>
      </w:r>
      <w:r w:rsidRPr="007236BD">
        <w:rPr>
          <w:rFonts w:ascii="Times New Roman" w:eastAsia="Times New Roman" w:hAnsi="Times New Roman"/>
          <w:sz w:val="24"/>
          <w:szCs w:val="24"/>
          <w:lang w:val="uk-UA"/>
        </w:rPr>
        <w:t>виконавчого комітету Фастівської міської ради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, органів державної влади, підприємств і організацій усіх форм власності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фізичних осіб-підприємців тощо </w:t>
      </w:r>
      <w:r w:rsidR="004C014B">
        <w:rPr>
          <w:rFonts w:ascii="Times New Roman" w:eastAsia="Times New Roman" w:hAnsi="Times New Roman"/>
          <w:sz w:val="24"/>
          <w:szCs w:val="24"/>
          <w:lang w:val="uk-UA"/>
        </w:rPr>
        <w:t xml:space="preserve">статистичних </w:t>
      </w:r>
      <w:r>
        <w:rPr>
          <w:rFonts w:ascii="Times New Roman" w:eastAsia="Times New Roman" w:hAnsi="Times New Roman"/>
          <w:sz w:val="24"/>
          <w:szCs w:val="24"/>
          <w:lang w:val="uk-UA"/>
        </w:rPr>
        <w:t>соціально-демографічн</w:t>
      </w:r>
      <w:r w:rsidR="004C014B">
        <w:rPr>
          <w:rFonts w:ascii="Times New Roman" w:eastAsia="Times New Roman" w:hAnsi="Times New Roman"/>
          <w:sz w:val="24"/>
          <w:szCs w:val="24"/>
          <w:lang w:val="uk-UA"/>
        </w:rPr>
        <w:t>их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адміністративн</w:t>
      </w:r>
      <w:r w:rsidR="004C014B">
        <w:rPr>
          <w:rFonts w:ascii="Times New Roman" w:eastAsia="Times New Roman" w:hAnsi="Times New Roman"/>
          <w:sz w:val="24"/>
          <w:szCs w:val="24"/>
          <w:lang w:val="uk-UA"/>
        </w:rPr>
        <w:t>их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дан</w:t>
      </w:r>
      <w:r w:rsidR="004C014B">
        <w:rPr>
          <w:rFonts w:ascii="Times New Roman" w:eastAsia="Times New Roman" w:hAnsi="Times New Roman"/>
          <w:sz w:val="24"/>
          <w:szCs w:val="24"/>
          <w:lang w:val="uk-UA"/>
        </w:rPr>
        <w:t>их</w:t>
      </w:r>
      <w:r>
        <w:rPr>
          <w:rFonts w:ascii="Times New Roman" w:eastAsia="Times New Roman" w:hAnsi="Times New Roman"/>
          <w:sz w:val="24"/>
          <w:szCs w:val="24"/>
          <w:lang w:val="uk-UA"/>
        </w:rPr>
        <w:t>,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аналітичн</w:t>
      </w:r>
      <w:r w:rsidR="004C014B">
        <w:rPr>
          <w:rFonts w:ascii="Times New Roman" w:eastAsia="Times New Roman" w:hAnsi="Times New Roman"/>
          <w:sz w:val="24"/>
          <w:szCs w:val="24"/>
          <w:lang w:val="uk-UA"/>
        </w:rPr>
        <w:t>их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матеріал</w:t>
      </w:r>
      <w:r w:rsidR="004C014B">
        <w:rPr>
          <w:rFonts w:ascii="Times New Roman" w:eastAsia="Times New Roman" w:hAnsi="Times New Roman"/>
          <w:sz w:val="24"/>
          <w:szCs w:val="24"/>
          <w:lang w:val="uk-UA"/>
        </w:rPr>
        <w:t>ів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, необхідні для провадження діяльності Робочої групи.</w:t>
      </w:r>
    </w:p>
    <w:p w14:paraId="097C5992" w14:textId="77777777" w:rsidR="00BA1C4B" w:rsidRPr="0034269B" w:rsidRDefault="00BA1C4B" w:rsidP="00BA1C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  <w:t>9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Pr="0034269B">
        <w:rPr>
          <w:rFonts w:ascii="Times New Roman" w:eastAsia="Times New Roman" w:hAnsi="Times New Roman"/>
          <w:sz w:val="24"/>
          <w:szCs w:val="24"/>
          <w:lang w:val="uk-UA"/>
        </w:rPr>
        <w:t>Робоча група</w:t>
      </w:r>
      <w:r w:rsidRPr="0034269B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34269B">
        <w:rPr>
          <w:rFonts w:ascii="Times New Roman" w:eastAsia="Times New Roman" w:hAnsi="Times New Roman"/>
          <w:sz w:val="24"/>
          <w:szCs w:val="24"/>
          <w:lang w:val="uk-UA"/>
        </w:rPr>
        <w:t>відповідно до покладених на неї завдань:</w:t>
      </w:r>
    </w:p>
    <w:p w14:paraId="0284DD01" w14:textId="6EA5CEFB" w:rsidR="00BA1C4B" w:rsidRPr="0034269B" w:rsidRDefault="00BA1C4B" w:rsidP="00BA1C4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9.</w:t>
      </w:r>
      <w:r w:rsidRPr="0034269B">
        <w:rPr>
          <w:rFonts w:ascii="Times New Roman" w:eastAsia="Times New Roman" w:hAnsi="Times New Roman"/>
          <w:sz w:val="24"/>
          <w:szCs w:val="24"/>
          <w:lang w:val="uk-UA"/>
        </w:rPr>
        <w:t xml:space="preserve">1. готує пропозиції та подає на затвердження голові або заступнику голови план заходів щодо організації та забезпечення визначення потреб населення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територіальної </w:t>
      </w:r>
      <w:r w:rsidRPr="0034269B">
        <w:rPr>
          <w:rFonts w:ascii="Times New Roman" w:eastAsia="Times New Roman" w:hAnsi="Times New Roman"/>
          <w:sz w:val="24"/>
          <w:szCs w:val="24"/>
          <w:lang w:val="uk-UA"/>
        </w:rPr>
        <w:t xml:space="preserve">громади у соціальних послугах із зазначенням відповідальних осіб, </w:t>
      </w:r>
      <w:r>
        <w:rPr>
          <w:rFonts w:ascii="Times New Roman" w:eastAsia="Times New Roman" w:hAnsi="Times New Roman"/>
          <w:sz w:val="24"/>
          <w:szCs w:val="24"/>
          <w:lang w:val="uk-UA"/>
        </w:rPr>
        <w:t>строк</w:t>
      </w:r>
      <w:r w:rsidR="004C014B">
        <w:rPr>
          <w:rFonts w:ascii="Times New Roman" w:eastAsia="Times New Roman" w:hAnsi="Times New Roman"/>
          <w:sz w:val="24"/>
          <w:szCs w:val="24"/>
          <w:lang w:val="uk-UA"/>
        </w:rPr>
        <w:t>ів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проведення заходів</w:t>
      </w:r>
      <w:r w:rsidRPr="0034269B">
        <w:rPr>
          <w:rFonts w:ascii="Times New Roman" w:eastAsia="Times New Roman" w:hAnsi="Times New Roman"/>
          <w:sz w:val="24"/>
          <w:szCs w:val="24"/>
          <w:lang w:val="uk-UA"/>
        </w:rPr>
        <w:t xml:space="preserve">; </w:t>
      </w:r>
    </w:p>
    <w:p w14:paraId="3E1F3439" w14:textId="5AC081AB" w:rsidR="00BA1C4B" w:rsidRPr="0034269B" w:rsidRDefault="00BA1C4B" w:rsidP="00BA1C4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9.</w:t>
      </w:r>
      <w:r w:rsidRPr="0034269B">
        <w:rPr>
          <w:rFonts w:ascii="Times New Roman" w:eastAsia="Times New Roman" w:hAnsi="Times New Roman"/>
          <w:sz w:val="24"/>
          <w:szCs w:val="24"/>
          <w:lang w:val="uk-UA"/>
        </w:rPr>
        <w:t xml:space="preserve">2. забезпечує проведення аналізу соціально-демографічної ситуації у </w:t>
      </w:r>
      <w:r w:rsidR="004C014B">
        <w:rPr>
          <w:rFonts w:ascii="Times New Roman" w:eastAsia="Times New Roman" w:hAnsi="Times New Roman"/>
          <w:sz w:val="24"/>
          <w:szCs w:val="24"/>
          <w:lang w:val="uk-UA"/>
        </w:rPr>
        <w:t>Фастівській міській територіальній громаді</w:t>
      </w:r>
      <w:r w:rsidRPr="0034269B">
        <w:rPr>
          <w:rFonts w:ascii="Times New Roman" w:eastAsia="Times New Roman" w:hAnsi="Times New Roman"/>
          <w:sz w:val="24"/>
          <w:szCs w:val="24"/>
          <w:lang w:val="uk-UA"/>
        </w:rPr>
        <w:t>, даних про осіб / сім’ї, які належать до вразливих груп населення, перебувають у складних життєвих обставинах,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34269B">
        <w:rPr>
          <w:rFonts w:ascii="Times New Roman" w:eastAsia="Times New Roman" w:hAnsi="Times New Roman"/>
          <w:sz w:val="24"/>
          <w:szCs w:val="24"/>
          <w:lang w:val="uk-UA"/>
        </w:rPr>
        <w:t>та визначає вразливі групи населення</w:t>
      </w:r>
      <w:r>
        <w:rPr>
          <w:rFonts w:ascii="Times New Roman" w:eastAsia="Times New Roman" w:hAnsi="Times New Roman"/>
          <w:sz w:val="24"/>
          <w:szCs w:val="24"/>
          <w:lang w:val="uk-UA"/>
        </w:rPr>
        <w:t>, представників органу місцевого самоврядування, надавачів соціальних послуг / послуг в соціальній сфері для опитувань та поглиблено</w:t>
      </w:r>
      <w:r w:rsidR="004C014B">
        <w:rPr>
          <w:rFonts w:ascii="Times New Roman" w:eastAsia="Times New Roman" w:hAnsi="Times New Roman"/>
          <w:sz w:val="24"/>
          <w:szCs w:val="24"/>
          <w:lang w:val="uk-UA"/>
        </w:rPr>
        <w:t>го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соціологічно</w:t>
      </w:r>
      <w:r w:rsidR="004C014B">
        <w:rPr>
          <w:rFonts w:ascii="Times New Roman" w:eastAsia="Times New Roman" w:hAnsi="Times New Roman"/>
          <w:sz w:val="24"/>
          <w:szCs w:val="24"/>
          <w:lang w:val="uk-UA"/>
        </w:rPr>
        <w:t>го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дослідженн</w:t>
      </w:r>
      <w:r w:rsidR="004C014B">
        <w:rPr>
          <w:rFonts w:ascii="Times New Roman" w:eastAsia="Times New Roman" w:hAnsi="Times New Roman"/>
          <w:sz w:val="24"/>
          <w:szCs w:val="24"/>
          <w:lang w:val="uk-UA"/>
        </w:rPr>
        <w:t>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для визначення потреб на середньостроковий період</w:t>
      </w:r>
      <w:r w:rsidRPr="0034269B">
        <w:rPr>
          <w:rFonts w:ascii="Times New Roman" w:eastAsia="Times New Roman" w:hAnsi="Times New Roman"/>
          <w:sz w:val="24"/>
          <w:szCs w:val="24"/>
          <w:lang w:val="uk-UA"/>
        </w:rPr>
        <w:t xml:space="preserve">; </w:t>
      </w:r>
    </w:p>
    <w:p w14:paraId="4E2345C7" w14:textId="77777777" w:rsidR="00BA1C4B" w:rsidRPr="0034269B" w:rsidRDefault="00BA1C4B" w:rsidP="00BA1C4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 w:rsidRPr="0034269B">
        <w:rPr>
          <w:rFonts w:ascii="Times New Roman" w:eastAsia="Times New Roman" w:hAnsi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/>
          <w:sz w:val="24"/>
          <w:szCs w:val="24"/>
          <w:lang w:val="uk-UA"/>
        </w:rPr>
        <w:t>3.</w:t>
      </w:r>
      <w:r w:rsidRPr="0034269B">
        <w:rPr>
          <w:rFonts w:ascii="Times New Roman" w:eastAsia="Times New Roman" w:hAnsi="Times New Roman"/>
          <w:sz w:val="24"/>
          <w:szCs w:val="24"/>
          <w:lang w:val="uk-UA"/>
        </w:rPr>
        <w:t xml:space="preserve"> забезпечує проведення аналізу стану розвитку системи надання соціальних послуг та фінансової спроможності територіальної громади у забезпеченні населення соціальними послугами;</w:t>
      </w:r>
    </w:p>
    <w:p w14:paraId="3A38B052" w14:textId="77777777" w:rsidR="00BA1C4B" w:rsidRPr="0034269B" w:rsidRDefault="00BA1C4B" w:rsidP="00BA1C4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9.</w:t>
      </w:r>
      <w:r w:rsidRPr="0034269B">
        <w:rPr>
          <w:rFonts w:ascii="Times New Roman" w:eastAsia="Times New Roman" w:hAnsi="Times New Roman"/>
          <w:sz w:val="24"/>
          <w:szCs w:val="24"/>
          <w:lang w:val="uk-UA"/>
        </w:rPr>
        <w:t>4. визначає пріоритетні соціальні послуги для жителів територіальної громади та заходи щодо розвитку та забезпечення їх надання;</w:t>
      </w:r>
    </w:p>
    <w:p w14:paraId="2BD10924" w14:textId="77777777" w:rsidR="00BA1C4B" w:rsidRPr="0034269B" w:rsidRDefault="00BA1C4B" w:rsidP="00BA1C4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9.</w:t>
      </w:r>
      <w:r w:rsidRPr="0034269B">
        <w:rPr>
          <w:rFonts w:ascii="Times New Roman" w:eastAsia="Times New Roman" w:hAnsi="Times New Roman"/>
          <w:sz w:val="24"/>
          <w:szCs w:val="24"/>
          <w:lang w:val="uk-UA"/>
        </w:rPr>
        <w:t xml:space="preserve">5. погоджує звіт за результатами визначення потреб населення громади у соціальних послугах; </w:t>
      </w:r>
    </w:p>
    <w:p w14:paraId="0D586B45" w14:textId="77777777" w:rsidR="00BA1C4B" w:rsidRPr="0034269B" w:rsidRDefault="00BA1C4B" w:rsidP="00BA1C4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9.</w:t>
      </w:r>
      <w:r w:rsidRPr="0034269B">
        <w:rPr>
          <w:rFonts w:ascii="Times New Roman" w:eastAsia="Times New Roman" w:hAnsi="Times New Roman"/>
          <w:sz w:val="24"/>
          <w:szCs w:val="24"/>
          <w:lang w:val="uk-UA"/>
        </w:rPr>
        <w:t xml:space="preserve">6. розробляє пропозиції до прогнозних та програмних документів економічного і соціального розвитку територіальної громади (стратегії розвитку територіальної громади, місцевої цільової програми, плану (програми) соціально-економічного та культурного розвитку територіальної громади) щодо забезпечення потреб населення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територіальної громади </w:t>
      </w:r>
      <w:r w:rsidRPr="0034269B">
        <w:rPr>
          <w:rFonts w:ascii="Times New Roman" w:eastAsia="Times New Roman" w:hAnsi="Times New Roman"/>
          <w:sz w:val="24"/>
          <w:szCs w:val="24"/>
          <w:lang w:val="uk-UA"/>
        </w:rPr>
        <w:t>у соціальних послугах.</w:t>
      </w:r>
    </w:p>
    <w:p w14:paraId="1417EA98" w14:textId="713D18FD" w:rsidR="00BA1C4B" w:rsidRPr="00411127" w:rsidRDefault="00BA1C4B" w:rsidP="00BA1C4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10</w:t>
      </w:r>
      <w:r w:rsidRPr="00411127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7236BD" w:rsidRPr="00411127">
        <w:rPr>
          <w:rFonts w:ascii="Times New Roman" w:eastAsia="Times New Roman" w:hAnsi="Times New Roman"/>
          <w:sz w:val="24"/>
          <w:szCs w:val="24"/>
          <w:lang w:val="uk-UA"/>
        </w:rPr>
        <w:t>Управління</w:t>
      </w:r>
      <w:r w:rsidRPr="00411127">
        <w:rPr>
          <w:rFonts w:ascii="Times New Roman" w:eastAsia="Times New Roman" w:hAnsi="Times New Roman"/>
          <w:sz w:val="24"/>
          <w:szCs w:val="24"/>
          <w:lang w:val="uk-UA"/>
        </w:rPr>
        <w:t xml:space="preserve"> соціального захисту населення (далі - </w:t>
      </w:r>
      <w:r w:rsidR="00411127" w:rsidRPr="00411127">
        <w:rPr>
          <w:rFonts w:ascii="Times New Roman" w:eastAsia="Times New Roman" w:hAnsi="Times New Roman"/>
          <w:sz w:val="24"/>
          <w:szCs w:val="24"/>
          <w:lang w:val="uk-UA"/>
        </w:rPr>
        <w:t>Управління</w:t>
      </w:r>
      <w:r w:rsidRPr="00411127">
        <w:rPr>
          <w:rFonts w:ascii="Times New Roman" w:eastAsia="Times New Roman" w:hAnsi="Times New Roman"/>
          <w:sz w:val="24"/>
          <w:szCs w:val="24"/>
          <w:lang w:val="uk-UA"/>
        </w:rPr>
        <w:t xml:space="preserve">) відповідно до вимог законодавства забезпечує збір, узагальнення та аналіз соціально-демографічних, статистичних та адміністративних даних і результатів опитувань, забезпечує підготовку проекту звіту за результатами визначення потреб, за встановленою </w:t>
      </w:r>
      <w:proofErr w:type="spellStart"/>
      <w:r w:rsidRPr="00411127">
        <w:rPr>
          <w:rFonts w:ascii="Times New Roman" w:eastAsia="Times New Roman" w:hAnsi="Times New Roman"/>
          <w:sz w:val="24"/>
          <w:szCs w:val="24"/>
          <w:lang w:val="uk-UA"/>
        </w:rPr>
        <w:t>Мінсоцполітики</w:t>
      </w:r>
      <w:proofErr w:type="spellEnd"/>
      <w:r w:rsidRPr="00411127">
        <w:rPr>
          <w:rFonts w:ascii="Times New Roman" w:eastAsia="Times New Roman" w:hAnsi="Times New Roman"/>
          <w:sz w:val="24"/>
          <w:szCs w:val="24"/>
          <w:lang w:val="uk-UA"/>
        </w:rPr>
        <w:t xml:space="preserve"> формою, який виноситься для обговорення на засіданні Робочої групи.</w:t>
      </w:r>
    </w:p>
    <w:p w14:paraId="748F895B" w14:textId="77777777" w:rsidR="00BA1C4B" w:rsidRPr="00BF3F24" w:rsidRDefault="00BA1C4B" w:rsidP="00BA1C4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10.1. </w:t>
      </w:r>
      <w:r w:rsidRPr="00BF3F24">
        <w:rPr>
          <w:rFonts w:ascii="Times New Roman" w:eastAsia="Times New Roman" w:hAnsi="Times New Roman"/>
          <w:sz w:val="24"/>
          <w:szCs w:val="24"/>
          <w:lang w:val="uk-UA"/>
        </w:rPr>
        <w:t xml:space="preserve">Збір та узагальнення даних для визначення потреб населення громади у соціальних послугах проводяться із залученням соціальних менеджерів, фахівців із соціальної роботи, представників об’єднань працівників системи надання соціальних послуг, об’єднань надавачів та отримувачів соціальних послуг, закладів освіти, охорони здоров’я,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інклюзивно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-ресурсного центру, </w:t>
      </w:r>
      <w:r w:rsidRPr="00BF3F24">
        <w:rPr>
          <w:rFonts w:ascii="Times New Roman" w:eastAsia="Times New Roman" w:hAnsi="Times New Roman"/>
          <w:sz w:val="24"/>
          <w:szCs w:val="24"/>
          <w:lang w:val="uk-UA"/>
        </w:rPr>
        <w:t xml:space="preserve">громадських об’єднань, благодійних організацій, наукових установ та </w:t>
      </w:r>
      <w:r w:rsidRPr="00BF3F24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інших суб’єктів господарювання, які провадять незалежну професійну діяльність із соціальної роботи, соціології, соціальних послуг, та / або окремих фахівців.</w:t>
      </w:r>
    </w:p>
    <w:p w14:paraId="4195547B" w14:textId="1D00B70A" w:rsidR="00BA1C4B" w:rsidRPr="00877638" w:rsidRDefault="00BA1C4B" w:rsidP="00BA1C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1" w:firstLine="706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10.2. 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Під час розгляду проекту звіту члени робочої групи визначають пріорит</w:t>
      </w:r>
      <w:r>
        <w:rPr>
          <w:rFonts w:ascii="Times New Roman" w:eastAsia="Times New Roman" w:hAnsi="Times New Roman"/>
          <w:sz w:val="24"/>
          <w:szCs w:val="24"/>
          <w:lang w:val="uk-UA"/>
        </w:rPr>
        <w:t>етні соціальні послуги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щодо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організації та 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розвитку соціальних послуг середньостроковий період, формують пропозиції щодо необхідності </w:t>
      </w:r>
      <w:r>
        <w:rPr>
          <w:rFonts w:ascii="Times New Roman" w:eastAsia="Times New Roman" w:hAnsi="Times New Roman"/>
          <w:sz w:val="24"/>
          <w:szCs w:val="24"/>
          <w:lang w:val="uk-UA"/>
        </w:rPr>
        <w:t>розроблення або внесенні змін до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8A017F">
        <w:rPr>
          <w:rFonts w:ascii="Times New Roman" w:eastAsia="Times New Roman" w:hAnsi="Times New Roman"/>
          <w:sz w:val="24"/>
          <w:szCs w:val="24"/>
          <w:lang w:val="uk-UA"/>
        </w:rPr>
        <w:t xml:space="preserve">прогнозних і програмних документів економічного і соціального розвитку територіальної громади, зокрема, стратегії розвитку </w:t>
      </w:r>
      <w:r w:rsidR="00411127">
        <w:rPr>
          <w:rFonts w:ascii="Times New Roman" w:eastAsia="Times New Roman" w:hAnsi="Times New Roman"/>
          <w:sz w:val="24"/>
          <w:szCs w:val="24"/>
          <w:lang w:val="uk-UA"/>
        </w:rPr>
        <w:t>Фастівської міської</w:t>
      </w:r>
      <w:r w:rsidRPr="008A017F">
        <w:rPr>
          <w:rFonts w:ascii="Times New Roman" w:eastAsia="Times New Roman" w:hAnsi="Times New Roman"/>
          <w:sz w:val="24"/>
          <w:szCs w:val="24"/>
          <w:lang w:val="uk-UA"/>
        </w:rPr>
        <w:t xml:space="preserve"> територіальної громади, місцевих цільових програм</w:t>
      </w:r>
      <w:r w:rsidRPr="007E546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з питань організації надання та розвитку соціальних послуг</w:t>
      </w:r>
      <w:r w:rsidRPr="008A017F">
        <w:rPr>
          <w:rFonts w:ascii="Times New Roman" w:eastAsia="Times New Roman" w:hAnsi="Times New Roman"/>
          <w:sz w:val="24"/>
          <w:szCs w:val="24"/>
          <w:lang w:val="uk-UA"/>
        </w:rPr>
        <w:t>, плану (програми) соціально-економічного та культурного розвитку територіальної</w:t>
      </w:r>
      <w:r w:rsidRPr="002440F1">
        <w:rPr>
          <w:rFonts w:ascii="Times New Roman" w:eastAsia="Times New Roman" w:hAnsi="Times New Roman"/>
          <w:sz w:val="24"/>
          <w:szCs w:val="24"/>
          <w:lang w:val="uk-UA"/>
        </w:rPr>
        <w:t xml:space="preserve"> громади.</w:t>
      </w:r>
    </w:p>
    <w:p w14:paraId="18D6C63B" w14:textId="26147EF3" w:rsidR="00BA1C4B" w:rsidRPr="0055720F" w:rsidRDefault="00BA1C4B" w:rsidP="00BA1C4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10.3. 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Після розгляду проекту звіту на засіданні робочої групи місцевий орган соціального захисту населення за потреби доопрацьовує звіт до 1</w:t>
      </w:r>
      <w:r>
        <w:rPr>
          <w:rFonts w:ascii="Times New Roman" w:eastAsia="Times New Roman" w:hAnsi="Times New Roman"/>
          <w:sz w:val="24"/>
          <w:szCs w:val="24"/>
          <w:lang w:val="uk-UA"/>
        </w:rPr>
        <w:t>5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трав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ня забезпечує його оприлюднення на сайті </w:t>
      </w:r>
      <w:r w:rsidR="007236BD">
        <w:rPr>
          <w:rFonts w:ascii="Times New Roman" w:eastAsia="Times New Roman" w:hAnsi="Times New Roman"/>
          <w:sz w:val="24"/>
          <w:szCs w:val="24"/>
          <w:lang w:val="uk-UA"/>
        </w:rPr>
        <w:t>Фастівської міської ради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для подальшого громадського обговорення. Після громадського обговорення звіт затверджується </w:t>
      </w:r>
      <w:r w:rsidR="007236BD">
        <w:rPr>
          <w:rFonts w:ascii="Times New Roman" w:eastAsia="Times New Roman" w:hAnsi="Times New Roman"/>
          <w:sz w:val="24"/>
          <w:szCs w:val="24"/>
          <w:lang w:val="uk-UA"/>
        </w:rPr>
        <w:t>Фастівським міським головою</w:t>
      </w:r>
    </w:p>
    <w:p w14:paraId="027F8D38" w14:textId="1C53FD18" w:rsidR="00BA1C4B" w:rsidRPr="008A017F" w:rsidRDefault="00BA1C4B" w:rsidP="00BA1C4B">
      <w:pPr>
        <w:pBdr>
          <w:top w:val="nil"/>
          <w:left w:val="nil"/>
          <w:bottom w:val="nil"/>
          <w:right w:val="nil"/>
          <w:between w:val="nil"/>
        </w:pBdr>
        <w:spacing w:after="120"/>
        <w:ind w:left="1" w:firstLine="70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  <w:t>10.4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Робоча група розглядає та погоджує внесені </w:t>
      </w:r>
      <w:r w:rsidR="00411127">
        <w:rPr>
          <w:rFonts w:ascii="Times New Roman" w:eastAsia="Times New Roman" w:hAnsi="Times New Roman"/>
          <w:sz w:val="24"/>
          <w:szCs w:val="24"/>
          <w:lang w:val="uk-UA"/>
        </w:rPr>
        <w:t>Управлінням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пропозиції щодо коригування прогнозних та програмних документів економічного і соціального розвитку територіальної громади розроблені за результатами визначенн</w:t>
      </w:r>
      <w:r w:rsidRPr="008A017F">
        <w:rPr>
          <w:rFonts w:ascii="Times New Roman" w:eastAsia="Times New Roman" w:hAnsi="Times New Roman"/>
          <w:sz w:val="24"/>
          <w:szCs w:val="24"/>
          <w:lang w:val="uk-UA"/>
        </w:rPr>
        <w:t>я потреб населення у соціальн</w:t>
      </w:r>
      <w:r>
        <w:rPr>
          <w:rFonts w:ascii="Times New Roman" w:eastAsia="Times New Roman" w:hAnsi="Times New Roman"/>
          <w:sz w:val="24"/>
          <w:szCs w:val="24"/>
          <w:lang w:val="uk-UA"/>
        </w:rPr>
        <w:t>их послугах (на короткостроковий період)</w:t>
      </w:r>
      <w:r w:rsidRPr="008A017F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72595144" w14:textId="730724A1" w:rsidR="00BA1C4B" w:rsidRPr="0055720F" w:rsidRDefault="00BA1C4B" w:rsidP="00BA1C4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10.5. 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Щороку до 1 </w:t>
      </w:r>
      <w:r>
        <w:rPr>
          <w:rFonts w:ascii="Times New Roman" w:eastAsia="Times New Roman" w:hAnsi="Times New Roman"/>
          <w:sz w:val="24"/>
          <w:szCs w:val="24"/>
          <w:lang w:val="uk-UA"/>
        </w:rPr>
        <w:t>с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ер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пня </w:t>
      </w:r>
      <w:r w:rsidR="00411127">
        <w:rPr>
          <w:rFonts w:ascii="Times New Roman" w:eastAsia="Times New Roman" w:hAnsi="Times New Roman"/>
          <w:sz w:val="24"/>
          <w:szCs w:val="24"/>
          <w:lang w:val="uk-UA"/>
        </w:rPr>
        <w:t>Управління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забезпечує подання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до Департаменту соціального захисту населення </w:t>
      </w:r>
      <w:r w:rsidR="007236BD">
        <w:rPr>
          <w:rFonts w:ascii="Times New Roman" w:eastAsia="Times New Roman" w:hAnsi="Times New Roman"/>
          <w:sz w:val="24"/>
          <w:szCs w:val="24"/>
          <w:lang w:val="uk-UA"/>
        </w:rPr>
        <w:t>Київської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обласної державної адміністрації </w:t>
      </w:r>
      <w:r>
        <w:rPr>
          <w:rFonts w:ascii="Times New Roman" w:eastAsia="Times New Roman" w:hAnsi="Times New Roman"/>
          <w:sz w:val="24"/>
          <w:szCs w:val="24"/>
          <w:lang w:val="uk-UA"/>
        </w:rPr>
        <w:t>узагальненої інформації щодо результатів визначення потреб</w:t>
      </w:r>
      <w:r w:rsidRPr="00221FA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(на середньостроковий період), 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узагальнен</w:t>
      </w:r>
      <w:r>
        <w:rPr>
          <w:rFonts w:ascii="Times New Roman" w:eastAsia="Times New Roman" w:hAnsi="Times New Roman"/>
          <w:sz w:val="24"/>
          <w:szCs w:val="24"/>
          <w:lang w:val="uk-UA"/>
        </w:rPr>
        <w:t>у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інформація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для планування на короткостроковий період </w:t>
      </w:r>
      <w:r w:rsidRPr="008A017F">
        <w:rPr>
          <w:rFonts w:ascii="Times New Roman" w:eastAsia="Times New Roman" w:hAnsi="Times New Roman"/>
          <w:sz w:val="24"/>
          <w:szCs w:val="24"/>
          <w:lang w:val="uk-UA"/>
        </w:rPr>
        <w:t>за формами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визначеними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Мінсоцполітики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з пропозиціями щодо розвитку соціальних послуг, в тому числі комплексних спеціалізованих, звітування вищим органам влади.</w:t>
      </w:r>
    </w:p>
    <w:p w14:paraId="678F992F" w14:textId="77777777" w:rsidR="00BA1C4B" w:rsidRPr="0055720F" w:rsidRDefault="00BA1C4B" w:rsidP="00BA1C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  <w:t>11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. Засідання Робочої групи веде голова Робочої групи.</w:t>
      </w:r>
    </w:p>
    <w:p w14:paraId="0AF49E2F" w14:textId="77777777" w:rsidR="00BA1C4B" w:rsidRPr="0055720F" w:rsidRDefault="00BA1C4B" w:rsidP="00BA1C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  <w:t>12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. Засідання Робочої групи провадяться за потребою, але не рідше двох разів на місяць до завершення визначення потреб на відповідний період.</w:t>
      </w:r>
    </w:p>
    <w:p w14:paraId="65651915" w14:textId="77777777" w:rsidR="00BA1C4B" w:rsidRPr="0055720F" w:rsidRDefault="00BA1C4B" w:rsidP="00BA1C4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12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.1. Засідання є правомочним, якщо на ньому присутні не менш як половина членів Робочої групи.</w:t>
      </w:r>
    </w:p>
    <w:p w14:paraId="72803AAE" w14:textId="77777777" w:rsidR="00BA1C4B" w:rsidRPr="0055720F" w:rsidRDefault="00BA1C4B" w:rsidP="00BA1C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  <w:t>12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.2. Рішення  приймається більшістю голосів від загального складу Робочої групи.</w:t>
      </w:r>
    </w:p>
    <w:p w14:paraId="3C580F4F" w14:textId="2497B75F" w:rsidR="00BA1C4B" w:rsidRPr="0055720F" w:rsidRDefault="00BA1C4B" w:rsidP="00BA1C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  <w:t>13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. Організаційне забезпечення роботи Робочої групи покладається на </w:t>
      </w:r>
      <w:r w:rsidR="00411127">
        <w:rPr>
          <w:rFonts w:ascii="Times New Roman" w:eastAsia="Times New Roman" w:hAnsi="Times New Roman"/>
          <w:sz w:val="24"/>
          <w:szCs w:val="24"/>
          <w:lang w:val="uk-UA"/>
        </w:rPr>
        <w:t>Фастівський міський центр соціальних служб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19502B55" w14:textId="48DA1AC5" w:rsidR="00BA1C4B" w:rsidRPr="0055720F" w:rsidRDefault="00BA1C4B" w:rsidP="00BA1C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  <w:t>14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. Рішення Робочої групи оформлюється протоколом, який підписує голова та секретар Робочої групи, що зберігається у відповідального працівника </w:t>
      </w:r>
      <w:r w:rsidR="00411127">
        <w:rPr>
          <w:rFonts w:ascii="Times New Roman" w:eastAsia="Times New Roman" w:hAnsi="Times New Roman"/>
          <w:sz w:val="24"/>
          <w:szCs w:val="24"/>
          <w:lang w:val="uk-UA"/>
        </w:rPr>
        <w:t>Фастівського міського центру соціальних служб</w:t>
      </w:r>
      <w:r w:rsidRPr="0055720F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</w:p>
    <w:p w14:paraId="339B295B" w14:textId="77777777" w:rsidR="00BA1C4B" w:rsidRPr="0055720F" w:rsidRDefault="00BA1C4B" w:rsidP="00BA1C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97388D6" w14:textId="77777777" w:rsidR="00171D8C" w:rsidRDefault="00171D8C" w:rsidP="00171D8C">
      <w:pPr>
        <w:pStyle w:val="a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Керуючий справами (секретар)</w:t>
      </w:r>
    </w:p>
    <w:p w14:paraId="60556F87" w14:textId="77777777" w:rsidR="00171D8C" w:rsidRDefault="00171D8C" w:rsidP="00171D8C">
      <w:pPr>
        <w:pStyle w:val="a5"/>
        <w:spacing w:before="0" w:beforeAutospacing="0" w:after="0" w:afterAutospacing="0"/>
      </w:pPr>
      <w:r>
        <w:rPr>
          <w:b/>
          <w:bCs/>
          <w:color w:val="000000"/>
        </w:rPr>
        <w:t>виконавчого комітету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Леся ТХОРЖЕВСЬКА</w:t>
      </w:r>
      <w:r>
        <w:t> </w:t>
      </w:r>
    </w:p>
    <w:p w14:paraId="48A47C90" w14:textId="77777777" w:rsidR="00171D8C" w:rsidRDefault="00171D8C" w:rsidP="00171D8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14:paraId="694B7714" w14:textId="77777777" w:rsidR="00171D8C" w:rsidRDefault="00171D8C" w:rsidP="00171D8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БОРТОВСЬКА Жанна</w:t>
      </w:r>
    </w:p>
    <w:p w14:paraId="0F242125" w14:textId="77777777" w:rsidR="00171D8C" w:rsidRDefault="00171D8C" w:rsidP="00171D8C"/>
    <w:p w14:paraId="45A250CD" w14:textId="77777777" w:rsidR="00A461D1" w:rsidRPr="00171D8C" w:rsidRDefault="00A461D1">
      <w:pPr>
        <w:rPr>
          <w:lang w:val="uk-UA"/>
        </w:rPr>
      </w:pPr>
    </w:p>
    <w:sectPr w:rsidR="00A461D1" w:rsidRPr="00171D8C" w:rsidSect="00376BD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A9"/>
    <w:rsid w:val="000120A9"/>
    <w:rsid w:val="00113E82"/>
    <w:rsid w:val="00171D8C"/>
    <w:rsid w:val="00274A53"/>
    <w:rsid w:val="00376BDB"/>
    <w:rsid w:val="003D492C"/>
    <w:rsid w:val="00411127"/>
    <w:rsid w:val="004C014B"/>
    <w:rsid w:val="007236BD"/>
    <w:rsid w:val="009A7365"/>
    <w:rsid w:val="00A461D1"/>
    <w:rsid w:val="00AE046C"/>
    <w:rsid w:val="00B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551E"/>
  <w15:chartTrackingRefBased/>
  <w15:docId w15:val="{F21960A9-6214-4B24-B263-03A3D3D1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4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1127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171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5744</Words>
  <Characters>3275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Windows-10</dc:creator>
  <cp:keywords/>
  <dc:description/>
  <cp:lastModifiedBy>Windows-10</cp:lastModifiedBy>
  <cp:revision>11</cp:revision>
  <cp:lastPrinted>2022-02-08T12:28:00Z</cp:lastPrinted>
  <dcterms:created xsi:type="dcterms:W3CDTF">2022-02-08T09:32:00Z</dcterms:created>
  <dcterms:modified xsi:type="dcterms:W3CDTF">2022-02-14T06:42:00Z</dcterms:modified>
</cp:coreProperties>
</file>