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B006C" w14:textId="77777777" w:rsidR="005B5C36" w:rsidRDefault="005B5C36" w:rsidP="0083615B">
      <w:pPr>
        <w:jc w:val="center"/>
        <w:rPr>
          <w:rFonts w:ascii="Times New Roman" w:hAnsi="Times New Roman" w:cs="Times New Roman"/>
          <w:b/>
          <w:sz w:val="28"/>
          <w:szCs w:val="28"/>
          <w:lang w:val="uk-UA"/>
        </w:rPr>
        <w:sectPr w:rsidR="005B5C36" w:rsidSect="005B5C36">
          <w:footerReference w:type="default" r:id="rId8"/>
          <w:pgSz w:w="11906" w:h="16838"/>
          <w:pgMar w:top="284" w:right="284" w:bottom="284" w:left="284" w:header="709" w:footer="709" w:gutter="0"/>
          <w:cols w:space="708"/>
          <w:docGrid w:linePitch="360"/>
        </w:sectPr>
      </w:pPr>
      <w:r>
        <w:rPr>
          <w:noProof/>
          <w:lang w:val="uk-UA" w:eastAsia="uk-UA"/>
        </w:rPr>
        <w:drawing>
          <wp:inline distT="0" distB="0" distL="0" distR="0" wp14:anchorId="69D0C676" wp14:editId="7EC22C1F">
            <wp:extent cx="7303128" cy="102939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15056" cy="10310799"/>
                    </a:xfrm>
                    <a:prstGeom prst="rect">
                      <a:avLst/>
                    </a:prstGeom>
                  </pic:spPr>
                </pic:pic>
              </a:graphicData>
            </a:graphic>
          </wp:inline>
        </w:drawing>
      </w:r>
    </w:p>
    <w:p w14:paraId="068189AB" w14:textId="20C7D98E" w:rsidR="006E5E8F" w:rsidRDefault="006E5E8F" w:rsidP="0083615B">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tbl>
      <w:tblPr>
        <w:tblStyle w:val="a9"/>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4"/>
      </w:tblGrid>
      <w:tr w:rsidR="00C8349F" w14:paraId="56B87D42" w14:textId="77777777" w:rsidTr="00B1698F">
        <w:tc>
          <w:tcPr>
            <w:tcW w:w="7933" w:type="dxa"/>
            <w:vAlign w:val="center"/>
          </w:tcPr>
          <w:p w14:paraId="77042C32" w14:textId="1DEBB5EA" w:rsidR="00C8349F" w:rsidRPr="00C8349F" w:rsidRDefault="00C8349F"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ВСТУП</w:t>
            </w:r>
          </w:p>
        </w:tc>
        <w:tc>
          <w:tcPr>
            <w:tcW w:w="1134" w:type="dxa"/>
            <w:vAlign w:val="center"/>
          </w:tcPr>
          <w:p w14:paraId="7620786A" w14:textId="76AE9990" w:rsidR="00C8349F" w:rsidRPr="00C8349F" w:rsidRDefault="00C8349F" w:rsidP="00C8349F">
            <w:pPr>
              <w:spacing w:line="360" w:lineRule="auto"/>
              <w:jc w:val="center"/>
              <w:rPr>
                <w:rFonts w:ascii="Times New Roman" w:hAnsi="Times New Roman" w:cs="Times New Roman"/>
                <w:sz w:val="28"/>
                <w:szCs w:val="28"/>
                <w:lang w:val="uk-UA"/>
              </w:rPr>
            </w:pPr>
            <w:r w:rsidRPr="00C8349F">
              <w:rPr>
                <w:rFonts w:ascii="Times New Roman" w:hAnsi="Times New Roman" w:cs="Times New Roman"/>
                <w:sz w:val="28"/>
                <w:szCs w:val="28"/>
                <w:lang w:val="uk-UA"/>
              </w:rPr>
              <w:t>3</w:t>
            </w:r>
          </w:p>
        </w:tc>
      </w:tr>
      <w:tr w:rsidR="00C8349F" w14:paraId="3EF13D60" w14:textId="77777777" w:rsidTr="00B1698F">
        <w:tc>
          <w:tcPr>
            <w:tcW w:w="7933" w:type="dxa"/>
            <w:vAlign w:val="center"/>
          </w:tcPr>
          <w:p w14:paraId="591A1FE0" w14:textId="4B2D9874" w:rsidR="00C8349F" w:rsidRPr="00C8349F" w:rsidRDefault="00C8349F"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Розділ 1. Топографічний моніторинг</w:t>
            </w:r>
          </w:p>
        </w:tc>
        <w:tc>
          <w:tcPr>
            <w:tcW w:w="1134" w:type="dxa"/>
            <w:vAlign w:val="center"/>
          </w:tcPr>
          <w:p w14:paraId="5A45B302" w14:textId="3E711571" w:rsidR="00C8349F" w:rsidRPr="00C8349F" w:rsidRDefault="00C8349F"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C8349F" w14:paraId="0EE58238" w14:textId="77777777" w:rsidTr="00B1698F">
        <w:tc>
          <w:tcPr>
            <w:tcW w:w="7933" w:type="dxa"/>
            <w:vAlign w:val="center"/>
          </w:tcPr>
          <w:p w14:paraId="47CC6A0F" w14:textId="438EED14" w:rsidR="00C8349F" w:rsidRPr="00C8349F" w:rsidRDefault="00C8349F"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Розділ 2. Моніторинг навколишнього середовища</w:t>
            </w:r>
          </w:p>
        </w:tc>
        <w:tc>
          <w:tcPr>
            <w:tcW w:w="1134" w:type="dxa"/>
            <w:vAlign w:val="center"/>
          </w:tcPr>
          <w:p w14:paraId="080DA7A8" w14:textId="301EC4F5" w:rsidR="00C8349F" w:rsidRPr="00C8349F" w:rsidRDefault="002014C3"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C8349F" w14:paraId="70D5ABFE" w14:textId="77777777" w:rsidTr="00B1698F">
        <w:tc>
          <w:tcPr>
            <w:tcW w:w="7933" w:type="dxa"/>
            <w:vAlign w:val="center"/>
          </w:tcPr>
          <w:p w14:paraId="15C15BF0" w14:textId="2F1DE909" w:rsidR="00C8349F" w:rsidRPr="00C8349F" w:rsidRDefault="005E1302"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3</w:t>
            </w:r>
            <w:r w:rsidRPr="00C8349F">
              <w:rPr>
                <w:rFonts w:ascii="Times New Roman" w:hAnsi="Times New Roman" w:cs="Times New Roman"/>
                <w:sz w:val="28"/>
                <w:szCs w:val="28"/>
                <w:lang w:val="uk-UA"/>
              </w:rPr>
              <w:t>. Моніторинг</w:t>
            </w:r>
            <w:r>
              <w:rPr>
                <w:rFonts w:ascii="Times New Roman" w:hAnsi="Times New Roman" w:cs="Times New Roman"/>
                <w:sz w:val="28"/>
                <w:szCs w:val="28"/>
                <w:lang w:val="uk-UA"/>
              </w:rPr>
              <w:t xml:space="preserve"> використання землі</w:t>
            </w:r>
          </w:p>
        </w:tc>
        <w:tc>
          <w:tcPr>
            <w:tcW w:w="1134" w:type="dxa"/>
            <w:vAlign w:val="center"/>
          </w:tcPr>
          <w:p w14:paraId="35F0C581" w14:textId="0F53E7B5" w:rsidR="00C8349F" w:rsidRPr="00C8349F" w:rsidRDefault="002014C3"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C8349F" w14:paraId="161714A9" w14:textId="77777777" w:rsidTr="00B1698F">
        <w:tc>
          <w:tcPr>
            <w:tcW w:w="7933" w:type="dxa"/>
            <w:vAlign w:val="center"/>
          </w:tcPr>
          <w:p w14:paraId="50343013" w14:textId="5048CD23" w:rsidR="00C8349F" w:rsidRPr="00C8349F" w:rsidRDefault="0097487C"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4</w:t>
            </w:r>
            <w:r w:rsidRPr="00C8349F">
              <w:rPr>
                <w:rFonts w:ascii="Times New Roman" w:hAnsi="Times New Roman" w:cs="Times New Roman"/>
                <w:sz w:val="28"/>
                <w:szCs w:val="28"/>
                <w:lang w:val="uk-UA"/>
              </w:rPr>
              <w:t>. Моніторинг</w:t>
            </w:r>
            <w:r>
              <w:rPr>
                <w:rFonts w:ascii="Times New Roman" w:hAnsi="Times New Roman" w:cs="Times New Roman"/>
                <w:sz w:val="28"/>
                <w:szCs w:val="28"/>
                <w:lang w:val="uk-UA"/>
              </w:rPr>
              <w:t xml:space="preserve"> забудови</w:t>
            </w:r>
          </w:p>
        </w:tc>
        <w:tc>
          <w:tcPr>
            <w:tcW w:w="1134" w:type="dxa"/>
            <w:vAlign w:val="center"/>
          </w:tcPr>
          <w:p w14:paraId="7D252C07" w14:textId="2C519BAF" w:rsidR="00C8349F" w:rsidRPr="00900661" w:rsidRDefault="00423497" w:rsidP="00C8349F">
            <w:pPr>
              <w:spacing w:line="360" w:lineRule="auto"/>
              <w:jc w:val="center"/>
              <w:rPr>
                <w:rFonts w:ascii="Times New Roman" w:hAnsi="Times New Roman" w:cs="Times New Roman"/>
                <w:sz w:val="28"/>
                <w:szCs w:val="28"/>
                <w:lang w:val="uk-UA"/>
              </w:rPr>
            </w:pPr>
            <w:r w:rsidRPr="00900661">
              <w:rPr>
                <w:rFonts w:ascii="Times New Roman" w:hAnsi="Times New Roman" w:cs="Times New Roman"/>
                <w:sz w:val="28"/>
                <w:szCs w:val="28"/>
                <w:lang w:val="uk-UA"/>
              </w:rPr>
              <w:t>6</w:t>
            </w:r>
          </w:p>
        </w:tc>
      </w:tr>
      <w:tr w:rsidR="00C8349F" w14:paraId="55D5435A" w14:textId="77777777" w:rsidTr="00B1698F">
        <w:tc>
          <w:tcPr>
            <w:tcW w:w="7933" w:type="dxa"/>
            <w:vAlign w:val="center"/>
          </w:tcPr>
          <w:p w14:paraId="0E8064A6" w14:textId="4ADF1F55" w:rsidR="00C8349F" w:rsidRPr="00C8349F" w:rsidRDefault="0097487C"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5</w:t>
            </w:r>
            <w:r w:rsidRPr="00C8349F">
              <w:rPr>
                <w:rFonts w:ascii="Times New Roman" w:hAnsi="Times New Roman" w:cs="Times New Roman"/>
                <w:sz w:val="28"/>
                <w:szCs w:val="28"/>
                <w:lang w:val="uk-UA"/>
              </w:rPr>
              <w:t>. Моніторинг</w:t>
            </w:r>
            <w:r>
              <w:rPr>
                <w:rFonts w:ascii="Times New Roman" w:hAnsi="Times New Roman" w:cs="Times New Roman"/>
                <w:sz w:val="28"/>
                <w:szCs w:val="28"/>
                <w:lang w:val="uk-UA"/>
              </w:rPr>
              <w:t xml:space="preserve"> демографічної ситуації та розселення</w:t>
            </w:r>
          </w:p>
        </w:tc>
        <w:tc>
          <w:tcPr>
            <w:tcW w:w="1134" w:type="dxa"/>
            <w:vAlign w:val="center"/>
          </w:tcPr>
          <w:p w14:paraId="6EA1F231" w14:textId="263F9FF6" w:rsidR="00C8349F" w:rsidRPr="00C8349F" w:rsidRDefault="00900661"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C8349F" w14:paraId="2BA45247" w14:textId="77777777" w:rsidTr="00B1698F">
        <w:tc>
          <w:tcPr>
            <w:tcW w:w="7933" w:type="dxa"/>
            <w:vAlign w:val="center"/>
          </w:tcPr>
          <w:p w14:paraId="4A24CD59" w14:textId="1BFEF063" w:rsidR="00C8349F" w:rsidRPr="00C8349F" w:rsidRDefault="0097487C"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6</w:t>
            </w:r>
            <w:r w:rsidRPr="00C8349F">
              <w:rPr>
                <w:rFonts w:ascii="Times New Roman" w:hAnsi="Times New Roman" w:cs="Times New Roman"/>
                <w:sz w:val="28"/>
                <w:szCs w:val="28"/>
                <w:lang w:val="uk-UA"/>
              </w:rPr>
              <w:t>. Моніторинг</w:t>
            </w:r>
            <w:r>
              <w:rPr>
                <w:rFonts w:ascii="Times New Roman" w:hAnsi="Times New Roman" w:cs="Times New Roman"/>
                <w:sz w:val="28"/>
                <w:szCs w:val="28"/>
                <w:lang w:val="uk-UA"/>
              </w:rPr>
              <w:t xml:space="preserve"> соціально-економічної діяльності</w:t>
            </w:r>
          </w:p>
        </w:tc>
        <w:tc>
          <w:tcPr>
            <w:tcW w:w="1134" w:type="dxa"/>
            <w:vAlign w:val="center"/>
          </w:tcPr>
          <w:p w14:paraId="00E6A714" w14:textId="4E7F3F34" w:rsidR="00C8349F" w:rsidRPr="00C8349F" w:rsidRDefault="00B1698F"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C8349F" w14:paraId="2C832B66" w14:textId="77777777" w:rsidTr="00B1698F">
        <w:tc>
          <w:tcPr>
            <w:tcW w:w="7933" w:type="dxa"/>
            <w:vAlign w:val="center"/>
          </w:tcPr>
          <w:p w14:paraId="4E56CD66" w14:textId="7EFBCD16" w:rsidR="00C8349F" w:rsidRPr="00C8349F" w:rsidRDefault="0097487C"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7</w:t>
            </w:r>
            <w:r w:rsidRPr="00C8349F">
              <w:rPr>
                <w:rFonts w:ascii="Times New Roman" w:hAnsi="Times New Roman" w:cs="Times New Roman"/>
                <w:sz w:val="28"/>
                <w:szCs w:val="28"/>
                <w:lang w:val="uk-UA"/>
              </w:rPr>
              <w:t>. Моніторинг</w:t>
            </w:r>
            <w:r>
              <w:rPr>
                <w:rFonts w:ascii="Times New Roman" w:hAnsi="Times New Roman" w:cs="Times New Roman"/>
                <w:sz w:val="28"/>
                <w:szCs w:val="28"/>
                <w:lang w:val="uk-UA"/>
              </w:rPr>
              <w:t xml:space="preserve"> просторових зав’язків та транспортної мобільності</w:t>
            </w:r>
          </w:p>
        </w:tc>
        <w:tc>
          <w:tcPr>
            <w:tcW w:w="1134" w:type="dxa"/>
            <w:vAlign w:val="center"/>
          </w:tcPr>
          <w:p w14:paraId="73129FA3" w14:textId="7D562A38" w:rsidR="00C8349F" w:rsidRPr="00C8349F" w:rsidRDefault="00590AB0"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C8349F" w14:paraId="0B57B935" w14:textId="77777777" w:rsidTr="00B1698F">
        <w:tc>
          <w:tcPr>
            <w:tcW w:w="7933" w:type="dxa"/>
            <w:vAlign w:val="center"/>
          </w:tcPr>
          <w:p w14:paraId="41C8C81B" w14:textId="59E0429A" w:rsidR="00C8349F" w:rsidRPr="00C8349F" w:rsidRDefault="0097487C"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8</w:t>
            </w:r>
            <w:r w:rsidRPr="00C8349F">
              <w:rPr>
                <w:rFonts w:ascii="Times New Roman" w:hAnsi="Times New Roman" w:cs="Times New Roman"/>
                <w:sz w:val="28"/>
                <w:szCs w:val="28"/>
                <w:lang w:val="uk-UA"/>
              </w:rPr>
              <w:t>. Моніторинг</w:t>
            </w:r>
            <w:r>
              <w:rPr>
                <w:rFonts w:ascii="Times New Roman" w:hAnsi="Times New Roman" w:cs="Times New Roman"/>
                <w:sz w:val="28"/>
                <w:szCs w:val="28"/>
                <w:lang w:val="uk-UA"/>
              </w:rPr>
              <w:t xml:space="preserve"> інфраструктури</w:t>
            </w:r>
          </w:p>
        </w:tc>
        <w:tc>
          <w:tcPr>
            <w:tcW w:w="1134" w:type="dxa"/>
            <w:vAlign w:val="center"/>
          </w:tcPr>
          <w:p w14:paraId="4EB18568" w14:textId="795706D0" w:rsidR="00C8349F" w:rsidRPr="00C8349F" w:rsidRDefault="00590AB0"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C8349F" w14:paraId="1A942C78" w14:textId="77777777" w:rsidTr="00B1698F">
        <w:tc>
          <w:tcPr>
            <w:tcW w:w="7933" w:type="dxa"/>
            <w:vAlign w:val="center"/>
          </w:tcPr>
          <w:p w14:paraId="0DEA32A3" w14:textId="20468E73" w:rsidR="00C8349F" w:rsidRPr="00C8349F" w:rsidRDefault="0097487C" w:rsidP="00C8349F">
            <w:pPr>
              <w:spacing w:line="360" w:lineRule="auto"/>
              <w:rPr>
                <w:rFonts w:ascii="Times New Roman" w:hAnsi="Times New Roman" w:cs="Times New Roman"/>
                <w:sz w:val="28"/>
                <w:szCs w:val="28"/>
                <w:lang w:val="uk-UA"/>
              </w:rPr>
            </w:pPr>
            <w:r w:rsidRPr="00C8349F">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9</w:t>
            </w:r>
            <w:r w:rsidRPr="00C8349F">
              <w:rPr>
                <w:rFonts w:ascii="Times New Roman" w:hAnsi="Times New Roman" w:cs="Times New Roman"/>
                <w:sz w:val="28"/>
                <w:szCs w:val="28"/>
                <w:lang w:val="uk-UA"/>
              </w:rPr>
              <w:t>. Моніторинг</w:t>
            </w:r>
            <w:r>
              <w:rPr>
                <w:rFonts w:ascii="Times New Roman" w:hAnsi="Times New Roman" w:cs="Times New Roman"/>
                <w:sz w:val="28"/>
                <w:szCs w:val="28"/>
                <w:lang w:val="uk-UA"/>
              </w:rPr>
              <w:t xml:space="preserve"> реалізації містобудівної документації</w:t>
            </w:r>
          </w:p>
        </w:tc>
        <w:tc>
          <w:tcPr>
            <w:tcW w:w="1134" w:type="dxa"/>
            <w:vAlign w:val="center"/>
          </w:tcPr>
          <w:p w14:paraId="6CA53FF9" w14:textId="1961A72D" w:rsidR="00C8349F" w:rsidRPr="00C8349F" w:rsidRDefault="00B1698F"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8349F" w14:paraId="34A5A4D0" w14:textId="77777777" w:rsidTr="00B1698F">
        <w:trPr>
          <w:trHeight w:val="881"/>
        </w:trPr>
        <w:tc>
          <w:tcPr>
            <w:tcW w:w="7933" w:type="dxa"/>
            <w:vAlign w:val="center"/>
          </w:tcPr>
          <w:p w14:paraId="55619C53" w14:textId="6B4A2E82" w:rsidR="00C8349F" w:rsidRPr="00C8349F" w:rsidRDefault="0097487C" w:rsidP="0097487C">
            <w:pPr>
              <w:rPr>
                <w:rFonts w:ascii="Times New Roman" w:hAnsi="Times New Roman" w:cs="Times New Roman"/>
                <w:sz w:val="28"/>
                <w:szCs w:val="28"/>
                <w:lang w:val="uk-UA"/>
              </w:rPr>
            </w:pPr>
            <w:r w:rsidRPr="00C8349F">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10</w:t>
            </w:r>
            <w:r w:rsidRPr="00C8349F">
              <w:rPr>
                <w:rFonts w:ascii="Times New Roman" w:hAnsi="Times New Roman" w:cs="Times New Roman"/>
                <w:sz w:val="28"/>
                <w:szCs w:val="28"/>
                <w:lang w:val="uk-UA"/>
              </w:rPr>
              <w:t xml:space="preserve">. </w:t>
            </w:r>
            <w:r>
              <w:rPr>
                <w:rFonts w:ascii="Times New Roman" w:hAnsi="Times New Roman" w:cs="Times New Roman"/>
                <w:sz w:val="28"/>
                <w:szCs w:val="28"/>
                <w:lang w:val="uk-UA"/>
              </w:rPr>
              <w:t>Висновки щодо доцільності внесення змін до містобудівної документації</w:t>
            </w:r>
          </w:p>
        </w:tc>
        <w:tc>
          <w:tcPr>
            <w:tcW w:w="1134" w:type="dxa"/>
            <w:vAlign w:val="center"/>
          </w:tcPr>
          <w:p w14:paraId="1CB70774" w14:textId="744CCD10" w:rsidR="00C8349F" w:rsidRPr="00C8349F" w:rsidRDefault="00B1698F"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AA541B" w14:paraId="14B3BEA7" w14:textId="77777777" w:rsidTr="00B1698F">
        <w:trPr>
          <w:trHeight w:val="552"/>
        </w:trPr>
        <w:tc>
          <w:tcPr>
            <w:tcW w:w="7933" w:type="dxa"/>
            <w:vAlign w:val="center"/>
          </w:tcPr>
          <w:p w14:paraId="10EE78EF" w14:textId="77AD16C2" w:rsidR="00AA541B" w:rsidRPr="00AA541B" w:rsidRDefault="00AA541B" w:rsidP="0097487C">
            <w:pPr>
              <w:rPr>
                <w:rFonts w:ascii="Times New Roman" w:hAnsi="Times New Roman" w:cs="Times New Roman"/>
                <w:sz w:val="28"/>
                <w:szCs w:val="28"/>
                <w:lang w:val="uk-UA"/>
              </w:rPr>
            </w:pPr>
            <w:r>
              <w:rPr>
                <w:rFonts w:ascii="Times New Roman" w:hAnsi="Times New Roman" w:cs="Times New Roman"/>
                <w:sz w:val="28"/>
                <w:szCs w:val="28"/>
                <w:lang w:val="uk-UA"/>
              </w:rPr>
              <w:t>Додатки</w:t>
            </w:r>
          </w:p>
        </w:tc>
        <w:tc>
          <w:tcPr>
            <w:tcW w:w="1134" w:type="dxa"/>
            <w:vAlign w:val="center"/>
          </w:tcPr>
          <w:p w14:paraId="27A2340E" w14:textId="2B7B9BB9" w:rsidR="00AA541B" w:rsidRPr="00C8349F" w:rsidRDefault="00B1698F" w:rsidP="00C834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bl>
    <w:p w14:paraId="43B0197A" w14:textId="0686F211" w:rsidR="00585B6A" w:rsidRDefault="00585B6A" w:rsidP="0083615B">
      <w:pPr>
        <w:jc w:val="center"/>
        <w:rPr>
          <w:rFonts w:ascii="Times New Roman" w:hAnsi="Times New Roman" w:cs="Times New Roman"/>
          <w:b/>
          <w:sz w:val="28"/>
          <w:szCs w:val="28"/>
          <w:lang w:val="uk-UA"/>
        </w:rPr>
      </w:pPr>
    </w:p>
    <w:p w14:paraId="02013725" w14:textId="03AD2611" w:rsidR="00F873DF" w:rsidRDefault="00F873DF" w:rsidP="0083615B">
      <w:pPr>
        <w:jc w:val="center"/>
        <w:rPr>
          <w:rFonts w:ascii="Times New Roman" w:hAnsi="Times New Roman" w:cs="Times New Roman"/>
          <w:b/>
          <w:sz w:val="28"/>
          <w:szCs w:val="28"/>
          <w:lang w:val="uk-UA"/>
        </w:rPr>
      </w:pPr>
    </w:p>
    <w:p w14:paraId="249A0052" w14:textId="430AFF5B" w:rsidR="00F873DF" w:rsidRDefault="00F873DF" w:rsidP="0083615B">
      <w:pPr>
        <w:jc w:val="center"/>
        <w:rPr>
          <w:rFonts w:ascii="Times New Roman" w:hAnsi="Times New Roman" w:cs="Times New Roman"/>
          <w:b/>
          <w:sz w:val="28"/>
          <w:szCs w:val="28"/>
          <w:lang w:val="uk-UA"/>
        </w:rPr>
      </w:pPr>
    </w:p>
    <w:p w14:paraId="17F30BC8" w14:textId="6217BEFC" w:rsidR="00F873DF" w:rsidRDefault="00F873DF" w:rsidP="0083615B">
      <w:pPr>
        <w:jc w:val="center"/>
        <w:rPr>
          <w:rFonts w:ascii="Times New Roman" w:hAnsi="Times New Roman" w:cs="Times New Roman"/>
          <w:b/>
          <w:sz w:val="28"/>
          <w:szCs w:val="28"/>
          <w:lang w:val="uk-UA"/>
        </w:rPr>
      </w:pPr>
    </w:p>
    <w:p w14:paraId="4406C6C1" w14:textId="5303A198" w:rsidR="00F873DF" w:rsidRDefault="00F873DF" w:rsidP="0083615B">
      <w:pPr>
        <w:jc w:val="center"/>
        <w:rPr>
          <w:rFonts w:ascii="Times New Roman" w:hAnsi="Times New Roman" w:cs="Times New Roman"/>
          <w:b/>
          <w:sz w:val="28"/>
          <w:szCs w:val="28"/>
          <w:lang w:val="uk-UA"/>
        </w:rPr>
      </w:pPr>
    </w:p>
    <w:p w14:paraId="4D5B28FF" w14:textId="3D40A43D" w:rsidR="00F873DF" w:rsidRDefault="00F873DF" w:rsidP="0083615B">
      <w:pPr>
        <w:jc w:val="center"/>
        <w:rPr>
          <w:rFonts w:ascii="Times New Roman" w:hAnsi="Times New Roman" w:cs="Times New Roman"/>
          <w:b/>
          <w:sz w:val="28"/>
          <w:szCs w:val="28"/>
          <w:lang w:val="uk-UA"/>
        </w:rPr>
      </w:pPr>
    </w:p>
    <w:p w14:paraId="73E99DAF" w14:textId="6453477F" w:rsidR="00F873DF" w:rsidRDefault="00F873DF" w:rsidP="0083615B">
      <w:pPr>
        <w:jc w:val="center"/>
        <w:rPr>
          <w:rFonts w:ascii="Times New Roman" w:hAnsi="Times New Roman" w:cs="Times New Roman"/>
          <w:b/>
          <w:sz w:val="28"/>
          <w:szCs w:val="28"/>
          <w:lang w:val="uk-UA"/>
        </w:rPr>
      </w:pPr>
    </w:p>
    <w:p w14:paraId="69EAB5F7" w14:textId="6C53B4F8" w:rsidR="00F873DF" w:rsidRDefault="00F873DF" w:rsidP="0083615B">
      <w:pPr>
        <w:jc w:val="center"/>
        <w:rPr>
          <w:rFonts w:ascii="Times New Roman" w:hAnsi="Times New Roman" w:cs="Times New Roman"/>
          <w:b/>
          <w:sz w:val="28"/>
          <w:szCs w:val="28"/>
          <w:lang w:val="uk-UA"/>
        </w:rPr>
      </w:pPr>
    </w:p>
    <w:p w14:paraId="6252920A" w14:textId="14B984E5" w:rsidR="00F873DF" w:rsidRDefault="00F873DF" w:rsidP="0083615B">
      <w:pPr>
        <w:jc w:val="center"/>
        <w:rPr>
          <w:rFonts w:ascii="Times New Roman" w:hAnsi="Times New Roman" w:cs="Times New Roman"/>
          <w:b/>
          <w:sz w:val="28"/>
          <w:szCs w:val="28"/>
          <w:lang w:val="uk-UA"/>
        </w:rPr>
      </w:pPr>
    </w:p>
    <w:p w14:paraId="2C2BF0F3" w14:textId="2CC7771D" w:rsidR="00F873DF" w:rsidRDefault="00F873DF" w:rsidP="0083615B">
      <w:pPr>
        <w:jc w:val="center"/>
        <w:rPr>
          <w:rFonts w:ascii="Times New Roman" w:hAnsi="Times New Roman" w:cs="Times New Roman"/>
          <w:b/>
          <w:sz w:val="28"/>
          <w:szCs w:val="28"/>
          <w:lang w:val="uk-UA"/>
        </w:rPr>
      </w:pPr>
    </w:p>
    <w:p w14:paraId="7B316F65" w14:textId="328B6A0E" w:rsidR="00F873DF" w:rsidRDefault="00F873DF" w:rsidP="0083615B">
      <w:pPr>
        <w:jc w:val="center"/>
        <w:rPr>
          <w:rFonts w:ascii="Times New Roman" w:hAnsi="Times New Roman" w:cs="Times New Roman"/>
          <w:b/>
          <w:sz w:val="28"/>
          <w:szCs w:val="28"/>
          <w:lang w:val="uk-UA"/>
        </w:rPr>
      </w:pPr>
    </w:p>
    <w:p w14:paraId="29707860" w14:textId="5AC6B3D2" w:rsidR="00F873DF" w:rsidRDefault="00F873DF" w:rsidP="0083615B">
      <w:pPr>
        <w:jc w:val="center"/>
        <w:rPr>
          <w:rFonts w:ascii="Times New Roman" w:hAnsi="Times New Roman" w:cs="Times New Roman"/>
          <w:b/>
          <w:sz w:val="28"/>
          <w:szCs w:val="28"/>
          <w:lang w:val="uk-UA"/>
        </w:rPr>
      </w:pPr>
    </w:p>
    <w:p w14:paraId="13ED5AEE" w14:textId="13C6158F" w:rsidR="00F873DF" w:rsidRDefault="00F873DF" w:rsidP="0083615B">
      <w:pPr>
        <w:jc w:val="center"/>
        <w:rPr>
          <w:rFonts w:ascii="Times New Roman" w:hAnsi="Times New Roman" w:cs="Times New Roman"/>
          <w:b/>
          <w:sz w:val="28"/>
          <w:szCs w:val="28"/>
          <w:lang w:val="uk-UA"/>
        </w:rPr>
      </w:pPr>
    </w:p>
    <w:p w14:paraId="5D3856DC" w14:textId="77777777" w:rsidR="00F873DF" w:rsidRDefault="00F873DF" w:rsidP="00F873DF">
      <w:pPr>
        <w:rPr>
          <w:rFonts w:ascii="Times New Roman" w:hAnsi="Times New Roman" w:cs="Times New Roman"/>
          <w:b/>
          <w:sz w:val="28"/>
          <w:szCs w:val="28"/>
          <w:lang w:val="uk-UA"/>
        </w:rPr>
      </w:pPr>
    </w:p>
    <w:p w14:paraId="34EB72F9" w14:textId="0C814097" w:rsidR="00585B6A" w:rsidRPr="00585B6A" w:rsidRDefault="00585B6A" w:rsidP="00585B6A">
      <w:pPr>
        <w:jc w:val="center"/>
        <w:rPr>
          <w:rFonts w:ascii="Times New Roman" w:hAnsi="Times New Roman" w:cs="Times New Roman"/>
          <w:b/>
          <w:sz w:val="28"/>
          <w:szCs w:val="28"/>
          <w:lang w:val="uk-UA"/>
        </w:rPr>
      </w:pPr>
      <w:r w:rsidRPr="00585B6A">
        <w:rPr>
          <w:rFonts w:ascii="Times New Roman" w:hAnsi="Times New Roman" w:cs="Times New Roman"/>
          <w:b/>
          <w:sz w:val="28"/>
          <w:szCs w:val="28"/>
          <w:lang w:val="uk-UA"/>
        </w:rPr>
        <w:lastRenderedPageBreak/>
        <w:t>ВСТУП</w:t>
      </w:r>
    </w:p>
    <w:p w14:paraId="2A5E4B09" w14:textId="1EBECB9D" w:rsidR="00DA05C9" w:rsidRPr="000561BD" w:rsidRDefault="00585B6A" w:rsidP="009A7345">
      <w:pPr>
        <w:ind w:firstLine="567"/>
        <w:jc w:val="both"/>
        <w:rPr>
          <w:rFonts w:ascii="Times New Roman" w:hAnsi="Times New Roman" w:cs="Times New Roman"/>
          <w:sz w:val="28"/>
          <w:szCs w:val="28"/>
          <w:lang w:val="uk-UA"/>
        </w:rPr>
      </w:pPr>
      <w:r w:rsidRPr="000561BD">
        <w:rPr>
          <w:rFonts w:ascii="Times New Roman" w:hAnsi="Times New Roman" w:cs="Times New Roman"/>
          <w:sz w:val="28"/>
          <w:szCs w:val="28"/>
          <w:lang w:val="uk-UA"/>
        </w:rPr>
        <w:t>Заходи містобудівного моніторингу містобудівної документації села Мала Снітинка Фастівського району Київської області</w:t>
      </w:r>
      <w:r w:rsidRPr="000561BD">
        <w:rPr>
          <w:rFonts w:ascii="Times New Roman" w:hAnsi="Times New Roman" w:cs="Times New Roman"/>
          <w:b/>
          <w:sz w:val="28"/>
          <w:szCs w:val="28"/>
          <w:lang w:val="uk-UA"/>
        </w:rPr>
        <w:t xml:space="preserve"> </w:t>
      </w:r>
      <w:r w:rsidRPr="000561BD">
        <w:rPr>
          <w:rFonts w:ascii="Times New Roman" w:hAnsi="Times New Roman" w:cs="Times New Roman"/>
          <w:sz w:val="28"/>
          <w:szCs w:val="28"/>
          <w:lang w:val="uk-UA"/>
        </w:rPr>
        <w:t xml:space="preserve">проведено відповідно до вимог статті 23 Закону України «Про регулювання містобудівної діяльності», в порядку, визначеному наказом Міністерства регіонального розвитку, будівництва та житлово-комунального господарства України від 01.09.2011 № 170 (у редакції наказу Міністерства розвитку громад та територій України від 14.12.2021 № 333) (далі - Порядок). </w:t>
      </w:r>
    </w:p>
    <w:p w14:paraId="260E41DB" w14:textId="18961683" w:rsidR="009A7345" w:rsidRPr="000561BD" w:rsidRDefault="00585B6A" w:rsidP="009A7345">
      <w:pPr>
        <w:pStyle w:val="a3"/>
        <w:shd w:val="clear" w:color="auto" w:fill="FFFFFF"/>
        <w:spacing w:before="0" w:beforeAutospacing="0" w:after="150" w:afterAutospacing="0"/>
        <w:ind w:firstLine="567"/>
        <w:jc w:val="both"/>
        <w:textAlignment w:val="baseline"/>
        <w:rPr>
          <w:sz w:val="28"/>
          <w:szCs w:val="28"/>
          <w:lang w:val="uk-UA"/>
        </w:rPr>
      </w:pPr>
      <w:r w:rsidRPr="000561BD">
        <w:rPr>
          <w:sz w:val="28"/>
          <w:szCs w:val="28"/>
          <w:lang w:val="uk-UA"/>
        </w:rPr>
        <w:t>Відділом містобудування</w:t>
      </w:r>
      <w:r w:rsidR="009A7345" w:rsidRPr="000561BD">
        <w:rPr>
          <w:sz w:val="28"/>
          <w:szCs w:val="28"/>
          <w:lang w:val="uk-UA"/>
        </w:rPr>
        <w:t xml:space="preserve"> та</w:t>
      </w:r>
      <w:r w:rsidRPr="000561BD">
        <w:rPr>
          <w:sz w:val="28"/>
          <w:szCs w:val="28"/>
          <w:lang w:val="uk-UA"/>
        </w:rPr>
        <w:t xml:space="preserve"> архітектури </w:t>
      </w:r>
      <w:r w:rsidR="009A7345" w:rsidRPr="000561BD">
        <w:rPr>
          <w:sz w:val="28"/>
          <w:szCs w:val="28"/>
          <w:lang w:val="uk-UA"/>
        </w:rPr>
        <w:t>виконавчого комітету Фастівської міської</w:t>
      </w:r>
      <w:r w:rsidRPr="000561BD">
        <w:rPr>
          <w:sz w:val="28"/>
          <w:szCs w:val="28"/>
          <w:lang w:val="uk-UA"/>
        </w:rPr>
        <w:t xml:space="preserve"> ради визначено об’єкт</w:t>
      </w:r>
      <w:r w:rsidR="009A7345" w:rsidRPr="000561BD">
        <w:rPr>
          <w:sz w:val="28"/>
          <w:szCs w:val="28"/>
          <w:lang w:val="uk-UA"/>
        </w:rPr>
        <w:t xml:space="preserve">ом </w:t>
      </w:r>
      <w:r w:rsidRPr="000561BD">
        <w:rPr>
          <w:sz w:val="28"/>
          <w:szCs w:val="28"/>
          <w:lang w:val="uk-UA"/>
        </w:rPr>
        <w:t>містобудівного моніторингу</w:t>
      </w:r>
      <w:r w:rsidR="009A7345" w:rsidRPr="000561BD">
        <w:rPr>
          <w:sz w:val="28"/>
          <w:szCs w:val="28"/>
          <w:lang w:val="uk-UA"/>
        </w:rPr>
        <w:t xml:space="preserve"> містобудівна документація села Мала Снітинка Фастівського району Київської області.</w:t>
      </w:r>
    </w:p>
    <w:p w14:paraId="2593F983" w14:textId="055B2C7D" w:rsidR="00EC13CD" w:rsidRDefault="00585B6A" w:rsidP="00EC13CD">
      <w:pPr>
        <w:ind w:firstLine="567"/>
        <w:jc w:val="both"/>
        <w:rPr>
          <w:rFonts w:ascii="Times New Roman" w:hAnsi="Times New Roman" w:cs="Times New Roman"/>
          <w:sz w:val="28"/>
          <w:szCs w:val="28"/>
          <w:lang w:val="uk-UA"/>
        </w:rPr>
      </w:pPr>
      <w:r w:rsidRPr="000561BD">
        <w:rPr>
          <w:rFonts w:ascii="Times New Roman" w:hAnsi="Times New Roman" w:cs="Times New Roman"/>
          <w:sz w:val="28"/>
          <w:szCs w:val="28"/>
          <w:lang w:val="uk-UA"/>
        </w:rPr>
        <w:t xml:space="preserve"> Інформування громадськості щодо початку підготовки аналітичного звіту проведено шляхом опублікування повідомлення на офіційному веб-сайті </w:t>
      </w:r>
      <w:r w:rsidR="005F492D" w:rsidRPr="000561BD">
        <w:rPr>
          <w:rFonts w:ascii="Times New Roman" w:hAnsi="Times New Roman" w:cs="Times New Roman"/>
          <w:sz w:val="28"/>
          <w:szCs w:val="28"/>
          <w:lang w:val="uk-UA"/>
        </w:rPr>
        <w:t xml:space="preserve">Фастівської міської </w:t>
      </w:r>
      <w:r w:rsidRPr="000561BD">
        <w:rPr>
          <w:rFonts w:ascii="Times New Roman" w:hAnsi="Times New Roman" w:cs="Times New Roman"/>
          <w:sz w:val="28"/>
          <w:szCs w:val="28"/>
          <w:lang w:val="uk-UA"/>
        </w:rPr>
        <w:t xml:space="preserve">ради </w:t>
      </w:r>
      <w:r w:rsidR="005F492D" w:rsidRPr="000561BD">
        <w:rPr>
          <w:rFonts w:ascii="Times New Roman" w:hAnsi="Times New Roman" w:cs="Times New Roman"/>
          <w:sz w:val="28"/>
          <w:szCs w:val="28"/>
          <w:lang w:val="uk-UA"/>
        </w:rPr>
        <w:t>2</w:t>
      </w:r>
      <w:r w:rsidR="000422E9">
        <w:rPr>
          <w:rFonts w:ascii="Times New Roman" w:hAnsi="Times New Roman" w:cs="Times New Roman"/>
          <w:sz w:val="28"/>
          <w:szCs w:val="28"/>
          <w:lang w:val="uk-UA"/>
        </w:rPr>
        <w:t>2</w:t>
      </w:r>
      <w:r w:rsidRPr="000561BD">
        <w:rPr>
          <w:rFonts w:ascii="Times New Roman" w:hAnsi="Times New Roman" w:cs="Times New Roman"/>
          <w:sz w:val="28"/>
          <w:szCs w:val="28"/>
          <w:lang w:val="uk-UA"/>
        </w:rPr>
        <w:t>.0</w:t>
      </w:r>
      <w:r w:rsidR="005F492D" w:rsidRPr="000561BD">
        <w:rPr>
          <w:rFonts w:ascii="Times New Roman" w:hAnsi="Times New Roman" w:cs="Times New Roman"/>
          <w:sz w:val="28"/>
          <w:szCs w:val="28"/>
          <w:lang w:val="uk-UA"/>
        </w:rPr>
        <w:t>6</w:t>
      </w:r>
      <w:r w:rsidRPr="000561BD">
        <w:rPr>
          <w:rFonts w:ascii="Times New Roman" w:hAnsi="Times New Roman" w:cs="Times New Roman"/>
          <w:sz w:val="28"/>
          <w:szCs w:val="28"/>
          <w:lang w:val="uk-UA"/>
        </w:rPr>
        <w:t xml:space="preserve">.2023 року за посиланням </w:t>
      </w:r>
      <w:hyperlink r:id="rId10" w:history="1">
        <w:r w:rsidR="00642058" w:rsidRPr="007B4274">
          <w:rPr>
            <w:rStyle w:val="a8"/>
            <w:rFonts w:ascii="Times New Roman" w:hAnsi="Times New Roman" w:cs="Times New Roman"/>
            <w:sz w:val="28"/>
            <w:szCs w:val="28"/>
            <w:lang w:val="uk-UA"/>
          </w:rPr>
          <w:t>http://fastiv-rada.gov.ua/do-uvahy-hromadian-10/</w:t>
        </w:r>
      </w:hyperlink>
      <w:r w:rsidR="0080680E">
        <w:rPr>
          <w:rStyle w:val="a8"/>
          <w:rFonts w:ascii="Times New Roman" w:hAnsi="Times New Roman" w:cs="Times New Roman"/>
          <w:sz w:val="28"/>
          <w:szCs w:val="28"/>
          <w:u w:val="none"/>
          <w:lang w:val="uk-UA"/>
        </w:rPr>
        <w:t xml:space="preserve"> </w:t>
      </w:r>
      <w:r w:rsidR="0080680E" w:rsidRPr="0080680E">
        <w:rPr>
          <w:rStyle w:val="a8"/>
          <w:rFonts w:ascii="Times New Roman" w:hAnsi="Times New Roman" w:cs="Times New Roman"/>
          <w:color w:val="auto"/>
          <w:sz w:val="28"/>
          <w:szCs w:val="28"/>
          <w:u w:val="none"/>
          <w:lang w:val="uk-UA"/>
        </w:rPr>
        <w:t xml:space="preserve">(Додаток </w:t>
      </w:r>
      <w:r w:rsidR="0080680E">
        <w:rPr>
          <w:rStyle w:val="a8"/>
          <w:rFonts w:ascii="Times New Roman" w:hAnsi="Times New Roman" w:cs="Times New Roman"/>
          <w:color w:val="auto"/>
          <w:sz w:val="28"/>
          <w:szCs w:val="28"/>
          <w:u w:val="none"/>
          <w:lang w:val="uk-UA"/>
        </w:rPr>
        <w:t>№</w:t>
      </w:r>
      <w:r w:rsidR="0080680E" w:rsidRPr="0080680E">
        <w:rPr>
          <w:rStyle w:val="a8"/>
          <w:rFonts w:ascii="Times New Roman" w:hAnsi="Times New Roman" w:cs="Times New Roman"/>
          <w:color w:val="auto"/>
          <w:sz w:val="28"/>
          <w:szCs w:val="28"/>
          <w:u w:val="none"/>
          <w:lang w:val="uk-UA"/>
        </w:rPr>
        <w:t>1)</w:t>
      </w:r>
      <w:r w:rsidR="00642058" w:rsidRPr="0080680E">
        <w:rPr>
          <w:rFonts w:ascii="Times New Roman" w:hAnsi="Times New Roman" w:cs="Times New Roman"/>
          <w:sz w:val="28"/>
          <w:szCs w:val="28"/>
          <w:lang w:val="uk-UA"/>
        </w:rPr>
        <w:t xml:space="preserve">. </w:t>
      </w:r>
      <w:r w:rsidRPr="000561BD">
        <w:rPr>
          <w:rFonts w:ascii="Times New Roman" w:hAnsi="Times New Roman" w:cs="Times New Roman"/>
          <w:sz w:val="28"/>
          <w:szCs w:val="28"/>
          <w:lang w:val="uk-UA"/>
        </w:rPr>
        <w:t xml:space="preserve">Прийом пропозицій громадськості проведено в період з </w:t>
      </w:r>
      <w:r w:rsidR="00BB38DD" w:rsidRPr="000561BD">
        <w:rPr>
          <w:rFonts w:ascii="Times New Roman" w:hAnsi="Times New Roman" w:cs="Times New Roman"/>
          <w:sz w:val="28"/>
          <w:szCs w:val="28"/>
          <w:lang w:val="uk-UA"/>
        </w:rPr>
        <w:t>2</w:t>
      </w:r>
      <w:r w:rsidR="000422E9">
        <w:rPr>
          <w:rFonts w:ascii="Times New Roman" w:hAnsi="Times New Roman" w:cs="Times New Roman"/>
          <w:sz w:val="28"/>
          <w:szCs w:val="28"/>
          <w:lang w:val="uk-UA"/>
        </w:rPr>
        <w:t>6</w:t>
      </w:r>
      <w:r w:rsidRPr="000561BD">
        <w:rPr>
          <w:rFonts w:ascii="Times New Roman" w:hAnsi="Times New Roman" w:cs="Times New Roman"/>
          <w:sz w:val="28"/>
          <w:szCs w:val="28"/>
          <w:lang w:val="uk-UA"/>
        </w:rPr>
        <w:t>.</w:t>
      </w:r>
      <w:r w:rsidR="00BB38DD" w:rsidRPr="000561BD">
        <w:rPr>
          <w:rFonts w:ascii="Times New Roman" w:hAnsi="Times New Roman" w:cs="Times New Roman"/>
          <w:sz w:val="28"/>
          <w:szCs w:val="28"/>
          <w:lang w:val="uk-UA"/>
        </w:rPr>
        <w:t>06</w:t>
      </w:r>
      <w:r w:rsidRPr="000561BD">
        <w:rPr>
          <w:rFonts w:ascii="Times New Roman" w:hAnsi="Times New Roman" w:cs="Times New Roman"/>
          <w:sz w:val="28"/>
          <w:szCs w:val="28"/>
          <w:lang w:val="uk-UA"/>
        </w:rPr>
        <w:t xml:space="preserve">.2023р до </w:t>
      </w:r>
      <w:r w:rsidR="000422E9">
        <w:rPr>
          <w:rFonts w:ascii="Times New Roman" w:hAnsi="Times New Roman" w:cs="Times New Roman"/>
          <w:sz w:val="28"/>
          <w:szCs w:val="28"/>
          <w:lang w:val="uk-UA"/>
        </w:rPr>
        <w:t>07</w:t>
      </w:r>
      <w:r w:rsidRPr="000561BD">
        <w:rPr>
          <w:rFonts w:ascii="Times New Roman" w:hAnsi="Times New Roman" w:cs="Times New Roman"/>
          <w:sz w:val="28"/>
          <w:szCs w:val="28"/>
          <w:lang w:val="uk-UA"/>
        </w:rPr>
        <w:t>.0</w:t>
      </w:r>
      <w:r w:rsidR="000422E9">
        <w:rPr>
          <w:rFonts w:ascii="Times New Roman" w:hAnsi="Times New Roman" w:cs="Times New Roman"/>
          <w:sz w:val="28"/>
          <w:szCs w:val="28"/>
          <w:lang w:val="uk-UA"/>
        </w:rPr>
        <w:t>7</w:t>
      </w:r>
      <w:r w:rsidRPr="000561BD">
        <w:rPr>
          <w:rFonts w:ascii="Times New Roman" w:hAnsi="Times New Roman" w:cs="Times New Roman"/>
          <w:sz w:val="28"/>
          <w:szCs w:val="28"/>
          <w:lang w:val="uk-UA"/>
        </w:rPr>
        <w:t xml:space="preserve">.2023р. Від </w:t>
      </w:r>
      <w:r w:rsidR="000561BD" w:rsidRPr="000561BD">
        <w:rPr>
          <w:rFonts w:ascii="Times New Roman" w:hAnsi="Times New Roman" w:cs="Times New Roman"/>
          <w:sz w:val="28"/>
          <w:szCs w:val="28"/>
          <w:lang w:val="uk-UA"/>
        </w:rPr>
        <w:t>старости Малоснітинського старостинського округу</w:t>
      </w:r>
      <w:r w:rsidRPr="000561BD">
        <w:rPr>
          <w:rFonts w:ascii="Times New Roman" w:hAnsi="Times New Roman" w:cs="Times New Roman"/>
          <w:sz w:val="28"/>
          <w:szCs w:val="28"/>
          <w:lang w:val="uk-UA"/>
        </w:rPr>
        <w:t xml:space="preserve"> було отримано пропозиції щодо необхідності здійснення моніторингу та </w:t>
      </w:r>
      <w:r w:rsidR="000561BD" w:rsidRPr="000561BD">
        <w:rPr>
          <w:rFonts w:ascii="Times New Roman" w:hAnsi="Times New Roman" w:cs="Times New Roman"/>
          <w:sz w:val="28"/>
          <w:szCs w:val="28"/>
          <w:lang w:val="uk-UA"/>
        </w:rPr>
        <w:t xml:space="preserve">розроблення плану зонування території шляхом </w:t>
      </w:r>
      <w:r w:rsidRPr="000561BD">
        <w:rPr>
          <w:rFonts w:ascii="Times New Roman" w:hAnsi="Times New Roman" w:cs="Times New Roman"/>
          <w:sz w:val="28"/>
          <w:szCs w:val="28"/>
          <w:lang w:val="uk-UA"/>
        </w:rPr>
        <w:t xml:space="preserve">внесення змін до генерального плану </w:t>
      </w:r>
      <w:r w:rsidR="000561BD" w:rsidRPr="000561BD">
        <w:rPr>
          <w:rFonts w:ascii="Times New Roman" w:hAnsi="Times New Roman" w:cs="Times New Roman"/>
          <w:sz w:val="28"/>
          <w:szCs w:val="28"/>
          <w:lang w:val="uk-UA"/>
        </w:rPr>
        <w:t>села Мала Снітинка Фастівського району Київської області</w:t>
      </w:r>
      <w:r w:rsidR="0080680E">
        <w:rPr>
          <w:rFonts w:ascii="Times New Roman" w:hAnsi="Times New Roman" w:cs="Times New Roman"/>
          <w:sz w:val="28"/>
          <w:szCs w:val="28"/>
          <w:lang w:val="uk-UA"/>
        </w:rPr>
        <w:t xml:space="preserve"> </w:t>
      </w:r>
      <w:r w:rsidR="0080680E" w:rsidRPr="0080680E">
        <w:rPr>
          <w:rStyle w:val="a8"/>
          <w:rFonts w:ascii="Times New Roman" w:hAnsi="Times New Roman" w:cs="Times New Roman"/>
          <w:color w:val="auto"/>
          <w:sz w:val="28"/>
          <w:szCs w:val="28"/>
          <w:u w:val="none"/>
          <w:lang w:val="uk-UA"/>
        </w:rPr>
        <w:t xml:space="preserve">(Додаток </w:t>
      </w:r>
      <w:r w:rsidR="0080680E">
        <w:rPr>
          <w:rStyle w:val="a8"/>
          <w:rFonts w:ascii="Times New Roman" w:hAnsi="Times New Roman" w:cs="Times New Roman"/>
          <w:color w:val="auto"/>
          <w:sz w:val="28"/>
          <w:szCs w:val="28"/>
          <w:u w:val="none"/>
          <w:lang w:val="uk-UA"/>
        </w:rPr>
        <w:t>№2</w:t>
      </w:r>
      <w:r w:rsidR="0080680E" w:rsidRPr="0080680E">
        <w:rPr>
          <w:rStyle w:val="a8"/>
          <w:rFonts w:ascii="Times New Roman" w:hAnsi="Times New Roman" w:cs="Times New Roman"/>
          <w:color w:val="auto"/>
          <w:sz w:val="28"/>
          <w:szCs w:val="28"/>
          <w:u w:val="none"/>
          <w:lang w:val="uk-UA"/>
        </w:rPr>
        <w:t>)</w:t>
      </w:r>
      <w:r w:rsidR="0080680E" w:rsidRPr="0080680E">
        <w:rPr>
          <w:rFonts w:ascii="Times New Roman" w:hAnsi="Times New Roman" w:cs="Times New Roman"/>
          <w:sz w:val="28"/>
          <w:szCs w:val="28"/>
          <w:lang w:val="uk-UA"/>
        </w:rPr>
        <w:t>.</w:t>
      </w:r>
    </w:p>
    <w:p w14:paraId="2B43F022" w14:textId="77777777" w:rsidR="00F127A8" w:rsidRPr="00F127A8" w:rsidRDefault="00F127A8" w:rsidP="00F127A8">
      <w:pPr>
        <w:spacing w:after="0" w:line="240" w:lineRule="auto"/>
        <w:ind w:firstLine="567"/>
        <w:jc w:val="both"/>
        <w:rPr>
          <w:rFonts w:ascii="Times New Roman" w:hAnsi="Times New Roman" w:cs="Times New Roman"/>
          <w:sz w:val="16"/>
          <w:szCs w:val="16"/>
          <w:lang w:val="uk-UA"/>
        </w:rPr>
      </w:pPr>
    </w:p>
    <w:p w14:paraId="204795DF" w14:textId="036F4269" w:rsidR="00145981" w:rsidRPr="00D27F88" w:rsidRDefault="00145981" w:rsidP="001F7DAF">
      <w:pPr>
        <w:shd w:val="clear" w:color="auto" w:fill="E2EFD9" w:themeFill="accent6" w:themeFillTint="33"/>
        <w:spacing w:after="0" w:line="240" w:lineRule="auto"/>
        <w:ind w:firstLine="567"/>
        <w:jc w:val="center"/>
        <w:rPr>
          <w:rFonts w:ascii="Times New Roman" w:hAnsi="Times New Roman" w:cs="Times New Roman"/>
          <w:b/>
          <w:sz w:val="28"/>
          <w:szCs w:val="28"/>
          <w:lang w:val="uk-UA"/>
        </w:rPr>
      </w:pPr>
      <w:r w:rsidRPr="00D27F88">
        <w:rPr>
          <w:rFonts w:ascii="Times New Roman" w:hAnsi="Times New Roman" w:cs="Times New Roman"/>
          <w:b/>
          <w:sz w:val="28"/>
          <w:szCs w:val="28"/>
          <w:lang w:val="uk-UA"/>
        </w:rPr>
        <w:t>РОЗДІЛ 1. «ТОПОГРАФІЧНИЙ МОНІТОРИНГ»</w:t>
      </w:r>
    </w:p>
    <w:p w14:paraId="5E537588" w14:textId="399C4F39" w:rsidR="006414CC" w:rsidRPr="00F127A8" w:rsidRDefault="006414CC" w:rsidP="006414CC">
      <w:pPr>
        <w:shd w:val="clear" w:color="auto" w:fill="FFFFFF" w:themeFill="background1"/>
        <w:ind w:firstLine="567"/>
        <w:jc w:val="both"/>
        <w:rPr>
          <w:rFonts w:ascii="Times New Roman" w:hAnsi="Times New Roman" w:cs="Times New Roman"/>
          <w:sz w:val="16"/>
          <w:szCs w:val="16"/>
          <w:lang w:val="uk-UA"/>
        </w:rPr>
      </w:pPr>
    </w:p>
    <w:p w14:paraId="4D9F6127" w14:textId="48A6E1E1" w:rsidR="00981EB6" w:rsidRDefault="00F127A8" w:rsidP="00D16277">
      <w:pPr>
        <w:shd w:val="clear" w:color="auto" w:fill="FFFFFF" w:themeFill="background1"/>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Основне креслення генерального плану с. Мала Снітинка </w:t>
      </w:r>
      <w:r w:rsidRPr="000561BD">
        <w:rPr>
          <w:rFonts w:ascii="Times New Roman" w:hAnsi="Times New Roman" w:cs="Times New Roman"/>
          <w:sz w:val="28"/>
          <w:szCs w:val="28"/>
          <w:lang w:val="uk-UA"/>
        </w:rPr>
        <w:t>Фастівського району Київської області</w:t>
      </w:r>
      <w:r>
        <w:rPr>
          <w:rFonts w:ascii="Times New Roman" w:hAnsi="Times New Roman" w:cs="Times New Roman"/>
          <w:sz w:val="28"/>
          <w:szCs w:val="28"/>
          <w:lang w:val="uk-UA"/>
        </w:rPr>
        <w:t xml:space="preserve"> </w:t>
      </w:r>
      <w:r w:rsidR="002256A5" w:rsidRPr="002256A5">
        <w:rPr>
          <w:rFonts w:ascii="Times New Roman" w:hAnsi="Times New Roman" w:cs="Times New Roman"/>
          <w:sz w:val="28"/>
          <w:szCs w:val="28"/>
          <w:lang w:val="uk-UA"/>
        </w:rPr>
        <w:t>виконано з використанням топографічного знімання у масштабі М 1:2000</w:t>
      </w:r>
      <w:r w:rsidR="005455D7" w:rsidRPr="005455D7">
        <w:rPr>
          <w:rFonts w:ascii="Times New Roman" w:hAnsi="Times New Roman" w:cs="Times New Roman"/>
          <w:sz w:val="28"/>
          <w:szCs w:val="28"/>
          <w:lang w:val="uk-UA"/>
        </w:rPr>
        <w:t xml:space="preserve"> </w:t>
      </w:r>
      <w:r w:rsidR="005455D7" w:rsidRPr="00AF506E">
        <w:rPr>
          <w:rFonts w:ascii="Times New Roman" w:hAnsi="Times New Roman" w:cs="Times New Roman"/>
          <w:sz w:val="28"/>
          <w:szCs w:val="28"/>
          <w:lang w:val="uk-UA"/>
        </w:rPr>
        <w:t>у 201</w:t>
      </w:r>
      <w:r w:rsidR="00AF506E" w:rsidRPr="00AF506E">
        <w:rPr>
          <w:rFonts w:ascii="Times New Roman" w:hAnsi="Times New Roman" w:cs="Times New Roman"/>
          <w:sz w:val="28"/>
          <w:szCs w:val="28"/>
          <w:lang w:val="uk-UA"/>
        </w:rPr>
        <w:t>3</w:t>
      </w:r>
      <w:r w:rsidR="005455D7" w:rsidRPr="00AF506E">
        <w:rPr>
          <w:rFonts w:ascii="Times New Roman" w:hAnsi="Times New Roman" w:cs="Times New Roman"/>
          <w:sz w:val="28"/>
          <w:szCs w:val="28"/>
          <w:lang w:val="uk-UA"/>
        </w:rPr>
        <w:t xml:space="preserve"> р. </w:t>
      </w:r>
      <w:r w:rsidR="00AF506E" w:rsidRPr="00AF506E">
        <w:rPr>
          <w:rFonts w:ascii="Times New Roman" w:hAnsi="Times New Roman" w:cs="Times New Roman"/>
          <w:sz w:val="28"/>
          <w:szCs w:val="28"/>
        </w:rPr>
        <w:t>ПП «</w:t>
      </w:r>
      <w:proofErr w:type="spellStart"/>
      <w:r w:rsidR="00AF506E" w:rsidRPr="00AF506E">
        <w:rPr>
          <w:rFonts w:ascii="Times New Roman" w:hAnsi="Times New Roman" w:cs="Times New Roman"/>
          <w:sz w:val="28"/>
          <w:szCs w:val="28"/>
        </w:rPr>
        <w:t>Технічний</w:t>
      </w:r>
      <w:proofErr w:type="spellEnd"/>
      <w:r w:rsidR="00AF506E" w:rsidRPr="00AF506E">
        <w:rPr>
          <w:rFonts w:ascii="Times New Roman" w:hAnsi="Times New Roman" w:cs="Times New Roman"/>
          <w:sz w:val="28"/>
          <w:szCs w:val="28"/>
        </w:rPr>
        <w:t xml:space="preserve"> вектор»</w:t>
      </w:r>
      <w:r w:rsidR="005455D7" w:rsidRPr="00AF506E">
        <w:rPr>
          <w:rFonts w:ascii="Times New Roman" w:hAnsi="Times New Roman" w:cs="Times New Roman"/>
          <w:sz w:val="28"/>
          <w:szCs w:val="28"/>
          <w:lang w:val="uk-UA"/>
        </w:rPr>
        <w:t xml:space="preserve">. </w:t>
      </w:r>
      <w:r w:rsidR="001B1B9A" w:rsidRPr="00AF506E">
        <w:rPr>
          <w:rFonts w:ascii="Times New Roman" w:hAnsi="Times New Roman" w:cs="Times New Roman"/>
          <w:sz w:val="28"/>
          <w:szCs w:val="28"/>
          <w:lang w:val="uk-UA"/>
        </w:rPr>
        <w:t>Дані</w:t>
      </w:r>
      <w:r w:rsidR="001B1B9A" w:rsidRPr="001B1B9A">
        <w:rPr>
          <w:rFonts w:ascii="Times New Roman" w:hAnsi="Times New Roman" w:cs="Times New Roman"/>
          <w:sz w:val="28"/>
          <w:szCs w:val="28"/>
          <w:lang w:val="uk-UA"/>
        </w:rPr>
        <w:t xml:space="preserve"> файли зберігаються на електронних носіях в цифровій формі в форматі *</w:t>
      </w:r>
      <w:r w:rsidR="001B1B9A" w:rsidRPr="001B1B9A">
        <w:rPr>
          <w:rFonts w:ascii="Times New Roman" w:hAnsi="Times New Roman" w:cs="Times New Roman"/>
          <w:sz w:val="28"/>
          <w:szCs w:val="28"/>
          <w:lang w:val="en-US"/>
        </w:rPr>
        <w:t>dwg</w:t>
      </w:r>
      <w:r w:rsidR="001B1B9A" w:rsidRPr="001B1B9A">
        <w:rPr>
          <w:rFonts w:ascii="Times New Roman" w:hAnsi="Times New Roman" w:cs="Times New Roman"/>
          <w:sz w:val="28"/>
          <w:szCs w:val="28"/>
          <w:lang w:val="uk-UA"/>
        </w:rPr>
        <w:t>.</w:t>
      </w:r>
    </w:p>
    <w:p w14:paraId="6E07D8F8" w14:textId="77777777" w:rsidR="00D16277" w:rsidRDefault="00D16277"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D16277">
        <w:rPr>
          <w:rFonts w:ascii="Times New Roman" w:hAnsi="Times New Roman" w:cs="Times New Roman"/>
          <w:sz w:val="28"/>
          <w:szCs w:val="28"/>
          <w:lang w:val="uk-UA"/>
        </w:rPr>
        <w:t xml:space="preserve">Основними змінами на місцевості, які обґрунтовують необхідність оновлення баз топографічних даних є: </w:t>
      </w:r>
    </w:p>
    <w:p w14:paraId="43B58039" w14:textId="77777777" w:rsidR="00D16277" w:rsidRDefault="00D16277"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D16277">
        <w:rPr>
          <w:rFonts w:ascii="Times New Roman" w:hAnsi="Times New Roman" w:cs="Times New Roman"/>
          <w:sz w:val="28"/>
          <w:szCs w:val="28"/>
          <w:lang w:val="uk-UA"/>
        </w:rPr>
        <w:sym w:font="Symbol" w:char="F02D"/>
      </w:r>
      <w:r w:rsidRPr="00D16277">
        <w:rPr>
          <w:rFonts w:ascii="Times New Roman" w:hAnsi="Times New Roman" w:cs="Times New Roman"/>
          <w:sz w:val="28"/>
          <w:szCs w:val="28"/>
          <w:lang w:val="uk-UA"/>
        </w:rPr>
        <w:t xml:space="preserve"> забудова території у місцях, які не відображені у наявних топографічних матеріалах; </w:t>
      </w:r>
    </w:p>
    <w:p w14:paraId="4819BC86" w14:textId="32E07448" w:rsidR="00D16277" w:rsidRDefault="00D16277"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D16277">
        <w:rPr>
          <w:rFonts w:ascii="Times New Roman" w:hAnsi="Times New Roman" w:cs="Times New Roman"/>
          <w:sz w:val="28"/>
          <w:szCs w:val="28"/>
          <w:lang w:val="uk-UA"/>
        </w:rPr>
        <w:sym w:font="Symbol" w:char="F02D"/>
      </w:r>
      <w:r w:rsidRPr="00D16277">
        <w:rPr>
          <w:rFonts w:ascii="Times New Roman" w:hAnsi="Times New Roman" w:cs="Times New Roman"/>
          <w:sz w:val="28"/>
          <w:szCs w:val="28"/>
          <w:lang w:val="uk-UA"/>
        </w:rPr>
        <w:t xml:space="preserve"> зміна контурів земельних ділянок; </w:t>
      </w:r>
    </w:p>
    <w:p w14:paraId="3774C89F" w14:textId="77777777" w:rsidR="00D16277" w:rsidRDefault="00D16277"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D16277">
        <w:rPr>
          <w:rFonts w:ascii="Times New Roman" w:hAnsi="Times New Roman" w:cs="Times New Roman"/>
          <w:sz w:val="28"/>
          <w:szCs w:val="28"/>
          <w:lang w:val="uk-UA"/>
        </w:rPr>
        <w:sym w:font="Symbol" w:char="F02D"/>
      </w:r>
      <w:r w:rsidRPr="00D16277">
        <w:rPr>
          <w:rFonts w:ascii="Times New Roman" w:hAnsi="Times New Roman" w:cs="Times New Roman"/>
          <w:sz w:val="28"/>
          <w:szCs w:val="28"/>
          <w:lang w:val="uk-UA"/>
        </w:rPr>
        <w:t xml:space="preserve"> переведення растрових даних на цифрові носії у відповідних державних та регіональних стандартах з прив’язкою до державної системи координат УСК-2000; </w:t>
      </w:r>
    </w:p>
    <w:p w14:paraId="3290F693" w14:textId="25341D57" w:rsidR="00981EB6" w:rsidRDefault="00D16277"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D16277">
        <w:rPr>
          <w:rFonts w:ascii="Times New Roman" w:hAnsi="Times New Roman" w:cs="Times New Roman"/>
          <w:sz w:val="28"/>
          <w:szCs w:val="28"/>
          <w:lang w:val="uk-UA"/>
        </w:rPr>
        <w:sym w:font="Symbol" w:char="F02D"/>
      </w:r>
      <w:r w:rsidRPr="00D16277">
        <w:rPr>
          <w:rFonts w:ascii="Times New Roman" w:hAnsi="Times New Roman" w:cs="Times New Roman"/>
          <w:sz w:val="28"/>
          <w:szCs w:val="28"/>
          <w:lang w:val="uk-UA"/>
        </w:rPr>
        <w:t xml:space="preserve"> розроблення </w:t>
      </w:r>
      <w:proofErr w:type="spellStart"/>
      <w:r w:rsidRPr="00D16277">
        <w:rPr>
          <w:rFonts w:ascii="Times New Roman" w:hAnsi="Times New Roman" w:cs="Times New Roman"/>
          <w:sz w:val="28"/>
          <w:szCs w:val="28"/>
          <w:lang w:val="uk-UA"/>
        </w:rPr>
        <w:t>картографо</w:t>
      </w:r>
      <w:proofErr w:type="spellEnd"/>
      <w:r w:rsidRPr="00D16277">
        <w:rPr>
          <w:rFonts w:ascii="Times New Roman" w:hAnsi="Times New Roman" w:cs="Times New Roman"/>
          <w:sz w:val="28"/>
          <w:szCs w:val="28"/>
          <w:lang w:val="uk-UA"/>
        </w:rPr>
        <w:t>-геодезичної основи на всю територію громади відповідно до постанови Кабінету Міністрів України від 01.09.2021 р. № 926 Про затвердження «Порядку розроблення, оновлення, внесення змін та затвердження містобудівної документації»</w:t>
      </w:r>
      <w:r>
        <w:rPr>
          <w:rFonts w:ascii="Times New Roman" w:hAnsi="Times New Roman" w:cs="Times New Roman"/>
          <w:sz w:val="28"/>
          <w:szCs w:val="28"/>
          <w:lang w:val="uk-UA"/>
        </w:rPr>
        <w:t>.</w:t>
      </w:r>
    </w:p>
    <w:p w14:paraId="5B56689F" w14:textId="6F7D8CD5" w:rsidR="00D16277" w:rsidRDefault="00D16277" w:rsidP="00D16277">
      <w:pPr>
        <w:shd w:val="clear" w:color="auto" w:fill="FFFFFF" w:themeFill="background1"/>
        <w:spacing w:after="0" w:line="240" w:lineRule="auto"/>
        <w:ind w:firstLine="567"/>
        <w:jc w:val="both"/>
        <w:rPr>
          <w:rFonts w:ascii="Times New Roman" w:hAnsi="Times New Roman" w:cs="Times New Roman"/>
          <w:sz w:val="28"/>
          <w:szCs w:val="28"/>
          <w:lang w:val="uk-UA"/>
        </w:rPr>
      </w:pPr>
    </w:p>
    <w:p w14:paraId="3E90B406" w14:textId="14A811A3" w:rsidR="00E73E2C" w:rsidRPr="00E73E2C" w:rsidRDefault="00E73E2C" w:rsidP="001327DA">
      <w:pPr>
        <w:shd w:val="clear" w:color="auto" w:fill="E2EFD9" w:themeFill="accent6" w:themeFillTint="33"/>
        <w:spacing w:after="0" w:line="240" w:lineRule="auto"/>
        <w:ind w:firstLine="567"/>
        <w:jc w:val="center"/>
        <w:rPr>
          <w:rFonts w:ascii="Times New Roman" w:hAnsi="Times New Roman" w:cs="Times New Roman"/>
          <w:b/>
          <w:sz w:val="28"/>
          <w:szCs w:val="28"/>
        </w:rPr>
      </w:pPr>
      <w:r w:rsidRPr="001F7DAF">
        <w:rPr>
          <w:rFonts w:ascii="Times New Roman" w:hAnsi="Times New Roman" w:cs="Times New Roman"/>
          <w:b/>
          <w:sz w:val="28"/>
          <w:szCs w:val="28"/>
          <w:shd w:val="clear" w:color="auto" w:fill="E2EFD9" w:themeFill="accent6" w:themeFillTint="33"/>
        </w:rPr>
        <w:lastRenderedPageBreak/>
        <w:t>РОЗДІЛ 2. «МОНІТОРИНГ НАВКОЛИШНЬОГО СЕРЕДОВИЩА</w:t>
      </w:r>
      <w:r w:rsidRPr="00E73E2C">
        <w:rPr>
          <w:rFonts w:ascii="Times New Roman" w:hAnsi="Times New Roman" w:cs="Times New Roman"/>
          <w:b/>
          <w:sz w:val="28"/>
          <w:szCs w:val="28"/>
        </w:rPr>
        <w:t>»</w:t>
      </w:r>
    </w:p>
    <w:p w14:paraId="0EB9648C" w14:textId="79530986" w:rsidR="00E73E2C" w:rsidRDefault="00E73E2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p>
    <w:p w14:paraId="01A16281" w14:textId="6E1E13E9" w:rsidR="00E73E2C"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 xml:space="preserve">Село Мала Снітинка розкинулося за 7 кілометрів від станції Фастів по правому високому і лівому нижньому берегах річки </w:t>
      </w:r>
      <w:proofErr w:type="spellStart"/>
      <w:r w:rsidRPr="00F94E5E">
        <w:rPr>
          <w:rFonts w:ascii="Times New Roman" w:hAnsi="Times New Roman" w:cs="Times New Roman"/>
          <w:sz w:val="28"/>
          <w:szCs w:val="28"/>
          <w:lang w:val="uk-UA"/>
        </w:rPr>
        <w:t>Унава</w:t>
      </w:r>
      <w:proofErr w:type="spellEnd"/>
      <w:r w:rsidRPr="00F94E5E">
        <w:rPr>
          <w:rFonts w:ascii="Times New Roman" w:hAnsi="Times New Roman" w:cs="Times New Roman"/>
          <w:sz w:val="28"/>
          <w:szCs w:val="28"/>
          <w:lang w:val="uk-UA"/>
        </w:rPr>
        <w:t>. Правий високий берег розрізаний глибоким яром, по якому тече річ</w:t>
      </w:r>
      <w:r w:rsidR="006E03D3">
        <w:rPr>
          <w:rFonts w:ascii="Times New Roman" w:hAnsi="Times New Roman" w:cs="Times New Roman"/>
          <w:sz w:val="28"/>
          <w:szCs w:val="28"/>
          <w:lang w:val="uk-UA"/>
        </w:rPr>
        <w:t>ка Снітка</w:t>
      </w:r>
      <w:r w:rsidRPr="00F94E5E">
        <w:rPr>
          <w:rFonts w:ascii="Times New Roman" w:hAnsi="Times New Roman" w:cs="Times New Roman"/>
          <w:sz w:val="28"/>
          <w:szCs w:val="28"/>
          <w:lang w:val="uk-UA"/>
        </w:rPr>
        <w:t xml:space="preserve"> і в самому центрі села впадає в </w:t>
      </w:r>
      <w:proofErr w:type="spellStart"/>
      <w:r w:rsidRPr="00F94E5E">
        <w:rPr>
          <w:rFonts w:ascii="Times New Roman" w:hAnsi="Times New Roman" w:cs="Times New Roman"/>
          <w:sz w:val="28"/>
          <w:szCs w:val="28"/>
          <w:lang w:val="uk-UA"/>
        </w:rPr>
        <w:t>Унаву</w:t>
      </w:r>
      <w:proofErr w:type="spellEnd"/>
      <w:r w:rsidRPr="00F94E5E">
        <w:rPr>
          <w:rFonts w:ascii="Times New Roman" w:hAnsi="Times New Roman" w:cs="Times New Roman"/>
          <w:sz w:val="28"/>
          <w:szCs w:val="28"/>
          <w:lang w:val="uk-UA"/>
        </w:rPr>
        <w:t>. З рельєфом, як з важливою складовою природи, пов’язані особливості клімату, ґрунтового покриву та рослинності.</w:t>
      </w:r>
    </w:p>
    <w:p w14:paraId="202D4454" w14:textId="6CD58576" w:rsidR="008950EC"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Клімат району – помірно континентальний.</w:t>
      </w:r>
    </w:p>
    <w:p w14:paraId="6334285F" w14:textId="77777777" w:rsidR="008950EC"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Середньорічна температура – (+6,7°), січня (-6,2°), липня – (+19,1°). Максимальна температура була зафіксована – (+38°), мінімальна – (-33°). Число діб з температурою вище 0°С – 160-170.</w:t>
      </w:r>
    </w:p>
    <w:p w14:paraId="398513C7" w14:textId="77777777" w:rsidR="008950EC"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 xml:space="preserve"> Річна сума опадів не перевищує 560 мм, кількість корисних опадів у середньому становить 210-220 мм. Розподіл опадів протягом року сприятливий для ведення сільського господарства - 80-85% випадає в період вегетації. Найбільша кількість опадів випадає в липні – 77 мм. </w:t>
      </w:r>
    </w:p>
    <w:p w14:paraId="3C72E396" w14:textId="77777777" w:rsidR="00F94E5E"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 xml:space="preserve">Для району останніми десятиріччями характерні недовгочасні та порівняно несуворі зими. Висота снігового покриву коливається від 10 до 22 см. </w:t>
      </w:r>
    </w:p>
    <w:p w14:paraId="59C23298" w14:textId="77777777" w:rsidR="00F94E5E"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 xml:space="preserve">Весна затяжна, нестійка. Тривалість весняного періоду і танення снігу становить в середньому 20-25 днів. Фастівський район відрізняється значним випаровуванням вологи – 420-460 мм/рік, але, незважаючи на значний показник вологи, спостерігається посуха. </w:t>
      </w:r>
    </w:p>
    <w:p w14:paraId="684F645A" w14:textId="77777777" w:rsidR="00F94E5E"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 xml:space="preserve">Відносна вологість досягає свого максимуму восени і взимку – 80-85%. </w:t>
      </w:r>
    </w:p>
    <w:p w14:paraId="7CD96D57" w14:textId="77777777" w:rsidR="00F94E5E"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Посушливих днів з відносною вологістю менше 30% в середньому за рік буває від 15 до 20, з них більшість припадає на травень.</w:t>
      </w:r>
    </w:p>
    <w:p w14:paraId="31C1BE87" w14:textId="77777777" w:rsidR="00F94E5E"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 xml:space="preserve"> Літо тепле, але не спекотне, дощове. Влітку переважають північно-західні вітри. </w:t>
      </w:r>
    </w:p>
    <w:p w14:paraId="3B80C26C" w14:textId="77777777" w:rsidR="00F94E5E"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 xml:space="preserve">Перша половина осені, як правило, суха і тепла. Похмура, прохолодна та з дощем вона починається наприкінці жовтня. Сніг починає випадати з листопада. </w:t>
      </w:r>
    </w:p>
    <w:p w14:paraId="468CA0DF" w14:textId="77777777" w:rsidR="00F94E5E" w:rsidRPr="00F94E5E"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 xml:space="preserve">Зима м'яка, похмура, з частими відлигами. Взимку переважають південно-східні вітри. </w:t>
      </w:r>
    </w:p>
    <w:p w14:paraId="566DFD99" w14:textId="28DA8B41" w:rsidR="008950EC" w:rsidRDefault="008950EC"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F94E5E">
        <w:rPr>
          <w:rFonts w:ascii="Times New Roman" w:hAnsi="Times New Roman" w:cs="Times New Roman"/>
          <w:sz w:val="28"/>
          <w:szCs w:val="28"/>
          <w:lang w:val="uk-UA"/>
        </w:rPr>
        <w:t>У цілому кліматичні умови району за кількістю тепла, світла, вологи сприятливі для вирощування всіх районованих сільськогосподарських культур.</w:t>
      </w:r>
    </w:p>
    <w:p w14:paraId="631D15A0" w14:textId="5C31A344" w:rsidR="005C45FF" w:rsidRDefault="005C45FF" w:rsidP="00D16277">
      <w:pPr>
        <w:shd w:val="clear" w:color="auto" w:fill="FFFFFF" w:themeFill="background1"/>
        <w:spacing w:after="0" w:line="240" w:lineRule="auto"/>
        <w:ind w:firstLine="567"/>
        <w:jc w:val="both"/>
        <w:rPr>
          <w:rFonts w:ascii="Times New Roman" w:hAnsi="Times New Roman" w:cs="Times New Roman"/>
          <w:sz w:val="28"/>
          <w:szCs w:val="28"/>
          <w:lang w:val="uk-UA"/>
        </w:rPr>
      </w:pPr>
      <w:r w:rsidRPr="005C45FF">
        <w:rPr>
          <w:rFonts w:ascii="Times New Roman" w:hAnsi="Times New Roman" w:cs="Times New Roman"/>
          <w:sz w:val="28"/>
          <w:szCs w:val="28"/>
          <w:lang w:val="uk-UA"/>
        </w:rPr>
        <w:t xml:space="preserve">Моніторингові спостереження за станом довкілля, зокрема забруднення якості атмосферного повітря, водних ресурсів, ґрунту </w:t>
      </w:r>
      <w:r w:rsidR="006E03D3">
        <w:rPr>
          <w:rFonts w:ascii="Times New Roman" w:hAnsi="Times New Roman" w:cs="Times New Roman"/>
          <w:sz w:val="28"/>
          <w:szCs w:val="28"/>
          <w:lang w:val="uk-UA"/>
        </w:rPr>
        <w:t>на території у межах Фастівської міської</w:t>
      </w:r>
      <w:r w:rsidRPr="005C45FF">
        <w:rPr>
          <w:rFonts w:ascii="Times New Roman" w:hAnsi="Times New Roman" w:cs="Times New Roman"/>
          <w:sz w:val="28"/>
          <w:szCs w:val="28"/>
          <w:lang w:val="uk-UA"/>
        </w:rPr>
        <w:t xml:space="preserve"> територіальної громади окремо не проводилися. Джерела забруднення, які б створювали небезпеку для довкілля, відсутні</w:t>
      </w:r>
      <w:r w:rsidR="005E1302">
        <w:rPr>
          <w:rFonts w:ascii="Times New Roman" w:hAnsi="Times New Roman" w:cs="Times New Roman"/>
          <w:sz w:val="28"/>
          <w:szCs w:val="28"/>
          <w:lang w:val="uk-UA"/>
        </w:rPr>
        <w:t>.</w:t>
      </w:r>
    </w:p>
    <w:p w14:paraId="1DD638BA" w14:textId="3E4AF8FC" w:rsidR="009732DB" w:rsidRDefault="009732DB" w:rsidP="00D16277">
      <w:pPr>
        <w:shd w:val="clear" w:color="auto" w:fill="FFFFFF" w:themeFill="background1"/>
        <w:spacing w:after="0" w:line="240" w:lineRule="auto"/>
        <w:ind w:firstLine="567"/>
        <w:jc w:val="both"/>
        <w:rPr>
          <w:rFonts w:ascii="Times New Roman" w:hAnsi="Times New Roman" w:cs="Times New Roman"/>
          <w:sz w:val="28"/>
          <w:szCs w:val="28"/>
          <w:lang w:val="uk-UA"/>
        </w:rPr>
      </w:pPr>
    </w:p>
    <w:p w14:paraId="5D3EA4FA" w14:textId="474BE4F5" w:rsidR="009732DB" w:rsidRDefault="009732DB" w:rsidP="00D16277">
      <w:pPr>
        <w:shd w:val="clear" w:color="auto" w:fill="FFFFFF" w:themeFill="background1"/>
        <w:spacing w:after="0" w:line="240" w:lineRule="auto"/>
        <w:ind w:firstLine="567"/>
        <w:jc w:val="both"/>
        <w:rPr>
          <w:rFonts w:ascii="Times New Roman" w:hAnsi="Times New Roman" w:cs="Times New Roman"/>
          <w:sz w:val="28"/>
          <w:szCs w:val="28"/>
          <w:lang w:val="uk-UA"/>
        </w:rPr>
      </w:pPr>
    </w:p>
    <w:p w14:paraId="459B788D" w14:textId="77777777" w:rsidR="009732DB" w:rsidRDefault="009732DB" w:rsidP="00D16277">
      <w:pPr>
        <w:shd w:val="clear" w:color="auto" w:fill="FFFFFF" w:themeFill="background1"/>
        <w:spacing w:after="0" w:line="240" w:lineRule="auto"/>
        <w:ind w:firstLine="567"/>
        <w:jc w:val="both"/>
        <w:rPr>
          <w:rFonts w:ascii="Times New Roman" w:hAnsi="Times New Roman" w:cs="Times New Roman"/>
          <w:sz w:val="28"/>
          <w:szCs w:val="28"/>
          <w:lang w:val="uk-UA"/>
        </w:rPr>
      </w:pPr>
    </w:p>
    <w:p w14:paraId="775157F1" w14:textId="77777777" w:rsidR="006E03D3" w:rsidRDefault="006E03D3" w:rsidP="00D16277">
      <w:pPr>
        <w:shd w:val="clear" w:color="auto" w:fill="FFFFFF" w:themeFill="background1"/>
        <w:spacing w:after="0" w:line="240" w:lineRule="auto"/>
        <w:ind w:firstLine="567"/>
        <w:jc w:val="both"/>
        <w:rPr>
          <w:rFonts w:ascii="Times New Roman" w:hAnsi="Times New Roman" w:cs="Times New Roman"/>
          <w:sz w:val="28"/>
          <w:szCs w:val="28"/>
          <w:lang w:val="uk-UA"/>
        </w:rPr>
      </w:pPr>
    </w:p>
    <w:p w14:paraId="06A7BC81" w14:textId="77777777" w:rsidR="006E03D3" w:rsidRDefault="006E03D3" w:rsidP="00D16277">
      <w:pPr>
        <w:shd w:val="clear" w:color="auto" w:fill="FFFFFF" w:themeFill="background1"/>
        <w:spacing w:after="0" w:line="240" w:lineRule="auto"/>
        <w:ind w:firstLine="567"/>
        <w:jc w:val="both"/>
        <w:rPr>
          <w:rFonts w:ascii="Times New Roman" w:hAnsi="Times New Roman" w:cs="Times New Roman"/>
          <w:sz w:val="28"/>
          <w:szCs w:val="28"/>
          <w:lang w:val="uk-UA"/>
        </w:rPr>
      </w:pPr>
    </w:p>
    <w:p w14:paraId="767FE7CC" w14:textId="23EC79F1" w:rsidR="005E1302" w:rsidRPr="005E1302" w:rsidRDefault="005E1302" w:rsidP="005E1302">
      <w:pPr>
        <w:shd w:val="clear" w:color="auto" w:fill="FFFFFF" w:themeFill="background1"/>
        <w:spacing w:after="0" w:line="240" w:lineRule="auto"/>
        <w:ind w:firstLine="567"/>
        <w:jc w:val="center"/>
        <w:rPr>
          <w:rFonts w:ascii="Times New Roman" w:hAnsi="Times New Roman" w:cs="Times New Roman"/>
          <w:b/>
          <w:sz w:val="28"/>
          <w:szCs w:val="28"/>
          <w:lang w:val="uk-UA"/>
        </w:rPr>
      </w:pPr>
    </w:p>
    <w:p w14:paraId="420EDDB4" w14:textId="56A6ABEC" w:rsidR="005E1302" w:rsidRDefault="005E1302" w:rsidP="005E1302">
      <w:pPr>
        <w:shd w:val="clear" w:color="auto" w:fill="E2EFD9" w:themeFill="accent6" w:themeFillTint="33"/>
        <w:spacing w:after="0" w:line="240" w:lineRule="auto"/>
        <w:ind w:firstLine="567"/>
        <w:jc w:val="center"/>
        <w:rPr>
          <w:rFonts w:ascii="Times New Roman" w:hAnsi="Times New Roman" w:cs="Times New Roman"/>
          <w:b/>
          <w:sz w:val="28"/>
          <w:szCs w:val="28"/>
        </w:rPr>
      </w:pPr>
      <w:r w:rsidRPr="005E1302">
        <w:rPr>
          <w:rFonts w:ascii="Times New Roman" w:hAnsi="Times New Roman" w:cs="Times New Roman"/>
          <w:b/>
          <w:sz w:val="28"/>
          <w:szCs w:val="28"/>
        </w:rPr>
        <w:lastRenderedPageBreak/>
        <w:t>РОЗДІЛ 3. «МОНІТОРИНГ ВИКОРИСТАННЯ ЗЕМЛІ»</w:t>
      </w:r>
    </w:p>
    <w:p w14:paraId="531E6B8D" w14:textId="04087D40" w:rsidR="005E1302" w:rsidRDefault="005E1302" w:rsidP="005E1302">
      <w:pPr>
        <w:shd w:val="clear" w:color="auto" w:fill="FFFFFF" w:themeFill="background1"/>
        <w:spacing w:after="0" w:line="240" w:lineRule="auto"/>
        <w:ind w:firstLine="567"/>
        <w:jc w:val="center"/>
        <w:rPr>
          <w:rFonts w:ascii="Times New Roman" w:hAnsi="Times New Roman" w:cs="Times New Roman"/>
          <w:b/>
          <w:sz w:val="28"/>
          <w:szCs w:val="28"/>
          <w:lang w:val="uk-UA"/>
        </w:rPr>
      </w:pPr>
    </w:p>
    <w:p w14:paraId="23D3A5CB" w14:textId="77777777" w:rsidR="00A72B3E" w:rsidRDefault="00E858F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E858FC">
        <w:rPr>
          <w:rFonts w:ascii="Times New Roman" w:hAnsi="Times New Roman" w:cs="Times New Roman"/>
          <w:sz w:val="28"/>
          <w:szCs w:val="28"/>
          <w:lang w:val="uk-UA"/>
        </w:rPr>
        <w:t>Відповідно до положен</w:t>
      </w:r>
      <w:r>
        <w:rPr>
          <w:rFonts w:ascii="Times New Roman" w:hAnsi="Times New Roman" w:cs="Times New Roman"/>
          <w:sz w:val="28"/>
          <w:szCs w:val="28"/>
          <w:lang w:val="uk-UA"/>
        </w:rPr>
        <w:t>ня</w:t>
      </w:r>
      <w:r w:rsidRPr="00E858FC">
        <w:rPr>
          <w:rFonts w:ascii="Times New Roman" w:hAnsi="Times New Roman" w:cs="Times New Roman"/>
          <w:sz w:val="28"/>
          <w:szCs w:val="28"/>
          <w:lang w:val="uk-UA"/>
        </w:rPr>
        <w:t xml:space="preserve"> генеральн</w:t>
      </w:r>
      <w:r>
        <w:rPr>
          <w:rFonts w:ascii="Times New Roman" w:hAnsi="Times New Roman" w:cs="Times New Roman"/>
          <w:sz w:val="28"/>
          <w:szCs w:val="28"/>
          <w:lang w:val="uk-UA"/>
        </w:rPr>
        <w:t>ого</w:t>
      </w:r>
      <w:r w:rsidRPr="00E858FC">
        <w:rPr>
          <w:rFonts w:ascii="Times New Roman" w:hAnsi="Times New Roman" w:cs="Times New Roman"/>
          <w:sz w:val="28"/>
          <w:szCs w:val="28"/>
          <w:lang w:val="uk-UA"/>
        </w:rPr>
        <w:t xml:space="preserve"> план</w:t>
      </w:r>
      <w:r>
        <w:rPr>
          <w:rFonts w:ascii="Times New Roman" w:hAnsi="Times New Roman" w:cs="Times New Roman"/>
          <w:sz w:val="28"/>
          <w:szCs w:val="28"/>
          <w:lang w:val="uk-UA"/>
        </w:rPr>
        <w:t>у</w:t>
      </w:r>
      <w:r w:rsidRPr="00E858FC">
        <w:rPr>
          <w:rFonts w:ascii="Times New Roman" w:hAnsi="Times New Roman" w:cs="Times New Roman"/>
          <w:sz w:val="28"/>
          <w:szCs w:val="28"/>
          <w:lang w:val="uk-UA"/>
        </w:rPr>
        <w:t xml:space="preserve"> </w:t>
      </w:r>
      <w:r>
        <w:rPr>
          <w:rFonts w:ascii="Times New Roman" w:hAnsi="Times New Roman" w:cs="Times New Roman"/>
          <w:sz w:val="28"/>
          <w:szCs w:val="28"/>
          <w:lang w:val="uk-UA"/>
        </w:rPr>
        <w:t>села Мала Снітинка Фастівського району Київської області</w:t>
      </w:r>
      <w:r w:rsidRPr="00E858FC">
        <w:rPr>
          <w:rFonts w:ascii="Times New Roman" w:hAnsi="Times New Roman" w:cs="Times New Roman"/>
          <w:sz w:val="28"/>
          <w:szCs w:val="28"/>
          <w:lang w:val="uk-UA"/>
        </w:rPr>
        <w:t xml:space="preserve"> умовно розділено на наступні функціональні зони: </w:t>
      </w:r>
    </w:p>
    <w:p w14:paraId="61847C45" w14:textId="77777777" w:rsidR="00A72B3E" w:rsidRDefault="00E858F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E858FC">
        <w:rPr>
          <w:rFonts w:ascii="Times New Roman" w:hAnsi="Times New Roman" w:cs="Times New Roman"/>
          <w:sz w:val="28"/>
          <w:szCs w:val="28"/>
          <w:lang w:val="uk-UA"/>
        </w:rPr>
        <w:sym w:font="Symbol" w:char="F0B7"/>
      </w:r>
      <w:r w:rsidRPr="00E858FC">
        <w:rPr>
          <w:rFonts w:ascii="Times New Roman" w:hAnsi="Times New Roman" w:cs="Times New Roman"/>
          <w:sz w:val="28"/>
          <w:szCs w:val="28"/>
          <w:lang w:val="uk-UA"/>
        </w:rPr>
        <w:t xml:space="preserve"> Житлова (</w:t>
      </w:r>
      <w:proofErr w:type="spellStart"/>
      <w:r w:rsidRPr="00E858FC">
        <w:rPr>
          <w:rFonts w:ascii="Times New Roman" w:hAnsi="Times New Roman" w:cs="Times New Roman"/>
          <w:sz w:val="28"/>
          <w:szCs w:val="28"/>
          <w:lang w:val="uk-UA"/>
        </w:rPr>
        <w:t>сельбищна</w:t>
      </w:r>
      <w:proofErr w:type="spellEnd"/>
      <w:r w:rsidRPr="00E858FC">
        <w:rPr>
          <w:rFonts w:ascii="Times New Roman" w:hAnsi="Times New Roman" w:cs="Times New Roman"/>
          <w:sz w:val="28"/>
          <w:szCs w:val="28"/>
          <w:lang w:val="uk-UA"/>
        </w:rPr>
        <w:t xml:space="preserve">), </w:t>
      </w:r>
    </w:p>
    <w:p w14:paraId="4875A024" w14:textId="77777777" w:rsidR="00A72B3E" w:rsidRDefault="00E858F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E858FC">
        <w:rPr>
          <w:rFonts w:ascii="Times New Roman" w:hAnsi="Times New Roman" w:cs="Times New Roman"/>
          <w:sz w:val="28"/>
          <w:szCs w:val="28"/>
          <w:lang w:val="uk-UA"/>
        </w:rPr>
        <w:sym w:font="Symbol" w:char="F0B7"/>
      </w:r>
      <w:r w:rsidRPr="00E858FC">
        <w:rPr>
          <w:rFonts w:ascii="Times New Roman" w:hAnsi="Times New Roman" w:cs="Times New Roman"/>
          <w:sz w:val="28"/>
          <w:szCs w:val="28"/>
          <w:lang w:val="uk-UA"/>
        </w:rPr>
        <w:t xml:space="preserve"> Промислова (виробнича), </w:t>
      </w:r>
    </w:p>
    <w:p w14:paraId="44480EF8" w14:textId="77777777" w:rsidR="00A72B3E" w:rsidRDefault="00E858F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E858FC">
        <w:rPr>
          <w:rFonts w:ascii="Times New Roman" w:hAnsi="Times New Roman" w:cs="Times New Roman"/>
          <w:sz w:val="28"/>
          <w:szCs w:val="28"/>
          <w:lang w:val="uk-UA"/>
        </w:rPr>
        <w:sym w:font="Symbol" w:char="F0B7"/>
      </w:r>
      <w:r w:rsidRPr="00E858FC">
        <w:rPr>
          <w:rFonts w:ascii="Times New Roman" w:hAnsi="Times New Roman" w:cs="Times New Roman"/>
          <w:sz w:val="28"/>
          <w:szCs w:val="28"/>
          <w:lang w:val="uk-UA"/>
        </w:rPr>
        <w:t xml:space="preserve"> Сільськогосподарська, </w:t>
      </w:r>
    </w:p>
    <w:p w14:paraId="2BB6607A" w14:textId="77777777" w:rsidR="00A72B3E" w:rsidRDefault="00E858F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E858FC">
        <w:rPr>
          <w:rFonts w:ascii="Times New Roman" w:hAnsi="Times New Roman" w:cs="Times New Roman"/>
          <w:sz w:val="28"/>
          <w:szCs w:val="28"/>
          <w:lang w:val="uk-UA"/>
        </w:rPr>
        <w:sym w:font="Symbol" w:char="F0B7"/>
      </w:r>
      <w:r w:rsidRPr="00E858FC">
        <w:rPr>
          <w:rFonts w:ascii="Times New Roman" w:hAnsi="Times New Roman" w:cs="Times New Roman"/>
          <w:sz w:val="28"/>
          <w:szCs w:val="28"/>
          <w:lang w:val="uk-UA"/>
        </w:rPr>
        <w:t xml:space="preserve"> Зелена, </w:t>
      </w:r>
    </w:p>
    <w:p w14:paraId="2ABC395D" w14:textId="77777777" w:rsidR="00A72B3E" w:rsidRDefault="00E858F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E858FC">
        <w:rPr>
          <w:rFonts w:ascii="Times New Roman" w:hAnsi="Times New Roman" w:cs="Times New Roman"/>
          <w:sz w:val="28"/>
          <w:szCs w:val="28"/>
          <w:lang w:val="uk-UA"/>
        </w:rPr>
        <w:sym w:font="Symbol" w:char="F0B7"/>
      </w:r>
      <w:r w:rsidRPr="00E858FC">
        <w:rPr>
          <w:rFonts w:ascii="Times New Roman" w:hAnsi="Times New Roman" w:cs="Times New Roman"/>
          <w:sz w:val="28"/>
          <w:szCs w:val="28"/>
          <w:lang w:val="uk-UA"/>
        </w:rPr>
        <w:t xml:space="preserve"> Транспортна. </w:t>
      </w:r>
    </w:p>
    <w:p w14:paraId="1A2FA2F8" w14:textId="4A1A4C2A" w:rsidR="00895813" w:rsidRDefault="00E858FC" w:rsidP="005B3C1B">
      <w:pPr>
        <w:shd w:val="clear" w:color="auto" w:fill="FFFFFF" w:themeFill="background1"/>
        <w:spacing w:after="0" w:line="240" w:lineRule="auto"/>
        <w:ind w:firstLine="567"/>
        <w:jc w:val="both"/>
        <w:rPr>
          <w:rFonts w:ascii="Times New Roman" w:hAnsi="Times New Roman" w:cs="Times New Roman"/>
          <w:sz w:val="28"/>
          <w:szCs w:val="28"/>
          <w:lang w:val="uk-UA"/>
        </w:rPr>
      </w:pPr>
      <w:r w:rsidRPr="00E858FC">
        <w:rPr>
          <w:rFonts w:ascii="Times New Roman" w:hAnsi="Times New Roman" w:cs="Times New Roman"/>
          <w:sz w:val="28"/>
          <w:szCs w:val="28"/>
          <w:lang w:val="uk-UA"/>
        </w:rPr>
        <w:t>Окремого розділу – плану зонування території у складі генеральн</w:t>
      </w:r>
      <w:r w:rsidR="00A72B3E">
        <w:rPr>
          <w:rFonts w:ascii="Times New Roman" w:hAnsi="Times New Roman" w:cs="Times New Roman"/>
          <w:sz w:val="28"/>
          <w:szCs w:val="28"/>
          <w:lang w:val="uk-UA"/>
        </w:rPr>
        <w:t xml:space="preserve">ого </w:t>
      </w:r>
      <w:r w:rsidRPr="00E858FC">
        <w:rPr>
          <w:rFonts w:ascii="Times New Roman" w:hAnsi="Times New Roman" w:cs="Times New Roman"/>
          <w:sz w:val="28"/>
          <w:szCs w:val="28"/>
          <w:lang w:val="uk-UA"/>
        </w:rPr>
        <w:t>план</w:t>
      </w:r>
      <w:r w:rsidR="00A72B3E">
        <w:rPr>
          <w:rFonts w:ascii="Times New Roman" w:hAnsi="Times New Roman" w:cs="Times New Roman"/>
          <w:sz w:val="28"/>
          <w:szCs w:val="28"/>
          <w:lang w:val="uk-UA"/>
        </w:rPr>
        <w:t>у</w:t>
      </w:r>
      <w:r w:rsidRPr="00E858FC">
        <w:rPr>
          <w:rFonts w:ascii="Times New Roman" w:hAnsi="Times New Roman" w:cs="Times New Roman"/>
          <w:sz w:val="28"/>
          <w:szCs w:val="28"/>
          <w:lang w:val="uk-UA"/>
        </w:rPr>
        <w:t xml:space="preserve"> не розроблялося.</w:t>
      </w:r>
    </w:p>
    <w:p w14:paraId="160DE4B4" w14:textId="77777777" w:rsidR="005B3C1B" w:rsidRDefault="005B3C1B" w:rsidP="005B3C1B">
      <w:pPr>
        <w:shd w:val="clear" w:color="auto" w:fill="FFFFFF" w:themeFill="background1"/>
        <w:spacing w:after="0" w:line="240" w:lineRule="auto"/>
        <w:ind w:firstLine="567"/>
        <w:jc w:val="both"/>
        <w:rPr>
          <w:rFonts w:ascii="Times New Roman" w:hAnsi="Times New Roman" w:cs="Times New Roman"/>
          <w:sz w:val="28"/>
          <w:szCs w:val="28"/>
          <w:lang w:val="uk-UA"/>
        </w:rPr>
      </w:pPr>
    </w:p>
    <w:p w14:paraId="1CF026B5" w14:textId="6DE8C657" w:rsidR="00895813" w:rsidRPr="005B3C1B" w:rsidRDefault="00166609" w:rsidP="005B3C1B">
      <w:pPr>
        <w:shd w:val="clear" w:color="auto" w:fill="FFFFFF" w:themeFill="background1"/>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Загальна площа населеного пункту </w:t>
      </w:r>
      <w:r w:rsidRPr="00166609">
        <w:rPr>
          <w:rFonts w:ascii="Times New Roman" w:hAnsi="Times New Roman" w:cs="Times New Roman"/>
          <w:b/>
          <w:sz w:val="28"/>
          <w:szCs w:val="28"/>
          <w:lang w:val="uk-UA"/>
        </w:rPr>
        <w:t>села Мала Снітинка Фастівського району Київської області</w:t>
      </w:r>
      <w:r>
        <w:rPr>
          <w:rFonts w:ascii="Times New Roman" w:hAnsi="Times New Roman" w:cs="Times New Roman"/>
          <w:b/>
          <w:sz w:val="28"/>
          <w:szCs w:val="28"/>
          <w:lang w:val="uk-UA"/>
        </w:rPr>
        <w:t xml:space="preserve"> – 173,09</w:t>
      </w:r>
      <w:r w:rsidR="009A48B5">
        <w:rPr>
          <w:rFonts w:ascii="Times New Roman" w:hAnsi="Times New Roman" w:cs="Times New Roman"/>
          <w:b/>
          <w:sz w:val="28"/>
          <w:szCs w:val="28"/>
          <w:lang w:val="uk-UA"/>
        </w:rPr>
        <w:t xml:space="preserve"> </w:t>
      </w:r>
      <w:r>
        <w:rPr>
          <w:rFonts w:ascii="Times New Roman" w:hAnsi="Times New Roman" w:cs="Times New Roman"/>
          <w:b/>
          <w:sz w:val="28"/>
          <w:szCs w:val="28"/>
          <w:lang w:val="uk-UA"/>
        </w:rPr>
        <w:t>га.</w:t>
      </w:r>
    </w:p>
    <w:tbl>
      <w:tblPr>
        <w:tblStyle w:val="a9"/>
        <w:tblpPr w:leftFromText="180" w:rightFromText="180" w:vertAnchor="text" w:tblpXSpec="center" w:tblpY="1"/>
        <w:tblOverlap w:val="never"/>
        <w:tblW w:w="0" w:type="auto"/>
        <w:tblLook w:val="04A0" w:firstRow="1" w:lastRow="0" w:firstColumn="1" w:lastColumn="0" w:noHBand="0" w:noVBand="1"/>
      </w:tblPr>
      <w:tblGrid>
        <w:gridCol w:w="6091"/>
        <w:gridCol w:w="2693"/>
      </w:tblGrid>
      <w:tr w:rsidR="00895813" w:rsidRPr="00895813" w14:paraId="01E58E43" w14:textId="77777777" w:rsidTr="002F360E">
        <w:trPr>
          <w:trHeight w:val="554"/>
        </w:trPr>
        <w:tc>
          <w:tcPr>
            <w:tcW w:w="6091" w:type="dxa"/>
            <w:shd w:val="clear" w:color="auto" w:fill="BDD6EE" w:themeFill="accent5" w:themeFillTint="66"/>
            <w:vAlign w:val="center"/>
          </w:tcPr>
          <w:p w14:paraId="51C35E6D" w14:textId="3C78E615" w:rsidR="00895813" w:rsidRPr="00895813" w:rsidRDefault="00895813" w:rsidP="00325317">
            <w:pPr>
              <w:spacing w:line="360" w:lineRule="auto"/>
              <w:jc w:val="center"/>
              <w:rPr>
                <w:rFonts w:ascii="Times New Roman" w:hAnsi="Times New Roman" w:cs="Times New Roman"/>
                <w:b/>
                <w:sz w:val="28"/>
                <w:szCs w:val="28"/>
                <w:lang w:val="uk-UA"/>
              </w:rPr>
            </w:pPr>
            <w:r w:rsidRPr="00895813">
              <w:rPr>
                <w:rFonts w:ascii="Times New Roman" w:hAnsi="Times New Roman" w:cs="Times New Roman"/>
                <w:b/>
                <w:sz w:val="28"/>
                <w:szCs w:val="28"/>
                <w:lang w:val="uk-UA"/>
              </w:rPr>
              <w:t>Категорія земель</w:t>
            </w:r>
          </w:p>
        </w:tc>
        <w:tc>
          <w:tcPr>
            <w:tcW w:w="2693" w:type="dxa"/>
            <w:shd w:val="clear" w:color="auto" w:fill="BDD6EE" w:themeFill="accent5" w:themeFillTint="66"/>
            <w:vAlign w:val="center"/>
          </w:tcPr>
          <w:p w14:paraId="4F0A6851" w14:textId="5E739149" w:rsidR="00895813" w:rsidRPr="00895813" w:rsidRDefault="00895813" w:rsidP="00325317">
            <w:pPr>
              <w:spacing w:line="360" w:lineRule="auto"/>
              <w:jc w:val="center"/>
              <w:rPr>
                <w:rFonts w:ascii="Times New Roman" w:hAnsi="Times New Roman" w:cs="Times New Roman"/>
                <w:b/>
                <w:sz w:val="28"/>
                <w:szCs w:val="28"/>
                <w:lang w:val="uk-UA"/>
              </w:rPr>
            </w:pPr>
            <w:r w:rsidRPr="00895813">
              <w:rPr>
                <w:rFonts w:ascii="Times New Roman" w:hAnsi="Times New Roman" w:cs="Times New Roman"/>
                <w:b/>
                <w:sz w:val="28"/>
                <w:szCs w:val="28"/>
                <w:lang w:val="uk-UA"/>
              </w:rPr>
              <w:t>Площа земель, га</w:t>
            </w:r>
          </w:p>
        </w:tc>
      </w:tr>
      <w:tr w:rsidR="00895813" w:rsidRPr="00895813" w14:paraId="184FFF68" w14:textId="77777777" w:rsidTr="00F902DC">
        <w:tc>
          <w:tcPr>
            <w:tcW w:w="6091" w:type="dxa"/>
            <w:vAlign w:val="center"/>
          </w:tcPr>
          <w:p w14:paraId="5E8F59E2" w14:textId="49491EC1"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b/>
                <w:sz w:val="28"/>
                <w:szCs w:val="28"/>
                <w:lang w:val="uk-UA"/>
              </w:rPr>
              <w:t>Територія в межах населеного пункту, всього:</w:t>
            </w:r>
          </w:p>
        </w:tc>
        <w:tc>
          <w:tcPr>
            <w:tcW w:w="2693" w:type="dxa"/>
            <w:vAlign w:val="center"/>
          </w:tcPr>
          <w:p w14:paraId="3C782020" w14:textId="59A8349E"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173,09</w:t>
            </w:r>
          </w:p>
        </w:tc>
      </w:tr>
      <w:tr w:rsidR="00895813" w:rsidRPr="00895813" w14:paraId="4AA77F99" w14:textId="77777777" w:rsidTr="00F902DC">
        <w:tc>
          <w:tcPr>
            <w:tcW w:w="6091" w:type="dxa"/>
            <w:vAlign w:val="center"/>
          </w:tcPr>
          <w:p w14:paraId="5005F4A6" w14:textId="15EDFF34"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b/>
                <w:sz w:val="28"/>
                <w:szCs w:val="28"/>
                <w:lang w:val="uk-UA"/>
              </w:rPr>
              <w:t>у т. ч.: житлової забудови, всього</w:t>
            </w:r>
          </w:p>
        </w:tc>
        <w:tc>
          <w:tcPr>
            <w:tcW w:w="2693" w:type="dxa"/>
            <w:vAlign w:val="center"/>
          </w:tcPr>
          <w:p w14:paraId="0F87632B" w14:textId="3020C37F"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77,02</w:t>
            </w:r>
          </w:p>
        </w:tc>
      </w:tr>
      <w:tr w:rsidR="00895813" w:rsidRPr="00895813" w14:paraId="48309435" w14:textId="77777777" w:rsidTr="00F902DC">
        <w:tc>
          <w:tcPr>
            <w:tcW w:w="6091" w:type="dxa"/>
            <w:vAlign w:val="center"/>
          </w:tcPr>
          <w:p w14:paraId="16D6F7E9" w14:textId="53942D00"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sz w:val="28"/>
                <w:szCs w:val="28"/>
                <w:lang w:val="uk-UA"/>
              </w:rPr>
              <w:t>садибної</w:t>
            </w:r>
          </w:p>
        </w:tc>
        <w:tc>
          <w:tcPr>
            <w:tcW w:w="2693" w:type="dxa"/>
            <w:vAlign w:val="center"/>
          </w:tcPr>
          <w:p w14:paraId="4FF16BA0" w14:textId="61CC24B8" w:rsidR="00895813" w:rsidRPr="009B7B97" w:rsidRDefault="009B7B97" w:rsidP="009B7B97">
            <w:pPr>
              <w:spacing w:line="360" w:lineRule="auto"/>
              <w:jc w:val="center"/>
              <w:rPr>
                <w:rFonts w:ascii="Times New Roman" w:hAnsi="Times New Roman" w:cs="Times New Roman"/>
                <w:sz w:val="28"/>
                <w:szCs w:val="28"/>
                <w:lang w:val="uk-UA"/>
              </w:rPr>
            </w:pPr>
            <w:r w:rsidRPr="009B7B97">
              <w:rPr>
                <w:rFonts w:ascii="Times New Roman" w:hAnsi="Times New Roman" w:cs="Times New Roman"/>
                <w:sz w:val="28"/>
                <w:szCs w:val="28"/>
                <w:lang w:val="uk-UA"/>
              </w:rPr>
              <w:t>76,3</w:t>
            </w:r>
          </w:p>
        </w:tc>
      </w:tr>
      <w:tr w:rsidR="00895813" w:rsidRPr="00895813" w14:paraId="54EE527F" w14:textId="77777777" w:rsidTr="00F902DC">
        <w:tc>
          <w:tcPr>
            <w:tcW w:w="6091" w:type="dxa"/>
            <w:vAlign w:val="center"/>
          </w:tcPr>
          <w:p w14:paraId="0AB2934B" w14:textId="595F8863"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sz w:val="28"/>
                <w:szCs w:val="28"/>
                <w:lang w:val="uk-UA"/>
              </w:rPr>
              <w:t>багатоквартирної</w:t>
            </w:r>
          </w:p>
        </w:tc>
        <w:tc>
          <w:tcPr>
            <w:tcW w:w="2693" w:type="dxa"/>
            <w:vAlign w:val="center"/>
          </w:tcPr>
          <w:p w14:paraId="7FC95625" w14:textId="508EF721" w:rsidR="00895813" w:rsidRPr="009B7B97" w:rsidRDefault="009B7B97" w:rsidP="009B7B97">
            <w:pPr>
              <w:spacing w:line="360" w:lineRule="auto"/>
              <w:jc w:val="center"/>
              <w:rPr>
                <w:rFonts w:ascii="Times New Roman" w:hAnsi="Times New Roman" w:cs="Times New Roman"/>
                <w:sz w:val="28"/>
                <w:szCs w:val="28"/>
                <w:lang w:val="uk-UA"/>
              </w:rPr>
            </w:pPr>
            <w:r w:rsidRPr="009B7B97">
              <w:rPr>
                <w:rFonts w:ascii="Times New Roman" w:hAnsi="Times New Roman" w:cs="Times New Roman"/>
                <w:sz w:val="28"/>
                <w:szCs w:val="28"/>
                <w:lang w:val="uk-UA"/>
              </w:rPr>
              <w:t>0,72</w:t>
            </w:r>
          </w:p>
        </w:tc>
      </w:tr>
      <w:tr w:rsidR="00895813" w:rsidRPr="00895813" w14:paraId="4C2E3A4A" w14:textId="77777777" w:rsidTr="00F902DC">
        <w:tc>
          <w:tcPr>
            <w:tcW w:w="6091" w:type="dxa"/>
            <w:vAlign w:val="center"/>
          </w:tcPr>
          <w:p w14:paraId="22ADFA7C" w14:textId="32DA3EC2"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b/>
                <w:sz w:val="28"/>
                <w:szCs w:val="28"/>
                <w:lang w:val="uk-UA"/>
              </w:rPr>
              <w:t>Громадської забудови, всього</w:t>
            </w:r>
          </w:p>
        </w:tc>
        <w:tc>
          <w:tcPr>
            <w:tcW w:w="2693" w:type="dxa"/>
            <w:vAlign w:val="center"/>
          </w:tcPr>
          <w:p w14:paraId="076F1967" w14:textId="2B13EA50"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4,24</w:t>
            </w:r>
          </w:p>
        </w:tc>
      </w:tr>
      <w:tr w:rsidR="00895813" w:rsidRPr="00895813" w14:paraId="424A572C" w14:textId="77777777" w:rsidTr="00F902DC">
        <w:tc>
          <w:tcPr>
            <w:tcW w:w="6091" w:type="dxa"/>
            <w:vAlign w:val="center"/>
          </w:tcPr>
          <w:p w14:paraId="690CCD70" w14:textId="1BCC3183" w:rsidR="00895813" w:rsidRPr="009B7B97" w:rsidRDefault="00895813" w:rsidP="009B7B97">
            <w:pPr>
              <w:spacing w:line="360" w:lineRule="auto"/>
              <w:rPr>
                <w:rFonts w:ascii="Times New Roman" w:hAnsi="Times New Roman" w:cs="Times New Roman"/>
                <w:b/>
                <w:sz w:val="28"/>
                <w:szCs w:val="28"/>
                <w:lang w:val="uk-UA"/>
              </w:rPr>
            </w:pPr>
            <w:r w:rsidRPr="009B7B97">
              <w:rPr>
                <w:rFonts w:ascii="Times New Roman" w:hAnsi="Times New Roman" w:cs="Times New Roman"/>
                <w:b/>
                <w:sz w:val="28"/>
                <w:szCs w:val="28"/>
                <w:lang w:val="uk-UA"/>
              </w:rPr>
              <w:t>Промисловості, комерційного призначення, технічної інфраструктури</w:t>
            </w:r>
          </w:p>
        </w:tc>
        <w:tc>
          <w:tcPr>
            <w:tcW w:w="2693" w:type="dxa"/>
            <w:vAlign w:val="center"/>
          </w:tcPr>
          <w:p w14:paraId="2B32433D" w14:textId="0A22C5F6"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21,98</w:t>
            </w:r>
          </w:p>
        </w:tc>
      </w:tr>
      <w:tr w:rsidR="00895813" w:rsidRPr="00895813" w14:paraId="2ACCFD70" w14:textId="77777777" w:rsidTr="00F902DC">
        <w:tc>
          <w:tcPr>
            <w:tcW w:w="6091" w:type="dxa"/>
            <w:vAlign w:val="center"/>
          </w:tcPr>
          <w:p w14:paraId="55DFC5D3" w14:textId="7989353E"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b/>
                <w:sz w:val="28"/>
                <w:szCs w:val="28"/>
                <w:lang w:val="uk-UA"/>
              </w:rPr>
              <w:t>Транспортної інфраструктури, всього</w:t>
            </w:r>
          </w:p>
        </w:tc>
        <w:tc>
          <w:tcPr>
            <w:tcW w:w="2693" w:type="dxa"/>
            <w:vAlign w:val="center"/>
          </w:tcPr>
          <w:p w14:paraId="04B51AE1" w14:textId="69F47343"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12,75</w:t>
            </w:r>
          </w:p>
        </w:tc>
      </w:tr>
      <w:tr w:rsidR="00895813" w:rsidRPr="00895813" w14:paraId="43680F06" w14:textId="77777777" w:rsidTr="00F902DC">
        <w:tc>
          <w:tcPr>
            <w:tcW w:w="6091" w:type="dxa"/>
            <w:vAlign w:val="center"/>
          </w:tcPr>
          <w:p w14:paraId="17D580A0" w14:textId="0EC28D83"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sz w:val="28"/>
                <w:szCs w:val="28"/>
                <w:lang w:val="uk-UA"/>
              </w:rPr>
              <w:t>у т. ч. вулично-дорожньої мережі</w:t>
            </w:r>
          </w:p>
        </w:tc>
        <w:tc>
          <w:tcPr>
            <w:tcW w:w="2693" w:type="dxa"/>
            <w:vAlign w:val="center"/>
          </w:tcPr>
          <w:p w14:paraId="74B4492C" w14:textId="46AC4AE9" w:rsidR="00895813" w:rsidRPr="009B7B97" w:rsidRDefault="009B7B97" w:rsidP="009B7B97">
            <w:pPr>
              <w:spacing w:line="360" w:lineRule="auto"/>
              <w:jc w:val="center"/>
              <w:rPr>
                <w:rFonts w:ascii="Times New Roman" w:hAnsi="Times New Roman" w:cs="Times New Roman"/>
                <w:sz w:val="28"/>
                <w:szCs w:val="28"/>
                <w:lang w:val="uk-UA"/>
              </w:rPr>
            </w:pPr>
            <w:r w:rsidRPr="009B7B97">
              <w:rPr>
                <w:rFonts w:ascii="Times New Roman" w:hAnsi="Times New Roman" w:cs="Times New Roman"/>
                <w:sz w:val="28"/>
                <w:szCs w:val="28"/>
                <w:lang w:val="uk-UA"/>
              </w:rPr>
              <w:t>7,04</w:t>
            </w:r>
          </w:p>
        </w:tc>
      </w:tr>
      <w:tr w:rsidR="00895813" w:rsidRPr="00895813" w14:paraId="3C0B84B8" w14:textId="77777777" w:rsidTr="00F902DC">
        <w:tc>
          <w:tcPr>
            <w:tcW w:w="6091" w:type="dxa"/>
            <w:vAlign w:val="center"/>
          </w:tcPr>
          <w:p w14:paraId="7FBD7FF1" w14:textId="27F83346"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sz w:val="28"/>
                <w:szCs w:val="28"/>
                <w:lang w:val="uk-UA"/>
              </w:rPr>
              <w:t>зовнішнього транспорту</w:t>
            </w:r>
          </w:p>
        </w:tc>
        <w:tc>
          <w:tcPr>
            <w:tcW w:w="2693" w:type="dxa"/>
            <w:vAlign w:val="center"/>
          </w:tcPr>
          <w:p w14:paraId="23E24F5E" w14:textId="0039E90B" w:rsidR="00895813" w:rsidRPr="009B7B97" w:rsidRDefault="009B7B97" w:rsidP="009B7B97">
            <w:pPr>
              <w:spacing w:line="360" w:lineRule="auto"/>
              <w:jc w:val="center"/>
              <w:rPr>
                <w:rFonts w:ascii="Times New Roman" w:hAnsi="Times New Roman" w:cs="Times New Roman"/>
                <w:sz w:val="28"/>
                <w:szCs w:val="28"/>
                <w:lang w:val="uk-UA"/>
              </w:rPr>
            </w:pPr>
            <w:r w:rsidRPr="009B7B97">
              <w:rPr>
                <w:rFonts w:ascii="Times New Roman" w:hAnsi="Times New Roman" w:cs="Times New Roman"/>
                <w:sz w:val="28"/>
                <w:szCs w:val="28"/>
                <w:lang w:val="uk-UA"/>
              </w:rPr>
              <w:t>5,71</w:t>
            </w:r>
          </w:p>
        </w:tc>
      </w:tr>
      <w:tr w:rsidR="00895813" w:rsidRPr="00895813" w14:paraId="5B23A5E0" w14:textId="77777777" w:rsidTr="00F902DC">
        <w:tc>
          <w:tcPr>
            <w:tcW w:w="6091" w:type="dxa"/>
            <w:vAlign w:val="center"/>
          </w:tcPr>
          <w:p w14:paraId="3B35A77E" w14:textId="0DC1A164"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b/>
                <w:sz w:val="28"/>
                <w:szCs w:val="28"/>
                <w:lang w:val="uk-UA"/>
              </w:rPr>
              <w:t>Ландшафтно-рекреаційної та озелененої, всього</w:t>
            </w:r>
          </w:p>
        </w:tc>
        <w:tc>
          <w:tcPr>
            <w:tcW w:w="2693" w:type="dxa"/>
            <w:vAlign w:val="center"/>
          </w:tcPr>
          <w:p w14:paraId="1467548F" w14:textId="35C43CB2"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20,23</w:t>
            </w:r>
          </w:p>
        </w:tc>
      </w:tr>
      <w:tr w:rsidR="00895813" w:rsidRPr="00895813" w14:paraId="31338C30" w14:textId="77777777" w:rsidTr="00F902DC">
        <w:tc>
          <w:tcPr>
            <w:tcW w:w="6091" w:type="dxa"/>
            <w:vAlign w:val="center"/>
          </w:tcPr>
          <w:p w14:paraId="04E4D377" w14:textId="039505BE"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sz w:val="28"/>
                <w:szCs w:val="28"/>
                <w:lang w:val="uk-UA"/>
              </w:rPr>
              <w:t>у т. ч. загального користування</w:t>
            </w:r>
          </w:p>
        </w:tc>
        <w:tc>
          <w:tcPr>
            <w:tcW w:w="2693" w:type="dxa"/>
            <w:vAlign w:val="center"/>
          </w:tcPr>
          <w:p w14:paraId="59912B36" w14:textId="5D0C65CC" w:rsidR="00895813" w:rsidRPr="009B7B97" w:rsidRDefault="009B7B97" w:rsidP="009B7B97">
            <w:pPr>
              <w:spacing w:line="360" w:lineRule="auto"/>
              <w:jc w:val="center"/>
              <w:rPr>
                <w:rFonts w:ascii="Times New Roman" w:hAnsi="Times New Roman" w:cs="Times New Roman"/>
                <w:sz w:val="28"/>
                <w:szCs w:val="28"/>
                <w:lang w:val="uk-UA"/>
              </w:rPr>
            </w:pPr>
            <w:r w:rsidRPr="009B7B97">
              <w:rPr>
                <w:rFonts w:ascii="Times New Roman" w:hAnsi="Times New Roman" w:cs="Times New Roman"/>
                <w:sz w:val="28"/>
                <w:szCs w:val="28"/>
                <w:lang w:val="uk-UA"/>
              </w:rPr>
              <w:t>2023</w:t>
            </w:r>
          </w:p>
        </w:tc>
      </w:tr>
      <w:tr w:rsidR="00895813" w:rsidRPr="00895813" w14:paraId="6C0B8B6F" w14:textId="77777777" w:rsidTr="00F902DC">
        <w:tc>
          <w:tcPr>
            <w:tcW w:w="6091" w:type="dxa"/>
            <w:vAlign w:val="center"/>
          </w:tcPr>
          <w:p w14:paraId="1D3C4C82" w14:textId="153BDE57"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sz w:val="28"/>
                <w:szCs w:val="28"/>
                <w:lang w:val="uk-UA"/>
              </w:rPr>
              <w:t>лісів</w:t>
            </w:r>
          </w:p>
        </w:tc>
        <w:tc>
          <w:tcPr>
            <w:tcW w:w="2693" w:type="dxa"/>
            <w:vAlign w:val="center"/>
          </w:tcPr>
          <w:p w14:paraId="2D4FDE2F" w14:textId="3FAA1F59" w:rsidR="00895813" w:rsidRPr="009B7B97" w:rsidRDefault="009B7B97" w:rsidP="009B7B97">
            <w:pPr>
              <w:spacing w:line="360" w:lineRule="auto"/>
              <w:jc w:val="center"/>
              <w:rPr>
                <w:rFonts w:ascii="Times New Roman" w:hAnsi="Times New Roman" w:cs="Times New Roman"/>
                <w:sz w:val="28"/>
                <w:szCs w:val="28"/>
                <w:lang w:val="uk-UA"/>
              </w:rPr>
            </w:pPr>
            <w:r w:rsidRPr="009B7B97">
              <w:rPr>
                <w:rFonts w:ascii="Times New Roman" w:hAnsi="Times New Roman" w:cs="Times New Roman"/>
                <w:sz w:val="28"/>
                <w:szCs w:val="28"/>
                <w:lang w:val="uk-UA"/>
              </w:rPr>
              <w:t>-</w:t>
            </w:r>
          </w:p>
        </w:tc>
      </w:tr>
      <w:tr w:rsidR="00895813" w:rsidRPr="00895813" w14:paraId="1F61F12F" w14:textId="77777777" w:rsidTr="00F902DC">
        <w:tc>
          <w:tcPr>
            <w:tcW w:w="6091" w:type="dxa"/>
            <w:vAlign w:val="center"/>
          </w:tcPr>
          <w:p w14:paraId="1AC5D4CB" w14:textId="30AD5B3A"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b/>
                <w:sz w:val="28"/>
                <w:szCs w:val="28"/>
                <w:lang w:val="uk-UA"/>
              </w:rPr>
              <w:t>Водних поверхонь</w:t>
            </w:r>
          </w:p>
        </w:tc>
        <w:tc>
          <w:tcPr>
            <w:tcW w:w="2693" w:type="dxa"/>
            <w:vAlign w:val="center"/>
          </w:tcPr>
          <w:p w14:paraId="3281247F" w14:textId="3FD981C3"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6,72</w:t>
            </w:r>
          </w:p>
        </w:tc>
      </w:tr>
      <w:tr w:rsidR="00895813" w:rsidRPr="00895813" w14:paraId="1A7B7963" w14:textId="77777777" w:rsidTr="00F902DC">
        <w:tc>
          <w:tcPr>
            <w:tcW w:w="6091" w:type="dxa"/>
            <w:vAlign w:val="center"/>
          </w:tcPr>
          <w:p w14:paraId="15238A1B" w14:textId="3BAC382D"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b/>
                <w:sz w:val="28"/>
                <w:szCs w:val="28"/>
                <w:lang w:val="uk-UA"/>
              </w:rPr>
              <w:t>Сільськогосподарських угідь</w:t>
            </w:r>
          </w:p>
        </w:tc>
        <w:tc>
          <w:tcPr>
            <w:tcW w:w="2693" w:type="dxa"/>
            <w:vAlign w:val="center"/>
          </w:tcPr>
          <w:p w14:paraId="0F75EE2D" w14:textId="4B9E0EB2"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26,88</w:t>
            </w:r>
          </w:p>
        </w:tc>
      </w:tr>
      <w:tr w:rsidR="00895813" w:rsidRPr="00895813" w14:paraId="1E708E25" w14:textId="77777777" w:rsidTr="00F902DC">
        <w:tc>
          <w:tcPr>
            <w:tcW w:w="6091" w:type="dxa"/>
            <w:vAlign w:val="center"/>
          </w:tcPr>
          <w:p w14:paraId="6E4E8836" w14:textId="34114FFC" w:rsidR="00895813" w:rsidRPr="00895813" w:rsidRDefault="00895813" w:rsidP="00325317">
            <w:pPr>
              <w:spacing w:line="360" w:lineRule="auto"/>
              <w:jc w:val="both"/>
              <w:rPr>
                <w:rFonts w:ascii="Times New Roman" w:hAnsi="Times New Roman" w:cs="Times New Roman"/>
                <w:b/>
                <w:sz w:val="28"/>
                <w:szCs w:val="28"/>
                <w:lang w:val="uk-UA"/>
              </w:rPr>
            </w:pPr>
            <w:r w:rsidRPr="00895813">
              <w:rPr>
                <w:rFonts w:ascii="Times New Roman" w:hAnsi="Times New Roman" w:cs="Times New Roman"/>
                <w:b/>
                <w:sz w:val="28"/>
                <w:szCs w:val="28"/>
                <w:lang w:val="uk-UA"/>
              </w:rPr>
              <w:t>Інші території</w:t>
            </w:r>
          </w:p>
        </w:tc>
        <w:tc>
          <w:tcPr>
            <w:tcW w:w="2693" w:type="dxa"/>
            <w:vAlign w:val="center"/>
          </w:tcPr>
          <w:p w14:paraId="55CC6CA3" w14:textId="706B4D45" w:rsidR="00895813" w:rsidRPr="00895813" w:rsidRDefault="009B7B97" w:rsidP="009B7B9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3,27</w:t>
            </w:r>
          </w:p>
        </w:tc>
      </w:tr>
    </w:tbl>
    <w:p w14:paraId="2169CA43" w14:textId="558115C9" w:rsidR="003602A3" w:rsidRPr="003602A3" w:rsidRDefault="003602A3" w:rsidP="00767519">
      <w:pPr>
        <w:shd w:val="clear" w:color="auto" w:fill="FFFFFF" w:themeFill="background1"/>
        <w:spacing w:after="0" w:line="240" w:lineRule="auto"/>
        <w:jc w:val="both"/>
        <w:rPr>
          <w:rFonts w:ascii="Times New Roman" w:hAnsi="Times New Roman" w:cs="Times New Roman"/>
          <w:sz w:val="28"/>
          <w:szCs w:val="28"/>
          <w:lang w:val="uk-UA"/>
        </w:rPr>
      </w:pPr>
      <w:r w:rsidRPr="003602A3">
        <w:rPr>
          <w:rFonts w:ascii="Times New Roman" w:hAnsi="Times New Roman" w:cs="Times New Roman"/>
          <w:sz w:val="28"/>
          <w:szCs w:val="28"/>
          <w:lang w:val="uk-UA"/>
        </w:rPr>
        <w:t xml:space="preserve">        </w:t>
      </w:r>
      <w:r w:rsidR="0088013C" w:rsidRPr="003602A3">
        <w:rPr>
          <w:rFonts w:ascii="Times New Roman" w:hAnsi="Times New Roman" w:cs="Times New Roman"/>
          <w:sz w:val="28"/>
          <w:szCs w:val="28"/>
          <w:lang w:val="uk-UA"/>
        </w:rPr>
        <w:t>У складі громадського центру села існують адміні</w:t>
      </w:r>
      <w:r w:rsidR="00616227">
        <w:rPr>
          <w:rFonts w:ascii="Times New Roman" w:hAnsi="Times New Roman" w:cs="Times New Roman"/>
          <w:sz w:val="28"/>
          <w:szCs w:val="28"/>
          <w:lang w:val="uk-UA"/>
        </w:rPr>
        <w:t xml:space="preserve">стративна будівля  (управління розвитку територій та благоустрою, </w:t>
      </w:r>
      <w:proofErr w:type="spellStart"/>
      <w:r w:rsidR="00616227">
        <w:rPr>
          <w:rFonts w:ascii="Times New Roman" w:hAnsi="Times New Roman" w:cs="Times New Roman"/>
          <w:sz w:val="28"/>
          <w:szCs w:val="28"/>
          <w:lang w:val="uk-UA"/>
        </w:rPr>
        <w:t>старостинський</w:t>
      </w:r>
      <w:proofErr w:type="spellEnd"/>
      <w:r w:rsidR="00616227">
        <w:rPr>
          <w:rFonts w:ascii="Times New Roman" w:hAnsi="Times New Roman" w:cs="Times New Roman"/>
          <w:sz w:val="28"/>
          <w:szCs w:val="28"/>
          <w:lang w:val="uk-UA"/>
        </w:rPr>
        <w:t xml:space="preserve"> округ на 2 </w:t>
      </w:r>
      <w:r w:rsidR="00616227">
        <w:rPr>
          <w:rFonts w:ascii="Times New Roman" w:hAnsi="Times New Roman" w:cs="Times New Roman"/>
          <w:sz w:val="28"/>
          <w:szCs w:val="28"/>
          <w:lang w:val="uk-UA"/>
        </w:rPr>
        <w:lastRenderedPageBreak/>
        <w:t xml:space="preserve">робочих місця, комунальне підприємство «Господар» - 7 штатних одиниць ,  </w:t>
      </w:r>
      <w:r w:rsidR="0088013C" w:rsidRPr="003602A3">
        <w:rPr>
          <w:rFonts w:ascii="Times New Roman" w:hAnsi="Times New Roman" w:cs="Times New Roman"/>
          <w:sz w:val="28"/>
          <w:szCs w:val="28"/>
          <w:lang w:val="uk-UA"/>
        </w:rPr>
        <w:t>сільськогосподарський виробничий коопе</w:t>
      </w:r>
      <w:r w:rsidR="00C31E65">
        <w:rPr>
          <w:rFonts w:ascii="Times New Roman" w:hAnsi="Times New Roman" w:cs="Times New Roman"/>
          <w:sz w:val="28"/>
          <w:szCs w:val="28"/>
          <w:lang w:val="uk-UA"/>
        </w:rPr>
        <w:t xml:space="preserve">ратив “Мрія”, а також </w:t>
      </w:r>
      <w:r w:rsidR="0024149B">
        <w:rPr>
          <w:rFonts w:ascii="Times New Roman" w:hAnsi="Times New Roman" w:cs="Times New Roman"/>
          <w:sz w:val="28"/>
          <w:szCs w:val="28"/>
          <w:lang w:val="uk-UA"/>
        </w:rPr>
        <w:t>відділення Укрпошти</w:t>
      </w:r>
      <w:r w:rsidR="00C31E65">
        <w:rPr>
          <w:rFonts w:ascii="Times New Roman" w:hAnsi="Times New Roman" w:cs="Times New Roman"/>
          <w:sz w:val="28"/>
          <w:szCs w:val="28"/>
          <w:lang w:val="uk-UA"/>
        </w:rPr>
        <w:t>, сільський клуб на 100</w:t>
      </w:r>
      <w:r w:rsidR="0024149B">
        <w:rPr>
          <w:rFonts w:ascii="Times New Roman" w:hAnsi="Times New Roman" w:cs="Times New Roman"/>
          <w:sz w:val="28"/>
          <w:szCs w:val="28"/>
          <w:lang w:val="uk-UA"/>
        </w:rPr>
        <w:t xml:space="preserve"> місць, бібліотека на 7</w:t>
      </w:r>
      <w:r w:rsidR="0088013C" w:rsidRPr="003602A3">
        <w:rPr>
          <w:rFonts w:ascii="Times New Roman" w:hAnsi="Times New Roman" w:cs="Times New Roman"/>
          <w:sz w:val="28"/>
          <w:szCs w:val="28"/>
          <w:lang w:val="uk-UA"/>
        </w:rPr>
        <w:t xml:space="preserve"> тис. одиниць зберігання, дитяча дошкільна уста</w:t>
      </w:r>
      <w:r w:rsidR="0024149B">
        <w:rPr>
          <w:rFonts w:ascii="Times New Roman" w:hAnsi="Times New Roman" w:cs="Times New Roman"/>
          <w:sz w:val="28"/>
          <w:szCs w:val="28"/>
          <w:lang w:val="uk-UA"/>
        </w:rPr>
        <w:t>нова “Веселка” на 90</w:t>
      </w:r>
      <w:r w:rsidR="00616227">
        <w:rPr>
          <w:rFonts w:ascii="Times New Roman" w:hAnsi="Times New Roman" w:cs="Times New Roman"/>
          <w:sz w:val="28"/>
          <w:szCs w:val="28"/>
          <w:lang w:val="uk-UA"/>
        </w:rPr>
        <w:t xml:space="preserve"> місце, академічний ліцей</w:t>
      </w:r>
      <w:r w:rsidR="0024149B">
        <w:rPr>
          <w:rFonts w:ascii="Times New Roman" w:hAnsi="Times New Roman" w:cs="Times New Roman"/>
          <w:sz w:val="28"/>
          <w:szCs w:val="28"/>
          <w:lang w:val="uk-UA"/>
        </w:rPr>
        <w:t xml:space="preserve"> на 450</w:t>
      </w:r>
      <w:r w:rsidR="0088013C" w:rsidRPr="003602A3">
        <w:rPr>
          <w:rFonts w:ascii="Times New Roman" w:hAnsi="Times New Roman" w:cs="Times New Roman"/>
          <w:sz w:val="28"/>
          <w:szCs w:val="28"/>
          <w:lang w:val="uk-UA"/>
        </w:rPr>
        <w:t xml:space="preserve"> учнів, амбулаторія загальної практики сімейної медицини на </w:t>
      </w:r>
      <w:r w:rsidR="00616227">
        <w:rPr>
          <w:rFonts w:ascii="Times New Roman" w:hAnsi="Times New Roman" w:cs="Times New Roman"/>
          <w:sz w:val="28"/>
          <w:szCs w:val="28"/>
          <w:lang w:val="uk-UA"/>
        </w:rPr>
        <w:t xml:space="preserve">40 відвідувань за зміну, </w:t>
      </w:r>
      <w:r w:rsidR="0088013C" w:rsidRPr="003602A3">
        <w:rPr>
          <w:rFonts w:ascii="Times New Roman" w:hAnsi="Times New Roman" w:cs="Times New Roman"/>
          <w:sz w:val="28"/>
          <w:szCs w:val="28"/>
          <w:lang w:val="uk-UA"/>
        </w:rPr>
        <w:t xml:space="preserve"> дитяч</w:t>
      </w:r>
      <w:r w:rsidR="0024149B">
        <w:rPr>
          <w:rFonts w:ascii="Times New Roman" w:hAnsi="Times New Roman" w:cs="Times New Roman"/>
          <w:sz w:val="28"/>
          <w:szCs w:val="28"/>
          <w:lang w:val="uk-UA"/>
        </w:rPr>
        <w:t>і ігрові</w:t>
      </w:r>
      <w:r w:rsidR="0088013C" w:rsidRPr="003602A3">
        <w:rPr>
          <w:rFonts w:ascii="Times New Roman" w:hAnsi="Times New Roman" w:cs="Times New Roman"/>
          <w:sz w:val="28"/>
          <w:szCs w:val="28"/>
          <w:lang w:val="uk-UA"/>
        </w:rPr>
        <w:t xml:space="preserve"> майданчик</w:t>
      </w:r>
      <w:r w:rsidR="0024149B">
        <w:rPr>
          <w:rFonts w:ascii="Times New Roman" w:hAnsi="Times New Roman" w:cs="Times New Roman"/>
          <w:sz w:val="28"/>
          <w:szCs w:val="28"/>
          <w:lang w:val="uk-UA"/>
        </w:rPr>
        <w:t>и</w:t>
      </w:r>
      <w:r w:rsidR="0088013C" w:rsidRPr="003602A3">
        <w:rPr>
          <w:rFonts w:ascii="Times New Roman" w:hAnsi="Times New Roman" w:cs="Times New Roman"/>
          <w:sz w:val="28"/>
          <w:szCs w:val="28"/>
          <w:lang w:val="uk-UA"/>
        </w:rPr>
        <w:t>, стадіон, спортивний майданчик, магазин</w:t>
      </w:r>
      <w:r w:rsidR="00616227">
        <w:rPr>
          <w:rFonts w:ascii="Times New Roman" w:hAnsi="Times New Roman" w:cs="Times New Roman"/>
          <w:sz w:val="28"/>
          <w:szCs w:val="28"/>
          <w:lang w:val="uk-UA"/>
        </w:rPr>
        <w:t>и</w:t>
      </w:r>
      <w:r w:rsidR="0088013C" w:rsidRPr="003602A3">
        <w:rPr>
          <w:rFonts w:ascii="Times New Roman" w:hAnsi="Times New Roman" w:cs="Times New Roman"/>
          <w:sz w:val="28"/>
          <w:szCs w:val="28"/>
          <w:lang w:val="uk-UA"/>
        </w:rPr>
        <w:t xml:space="preserve"> продовольчих товарів. </w:t>
      </w:r>
    </w:p>
    <w:p w14:paraId="6040D47E" w14:textId="787CD9B0" w:rsidR="003602A3" w:rsidRPr="003602A3" w:rsidRDefault="0088013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3602A3">
        <w:rPr>
          <w:rFonts w:ascii="Times New Roman" w:hAnsi="Times New Roman" w:cs="Times New Roman"/>
          <w:sz w:val="28"/>
          <w:szCs w:val="28"/>
          <w:lang w:val="uk-UA"/>
        </w:rPr>
        <w:t>Об’єкти культурно-побутового обслуговування знаходяться на різних ділянках, переважно в центральній частині населеного пункту. Практично всі об’єкти громадського призначення завдяки к</w:t>
      </w:r>
      <w:r w:rsidR="0024149B">
        <w:rPr>
          <w:rFonts w:ascii="Times New Roman" w:hAnsi="Times New Roman" w:cs="Times New Roman"/>
          <w:sz w:val="28"/>
          <w:szCs w:val="28"/>
          <w:lang w:val="uk-UA"/>
        </w:rPr>
        <w:t>омпактній планувальній структурі</w:t>
      </w:r>
      <w:r w:rsidRPr="003602A3">
        <w:rPr>
          <w:rFonts w:ascii="Times New Roman" w:hAnsi="Times New Roman" w:cs="Times New Roman"/>
          <w:sz w:val="28"/>
          <w:szCs w:val="28"/>
          <w:lang w:val="uk-UA"/>
        </w:rPr>
        <w:t xml:space="preserve"> села </w:t>
      </w:r>
      <w:r w:rsidR="0024149B">
        <w:rPr>
          <w:rFonts w:ascii="Times New Roman" w:hAnsi="Times New Roman" w:cs="Times New Roman"/>
          <w:sz w:val="28"/>
          <w:szCs w:val="28"/>
          <w:lang w:val="uk-UA"/>
        </w:rPr>
        <w:t>знаходяться в радіусі пішохідної</w:t>
      </w:r>
      <w:r w:rsidRPr="003602A3">
        <w:rPr>
          <w:rFonts w:ascii="Times New Roman" w:hAnsi="Times New Roman" w:cs="Times New Roman"/>
          <w:sz w:val="28"/>
          <w:szCs w:val="28"/>
          <w:lang w:val="uk-UA"/>
        </w:rPr>
        <w:t xml:space="preserve"> доступності. </w:t>
      </w:r>
    </w:p>
    <w:p w14:paraId="4692BED0" w14:textId="24395B91" w:rsidR="003602A3" w:rsidRPr="003602A3" w:rsidRDefault="0088013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3602A3">
        <w:rPr>
          <w:rFonts w:ascii="Times New Roman" w:hAnsi="Times New Roman" w:cs="Times New Roman"/>
          <w:sz w:val="28"/>
          <w:szCs w:val="28"/>
          <w:lang w:val="uk-UA"/>
        </w:rPr>
        <w:t>Житлова забудова села складається із 7-ми двоповерхових багатоква</w:t>
      </w:r>
      <w:r w:rsidR="0024149B">
        <w:rPr>
          <w:rFonts w:ascii="Times New Roman" w:hAnsi="Times New Roman" w:cs="Times New Roman"/>
          <w:sz w:val="28"/>
          <w:szCs w:val="28"/>
          <w:lang w:val="uk-UA"/>
        </w:rPr>
        <w:t>ртирних житлових будинків та 485</w:t>
      </w:r>
      <w:r w:rsidRPr="003602A3">
        <w:rPr>
          <w:rFonts w:ascii="Times New Roman" w:hAnsi="Times New Roman" w:cs="Times New Roman"/>
          <w:sz w:val="28"/>
          <w:szCs w:val="28"/>
          <w:lang w:val="uk-UA"/>
        </w:rPr>
        <w:t xml:space="preserve"> садибних будинків. </w:t>
      </w:r>
    </w:p>
    <w:p w14:paraId="01D71CCE" w14:textId="77777777" w:rsidR="003602A3" w:rsidRPr="003602A3" w:rsidRDefault="0088013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3602A3">
        <w:rPr>
          <w:rFonts w:ascii="Times New Roman" w:hAnsi="Times New Roman" w:cs="Times New Roman"/>
          <w:sz w:val="28"/>
          <w:szCs w:val="28"/>
          <w:lang w:val="uk-UA"/>
        </w:rPr>
        <w:t xml:space="preserve">Виробнича зона включає в себе не тільки об’єкти виробництва, а також об’єкти комунально-складського призначення і об’єкти обслуговування та інших видів підприємницької діяльності. </w:t>
      </w:r>
    </w:p>
    <w:p w14:paraId="2F43D792" w14:textId="7AAC9698" w:rsidR="00166609" w:rsidRDefault="0088013C" w:rsidP="00766373">
      <w:pPr>
        <w:shd w:val="clear" w:color="auto" w:fill="FFFFFF" w:themeFill="background1"/>
        <w:spacing w:after="0" w:line="240" w:lineRule="auto"/>
        <w:ind w:firstLine="567"/>
        <w:jc w:val="both"/>
        <w:rPr>
          <w:rFonts w:ascii="Times New Roman" w:hAnsi="Times New Roman" w:cs="Times New Roman"/>
          <w:sz w:val="28"/>
          <w:szCs w:val="28"/>
          <w:lang w:val="uk-UA"/>
        </w:rPr>
      </w:pPr>
      <w:r w:rsidRPr="003602A3">
        <w:rPr>
          <w:rFonts w:ascii="Times New Roman" w:hAnsi="Times New Roman" w:cs="Times New Roman"/>
          <w:sz w:val="28"/>
          <w:szCs w:val="28"/>
          <w:lang w:val="uk-UA"/>
        </w:rPr>
        <w:t>До складу цієї зони входять такі підприємства та установи</w:t>
      </w:r>
      <w:r w:rsidR="0024149B">
        <w:rPr>
          <w:rFonts w:ascii="Times New Roman" w:hAnsi="Times New Roman" w:cs="Times New Roman"/>
          <w:sz w:val="28"/>
          <w:szCs w:val="28"/>
          <w:lang w:val="uk-UA"/>
        </w:rPr>
        <w:t>: ТОВ “</w:t>
      </w:r>
      <w:proofErr w:type="spellStart"/>
      <w:r w:rsidR="0024149B">
        <w:rPr>
          <w:rFonts w:ascii="Times New Roman" w:hAnsi="Times New Roman" w:cs="Times New Roman"/>
          <w:sz w:val="28"/>
          <w:szCs w:val="28"/>
          <w:lang w:val="uk-UA"/>
        </w:rPr>
        <w:t>Аміда</w:t>
      </w:r>
      <w:proofErr w:type="spellEnd"/>
      <w:r w:rsidR="0024149B">
        <w:rPr>
          <w:rFonts w:ascii="Times New Roman" w:hAnsi="Times New Roman" w:cs="Times New Roman"/>
          <w:sz w:val="28"/>
          <w:szCs w:val="28"/>
          <w:lang w:val="uk-UA"/>
        </w:rPr>
        <w:t xml:space="preserve"> плюс”,</w:t>
      </w:r>
      <w:r w:rsidR="005B3C1B">
        <w:rPr>
          <w:rFonts w:ascii="Times New Roman" w:hAnsi="Times New Roman" w:cs="Times New Roman"/>
          <w:sz w:val="28"/>
          <w:szCs w:val="28"/>
          <w:lang w:val="uk-UA"/>
        </w:rPr>
        <w:t xml:space="preserve"> ТОВ «ІЛАЯ», </w:t>
      </w:r>
      <w:r w:rsidR="0024149B">
        <w:rPr>
          <w:rFonts w:ascii="Times New Roman" w:hAnsi="Times New Roman" w:cs="Times New Roman"/>
          <w:sz w:val="28"/>
          <w:szCs w:val="28"/>
          <w:lang w:val="uk-UA"/>
        </w:rPr>
        <w:t xml:space="preserve"> ТОВ “</w:t>
      </w:r>
      <w:proofErr w:type="spellStart"/>
      <w:r w:rsidR="0024149B">
        <w:rPr>
          <w:rFonts w:ascii="Times New Roman" w:hAnsi="Times New Roman" w:cs="Times New Roman"/>
          <w:sz w:val="28"/>
          <w:szCs w:val="28"/>
          <w:lang w:val="uk-UA"/>
        </w:rPr>
        <w:t>Мегатек</w:t>
      </w:r>
      <w:proofErr w:type="spellEnd"/>
      <w:r w:rsidR="0024149B">
        <w:rPr>
          <w:rFonts w:ascii="Times New Roman" w:hAnsi="Times New Roman" w:cs="Times New Roman"/>
          <w:sz w:val="28"/>
          <w:szCs w:val="28"/>
          <w:lang w:val="uk-UA"/>
        </w:rPr>
        <w:t xml:space="preserve"> плюс”,</w:t>
      </w:r>
      <w:r w:rsidR="005B3C1B">
        <w:rPr>
          <w:rFonts w:ascii="Times New Roman" w:hAnsi="Times New Roman" w:cs="Times New Roman"/>
          <w:sz w:val="28"/>
          <w:szCs w:val="28"/>
          <w:lang w:val="uk-UA"/>
        </w:rPr>
        <w:t xml:space="preserve"> ТОВ «</w:t>
      </w:r>
      <w:proofErr w:type="spellStart"/>
      <w:r w:rsidR="005B3C1B">
        <w:rPr>
          <w:rFonts w:ascii="Times New Roman" w:hAnsi="Times New Roman" w:cs="Times New Roman"/>
          <w:sz w:val="28"/>
          <w:szCs w:val="28"/>
          <w:lang w:val="uk-UA"/>
        </w:rPr>
        <w:t>Клейзер</w:t>
      </w:r>
      <w:proofErr w:type="spellEnd"/>
      <w:r w:rsidR="005B3C1B">
        <w:rPr>
          <w:rFonts w:ascii="Times New Roman" w:hAnsi="Times New Roman" w:cs="Times New Roman"/>
          <w:sz w:val="28"/>
          <w:szCs w:val="28"/>
          <w:lang w:val="uk-UA"/>
        </w:rPr>
        <w:t>», АПК «Снітинка», СВК «Мрія», СТОВ «</w:t>
      </w:r>
      <w:proofErr w:type="spellStart"/>
      <w:r w:rsidR="005B3C1B">
        <w:rPr>
          <w:rFonts w:ascii="Times New Roman" w:hAnsi="Times New Roman" w:cs="Times New Roman"/>
          <w:sz w:val="28"/>
          <w:szCs w:val="28"/>
          <w:lang w:val="uk-UA"/>
        </w:rPr>
        <w:t>Журавлівське</w:t>
      </w:r>
      <w:proofErr w:type="spellEnd"/>
      <w:r w:rsidR="005B3C1B">
        <w:rPr>
          <w:rFonts w:ascii="Times New Roman" w:hAnsi="Times New Roman" w:cs="Times New Roman"/>
          <w:sz w:val="28"/>
          <w:szCs w:val="28"/>
          <w:lang w:val="uk-UA"/>
        </w:rPr>
        <w:t xml:space="preserve">», </w:t>
      </w:r>
      <w:r w:rsidR="0024149B">
        <w:rPr>
          <w:rFonts w:ascii="Times New Roman" w:hAnsi="Times New Roman" w:cs="Times New Roman"/>
          <w:sz w:val="28"/>
          <w:szCs w:val="28"/>
          <w:lang w:val="uk-UA"/>
        </w:rPr>
        <w:t>підприємство “Верства</w:t>
      </w:r>
      <w:r w:rsidRPr="003602A3">
        <w:rPr>
          <w:rFonts w:ascii="Times New Roman" w:hAnsi="Times New Roman" w:cs="Times New Roman"/>
          <w:sz w:val="28"/>
          <w:szCs w:val="28"/>
          <w:lang w:val="uk-UA"/>
        </w:rPr>
        <w:t xml:space="preserve">”, </w:t>
      </w:r>
      <w:r w:rsidR="005B3C1B">
        <w:rPr>
          <w:rFonts w:ascii="Times New Roman" w:hAnsi="Times New Roman" w:cs="Times New Roman"/>
          <w:sz w:val="28"/>
          <w:szCs w:val="28"/>
          <w:lang w:val="uk-UA"/>
        </w:rPr>
        <w:t xml:space="preserve">АЗС «Вирій», </w:t>
      </w:r>
      <w:r w:rsidRPr="003602A3">
        <w:rPr>
          <w:rFonts w:ascii="Times New Roman" w:hAnsi="Times New Roman" w:cs="Times New Roman"/>
          <w:sz w:val="28"/>
          <w:szCs w:val="28"/>
          <w:lang w:val="uk-UA"/>
        </w:rPr>
        <w:t>підприємство по виготовленню залізобетонних конструкцій, пилорама, свиноферма на 100 голів, кормо</w:t>
      </w:r>
      <w:r w:rsidR="0024149B">
        <w:rPr>
          <w:rFonts w:ascii="Times New Roman" w:hAnsi="Times New Roman" w:cs="Times New Roman"/>
          <w:sz w:val="28"/>
          <w:szCs w:val="28"/>
          <w:lang w:val="uk-UA"/>
        </w:rPr>
        <w:t xml:space="preserve">цех, склад зерна, </w:t>
      </w:r>
      <w:r w:rsidRPr="003602A3">
        <w:rPr>
          <w:rFonts w:ascii="Times New Roman" w:hAnsi="Times New Roman" w:cs="Times New Roman"/>
          <w:sz w:val="28"/>
          <w:szCs w:val="28"/>
          <w:lang w:val="uk-UA"/>
        </w:rPr>
        <w:t xml:space="preserve"> ваги, АТП, котельня, артезіанська свердловина, </w:t>
      </w:r>
      <w:proofErr w:type="spellStart"/>
      <w:r w:rsidRPr="003602A3">
        <w:rPr>
          <w:rFonts w:ascii="Times New Roman" w:hAnsi="Times New Roman" w:cs="Times New Roman"/>
          <w:sz w:val="28"/>
          <w:szCs w:val="28"/>
          <w:lang w:val="uk-UA"/>
        </w:rPr>
        <w:t>біотермічна</w:t>
      </w:r>
      <w:proofErr w:type="spellEnd"/>
      <w:r w:rsidRPr="003602A3">
        <w:rPr>
          <w:rFonts w:ascii="Times New Roman" w:hAnsi="Times New Roman" w:cs="Times New Roman"/>
          <w:sz w:val="28"/>
          <w:szCs w:val="28"/>
          <w:lang w:val="uk-UA"/>
        </w:rPr>
        <w:t xml:space="preserve"> яма, поля фільтрації, водонапірна башта, електропідстанція 35 кВ, трансформаторна підстанція, ГРП.</w:t>
      </w:r>
    </w:p>
    <w:p w14:paraId="7F5D98D1" w14:textId="55FAFE4E" w:rsidR="006128DD" w:rsidRDefault="006128DD" w:rsidP="00766373">
      <w:pPr>
        <w:shd w:val="clear" w:color="auto" w:fill="FFFFFF" w:themeFill="background1"/>
        <w:spacing w:after="0" w:line="240" w:lineRule="auto"/>
        <w:ind w:firstLine="567"/>
        <w:jc w:val="both"/>
        <w:rPr>
          <w:rFonts w:ascii="Times New Roman" w:hAnsi="Times New Roman" w:cs="Times New Roman"/>
          <w:b/>
          <w:sz w:val="28"/>
          <w:szCs w:val="28"/>
          <w:lang w:val="uk-UA"/>
        </w:rPr>
      </w:pPr>
    </w:p>
    <w:p w14:paraId="18FAD712" w14:textId="4324740C" w:rsidR="002E7294" w:rsidRPr="00AA541B" w:rsidRDefault="002E7294" w:rsidP="00A45BAE">
      <w:pPr>
        <w:shd w:val="clear" w:color="auto" w:fill="E2EFD9" w:themeFill="accent6" w:themeFillTint="33"/>
        <w:spacing w:after="0" w:line="240" w:lineRule="auto"/>
        <w:ind w:firstLine="567"/>
        <w:jc w:val="center"/>
        <w:rPr>
          <w:rFonts w:ascii="Times New Roman" w:hAnsi="Times New Roman" w:cs="Times New Roman"/>
          <w:b/>
          <w:sz w:val="28"/>
          <w:szCs w:val="28"/>
          <w:lang w:val="uk-UA"/>
        </w:rPr>
      </w:pPr>
      <w:r w:rsidRPr="00AA541B">
        <w:rPr>
          <w:rFonts w:ascii="Times New Roman" w:hAnsi="Times New Roman" w:cs="Times New Roman"/>
          <w:b/>
          <w:sz w:val="28"/>
          <w:szCs w:val="28"/>
          <w:lang w:val="uk-UA"/>
        </w:rPr>
        <w:t>РОЗДІЛ 4. МОНІТОРИНГ ЗАБУДОВИ</w:t>
      </w:r>
    </w:p>
    <w:p w14:paraId="6884D07D" w14:textId="3FD057A1" w:rsidR="00A45BAE" w:rsidRDefault="00A45BAE" w:rsidP="00A45BAE">
      <w:pPr>
        <w:shd w:val="clear" w:color="auto" w:fill="FFFFFF" w:themeFill="background1"/>
        <w:spacing w:after="0" w:line="240" w:lineRule="auto"/>
        <w:ind w:firstLine="567"/>
        <w:jc w:val="center"/>
        <w:rPr>
          <w:rFonts w:ascii="Times New Roman" w:hAnsi="Times New Roman" w:cs="Times New Roman"/>
          <w:b/>
          <w:sz w:val="28"/>
          <w:szCs w:val="28"/>
          <w:lang w:val="uk-UA"/>
        </w:rPr>
      </w:pPr>
    </w:p>
    <w:p w14:paraId="36BE9255" w14:textId="19CFDB91" w:rsidR="00A45BAE" w:rsidRDefault="0002544C"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B630DC">
        <w:rPr>
          <w:rFonts w:ascii="Times New Roman" w:hAnsi="Times New Roman" w:cs="Times New Roman"/>
          <w:sz w:val="28"/>
          <w:szCs w:val="28"/>
          <w:lang w:val="uk-UA"/>
        </w:rPr>
        <w:t>Враховуючи</w:t>
      </w:r>
      <w:r w:rsidR="00E02D6C">
        <w:rPr>
          <w:rFonts w:ascii="Times New Roman" w:hAnsi="Times New Roman" w:cs="Times New Roman"/>
          <w:sz w:val="28"/>
          <w:szCs w:val="28"/>
          <w:lang w:val="uk-UA"/>
        </w:rPr>
        <w:t xml:space="preserve"> відсутність </w:t>
      </w:r>
      <w:r w:rsidR="00E02D6C" w:rsidRPr="00E858FC">
        <w:rPr>
          <w:rFonts w:ascii="Times New Roman" w:hAnsi="Times New Roman" w:cs="Times New Roman"/>
          <w:sz w:val="28"/>
          <w:szCs w:val="28"/>
          <w:lang w:val="uk-UA"/>
        </w:rPr>
        <w:t>плану зонування території у складі генеральн</w:t>
      </w:r>
      <w:r w:rsidR="00E02D6C">
        <w:rPr>
          <w:rFonts w:ascii="Times New Roman" w:hAnsi="Times New Roman" w:cs="Times New Roman"/>
          <w:sz w:val="28"/>
          <w:szCs w:val="28"/>
          <w:lang w:val="uk-UA"/>
        </w:rPr>
        <w:t xml:space="preserve">ого </w:t>
      </w:r>
      <w:r w:rsidR="00E02D6C" w:rsidRPr="00E858FC">
        <w:rPr>
          <w:rFonts w:ascii="Times New Roman" w:hAnsi="Times New Roman" w:cs="Times New Roman"/>
          <w:sz w:val="28"/>
          <w:szCs w:val="28"/>
          <w:lang w:val="uk-UA"/>
        </w:rPr>
        <w:t>план</w:t>
      </w:r>
      <w:r w:rsidR="00E02D6C">
        <w:rPr>
          <w:rFonts w:ascii="Times New Roman" w:hAnsi="Times New Roman" w:cs="Times New Roman"/>
          <w:sz w:val="28"/>
          <w:szCs w:val="28"/>
          <w:lang w:val="uk-UA"/>
        </w:rPr>
        <w:t xml:space="preserve">у, </w:t>
      </w:r>
      <w:r w:rsidR="00D55DF1">
        <w:rPr>
          <w:rFonts w:ascii="Times New Roman" w:hAnsi="Times New Roman" w:cs="Times New Roman"/>
          <w:sz w:val="28"/>
          <w:szCs w:val="28"/>
          <w:lang w:val="uk-UA"/>
        </w:rPr>
        <w:t xml:space="preserve">містобудівні умови та обмеження </w:t>
      </w:r>
      <w:r w:rsidR="009255C4">
        <w:rPr>
          <w:rFonts w:ascii="Times New Roman" w:hAnsi="Times New Roman" w:cs="Times New Roman"/>
          <w:sz w:val="28"/>
          <w:szCs w:val="28"/>
          <w:lang w:val="uk-UA"/>
        </w:rPr>
        <w:t xml:space="preserve">для </w:t>
      </w:r>
      <w:proofErr w:type="spellStart"/>
      <w:r w:rsidR="009255C4">
        <w:rPr>
          <w:rFonts w:ascii="Times New Roman" w:hAnsi="Times New Roman" w:cs="Times New Roman"/>
          <w:sz w:val="28"/>
          <w:szCs w:val="28"/>
          <w:lang w:val="uk-UA"/>
        </w:rPr>
        <w:t>проєктування</w:t>
      </w:r>
      <w:proofErr w:type="spellEnd"/>
      <w:r w:rsidR="009255C4">
        <w:rPr>
          <w:rFonts w:ascii="Times New Roman" w:hAnsi="Times New Roman" w:cs="Times New Roman"/>
          <w:sz w:val="28"/>
          <w:szCs w:val="28"/>
          <w:lang w:val="uk-UA"/>
        </w:rPr>
        <w:t xml:space="preserve"> об’єктів будівництва відділом містобудування та архітектури виконавчого комітету Фастівської міської ради з 2020 року не </w:t>
      </w:r>
      <w:r w:rsidR="005E07AF">
        <w:rPr>
          <w:rFonts w:ascii="Times New Roman" w:hAnsi="Times New Roman" w:cs="Times New Roman"/>
          <w:sz w:val="28"/>
          <w:szCs w:val="28"/>
          <w:lang w:val="uk-UA"/>
        </w:rPr>
        <w:t>на</w:t>
      </w:r>
      <w:r w:rsidR="009255C4">
        <w:rPr>
          <w:rFonts w:ascii="Times New Roman" w:hAnsi="Times New Roman" w:cs="Times New Roman"/>
          <w:sz w:val="28"/>
          <w:szCs w:val="28"/>
          <w:lang w:val="uk-UA"/>
        </w:rPr>
        <w:t>давалися.</w:t>
      </w:r>
    </w:p>
    <w:p w14:paraId="562715A7" w14:textId="1FB97A4C" w:rsidR="0089772F" w:rsidRDefault="0089772F"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A37B4B">
        <w:rPr>
          <w:rFonts w:ascii="Times New Roman" w:hAnsi="Times New Roman" w:cs="Times New Roman"/>
          <w:sz w:val="28"/>
          <w:szCs w:val="28"/>
          <w:lang w:val="uk-UA"/>
        </w:rPr>
        <w:t xml:space="preserve">Будівельні паспорти </w:t>
      </w:r>
      <w:r w:rsidR="00C338A7" w:rsidRPr="00A37B4B">
        <w:rPr>
          <w:rFonts w:ascii="Times New Roman" w:hAnsi="Times New Roman" w:cs="Times New Roman"/>
          <w:sz w:val="28"/>
          <w:szCs w:val="28"/>
          <w:lang w:val="uk-UA"/>
        </w:rPr>
        <w:t>на</w:t>
      </w:r>
      <w:r w:rsidR="00C338A7">
        <w:rPr>
          <w:rFonts w:ascii="Times New Roman" w:hAnsi="Times New Roman" w:cs="Times New Roman"/>
          <w:sz w:val="28"/>
          <w:szCs w:val="28"/>
          <w:lang w:val="uk-UA"/>
        </w:rPr>
        <w:t xml:space="preserve"> забудови земельної ділянки </w:t>
      </w:r>
      <w:r w:rsidR="00A37B4B">
        <w:rPr>
          <w:rFonts w:ascii="Times New Roman" w:hAnsi="Times New Roman" w:cs="Times New Roman"/>
          <w:sz w:val="28"/>
          <w:szCs w:val="28"/>
          <w:lang w:val="uk-UA"/>
        </w:rPr>
        <w:t>з 2020 року видано лише 2.</w:t>
      </w:r>
    </w:p>
    <w:p w14:paraId="3D0DEB16" w14:textId="1C836B1A" w:rsidR="0089772F" w:rsidRDefault="00943D90" w:rsidP="00F74497">
      <w:pPr>
        <w:shd w:val="clear" w:color="auto" w:fill="FFFFFF" w:themeFill="background1"/>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Паспорти прив’язки тимчасових споруд для провадження підприємницької діяльності відділом містобудування та архітектури виконавчого комітету Фастівської міської ради з 2020 року не надавалися.</w:t>
      </w:r>
    </w:p>
    <w:p w14:paraId="619E496B" w14:textId="0D73C1DA" w:rsidR="0089772F" w:rsidRDefault="00785864"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785864">
        <w:rPr>
          <w:rFonts w:ascii="Times New Roman" w:hAnsi="Times New Roman" w:cs="Times New Roman"/>
          <w:sz w:val="28"/>
          <w:szCs w:val="28"/>
          <w:lang w:val="uk-UA"/>
        </w:rPr>
        <w:t xml:space="preserve">Надання дозвільних документів у галузі будівництва на території </w:t>
      </w:r>
      <w:r>
        <w:rPr>
          <w:rFonts w:ascii="Times New Roman" w:hAnsi="Times New Roman" w:cs="Times New Roman"/>
          <w:sz w:val="28"/>
          <w:szCs w:val="28"/>
          <w:lang w:val="uk-UA"/>
        </w:rPr>
        <w:t>села Мала Снітинка Фастівського району</w:t>
      </w:r>
      <w:r w:rsidRPr="00785864">
        <w:rPr>
          <w:rFonts w:ascii="Times New Roman" w:hAnsi="Times New Roman" w:cs="Times New Roman"/>
          <w:sz w:val="28"/>
          <w:szCs w:val="28"/>
          <w:lang w:val="uk-UA"/>
        </w:rPr>
        <w:t xml:space="preserve"> здійснює Державна інспекція архітектури та містобудування України. Доступу до обліку дозвільних документів у галузі будівництва в відділу архітектури та містобудування немає. </w:t>
      </w:r>
    </w:p>
    <w:p w14:paraId="2CE06E56" w14:textId="1A2D06BF" w:rsidR="006D6839" w:rsidRPr="00785864" w:rsidRDefault="006D6839"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Моніторинг забудови наведено у Додатку №3.</w:t>
      </w:r>
    </w:p>
    <w:p w14:paraId="51EB34F5" w14:textId="77777777" w:rsidR="00767519" w:rsidRDefault="00767519" w:rsidP="00AE552E">
      <w:pPr>
        <w:shd w:val="clear" w:color="auto" w:fill="FFFFFF" w:themeFill="background1"/>
        <w:spacing w:after="0" w:line="240" w:lineRule="auto"/>
        <w:jc w:val="both"/>
        <w:rPr>
          <w:rFonts w:ascii="Times New Roman" w:hAnsi="Times New Roman" w:cs="Times New Roman"/>
          <w:sz w:val="28"/>
          <w:szCs w:val="28"/>
          <w:lang w:val="uk-UA"/>
        </w:rPr>
      </w:pPr>
    </w:p>
    <w:p w14:paraId="74CFA899" w14:textId="1CBB134E" w:rsidR="0089772F" w:rsidRPr="00F74497" w:rsidRDefault="0089772F" w:rsidP="00F74497">
      <w:pPr>
        <w:shd w:val="clear" w:color="auto" w:fill="E2EFD9" w:themeFill="accent6" w:themeFillTint="33"/>
        <w:spacing w:after="0" w:line="240" w:lineRule="auto"/>
        <w:ind w:firstLine="567"/>
        <w:jc w:val="both"/>
        <w:rPr>
          <w:rFonts w:ascii="Times New Roman" w:hAnsi="Times New Roman" w:cs="Times New Roman"/>
          <w:b/>
          <w:sz w:val="28"/>
          <w:szCs w:val="28"/>
        </w:rPr>
      </w:pPr>
      <w:r w:rsidRPr="00F74497">
        <w:rPr>
          <w:rFonts w:ascii="Times New Roman" w:hAnsi="Times New Roman" w:cs="Times New Roman"/>
          <w:b/>
          <w:sz w:val="28"/>
          <w:szCs w:val="28"/>
        </w:rPr>
        <w:t>РОЗДІЛ 5. МОНІТОРИНГ ДЕМОГРАФІЧНОЇ СИТУАЦІЇ ТА РОЗСЕЛЕННЯ</w:t>
      </w:r>
    </w:p>
    <w:p w14:paraId="4FE06A22" w14:textId="4D2A01EB" w:rsidR="0089772F" w:rsidRDefault="001B6B07"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1B6B07">
        <w:rPr>
          <w:rFonts w:ascii="Times New Roman" w:hAnsi="Times New Roman" w:cs="Times New Roman"/>
          <w:sz w:val="28"/>
          <w:szCs w:val="28"/>
          <w:lang w:val="uk-UA"/>
        </w:rPr>
        <w:lastRenderedPageBreak/>
        <w:t xml:space="preserve">Чисельність населення с. Мала Снітинка </w:t>
      </w:r>
      <w:r>
        <w:rPr>
          <w:rFonts w:ascii="Times New Roman" w:hAnsi="Times New Roman" w:cs="Times New Roman"/>
          <w:sz w:val="28"/>
          <w:szCs w:val="28"/>
          <w:lang w:val="uk-UA"/>
        </w:rPr>
        <w:t>Фастівського району</w:t>
      </w:r>
      <w:r w:rsidRPr="001B6B07">
        <w:rPr>
          <w:rFonts w:ascii="Times New Roman" w:hAnsi="Times New Roman" w:cs="Times New Roman"/>
          <w:sz w:val="28"/>
          <w:szCs w:val="28"/>
          <w:lang w:val="uk-UA"/>
        </w:rPr>
        <w:t xml:space="preserve"> на 01.01.20</w:t>
      </w:r>
      <w:r>
        <w:rPr>
          <w:rFonts w:ascii="Times New Roman" w:hAnsi="Times New Roman" w:cs="Times New Roman"/>
          <w:sz w:val="28"/>
          <w:szCs w:val="28"/>
          <w:lang w:val="uk-UA"/>
        </w:rPr>
        <w:t>23</w:t>
      </w:r>
      <w:r w:rsidRPr="001B6B07">
        <w:rPr>
          <w:rFonts w:ascii="Times New Roman" w:hAnsi="Times New Roman" w:cs="Times New Roman"/>
          <w:sz w:val="28"/>
          <w:szCs w:val="28"/>
          <w:lang w:val="uk-UA"/>
        </w:rPr>
        <w:t xml:space="preserve"> р. складала 1116 чол. В таблиці показана динаміка чисельності населення </w:t>
      </w:r>
      <w:r w:rsidR="00C60B74">
        <w:rPr>
          <w:rFonts w:ascii="Times New Roman" w:hAnsi="Times New Roman" w:cs="Times New Roman"/>
          <w:sz w:val="28"/>
          <w:szCs w:val="28"/>
          <w:lang w:val="uk-UA"/>
        </w:rPr>
        <w:t>села.</w:t>
      </w:r>
    </w:p>
    <w:p w14:paraId="5F986D89" w14:textId="75AF0073" w:rsidR="00C60B74" w:rsidRDefault="00C60B74" w:rsidP="00A45BAE">
      <w:pPr>
        <w:shd w:val="clear" w:color="auto" w:fill="FFFFFF" w:themeFill="background1"/>
        <w:spacing w:after="0" w:line="240" w:lineRule="auto"/>
        <w:ind w:firstLine="567"/>
        <w:jc w:val="both"/>
        <w:rPr>
          <w:rFonts w:ascii="Times New Roman" w:hAnsi="Times New Roman" w:cs="Times New Roman"/>
          <w:b/>
          <w:sz w:val="28"/>
          <w:szCs w:val="28"/>
          <w:lang w:val="uk-UA"/>
        </w:rPr>
      </w:pPr>
    </w:p>
    <w:tbl>
      <w:tblPr>
        <w:tblStyle w:val="a9"/>
        <w:tblW w:w="0" w:type="auto"/>
        <w:tblLook w:val="04A0" w:firstRow="1" w:lastRow="0" w:firstColumn="1" w:lastColumn="0" w:noHBand="0" w:noVBand="1"/>
      </w:tblPr>
      <w:tblGrid>
        <w:gridCol w:w="3115"/>
        <w:gridCol w:w="3115"/>
        <w:gridCol w:w="3115"/>
      </w:tblGrid>
      <w:tr w:rsidR="00F26D84" w14:paraId="28028A67" w14:textId="77777777" w:rsidTr="00F26D84">
        <w:tc>
          <w:tcPr>
            <w:tcW w:w="3115" w:type="dxa"/>
            <w:shd w:val="clear" w:color="auto" w:fill="9CC2E5" w:themeFill="accent5" w:themeFillTint="99"/>
          </w:tcPr>
          <w:p w14:paraId="79C6D376" w14:textId="2B7AD029" w:rsidR="00F26D84" w:rsidRDefault="00F26D84" w:rsidP="00F26D84">
            <w:pPr>
              <w:jc w:val="center"/>
              <w:rPr>
                <w:rFonts w:ascii="Times New Roman" w:hAnsi="Times New Roman" w:cs="Times New Roman"/>
                <w:b/>
                <w:sz w:val="28"/>
                <w:szCs w:val="28"/>
                <w:lang w:val="uk-UA"/>
              </w:rPr>
            </w:pPr>
            <w:r>
              <w:rPr>
                <w:rFonts w:ascii="Times New Roman" w:hAnsi="Times New Roman" w:cs="Times New Roman"/>
                <w:b/>
                <w:sz w:val="28"/>
                <w:szCs w:val="28"/>
                <w:lang w:val="uk-UA"/>
              </w:rPr>
              <w:t>Роки</w:t>
            </w:r>
          </w:p>
        </w:tc>
        <w:tc>
          <w:tcPr>
            <w:tcW w:w="3115" w:type="dxa"/>
            <w:shd w:val="clear" w:color="auto" w:fill="9CC2E5" w:themeFill="accent5" w:themeFillTint="99"/>
          </w:tcPr>
          <w:p w14:paraId="5BAB5D56" w14:textId="515A8C95" w:rsidR="00F26D84" w:rsidRDefault="00F26D84" w:rsidP="00F26D84">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Населення</w:t>
            </w:r>
          </w:p>
        </w:tc>
        <w:tc>
          <w:tcPr>
            <w:tcW w:w="3115" w:type="dxa"/>
            <w:shd w:val="clear" w:color="auto" w:fill="9CC2E5" w:themeFill="accent5" w:themeFillTint="99"/>
          </w:tcPr>
          <w:p w14:paraId="582895AA" w14:textId="0E78F4F8" w:rsidR="00F26D84" w:rsidRDefault="00F26D84" w:rsidP="00F26D84">
            <w:pPr>
              <w:jc w:val="center"/>
              <w:rPr>
                <w:rFonts w:ascii="Times New Roman" w:hAnsi="Times New Roman" w:cs="Times New Roman"/>
                <w:b/>
                <w:sz w:val="28"/>
                <w:szCs w:val="28"/>
                <w:lang w:val="uk-UA"/>
              </w:rPr>
            </w:pPr>
            <w:r>
              <w:rPr>
                <w:rFonts w:ascii="Times New Roman" w:hAnsi="Times New Roman" w:cs="Times New Roman"/>
                <w:b/>
                <w:sz w:val="28"/>
                <w:szCs w:val="28"/>
                <w:lang w:val="uk-UA"/>
              </w:rPr>
              <w:t>Різниця</w:t>
            </w:r>
          </w:p>
        </w:tc>
      </w:tr>
      <w:tr w:rsidR="00F26D84" w14:paraId="6BC167E3" w14:textId="77777777" w:rsidTr="00F26D84">
        <w:tc>
          <w:tcPr>
            <w:tcW w:w="3115" w:type="dxa"/>
          </w:tcPr>
          <w:p w14:paraId="1A7E506D" w14:textId="3421C109" w:rsidR="00F26D84" w:rsidRPr="00F26D84" w:rsidRDefault="00F26D84" w:rsidP="00F26D84">
            <w:pPr>
              <w:jc w:val="center"/>
              <w:rPr>
                <w:rFonts w:ascii="Times New Roman" w:hAnsi="Times New Roman" w:cs="Times New Roman"/>
                <w:sz w:val="28"/>
                <w:szCs w:val="28"/>
                <w:lang w:val="uk-UA"/>
              </w:rPr>
            </w:pPr>
            <w:r w:rsidRPr="00F26D84">
              <w:rPr>
                <w:rFonts w:ascii="Times New Roman" w:hAnsi="Times New Roman" w:cs="Times New Roman"/>
                <w:sz w:val="28"/>
                <w:szCs w:val="28"/>
                <w:lang w:val="uk-UA"/>
              </w:rPr>
              <w:t>2019</w:t>
            </w:r>
          </w:p>
        </w:tc>
        <w:tc>
          <w:tcPr>
            <w:tcW w:w="3115" w:type="dxa"/>
          </w:tcPr>
          <w:p w14:paraId="7AE02821" w14:textId="3C5C2041" w:rsidR="00F26D84" w:rsidRPr="00F26D84" w:rsidRDefault="00771472"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1179</w:t>
            </w:r>
          </w:p>
        </w:tc>
        <w:tc>
          <w:tcPr>
            <w:tcW w:w="3115" w:type="dxa"/>
          </w:tcPr>
          <w:p w14:paraId="04708595" w14:textId="77777777" w:rsidR="00F26D84" w:rsidRPr="00F26D84" w:rsidRDefault="00F26D84" w:rsidP="00F26D84">
            <w:pPr>
              <w:jc w:val="center"/>
              <w:rPr>
                <w:rFonts w:ascii="Times New Roman" w:hAnsi="Times New Roman" w:cs="Times New Roman"/>
                <w:sz w:val="28"/>
                <w:szCs w:val="28"/>
                <w:lang w:val="uk-UA"/>
              </w:rPr>
            </w:pPr>
          </w:p>
        </w:tc>
      </w:tr>
      <w:tr w:rsidR="00F26D84" w14:paraId="2820C8E9" w14:textId="77777777" w:rsidTr="002657C3">
        <w:trPr>
          <w:trHeight w:val="365"/>
        </w:trPr>
        <w:tc>
          <w:tcPr>
            <w:tcW w:w="3115" w:type="dxa"/>
          </w:tcPr>
          <w:p w14:paraId="27CB046D"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32758B63"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62711ADF" w14:textId="3233B77E" w:rsidR="00F26D84" w:rsidRPr="00F26D84" w:rsidRDefault="00F35D14"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F26D84" w14:paraId="716F552A" w14:textId="77777777" w:rsidTr="002657C3">
        <w:tc>
          <w:tcPr>
            <w:tcW w:w="3115" w:type="dxa"/>
          </w:tcPr>
          <w:p w14:paraId="75BB6998" w14:textId="4AA4893E" w:rsidR="00F26D84" w:rsidRPr="00F26D84" w:rsidRDefault="00F26D84" w:rsidP="00F26D84">
            <w:pPr>
              <w:jc w:val="center"/>
              <w:rPr>
                <w:rFonts w:ascii="Times New Roman" w:hAnsi="Times New Roman" w:cs="Times New Roman"/>
                <w:sz w:val="28"/>
                <w:szCs w:val="28"/>
                <w:lang w:val="uk-UA"/>
              </w:rPr>
            </w:pPr>
            <w:r w:rsidRPr="00F26D84">
              <w:rPr>
                <w:rFonts w:ascii="Times New Roman" w:hAnsi="Times New Roman" w:cs="Times New Roman"/>
                <w:sz w:val="28"/>
                <w:szCs w:val="28"/>
                <w:lang w:val="uk-UA"/>
              </w:rPr>
              <w:t>2020</w:t>
            </w:r>
          </w:p>
        </w:tc>
        <w:tc>
          <w:tcPr>
            <w:tcW w:w="3115" w:type="dxa"/>
            <w:shd w:val="clear" w:color="auto" w:fill="FFFFFF" w:themeFill="background1"/>
          </w:tcPr>
          <w:p w14:paraId="31CEEF6B" w14:textId="176F3D46" w:rsidR="00F26D84" w:rsidRPr="00F26D84" w:rsidRDefault="002657C3"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1202</w:t>
            </w:r>
          </w:p>
        </w:tc>
        <w:tc>
          <w:tcPr>
            <w:tcW w:w="3115" w:type="dxa"/>
          </w:tcPr>
          <w:p w14:paraId="6AC3B7CE" w14:textId="77777777" w:rsidR="00F26D84" w:rsidRPr="00F26D84" w:rsidRDefault="00F26D84" w:rsidP="00F26D84">
            <w:pPr>
              <w:jc w:val="center"/>
              <w:rPr>
                <w:rFonts w:ascii="Times New Roman" w:hAnsi="Times New Roman" w:cs="Times New Roman"/>
                <w:sz w:val="28"/>
                <w:szCs w:val="28"/>
                <w:lang w:val="uk-UA"/>
              </w:rPr>
            </w:pPr>
          </w:p>
        </w:tc>
      </w:tr>
      <w:tr w:rsidR="00F26D84" w14:paraId="411AA4F6" w14:textId="77777777" w:rsidTr="00F26D84">
        <w:tc>
          <w:tcPr>
            <w:tcW w:w="3115" w:type="dxa"/>
          </w:tcPr>
          <w:p w14:paraId="02460CAE"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54613126"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2FA752A7" w14:textId="05131892" w:rsidR="00F26D84" w:rsidRPr="00F26D84" w:rsidRDefault="00F35D14"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F26D84" w14:paraId="7F2691C4" w14:textId="77777777" w:rsidTr="00F26D84">
        <w:tc>
          <w:tcPr>
            <w:tcW w:w="3115" w:type="dxa"/>
          </w:tcPr>
          <w:p w14:paraId="57232BB6" w14:textId="1F2C5CE4" w:rsidR="00F26D84" w:rsidRPr="00F26D84" w:rsidRDefault="00F26D84" w:rsidP="00F26D84">
            <w:pPr>
              <w:jc w:val="center"/>
              <w:rPr>
                <w:rFonts w:ascii="Times New Roman" w:hAnsi="Times New Roman" w:cs="Times New Roman"/>
                <w:sz w:val="28"/>
                <w:szCs w:val="28"/>
                <w:lang w:val="uk-UA"/>
              </w:rPr>
            </w:pPr>
            <w:r w:rsidRPr="00F26D84">
              <w:rPr>
                <w:rFonts w:ascii="Times New Roman" w:hAnsi="Times New Roman" w:cs="Times New Roman"/>
                <w:sz w:val="28"/>
                <w:szCs w:val="28"/>
                <w:lang w:val="uk-UA"/>
              </w:rPr>
              <w:t>2021</w:t>
            </w:r>
          </w:p>
        </w:tc>
        <w:tc>
          <w:tcPr>
            <w:tcW w:w="3115" w:type="dxa"/>
          </w:tcPr>
          <w:p w14:paraId="7B50BDE7" w14:textId="0C4312B0" w:rsidR="00F26D84" w:rsidRPr="00F26D84" w:rsidRDefault="006E03D3"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1205</w:t>
            </w:r>
          </w:p>
        </w:tc>
        <w:tc>
          <w:tcPr>
            <w:tcW w:w="3115" w:type="dxa"/>
          </w:tcPr>
          <w:p w14:paraId="6392507C" w14:textId="77777777" w:rsidR="00F26D84" w:rsidRPr="00F26D84" w:rsidRDefault="00F26D84" w:rsidP="00F26D84">
            <w:pPr>
              <w:jc w:val="center"/>
              <w:rPr>
                <w:rFonts w:ascii="Times New Roman" w:hAnsi="Times New Roman" w:cs="Times New Roman"/>
                <w:sz w:val="28"/>
                <w:szCs w:val="28"/>
                <w:lang w:val="uk-UA"/>
              </w:rPr>
            </w:pPr>
          </w:p>
        </w:tc>
      </w:tr>
      <w:tr w:rsidR="00F26D84" w14:paraId="4C364BC3" w14:textId="77777777" w:rsidTr="00F26D84">
        <w:tc>
          <w:tcPr>
            <w:tcW w:w="3115" w:type="dxa"/>
          </w:tcPr>
          <w:p w14:paraId="58758F86"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310FF048"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4B81C383" w14:textId="48A24A91" w:rsidR="00F26D84" w:rsidRPr="00F26D84" w:rsidRDefault="00F35D14"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F26D84" w14:paraId="64900FCA" w14:textId="77777777" w:rsidTr="00F26D84">
        <w:tc>
          <w:tcPr>
            <w:tcW w:w="3115" w:type="dxa"/>
          </w:tcPr>
          <w:p w14:paraId="05B2FB8D" w14:textId="798CF8FD" w:rsidR="00F26D84" w:rsidRPr="00F26D84" w:rsidRDefault="00F26D84" w:rsidP="00F26D84">
            <w:pPr>
              <w:jc w:val="center"/>
              <w:rPr>
                <w:rFonts w:ascii="Times New Roman" w:hAnsi="Times New Roman" w:cs="Times New Roman"/>
                <w:sz w:val="28"/>
                <w:szCs w:val="28"/>
                <w:lang w:val="uk-UA"/>
              </w:rPr>
            </w:pPr>
            <w:r w:rsidRPr="00F26D84">
              <w:rPr>
                <w:rFonts w:ascii="Times New Roman" w:hAnsi="Times New Roman" w:cs="Times New Roman"/>
                <w:sz w:val="28"/>
                <w:szCs w:val="28"/>
                <w:lang w:val="uk-UA"/>
              </w:rPr>
              <w:t>2022</w:t>
            </w:r>
          </w:p>
        </w:tc>
        <w:tc>
          <w:tcPr>
            <w:tcW w:w="3115" w:type="dxa"/>
          </w:tcPr>
          <w:p w14:paraId="3E6900B4" w14:textId="0430922E" w:rsidR="00F26D84" w:rsidRPr="00F26D84" w:rsidRDefault="006E03D3"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1165</w:t>
            </w:r>
          </w:p>
        </w:tc>
        <w:tc>
          <w:tcPr>
            <w:tcW w:w="3115" w:type="dxa"/>
          </w:tcPr>
          <w:p w14:paraId="5D4CC0DF" w14:textId="77777777" w:rsidR="00F26D84" w:rsidRPr="00F26D84" w:rsidRDefault="00F26D84" w:rsidP="00F26D84">
            <w:pPr>
              <w:jc w:val="center"/>
              <w:rPr>
                <w:rFonts w:ascii="Times New Roman" w:hAnsi="Times New Roman" w:cs="Times New Roman"/>
                <w:sz w:val="28"/>
                <w:szCs w:val="28"/>
                <w:lang w:val="uk-UA"/>
              </w:rPr>
            </w:pPr>
          </w:p>
        </w:tc>
      </w:tr>
      <w:tr w:rsidR="00F26D84" w14:paraId="1A61C447" w14:textId="77777777" w:rsidTr="00F26D84">
        <w:tc>
          <w:tcPr>
            <w:tcW w:w="3115" w:type="dxa"/>
          </w:tcPr>
          <w:p w14:paraId="3AACFCAA"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1965CA2C"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7109A73D" w14:textId="151378FE" w:rsidR="00F26D84" w:rsidRPr="00F26D84" w:rsidRDefault="00F35D14"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F26D84" w14:paraId="6BD6CE8C" w14:textId="77777777" w:rsidTr="00F26D84">
        <w:tc>
          <w:tcPr>
            <w:tcW w:w="3115" w:type="dxa"/>
          </w:tcPr>
          <w:p w14:paraId="05BA9DFD" w14:textId="7CB4A648" w:rsidR="00F26D84" w:rsidRPr="00F26D84" w:rsidRDefault="00F26D84" w:rsidP="00F26D84">
            <w:pPr>
              <w:jc w:val="center"/>
              <w:rPr>
                <w:rFonts w:ascii="Times New Roman" w:hAnsi="Times New Roman" w:cs="Times New Roman"/>
                <w:sz w:val="28"/>
                <w:szCs w:val="28"/>
                <w:lang w:val="uk-UA"/>
              </w:rPr>
            </w:pPr>
            <w:r w:rsidRPr="00F26D84">
              <w:rPr>
                <w:rFonts w:ascii="Times New Roman" w:hAnsi="Times New Roman" w:cs="Times New Roman"/>
                <w:sz w:val="28"/>
                <w:szCs w:val="28"/>
                <w:lang w:val="uk-UA"/>
              </w:rPr>
              <w:t>2023</w:t>
            </w:r>
          </w:p>
        </w:tc>
        <w:tc>
          <w:tcPr>
            <w:tcW w:w="3115" w:type="dxa"/>
          </w:tcPr>
          <w:p w14:paraId="634BB213" w14:textId="799E6D73" w:rsidR="00F26D84" w:rsidRPr="00F26D84" w:rsidRDefault="00F26D84" w:rsidP="00F26D84">
            <w:pPr>
              <w:jc w:val="center"/>
              <w:rPr>
                <w:rFonts w:ascii="Times New Roman" w:hAnsi="Times New Roman" w:cs="Times New Roman"/>
                <w:sz w:val="28"/>
                <w:szCs w:val="28"/>
                <w:lang w:val="uk-UA"/>
              </w:rPr>
            </w:pPr>
            <w:r>
              <w:rPr>
                <w:rFonts w:ascii="Times New Roman" w:hAnsi="Times New Roman" w:cs="Times New Roman"/>
                <w:sz w:val="28"/>
                <w:szCs w:val="28"/>
                <w:lang w:val="uk-UA"/>
              </w:rPr>
              <w:t>1116</w:t>
            </w:r>
          </w:p>
        </w:tc>
        <w:tc>
          <w:tcPr>
            <w:tcW w:w="3115" w:type="dxa"/>
          </w:tcPr>
          <w:p w14:paraId="69FB6176" w14:textId="77777777" w:rsidR="00F26D84" w:rsidRPr="00F26D84" w:rsidRDefault="00F26D84" w:rsidP="00F26D84">
            <w:pPr>
              <w:jc w:val="center"/>
              <w:rPr>
                <w:rFonts w:ascii="Times New Roman" w:hAnsi="Times New Roman" w:cs="Times New Roman"/>
                <w:sz w:val="28"/>
                <w:szCs w:val="28"/>
                <w:lang w:val="uk-UA"/>
              </w:rPr>
            </w:pPr>
          </w:p>
        </w:tc>
      </w:tr>
      <w:tr w:rsidR="00F26D84" w14:paraId="5C78AA92" w14:textId="77777777" w:rsidTr="00F26D84">
        <w:tc>
          <w:tcPr>
            <w:tcW w:w="3115" w:type="dxa"/>
          </w:tcPr>
          <w:p w14:paraId="050CD238"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57E96351" w14:textId="77777777" w:rsidR="00F26D84" w:rsidRPr="00F26D84" w:rsidRDefault="00F26D84" w:rsidP="00F26D84">
            <w:pPr>
              <w:jc w:val="center"/>
              <w:rPr>
                <w:rFonts w:ascii="Times New Roman" w:hAnsi="Times New Roman" w:cs="Times New Roman"/>
                <w:sz w:val="28"/>
                <w:szCs w:val="28"/>
                <w:lang w:val="uk-UA"/>
              </w:rPr>
            </w:pPr>
          </w:p>
        </w:tc>
        <w:tc>
          <w:tcPr>
            <w:tcW w:w="3115" w:type="dxa"/>
          </w:tcPr>
          <w:p w14:paraId="2F940460" w14:textId="77777777" w:rsidR="00F26D84" w:rsidRPr="00F26D84" w:rsidRDefault="00F26D84" w:rsidP="00F26D84">
            <w:pPr>
              <w:jc w:val="center"/>
              <w:rPr>
                <w:rFonts w:ascii="Times New Roman" w:hAnsi="Times New Roman" w:cs="Times New Roman"/>
                <w:sz w:val="28"/>
                <w:szCs w:val="28"/>
                <w:lang w:val="uk-UA"/>
              </w:rPr>
            </w:pPr>
          </w:p>
        </w:tc>
      </w:tr>
    </w:tbl>
    <w:p w14:paraId="55B13A41" w14:textId="77777777" w:rsidR="00C60B74" w:rsidRPr="001B6B07" w:rsidRDefault="00C60B74" w:rsidP="00A45BAE">
      <w:pPr>
        <w:shd w:val="clear" w:color="auto" w:fill="FFFFFF" w:themeFill="background1"/>
        <w:spacing w:after="0" w:line="240" w:lineRule="auto"/>
        <w:ind w:firstLine="567"/>
        <w:jc w:val="both"/>
        <w:rPr>
          <w:rFonts w:ascii="Times New Roman" w:hAnsi="Times New Roman" w:cs="Times New Roman"/>
          <w:b/>
          <w:sz w:val="28"/>
          <w:szCs w:val="28"/>
          <w:lang w:val="uk-UA"/>
        </w:rPr>
      </w:pPr>
    </w:p>
    <w:p w14:paraId="4A770FE9" w14:textId="35855AC4" w:rsidR="00AE552E" w:rsidRPr="002069D9" w:rsidRDefault="002069D9" w:rsidP="00A45BAE">
      <w:pPr>
        <w:shd w:val="clear" w:color="auto" w:fill="FFFFFF" w:themeFill="background1"/>
        <w:spacing w:after="0" w:line="240" w:lineRule="auto"/>
        <w:ind w:firstLine="567"/>
        <w:jc w:val="both"/>
        <w:rPr>
          <w:rFonts w:ascii="Times New Roman" w:hAnsi="Times New Roman" w:cs="Times New Roman"/>
          <w:b/>
          <w:sz w:val="28"/>
          <w:szCs w:val="28"/>
          <w:lang w:val="uk-UA"/>
        </w:rPr>
      </w:pPr>
      <w:r w:rsidRPr="002069D9">
        <w:rPr>
          <w:rFonts w:ascii="Times New Roman" w:hAnsi="Times New Roman" w:cs="Times New Roman"/>
          <w:sz w:val="28"/>
          <w:szCs w:val="28"/>
          <w:lang w:val="uk-UA"/>
        </w:rPr>
        <w:t xml:space="preserve">На основі характеристики змін загальної чисельності населення с. Мала Снітинка з 2019 по </w:t>
      </w:r>
      <w:r>
        <w:rPr>
          <w:rFonts w:ascii="Times New Roman" w:hAnsi="Times New Roman" w:cs="Times New Roman"/>
          <w:sz w:val="28"/>
          <w:szCs w:val="28"/>
          <w:lang w:val="uk-UA"/>
        </w:rPr>
        <w:t>2023</w:t>
      </w:r>
      <w:r w:rsidRPr="002069D9">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оків </w:t>
      </w:r>
      <w:r w:rsidRPr="00E115FF">
        <w:rPr>
          <w:rFonts w:ascii="Times New Roman" w:hAnsi="Times New Roman" w:cs="Times New Roman"/>
          <w:sz w:val="28"/>
          <w:szCs w:val="28"/>
          <w:lang w:val="uk-UA"/>
        </w:rPr>
        <w:t>нема тенденції до його з</w:t>
      </w:r>
      <w:r w:rsidR="00E115FF">
        <w:rPr>
          <w:rFonts w:ascii="Times New Roman" w:hAnsi="Times New Roman" w:cs="Times New Roman"/>
          <w:sz w:val="28"/>
          <w:szCs w:val="28"/>
          <w:lang w:val="uk-UA"/>
        </w:rPr>
        <w:t>більшення.</w:t>
      </w:r>
    </w:p>
    <w:p w14:paraId="214F6FE4" w14:textId="77777777" w:rsidR="00F74497" w:rsidRPr="00F74497" w:rsidRDefault="00F74497" w:rsidP="00A45BAE">
      <w:pPr>
        <w:shd w:val="clear" w:color="auto" w:fill="FFFFFF" w:themeFill="background1"/>
        <w:spacing w:after="0" w:line="240" w:lineRule="auto"/>
        <w:ind w:firstLine="567"/>
        <w:jc w:val="both"/>
        <w:rPr>
          <w:rFonts w:ascii="Times New Roman" w:hAnsi="Times New Roman" w:cs="Times New Roman"/>
          <w:b/>
          <w:sz w:val="28"/>
          <w:szCs w:val="28"/>
          <w:lang w:val="uk-UA"/>
        </w:rPr>
      </w:pPr>
    </w:p>
    <w:p w14:paraId="292D9A9F" w14:textId="4ADEE631" w:rsidR="0089772F" w:rsidRPr="00AA541B" w:rsidRDefault="0089772F" w:rsidP="00F74497">
      <w:pPr>
        <w:shd w:val="clear" w:color="auto" w:fill="E2EFD9" w:themeFill="accent6" w:themeFillTint="33"/>
        <w:spacing w:after="0" w:line="240" w:lineRule="auto"/>
        <w:ind w:firstLine="567"/>
        <w:jc w:val="both"/>
        <w:rPr>
          <w:rFonts w:ascii="Times New Roman" w:hAnsi="Times New Roman" w:cs="Times New Roman"/>
          <w:b/>
          <w:sz w:val="28"/>
          <w:szCs w:val="28"/>
          <w:lang w:val="uk-UA"/>
        </w:rPr>
      </w:pPr>
      <w:r w:rsidRPr="00AA541B">
        <w:rPr>
          <w:rFonts w:ascii="Times New Roman" w:hAnsi="Times New Roman" w:cs="Times New Roman"/>
          <w:b/>
          <w:sz w:val="28"/>
          <w:szCs w:val="28"/>
          <w:lang w:val="uk-UA"/>
        </w:rPr>
        <w:t>РОЗДІЛ 6. МОНІТОРИНГ СОЦІАЛЬНО-ЕКОНОМІЧНОЇ ДІЯЛЬНОСТІ</w:t>
      </w:r>
    </w:p>
    <w:p w14:paraId="222D9415" w14:textId="77777777" w:rsidR="000D644A" w:rsidRDefault="000D644A" w:rsidP="00A45BAE">
      <w:pPr>
        <w:shd w:val="clear" w:color="auto" w:fill="FFFFFF" w:themeFill="background1"/>
        <w:spacing w:after="0" w:line="240" w:lineRule="auto"/>
        <w:ind w:firstLine="567"/>
        <w:jc w:val="both"/>
        <w:rPr>
          <w:rFonts w:ascii="Times New Roman" w:hAnsi="Times New Roman" w:cs="Times New Roman"/>
          <w:b/>
          <w:sz w:val="28"/>
          <w:szCs w:val="28"/>
          <w:lang w:val="uk-UA"/>
        </w:rPr>
      </w:pPr>
    </w:p>
    <w:p w14:paraId="6431B9B8" w14:textId="27CB8F68" w:rsidR="0089772F" w:rsidRDefault="000D644A"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0D644A">
        <w:rPr>
          <w:rFonts w:ascii="Times New Roman" w:hAnsi="Times New Roman" w:cs="Times New Roman"/>
          <w:sz w:val="28"/>
          <w:szCs w:val="28"/>
          <w:lang w:val="uk-UA"/>
        </w:rPr>
        <w:t xml:space="preserve"> Сучасний стан підприємств </w:t>
      </w:r>
      <w:proofErr w:type="spellStart"/>
      <w:r w:rsidR="00B41FFC">
        <w:rPr>
          <w:rFonts w:ascii="Times New Roman" w:hAnsi="Times New Roman" w:cs="Times New Roman"/>
          <w:sz w:val="28"/>
          <w:szCs w:val="28"/>
          <w:lang w:val="uk-UA"/>
        </w:rPr>
        <w:t>с.Мала</w:t>
      </w:r>
      <w:proofErr w:type="spellEnd"/>
      <w:r w:rsidR="00B41FFC">
        <w:rPr>
          <w:rFonts w:ascii="Times New Roman" w:hAnsi="Times New Roman" w:cs="Times New Roman"/>
          <w:sz w:val="28"/>
          <w:szCs w:val="28"/>
          <w:lang w:val="uk-UA"/>
        </w:rPr>
        <w:t xml:space="preserve"> </w:t>
      </w:r>
      <w:proofErr w:type="spellStart"/>
      <w:r w:rsidR="00B41FFC">
        <w:rPr>
          <w:rFonts w:ascii="Times New Roman" w:hAnsi="Times New Roman" w:cs="Times New Roman"/>
          <w:sz w:val="28"/>
          <w:szCs w:val="28"/>
          <w:lang w:val="uk-UA"/>
        </w:rPr>
        <w:t>Снітинка</w:t>
      </w:r>
      <w:proofErr w:type="spellEnd"/>
      <w:r w:rsidR="00B41FFC">
        <w:rPr>
          <w:rFonts w:ascii="Times New Roman" w:hAnsi="Times New Roman" w:cs="Times New Roman"/>
          <w:sz w:val="28"/>
          <w:szCs w:val="28"/>
          <w:lang w:val="uk-UA"/>
        </w:rPr>
        <w:t xml:space="preserve"> </w:t>
      </w:r>
      <w:r>
        <w:rPr>
          <w:rFonts w:ascii="Times New Roman" w:hAnsi="Times New Roman" w:cs="Times New Roman"/>
          <w:sz w:val="28"/>
          <w:szCs w:val="28"/>
          <w:lang w:val="uk-UA"/>
        </w:rPr>
        <w:t>Фастівського району:</w:t>
      </w:r>
    </w:p>
    <w:p w14:paraId="1C75773C" w14:textId="616BE8D3" w:rsidR="000D644A" w:rsidRDefault="000D644A" w:rsidP="00A45BAE">
      <w:pPr>
        <w:shd w:val="clear" w:color="auto" w:fill="FFFFFF" w:themeFill="background1"/>
        <w:spacing w:after="0" w:line="240" w:lineRule="auto"/>
        <w:ind w:firstLine="567"/>
        <w:jc w:val="both"/>
        <w:rPr>
          <w:rFonts w:ascii="Times New Roman" w:hAnsi="Times New Roman" w:cs="Times New Roman"/>
          <w:sz w:val="28"/>
          <w:szCs w:val="28"/>
          <w:lang w:val="uk-UA"/>
        </w:rPr>
      </w:pPr>
    </w:p>
    <w:tbl>
      <w:tblPr>
        <w:tblStyle w:val="a9"/>
        <w:tblW w:w="9209" w:type="dxa"/>
        <w:jc w:val="center"/>
        <w:tblLook w:val="04A0" w:firstRow="1" w:lastRow="0" w:firstColumn="1" w:lastColumn="0" w:noHBand="0" w:noVBand="1"/>
      </w:tblPr>
      <w:tblGrid>
        <w:gridCol w:w="988"/>
        <w:gridCol w:w="3685"/>
        <w:gridCol w:w="4536"/>
      </w:tblGrid>
      <w:tr w:rsidR="000D644A" w:rsidRPr="000D644A" w14:paraId="58D970EA" w14:textId="77777777" w:rsidTr="00EC4709">
        <w:trPr>
          <w:jc w:val="center"/>
        </w:trPr>
        <w:tc>
          <w:tcPr>
            <w:tcW w:w="988" w:type="dxa"/>
            <w:shd w:val="clear" w:color="auto" w:fill="9CC2E5" w:themeFill="accent5" w:themeFillTint="99"/>
            <w:vAlign w:val="center"/>
          </w:tcPr>
          <w:p w14:paraId="402B6EFA" w14:textId="5D4D4E73" w:rsidR="000D644A" w:rsidRPr="000D644A" w:rsidRDefault="000D644A" w:rsidP="000D644A">
            <w:pPr>
              <w:jc w:val="center"/>
              <w:rPr>
                <w:rFonts w:ascii="Times New Roman" w:hAnsi="Times New Roman" w:cs="Times New Roman"/>
                <w:b/>
                <w:sz w:val="28"/>
                <w:szCs w:val="28"/>
                <w:lang w:val="uk-UA"/>
              </w:rPr>
            </w:pPr>
            <w:r w:rsidRPr="000D644A">
              <w:rPr>
                <w:rFonts w:ascii="Times New Roman" w:hAnsi="Times New Roman" w:cs="Times New Roman"/>
                <w:b/>
                <w:sz w:val="28"/>
                <w:szCs w:val="28"/>
                <w:lang w:val="uk-UA"/>
              </w:rPr>
              <w:t>№</w:t>
            </w:r>
          </w:p>
          <w:p w14:paraId="0D294D70" w14:textId="78827766" w:rsidR="000D644A" w:rsidRPr="000D644A" w:rsidRDefault="000D644A" w:rsidP="000D644A">
            <w:pPr>
              <w:jc w:val="center"/>
              <w:rPr>
                <w:rFonts w:ascii="Times New Roman" w:hAnsi="Times New Roman" w:cs="Times New Roman"/>
                <w:b/>
                <w:sz w:val="28"/>
                <w:szCs w:val="28"/>
                <w:lang w:val="uk-UA"/>
              </w:rPr>
            </w:pPr>
            <w:r w:rsidRPr="000D644A">
              <w:rPr>
                <w:rFonts w:ascii="Times New Roman" w:hAnsi="Times New Roman" w:cs="Times New Roman"/>
                <w:b/>
                <w:sz w:val="28"/>
                <w:szCs w:val="28"/>
                <w:lang w:val="uk-UA"/>
              </w:rPr>
              <w:t>п/п</w:t>
            </w:r>
          </w:p>
        </w:tc>
        <w:tc>
          <w:tcPr>
            <w:tcW w:w="3685" w:type="dxa"/>
            <w:shd w:val="clear" w:color="auto" w:fill="9CC2E5" w:themeFill="accent5" w:themeFillTint="99"/>
            <w:vAlign w:val="center"/>
          </w:tcPr>
          <w:p w14:paraId="048C77DD" w14:textId="6C6B90BD" w:rsidR="000D644A" w:rsidRPr="000D644A" w:rsidRDefault="000D644A" w:rsidP="00EC4709">
            <w:pPr>
              <w:jc w:val="center"/>
              <w:rPr>
                <w:rFonts w:ascii="Times New Roman" w:hAnsi="Times New Roman" w:cs="Times New Roman"/>
                <w:b/>
                <w:sz w:val="28"/>
                <w:szCs w:val="28"/>
                <w:lang w:val="uk-UA"/>
              </w:rPr>
            </w:pPr>
            <w:r w:rsidRPr="000D644A">
              <w:rPr>
                <w:rFonts w:ascii="Times New Roman" w:hAnsi="Times New Roman" w:cs="Times New Roman"/>
                <w:b/>
                <w:sz w:val="28"/>
                <w:szCs w:val="28"/>
                <w:lang w:val="uk-UA"/>
              </w:rPr>
              <w:t>Найменування підприємства</w:t>
            </w:r>
          </w:p>
        </w:tc>
        <w:tc>
          <w:tcPr>
            <w:tcW w:w="4536" w:type="dxa"/>
            <w:shd w:val="clear" w:color="auto" w:fill="9CC2E5" w:themeFill="accent5" w:themeFillTint="99"/>
            <w:vAlign w:val="center"/>
          </w:tcPr>
          <w:p w14:paraId="1BDF1947" w14:textId="6F76FA13" w:rsidR="000D644A" w:rsidRPr="000D644A" w:rsidRDefault="000D644A" w:rsidP="000D644A">
            <w:pPr>
              <w:jc w:val="center"/>
              <w:rPr>
                <w:rFonts w:ascii="Times New Roman" w:hAnsi="Times New Roman" w:cs="Times New Roman"/>
                <w:b/>
                <w:sz w:val="28"/>
                <w:szCs w:val="28"/>
                <w:lang w:val="uk-UA"/>
              </w:rPr>
            </w:pPr>
            <w:r w:rsidRPr="000D644A">
              <w:rPr>
                <w:rFonts w:ascii="Times New Roman" w:hAnsi="Times New Roman" w:cs="Times New Roman"/>
                <w:b/>
                <w:sz w:val="28"/>
                <w:szCs w:val="28"/>
                <w:lang w:val="uk-UA"/>
              </w:rPr>
              <w:t>Вид діяльності підприємства</w:t>
            </w:r>
          </w:p>
        </w:tc>
      </w:tr>
      <w:tr w:rsidR="000D644A" w:rsidRPr="000D644A" w14:paraId="62799F0E" w14:textId="77777777" w:rsidTr="00EC4709">
        <w:trPr>
          <w:jc w:val="center"/>
        </w:trPr>
        <w:tc>
          <w:tcPr>
            <w:tcW w:w="988" w:type="dxa"/>
            <w:vAlign w:val="center"/>
          </w:tcPr>
          <w:p w14:paraId="28CD9CB9" w14:textId="09384D59" w:rsidR="000D644A"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685" w:type="dxa"/>
            <w:vAlign w:val="center"/>
          </w:tcPr>
          <w:p w14:paraId="73022545" w14:textId="28A32009" w:rsidR="000D644A" w:rsidRPr="00EC4709" w:rsidRDefault="00B41FFC" w:rsidP="00A45BAE">
            <w:pPr>
              <w:jc w:val="both"/>
              <w:rPr>
                <w:rFonts w:ascii="Times New Roman" w:hAnsi="Times New Roman" w:cs="Times New Roman"/>
                <w:sz w:val="28"/>
                <w:szCs w:val="28"/>
                <w:lang w:val="uk-UA"/>
              </w:rPr>
            </w:pPr>
            <w:r>
              <w:rPr>
                <w:rFonts w:ascii="Times New Roman" w:hAnsi="Times New Roman" w:cs="Times New Roman"/>
                <w:sz w:val="28"/>
                <w:szCs w:val="28"/>
                <w:lang w:val="uk-UA"/>
              </w:rPr>
              <w:t>ТОВ «</w:t>
            </w:r>
            <w:proofErr w:type="spellStart"/>
            <w:r>
              <w:rPr>
                <w:rFonts w:ascii="Times New Roman" w:hAnsi="Times New Roman" w:cs="Times New Roman"/>
                <w:sz w:val="28"/>
                <w:szCs w:val="28"/>
                <w:lang w:val="uk-UA"/>
              </w:rPr>
              <w:t>Ілая</w:t>
            </w:r>
            <w:proofErr w:type="spellEnd"/>
            <w:r>
              <w:rPr>
                <w:rFonts w:ascii="Times New Roman" w:hAnsi="Times New Roman" w:cs="Times New Roman"/>
                <w:sz w:val="28"/>
                <w:szCs w:val="28"/>
                <w:lang w:val="uk-UA"/>
              </w:rPr>
              <w:t>»</w:t>
            </w:r>
          </w:p>
        </w:tc>
        <w:tc>
          <w:tcPr>
            <w:tcW w:w="4536" w:type="dxa"/>
            <w:vAlign w:val="center"/>
          </w:tcPr>
          <w:p w14:paraId="345CAD85" w14:textId="4E9C4B52" w:rsidR="000D644A" w:rsidRPr="00EC4709" w:rsidRDefault="00B41FFC" w:rsidP="00A45BAE">
            <w:pPr>
              <w:jc w:val="both"/>
              <w:rPr>
                <w:rFonts w:ascii="Times New Roman" w:hAnsi="Times New Roman" w:cs="Times New Roman"/>
                <w:sz w:val="28"/>
                <w:szCs w:val="28"/>
                <w:lang w:val="uk-UA"/>
              </w:rPr>
            </w:pPr>
            <w:r>
              <w:rPr>
                <w:rFonts w:ascii="Times New Roman" w:hAnsi="Times New Roman" w:cs="Times New Roman"/>
                <w:sz w:val="28"/>
                <w:szCs w:val="28"/>
                <w:lang w:val="uk-UA"/>
              </w:rPr>
              <w:t>Транспортні послуги</w:t>
            </w:r>
          </w:p>
        </w:tc>
      </w:tr>
      <w:tr w:rsidR="000D644A" w:rsidRPr="000D644A" w14:paraId="34E349E5" w14:textId="77777777" w:rsidTr="00EC4709">
        <w:trPr>
          <w:jc w:val="center"/>
        </w:trPr>
        <w:tc>
          <w:tcPr>
            <w:tcW w:w="988" w:type="dxa"/>
            <w:vAlign w:val="center"/>
          </w:tcPr>
          <w:p w14:paraId="6ED7D0D2" w14:textId="4FFC1637" w:rsidR="000D644A"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685" w:type="dxa"/>
            <w:vAlign w:val="center"/>
          </w:tcPr>
          <w:p w14:paraId="68730857" w14:textId="58A5E6F0" w:rsidR="000D644A" w:rsidRPr="00EC4709" w:rsidRDefault="005B3C1B" w:rsidP="00A45BAE">
            <w:pPr>
              <w:jc w:val="both"/>
              <w:rPr>
                <w:rFonts w:ascii="Times New Roman" w:hAnsi="Times New Roman" w:cs="Times New Roman"/>
                <w:sz w:val="28"/>
                <w:szCs w:val="28"/>
                <w:lang w:val="uk-UA"/>
              </w:rPr>
            </w:pPr>
            <w:r>
              <w:rPr>
                <w:rFonts w:ascii="Times New Roman" w:hAnsi="Times New Roman" w:cs="Times New Roman"/>
                <w:sz w:val="28"/>
                <w:szCs w:val="28"/>
                <w:lang w:val="uk-UA"/>
              </w:rPr>
              <w:t>ТОВ “</w:t>
            </w:r>
            <w:proofErr w:type="spellStart"/>
            <w:r>
              <w:rPr>
                <w:rFonts w:ascii="Times New Roman" w:hAnsi="Times New Roman" w:cs="Times New Roman"/>
                <w:sz w:val="28"/>
                <w:szCs w:val="28"/>
                <w:lang w:val="uk-UA"/>
              </w:rPr>
              <w:t>Мегатек</w:t>
            </w:r>
            <w:proofErr w:type="spellEnd"/>
            <w:r w:rsidR="009248E7" w:rsidRPr="00EC4709">
              <w:rPr>
                <w:rFonts w:ascii="Times New Roman" w:hAnsi="Times New Roman" w:cs="Times New Roman"/>
                <w:sz w:val="28"/>
                <w:szCs w:val="28"/>
                <w:lang w:val="uk-UA"/>
              </w:rPr>
              <w:t xml:space="preserve"> плюс”</w:t>
            </w:r>
          </w:p>
        </w:tc>
        <w:tc>
          <w:tcPr>
            <w:tcW w:w="4536" w:type="dxa"/>
            <w:vAlign w:val="center"/>
          </w:tcPr>
          <w:p w14:paraId="2013DBC8" w14:textId="0C718040" w:rsidR="000D644A" w:rsidRPr="00EC4709" w:rsidRDefault="009248E7" w:rsidP="00A45BAE">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Виробництво сухих будівельних суміш</w:t>
            </w:r>
            <w:r w:rsidR="00EC4709">
              <w:rPr>
                <w:rFonts w:ascii="Times New Roman" w:hAnsi="Times New Roman" w:cs="Times New Roman"/>
                <w:sz w:val="28"/>
                <w:szCs w:val="28"/>
                <w:lang w:val="uk-UA"/>
              </w:rPr>
              <w:t>ей</w:t>
            </w:r>
          </w:p>
        </w:tc>
      </w:tr>
      <w:tr w:rsidR="000D644A" w:rsidRPr="000D644A" w14:paraId="79A7FF25" w14:textId="77777777" w:rsidTr="00EC4709">
        <w:trPr>
          <w:jc w:val="center"/>
        </w:trPr>
        <w:tc>
          <w:tcPr>
            <w:tcW w:w="988" w:type="dxa"/>
            <w:vAlign w:val="center"/>
          </w:tcPr>
          <w:p w14:paraId="0E969F8D" w14:textId="14ED0F61" w:rsidR="000D644A"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685" w:type="dxa"/>
            <w:vAlign w:val="center"/>
          </w:tcPr>
          <w:p w14:paraId="43739108" w14:textId="122CD9FC" w:rsidR="000D644A" w:rsidRPr="00EC4709" w:rsidRDefault="00B41FFC" w:rsidP="00A45BAE">
            <w:pPr>
              <w:jc w:val="both"/>
              <w:rPr>
                <w:rFonts w:ascii="Times New Roman" w:hAnsi="Times New Roman" w:cs="Times New Roman"/>
                <w:sz w:val="28"/>
                <w:szCs w:val="28"/>
                <w:lang w:val="uk-UA"/>
              </w:rPr>
            </w:pPr>
            <w:r>
              <w:rPr>
                <w:rFonts w:ascii="Times New Roman" w:hAnsi="Times New Roman" w:cs="Times New Roman"/>
                <w:sz w:val="28"/>
                <w:szCs w:val="28"/>
                <w:lang w:val="uk-UA"/>
              </w:rPr>
              <w:t>ТОВ «</w:t>
            </w:r>
            <w:proofErr w:type="spellStart"/>
            <w:r>
              <w:rPr>
                <w:rFonts w:ascii="Times New Roman" w:hAnsi="Times New Roman" w:cs="Times New Roman"/>
                <w:sz w:val="28"/>
                <w:szCs w:val="28"/>
                <w:lang w:val="uk-UA"/>
              </w:rPr>
              <w:t>Клейзер</w:t>
            </w:r>
            <w:proofErr w:type="spellEnd"/>
            <w:r>
              <w:rPr>
                <w:rFonts w:ascii="Times New Roman" w:hAnsi="Times New Roman" w:cs="Times New Roman"/>
                <w:sz w:val="28"/>
                <w:szCs w:val="28"/>
                <w:lang w:val="uk-UA"/>
              </w:rPr>
              <w:t>»</w:t>
            </w:r>
          </w:p>
        </w:tc>
        <w:tc>
          <w:tcPr>
            <w:tcW w:w="4536" w:type="dxa"/>
            <w:vAlign w:val="center"/>
          </w:tcPr>
          <w:p w14:paraId="438FAB36" w14:textId="73EEB611" w:rsidR="000D644A" w:rsidRPr="00EC4709" w:rsidRDefault="00B41FFC" w:rsidP="00A45BAE">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Виробництво сухих будівельних суміш</w:t>
            </w:r>
            <w:r>
              <w:rPr>
                <w:rFonts w:ascii="Times New Roman" w:hAnsi="Times New Roman" w:cs="Times New Roman"/>
                <w:sz w:val="28"/>
                <w:szCs w:val="28"/>
                <w:lang w:val="uk-UA"/>
              </w:rPr>
              <w:t>ей</w:t>
            </w:r>
          </w:p>
        </w:tc>
      </w:tr>
      <w:tr w:rsidR="000D644A" w:rsidRPr="000D644A" w14:paraId="456CE505" w14:textId="77777777" w:rsidTr="00EC4709">
        <w:trPr>
          <w:jc w:val="center"/>
        </w:trPr>
        <w:tc>
          <w:tcPr>
            <w:tcW w:w="988" w:type="dxa"/>
            <w:vAlign w:val="center"/>
          </w:tcPr>
          <w:p w14:paraId="3CF4280D" w14:textId="6573B615" w:rsidR="000D644A"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685" w:type="dxa"/>
            <w:vAlign w:val="center"/>
          </w:tcPr>
          <w:p w14:paraId="7DB14D11" w14:textId="70D6CA7F" w:rsidR="000D644A" w:rsidRPr="00EC4709" w:rsidRDefault="009248E7" w:rsidP="00A45BAE">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ТОВ “Верства”</w:t>
            </w:r>
          </w:p>
        </w:tc>
        <w:tc>
          <w:tcPr>
            <w:tcW w:w="4536" w:type="dxa"/>
            <w:vAlign w:val="center"/>
          </w:tcPr>
          <w:p w14:paraId="15E676EB" w14:textId="11108FCE" w:rsidR="000D644A" w:rsidRPr="00EC4709" w:rsidRDefault="009248E7" w:rsidP="00A45BAE">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Металообробка</w:t>
            </w:r>
          </w:p>
        </w:tc>
      </w:tr>
      <w:tr w:rsidR="000D644A" w:rsidRPr="000D644A" w14:paraId="2ED2C979" w14:textId="77777777" w:rsidTr="00EC4709">
        <w:trPr>
          <w:jc w:val="center"/>
        </w:trPr>
        <w:tc>
          <w:tcPr>
            <w:tcW w:w="988" w:type="dxa"/>
            <w:vAlign w:val="center"/>
          </w:tcPr>
          <w:p w14:paraId="7D9ACDE0" w14:textId="231D2629" w:rsidR="000D644A"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685" w:type="dxa"/>
            <w:vAlign w:val="center"/>
          </w:tcPr>
          <w:p w14:paraId="36D8FB25" w14:textId="669CB85A" w:rsidR="000D644A" w:rsidRPr="00EC4709" w:rsidRDefault="009248E7" w:rsidP="00A45BAE">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ФОП Ворона В.М.</w:t>
            </w:r>
          </w:p>
        </w:tc>
        <w:tc>
          <w:tcPr>
            <w:tcW w:w="4536" w:type="dxa"/>
            <w:vAlign w:val="center"/>
          </w:tcPr>
          <w:p w14:paraId="3D277C27" w14:textId="6C1E05A4" w:rsidR="000D644A" w:rsidRPr="00EC4709" w:rsidRDefault="009248E7" w:rsidP="00A45BAE">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Виробництво круп</w:t>
            </w:r>
          </w:p>
        </w:tc>
      </w:tr>
      <w:tr w:rsidR="000D644A" w:rsidRPr="000D644A" w14:paraId="0C34F3CA" w14:textId="77777777" w:rsidTr="00EC4709">
        <w:trPr>
          <w:jc w:val="center"/>
        </w:trPr>
        <w:tc>
          <w:tcPr>
            <w:tcW w:w="988" w:type="dxa"/>
            <w:vAlign w:val="center"/>
          </w:tcPr>
          <w:p w14:paraId="6787F09C" w14:textId="304DC744" w:rsidR="000D644A"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685" w:type="dxa"/>
            <w:vAlign w:val="center"/>
          </w:tcPr>
          <w:p w14:paraId="65267FB7" w14:textId="2745D553" w:rsidR="000D644A" w:rsidRPr="00EC4709" w:rsidRDefault="009248E7" w:rsidP="00A45BAE">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ПСК “Любава-5”</w:t>
            </w:r>
          </w:p>
        </w:tc>
        <w:tc>
          <w:tcPr>
            <w:tcW w:w="4536" w:type="dxa"/>
            <w:vAlign w:val="center"/>
          </w:tcPr>
          <w:p w14:paraId="10FE70AA" w14:textId="54E4E241" w:rsidR="000D644A" w:rsidRPr="00EC4709" w:rsidRDefault="00B41FFC" w:rsidP="00A45BAE">
            <w:pPr>
              <w:jc w:val="both"/>
              <w:rPr>
                <w:rFonts w:ascii="Times New Roman" w:hAnsi="Times New Roman" w:cs="Times New Roman"/>
                <w:sz w:val="28"/>
                <w:szCs w:val="28"/>
                <w:lang w:val="uk-UA"/>
              </w:rPr>
            </w:pPr>
            <w:r>
              <w:rPr>
                <w:rFonts w:ascii="Times New Roman" w:hAnsi="Times New Roman" w:cs="Times New Roman"/>
                <w:sz w:val="28"/>
                <w:szCs w:val="28"/>
                <w:lang w:val="uk-UA"/>
              </w:rPr>
              <w:t>Роздрібна торгівля</w:t>
            </w:r>
          </w:p>
        </w:tc>
      </w:tr>
      <w:tr w:rsidR="009248E7" w:rsidRPr="000D644A" w14:paraId="0D1D4AC1" w14:textId="77777777" w:rsidTr="00EC4709">
        <w:trPr>
          <w:jc w:val="center"/>
        </w:trPr>
        <w:tc>
          <w:tcPr>
            <w:tcW w:w="988" w:type="dxa"/>
            <w:vAlign w:val="center"/>
          </w:tcPr>
          <w:p w14:paraId="6679518A" w14:textId="32E24369" w:rsidR="009248E7"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685" w:type="dxa"/>
            <w:vAlign w:val="center"/>
          </w:tcPr>
          <w:p w14:paraId="573A0E12" w14:textId="1EBCC140" w:rsidR="009248E7" w:rsidRPr="00EC4709" w:rsidRDefault="009248E7" w:rsidP="009248E7">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СПД</w:t>
            </w:r>
            <w:r w:rsidR="00011548">
              <w:rPr>
                <w:rFonts w:ascii="Times New Roman" w:hAnsi="Times New Roman" w:cs="Times New Roman"/>
                <w:sz w:val="28"/>
                <w:szCs w:val="28"/>
                <w:lang w:val="uk-UA"/>
              </w:rPr>
              <w:t>/ФОП</w:t>
            </w:r>
          </w:p>
        </w:tc>
        <w:tc>
          <w:tcPr>
            <w:tcW w:w="4536" w:type="dxa"/>
            <w:vAlign w:val="center"/>
          </w:tcPr>
          <w:p w14:paraId="693ABACD" w14:textId="32051748" w:rsidR="009248E7" w:rsidRPr="00EC4709" w:rsidRDefault="009248E7" w:rsidP="009248E7">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Торгівля продуктами харчування та товарами першої необхідності</w:t>
            </w:r>
          </w:p>
        </w:tc>
      </w:tr>
      <w:tr w:rsidR="009248E7" w:rsidRPr="000D644A" w14:paraId="7652757A" w14:textId="77777777" w:rsidTr="00EC4709">
        <w:trPr>
          <w:jc w:val="center"/>
        </w:trPr>
        <w:tc>
          <w:tcPr>
            <w:tcW w:w="988" w:type="dxa"/>
            <w:vAlign w:val="center"/>
          </w:tcPr>
          <w:p w14:paraId="34D3F491" w14:textId="2D40E677" w:rsidR="009248E7"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3685" w:type="dxa"/>
            <w:vAlign w:val="center"/>
          </w:tcPr>
          <w:p w14:paraId="425A325F" w14:textId="67A1F089" w:rsidR="009248E7" w:rsidRPr="00EC4709" w:rsidRDefault="009248E7" w:rsidP="009248E7">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СВК “Мрія”</w:t>
            </w:r>
          </w:p>
        </w:tc>
        <w:tc>
          <w:tcPr>
            <w:tcW w:w="4536" w:type="dxa"/>
            <w:vAlign w:val="center"/>
          </w:tcPr>
          <w:p w14:paraId="194B3C3B" w14:textId="315019B4" w:rsidR="009248E7" w:rsidRPr="00EC4709" w:rsidRDefault="00EC4709" w:rsidP="009248E7">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Сільське господарство</w:t>
            </w:r>
          </w:p>
        </w:tc>
      </w:tr>
      <w:tr w:rsidR="009248E7" w:rsidRPr="000D644A" w14:paraId="6ECB53F5" w14:textId="77777777" w:rsidTr="00EC4709">
        <w:trPr>
          <w:jc w:val="center"/>
        </w:trPr>
        <w:tc>
          <w:tcPr>
            <w:tcW w:w="988" w:type="dxa"/>
            <w:vAlign w:val="center"/>
          </w:tcPr>
          <w:p w14:paraId="71091440" w14:textId="2DD63C79" w:rsidR="009248E7"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3685" w:type="dxa"/>
            <w:vAlign w:val="center"/>
          </w:tcPr>
          <w:p w14:paraId="045AC8F3" w14:textId="66328493" w:rsidR="009248E7" w:rsidRPr="00EC4709" w:rsidRDefault="00B41FFC" w:rsidP="009248E7">
            <w:pPr>
              <w:jc w:val="both"/>
              <w:rPr>
                <w:rFonts w:ascii="Times New Roman" w:hAnsi="Times New Roman" w:cs="Times New Roman"/>
                <w:sz w:val="28"/>
                <w:szCs w:val="28"/>
                <w:lang w:val="uk-UA"/>
              </w:rPr>
            </w:pPr>
            <w:r>
              <w:rPr>
                <w:rFonts w:ascii="Times New Roman" w:hAnsi="Times New Roman" w:cs="Times New Roman"/>
                <w:sz w:val="28"/>
                <w:szCs w:val="28"/>
                <w:lang w:val="uk-UA"/>
              </w:rPr>
              <w:t>СТОВ «</w:t>
            </w:r>
            <w:proofErr w:type="spellStart"/>
            <w:r>
              <w:rPr>
                <w:rFonts w:ascii="Times New Roman" w:hAnsi="Times New Roman" w:cs="Times New Roman"/>
                <w:sz w:val="28"/>
                <w:szCs w:val="28"/>
                <w:lang w:val="uk-UA"/>
              </w:rPr>
              <w:t>Журавлівське</w:t>
            </w:r>
            <w:proofErr w:type="spellEnd"/>
            <w:r>
              <w:rPr>
                <w:rFonts w:ascii="Times New Roman" w:hAnsi="Times New Roman" w:cs="Times New Roman"/>
                <w:sz w:val="28"/>
                <w:szCs w:val="28"/>
                <w:lang w:val="uk-UA"/>
              </w:rPr>
              <w:t>»</w:t>
            </w:r>
          </w:p>
        </w:tc>
        <w:tc>
          <w:tcPr>
            <w:tcW w:w="4536" w:type="dxa"/>
            <w:vAlign w:val="center"/>
          </w:tcPr>
          <w:p w14:paraId="29DBC2C2" w14:textId="2AF4A9CC" w:rsidR="009248E7" w:rsidRPr="00EC4709" w:rsidRDefault="00B41FFC" w:rsidP="009248E7">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Сільське господарство</w:t>
            </w:r>
          </w:p>
        </w:tc>
      </w:tr>
      <w:tr w:rsidR="009248E7" w:rsidRPr="000D644A" w14:paraId="491855CC" w14:textId="77777777" w:rsidTr="00EC4709">
        <w:trPr>
          <w:jc w:val="center"/>
        </w:trPr>
        <w:tc>
          <w:tcPr>
            <w:tcW w:w="988" w:type="dxa"/>
            <w:vAlign w:val="center"/>
          </w:tcPr>
          <w:p w14:paraId="0B85BA51" w14:textId="765B7AE1" w:rsidR="009248E7" w:rsidRPr="000D644A" w:rsidRDefault="00EC4709" w:rsidP="00EC4709">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3685" w:type="dxa"/>
            <w:vAlign w:val="center"/>
          </w:tcPr>
          <w:p w14:paraId="2449721F" w14:textId="0EF5C16A" w:rsidR="009248E7" w:rsidRPr="00EC4709" w:rsidRDefault="00B41FFC" w:rsidP="009248E7">
            <w:pPr>
              <w:jc w:val="both"/>
              <w:rPr>
                <w:rFonts w:ascii="Times New Roman" w:hAnsi="Times New Roman" w:cs="Times New Roman"/>
                <w:sz w:val="28"/>
                <w:szCs w:val="28"/>
                <w:lang w:val="uk-UA"/>
              </w:rPr>
            </w:pPr>
            <w:r>
              <w:rPr>
                <w:rFonts w:ascii="Times New Roman" w:hAnsi="Times New Roman" w:cs="Times New Roman"/>
                <w:sz w:val="28"/>
                <w:szCs w:val="28"/>
                <w:lang w:val="uk-UA"/>
              </w:rPr>
              <w:t>ТОВ “МА-1</w:t>
            </w:r>
            <w:r w:rsidR="009248E7" w:rsidRPr="00EC4709">
              <w:rPr>
                <w:rFonts w:ascii="Times New Roman" w:hAnsi="Times New Roman" w:cs="Times New Roman"/>
                <w:sz w:val="28"/>
                <w:szCs w:val="28"/>
                <w:lang w:val="uk-UA"/>
              </w:rPr>
              <w:t>”</w:t>
            </w:r>
          </w:p>
        </w:tc>
        <w:tc>
          <w:tcPr>
            <w:tcW w:w="4536" w:type="dxa"/>
            <w:vAlign w:val="center"/>
          </w:tcPr>
          <w:p w14:paraId="30ABC7AF" w14:textId="55F73EFD" w:rsidR="009248E7" w:rsidRPr="00EC4709" w:rsidRDefault="00EC4709" w:rsidP="009248E7">
            <w:pPr>
              <w:jc w:val="both"/>
              <w:rPr>
                <w:rFonts w:ascii="Times New Roman" w:hAnsi="Times New Roman" w:cs="Times New Roman"/>
                <w:sz w:val="28"/>
                <w:szCs w:val="28"/>
                <w:lang w:val="uk-UA"/>
              </w:rPr>
            </w:pPr>
            <w:r w:rsidRPr="00EC4709">
              <w:rPr>
                <w:rFonts w:ascii="Times New Roman" w:hAnsi="Times New Roman" w:cs="Times New Roman"/>
                <w:sz w:val="28"/>
                <w:szCs w:val="28"/>
                <w:lang w:val="uk-UA"/>
              </w:rPr>
              <w:t>Виробництво гофрованого картону, паперової та картонної тари</w:t>
            </w:r>
          </w:p>
        </w:tc>
      </w:tr>
    </w:tbl>
    <w:p w14:paraId="03CFD10E" w14:textId="77777777" w:rsidR="000D644A" w:rsidRPr="000D644A" w:rsidRDefault="000D644A" w:rsidP="00A45BA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3016B46" w14:textId="78B08016" w:rsidR="0089772F" w:rsidRPr="00F74497" w:rsidRDefault="0089772F" w:rsidP="00F74497">
      <w:pPr>
        <w:shd w:val="clear" w:color="auto" w:fill="E2EFD9" w:themeFill="accent6" w:themeFillTint="33"/>
        <w:spacing w:after="0" w:line="240" w:lineRule="auto"/>
        <w:ind w:firstLine="567"/>
        <w:jc w:val="both"/>
        <w:rPr>
          <w:rFonts w:ascii="Times New Roman" w:hAnsi="Times New Roman" w:cs="Times New Roman"/>
          <w:b/>
          <w:sz w:val="28"/>
          <w:szCs w:val="28"/>
        </w:rPr>
      </w:pPr>
      <w:r w:rsidRPr="00F74497">
        <w:rPr>
          <w:rFonts w:ascii="Times New Roman" w:hAnsi="Times New Roman" w:cs="Times New Roman"/>
          <w:b/>
          <w:sz w:val="28"/>
          <w:szCs w:val="28"/>
        </w:rPr>
        <w:t>РОЗДІЛ 7. МОНІТОРИНГ ПРОСТОРОВИХ ЗВ’ЯЗКІВ ТА ТРАНСПОРТНОЇ МОБІЛЬНОСТІ</w:t>
      </w:r>
    </w:p>
    <w:p w14:paraId="5AD75E56" w14:textId="77777777" w:rsidR="00B81984" w:rsidRDefault="00B81984" w:rsidP="00A45BA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3CEE096" w14:textId="220FCC19" w:rsidR="00B81984" w:rsidRDefault="00011548"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 території </w:t>
      </w:r>
      <w:proofErr w:type="spellStart"/>
      <w:r>
        <w:rPr>
          <w:rFonts w:ascii="Times New Roman" w:hAnsi="Times New Roman" w:cs="Times New Roman"/>
          <w:sz w:val="28"/>
          <w:szCs w:val="28"/>
          <w:lang w:val="uk-UA"/>
        </w:rPr>
        <w:t>с.Мала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Снітинка</w:t>
      </w:r>
      <w:proofErr w:type="spellEnd"/>
      <w:r w:rsidR="002C783C">
        <w:rPr>
          <w:rFonts w:ascii="Times New Roman" w:hAnsi="Times New Roman" w:cs="Times New Roman"/>
          <w:sz w:val="28"/>
          <w:szCs w:val="28"/>
          <w:lang w:val="uk-UA"/>
        </w:rPr>
        <w:t xml:space="preserve"> </w:t>
      </w:r>
      <w:r w:rsidR="00B81984" w:rsidRPr="00B81984">
        <w:rPr>
          <w:rFonts w:ascii="Times New Roman" w:hAnsi="Times New Roman" w:cs="Times New Roman"/>
          <w:sz w:val="28"/>
          <w:szCs w:val="28"/>
          <w:lang w:val="uk-UA"/>
        </w:rPr>
        <w:t xml:space="preserve">проходять такі дороги: </w:t>
      </w:r>
    </w:p>
    <w:p w14:paraId="3F435CC5" w14:textId="164AC57D" w:rsidR="00B81984" w:rsidRDefault="00B81984" w:rsidP="00011548">
      <w:pPr>
        <w:shd w:val="clear" w:color="auto" w:fill="FFFFFF" w:themeFill="background1"/>
        <w:spacing w:after="0" w:line="240" w:lineRule="auto"/>
        <w:jc w:val="both"/>
        <w:rPr>
          <w:rFonts w:ascii="Times New Roman" w:hAnsi="Times New Roman" w:cs="Times New Roman"/>
          <w:sz w:val="28"/>
          <w:szCs w:val="28"/>
          <w:lang w:val="uk-UA"/>
        </w:rPr>
      </w:pPr>
    </w:p>
    <w:tbl>
      <w:tblPr>
        <w:tblStyle w:val="a9"/>
        <w:tblW w:w="9141" w:type="dxa"/>
        <w:jc w:val="center"/>
        <w:tblLook w:val="04A0" w:firstRow="1" w:lastRow="0" w:firstColumn="1" w:lastColumn="0" w:noHBand="0" w:noVBand="1"/>
      </w:tblPr>
      <w:tblGrid>
        <w:gridCol w:w="846"/>
        <w:gridCol w:w="4111"/>
        <w:gridCol w:w="2693"/>
        <w:gridCol w:w="1491"/>
      </w:tblGrid>
      <w:tr w:rsidR="00B81984" w:rsidRPr="00B81984" w14:paraId="09AA69B9" w14:textId="77777777" w:rsidTr="002F360E">
        <w:trPr>
          <w:jc w:val="center"/>
        </w:trPr>
        <w:tc>
          <w:tcPr>
            <w:tcW w:w="846" w:type="dxa"/>
            <w:shd w:val="clear" w:color="auto" w:fill="9CC2E5" w:themeFill="accent5" w:themeFillTint="99"/>
            <w:vAlign w:val="center"/>
          </w:tcPr>
          <w:p w14:paraId="5BFEB895" w14:textId="22523C20" w:rsidR="00B81984" w:rsidRPr="00B81984" w:rsidRDefault="00B81984" w:rsidP="00B81984">
            <w:pPr>
              <w:jc w:val="center"/>
              <w:rPr>
                <w:rFonts w:ascii="Times New Roman" w:hAnsi="Times New Roman" w:cs="Times New Roman"/>
                <w:b/>
                <w:sz w:val="28"/>
                <w:szCs w:val="28"/>
                <w:lang w:val="uk-UA"/>
              </w:rPr>
            </w:pPr>
            <w:r w:rsidRPr="00B81984">
              <w:rPr>
                <w:rFonts w:ascii="Times New Roman" w:hAnsi="Times New Roman" w:cs="Times New Roman"/>
                <w:b/>
                <w:sz w:val="28"/>
                <w:szCs w:val="28"/>
                <w:lang w:val="uk-UA"/>
              </w:rPr>
              <w:t>№ п/п</w:t>
            </w:r>
          </w:p>
        </w:tc>
        <w:tc>
          <w:tcPr>
            <w:tcW w:w="4111" w:type="dxa"/>
            <w:shd w:val="clear" w:color="auto" w:fill="9CC2E5" w:themeFill="accent5" w:themeFillTint="99"/>
            <w:vAlign w:val="center"/>
          </w:tcPr>
          <w:p w14:paraId="55FC1DB8" w14:textId="448C4B33" w:rsidR="00B81984" w:rsidRPr="00B81984" w:rsidRDefault="00B81984" w:rsidP="00B81984">
            <w:pPr>
              <w:jc w:val="center"/>
              <w:rPr>
                <w:rFonts w:ascii="Times New Roman" w:hAnsi="Times New Roman" w:cs="Times New Roman"/>
                <w:b/>
                <w:sz w:val="28"/>
                <w:szCs w:val="28"/>
                <w:lang w:val="uk-UA"/>
              </w:rPr>
            </w:pPr>
            <w:r w:rsidRPr="00B81984">
              <w:rPr>
                <w:rFonts w:ascii="Times New Roman" w:hAnsi="Times New Roman" w:cs="Times New Roman"/>
                <w:b/>
                <w:sz w:val="28"/>
                <w:szCs w:val="28"/>
                <w:lang w:val="uk-UA"/>
              </w:rPr>
              <w:t>Індекс та назва дороги</w:t>
            </w:r>
          </w:p>
        </w:tc>
        <w:tc>
          <w:tcPr>
            <w:tcW w:w="2693" w:type="dxa"/>
            <w:shd w:val="clear" w:color="auto" w:fill="9CC2E5" w:themeFill="accent5" w:themeFillTint="99"/>
            <w:vAlign w:val="center"/>
          </w:tcPr>
          <w:p w14:paraId="440D03C5" w14:textId="49402B85" w:rsidR="00B81984" w:rsidRPr="00B81984" w:rsidRDefault="00B81984" w:rsidP="00B81984">
            <w:pPr>
              <w:jc w:val="center"/>
              <w:rPr>
                <w:rFonts w:ascii="Times New Roman" w:hAnsi="Times New Roman" w:cs="Times New Roman"/>
                <w:b/>
                <w:sz w:val="28"/>
                <w:szCs w:val="28"/>
                <w:lang w:val="uk-UA"/>
              </w:rPr>
            </w:pPr>
            <w:r w:rsidRPr="00B81984">
              <w:rPr>
                <w:rFonts w:ascii="Times New Roman" w:hAnsi="Times New Roman" w:cs="Times New Roman"/>
                <w:b/>
                <w:sz w:val="28"/>
                <w:szCs w:val="28"/>
                <w:lang w:val="uk-UA"/>
              </w:rPr>
              <w:t>Знач</w:t>
            </w:r>
            <w:r>
              <w:rPr>
                <w:rFonts w:ascii="Times New Roman" w:hAnsi="Times New Roman" w:cs="Times New Roman"/>
                <w:b/>
                <w:sz w:val="28"/>
                <w:szCs w:val="28"/>
                <w:lang w:val="uk-UA"/>
              </w:rPr>
              <w:t>е</w:t>
            </w:r>
            <w:r w:rsidRPr="00B81984">
              <w:rPr>
                <w:rFonts w:ascii="Times New Roman" w:hAnsi="Times New Roman" w:cs="Times New Roman"/>
                <w:b/>
                <w:sz w:val="28"/>
                <w:szCs w:val="28"/>
                <w:lang w:val="uk-UA"/>
              </w:rPr>
              <w:t>ння</w:t>
            </w:r>
          </w:p>
        </w:tc>
        <w:tc>
          <w:tcPr>
            <w:tcW w:w="1491" w:type="dxa"/>
            <w:shd w:val="clear" w:color="auto" w:fill="9CC2E5" w:themeFill="accent5" w:themeFillTint="99"/>
            <w:vAlign w:val="center"/>
          </w:tcPr>
          <w:p w14:paraId="425673EF" w14:textId="19E2169A" w:rsidR="00B81984" w:rsidRPr="00B81984" w:rsidRDefault="00B81984" w:rsidP="00B81984">
            <w:pPr>
              <w:jc w:val="center"/>
              <w:rPr>
                <w:rFonts w:ascii="Times New Roman" w:hAnsi="Times New Roman" w:cs="Times New Roman"/>
                <w:b/>
                <w:sz w:val="28"/>
                <w:szCs w:val="28"/>
                <w:lang w:val="uk-UA"/>
              </w:rPr>
            </w:pPr>
            <w:r w:rsidRPr="00B81984">
              <w:rPr>
                <w:rFonts w:ascii="Times New Roman" w:hAnsi="Times New Roman" w:cs="Times New Roman"/>
                <w:b/>
                <w:sz w:val="28"/>
                <w:szCs w:val="28"/>
                <w:lang w:val="uk-UA"/>
              </w:rPr>
              <w:t>Технічна категорія</w:t>
            </w:r>
          </w:p>
        </w:tc>
      </w:tr>
      <w:tr w:rsidR="00B81984" w:rsidRPr="00B81984" w14:paraId="6CD45361" w14:textId="77777777" w:rsidTr="00B81984">
        <w:trPr>
          <w:jc w:val="center"/>
        </w:trPr>
        <w:tc>
          <w:tcPr>
            <w:tcW w:w="846" w:type="dxa"/>
            <w:vAlign w:val="center"/>
          </w:tcPr>
          <w:p w14:paraId="69A6A623" w14:textId="2C94A801"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1</w:t>
            </w:r>
          </w:p>
        </w:tc>
        <w:tc>
          <w:tcPr>
            <w:tcW w:w="4111" w:type="dxa"/>
            <w:vAlign w:val="center"/>
          </w:tcPr>
          <w:p w14:paraId="394074F1" w14:textId="5315AE2D"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Р-04 Київ-Фастів-Біла Церква- Звенигородка</w:t>
            </w:r>
          </w:p>
        </w:tc>
        <w:tc>
          <w:tcPr>
            <w:tcW w:w="2693" w:type="dxa"/>
            <w:vAlign w:val="center"/>
          </w:tcPr>
          <w:p w14:paraId="78D30E6D" w14:textId="5FDD589D"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Регіональна державного значення</w:t>
            </w:r>
          </w:p>
        </w:tc>
        <w:tc>
          <w:tcPr>
            <w:tcW w:w="1491" w:type="dxa"/>
            <w:vAlign w:val="center"/>
          </w:tcPr>
          <w:p w14:paraId="53DD535F" w14:textId="28E045D8"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ΙΙΙ</w:t>
            </w:r>
          </w:p>
        </w:tc>
      </w:tr>
      <w:tr w:rsidR="00B81984" w:rsidRPr="00B81984" w14:paraId="2D83AFD2" w14:textId="77777777" w:rsidTr="00B81984">
        <w:trPr>
          <w:trHeight w:val="497"/>
          <w:jc w:val="center"/>
        </w:trPr>
        <w:tc>
          <w:tcPr>
            <w:tcW w:w="846" w:type="dxa"/>
            <w:vAlign w:val="center"/>
          </w:tcPr>
          <w:p w14:paraId="288F9159" w14:textId="5DFE0AE6"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2</w:t>
            </w:r>
          </w:p>
        </w:tc>
        <w:tc>
          <w:tcPr>
            <w:tcW w:w="4111" w:type="dxa"/>
            <w:vAlign w:val="center"/>
          </w:tcPr>
          <w:p w14:paraId="26C7C665" w14:textId="4D39DCB9"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0102405 Фастів-</w:t>
            </w:r>
            <w:proofErr w:type="spellStart"/>
            <w:r w:rsidRPr="00B81984">
              <w:rPr>
                <w:rFonts w:ascii="Times New Roman" w:hAnsi="Times New Roman" w:cs="Times New Roman"/>
                <w:sz w:val="28"/>
                <w:szCs w:val="28"/>
                <w:lang w:val="uk-UA"/>
              </w:rPr>
              <w:t>Кощіївка</w:t>
            </w:r>
            <w:proofErr w:type="spellEnd"/>
          </w:p>
        </w:tc>
        <w:tc>
          <w:tcPr>
            <w:tcW w:w="2693" w:type="dxa"/>
            <w:vAlign w:val="center"/>
          </w:tcPr>
          <w:p w14:paraId="5912D9F8" w14:textId="1EDC0AFF"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Місцева обласна</w:t>
            </w:r>
          </w:p>
        </w:tc>
        <w:tc>
          <w:tcPr>
            <w:tcW w:w="1491" w:type="dxa"/>
            <w:vAlign w:val="center"/>
          </w:tcPr>
          <w:p w14:paraId="4340F1A9" w14:textId="32332A33"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ΙV</w:t>
            </w:r>
          </w:p>
        </w:tc>
      </w:tr>
      <w:tr w:rsidR="00B81984" w:rsidRPr="00B81984" w14:paraId="3E551A8F" w14:textId="77777777" w:rsidTr="00B81984">
        <w:trPr>
          <w:jc w:val="center"/>
        </w:trPr>
        <w:tc>
          <w:tcPr>
            <w:tcW w:w="846" w:type="dxa"/>
            <w:vAlign w:val="center"/>
          </w:tcPr>
          <w:p w14:paraId="2FFCD372" w14:textId="75F4FFE7"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3</w:t>
            </w:r>
          </w:p>
        </w:tc>
        <w:tc>
          <w:tcPr>
            <w:tcW w:w="4111" w:type="dxa"/>
            <w:vAlign w:val="center"/>
          </w:tcPr>
          <w:p w14:paraId="1148932F" w14:textId="34E74853"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 xml:space="preserve">С102411 Фастів- </w:t>
            </w:r>
            <w:proofErr w:type="spellStart"/>
            <w:r w:rsidRPr="00B81984">
              <w:rPr>
                <w:rFonts w:ascii="Times New Roman" w:hAnsi="Times New Roman" w:cs="Times New Roman"/>
                <w:sz w:val="28"/>
                <w:szCs w:val="28"/>
                <w:lang w:val="uk-UA"/>
              </w:rPr>
              <w:t>Кощіїка</w:t>
            </w:r>
            <w:proofErr w:type="spellEnd"/>
            <w:r w:rsidRPr="00B81984">
              <w:rPr>
                <w:rFonts w:ascii="Times New Roman" w:hAnsi="Times New Roman" w:cs="Times New Roman"/>
                <w:sz w:val="28"/>
                <w:szCs w:val="28"/>
                <w:lang w:val="uk-UA"/>
              </w:rPr>
              <w:t>- Велика Офірна</w:t>
            </w:r>
          </w:p>
        </w:tc>
        <w:tc>
          <w:tcPr>
            <w:tcW w:w="2693" w:type="dxa"/>
            <w:vAlign w:val="center"/>
          </w:tcPr>
          <w:p w14:paraId="28433297" w14:textId="21ACBA0F" w:rsidR="00B81984" w:rsidRPr="00B81984" w:rsidRDefault="00B81984" w:rsidP="00B81984">
            <w:pPr>
              <w:jc w:val="center"/>
              <w:rPr>
                <w:rFonts w:ascii="Times New Roman" w:hAnsi="Times New Roman" w:cs="Times New Roman"/>
                <w:sz w:val="28"/>
                <w:szCs w:val="28"/>
                <w:lang w:val="uk-UA"/>
              </w:rPr>
            </w:pPr>
            <w:r w:rsidRPr="00B81984">
              <w:rPr>
                <w:rFonts w:ascii="Times New Roman" w:hAnsi="Times New Roman" w:cs="Times New Roman"/>
                <w:sz w:val="28"/>
                <w:szCs w:val="28"/>
                <w:lang w:val="uk-UA"/>
              </w:rPr>
              <w:t>Місцева районна</w:t>
            </w:r>
          </w:p>
        </w:tc>
        <w:tc>
          <w:tcPr>
            <w:tcW w:w="1491" w:type="dxa"/>
            <w:vAlign w:val="center"/>
          </w:tcPr>
          <w:p w14:paraId="1A547095" w14:textId="3F9E078E" w:rsidR="00B81984" w:rsidRPr="00B81984" w:rsidRDefault="00B81984" w:rsidP="00B81984">
            <w:pPr>
              <w:shd w:val="clear" w:color="auto" w:fill="FFFFFF" w:themeFill="background1"/>
              <w:jc w:val="center"/>
              <w:rPr>
                <w:rFonts w:ascii="Times New Roman" w:hAnsi="Times New Roman" w:cs="Times New Roman"/>
                <w:b/>
                <w:sz w:val="28"/>
                <w:szCs w:val="28"/>
                <w:lang w:val="uk-UA"/>
              </w:rPr>
            </w:pPr>
            <w:r w:rsidRPr="00B81984">
              <w:rPr>
                <w:rFonts w:ascii="Times New Roman" w:hAnsi="Times New Roman" w:cs="Times New Roman"/>
                <w:sz w:val="28"/>
                <w:szCs w:val="28"/>
                <w:lang w:val="uk-UA"/>
              </w:rPr>
              <w:t>ΙV</w:t>
            </w:r>
          </w:p>
          <w:p w14:paraId="34F88D65" w14:textId="77777777" w:rsidR="00B81984" w:rsidRPr="00B81984" w:rsidRDefault="00B81984" w:rsidP="00B81984">
            <w:pPr>
              <w:jc w:val="center"/>
              <w:rPr>
                <w:rFonts w:ascii="Times New Roman" w:hAnsi="Times New Roman" w:cs="Times New Roman"/>
                <w:sz w:val="28"/>
                <w:szCs w:val="28"/>
                <w:lang w:val="uk-UA"/>
              </w:rPr>
            </w:pPr>
          </w:p>
        </w:tc>
      </w:tr>
    </w:tbl>
    <w:p w14:paraId="4D8710AB" w14:textId="77777777" w:rsidR="00B81984" w:rsidRPr="00B81984" w:rsidRDefault="00B81984" w:rsidP="00A45BAE">
      <w:pPr>
        <w:shd w:val="clear" w:color="auto" w:fill="FFFFFF" w:themeFill="background1"/>
        <w:spacing w:after="0" w:line="240" w:lineRule="auto"/>
        <w:ind w:firstLine="567"/>
        <w:jc w:val="both"/>
        <w:rPr>
          <w:rFonts w:ascii="Times New Roman" w:hAnsi="Times New Roman" w:cs="Times New Roman"/>
          <w:sz w:val="28"/>
          <w:szCs w:val="28"/>
          <w:lang w:val="uk-UA"/>
        </w:rPr>
      </w:pPr>
    </w:p>
    <w:p w14:paraId="3F34F5B9" w14:textId="77777777" w:rsidR="00DB49A9" w:rsidRDefault="007E1739"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7E1739">
        <w:rPr>
          <w:rFonts w:ascii="Times New Roman" w:hAnsi="Times New Roman" w:cs="Times New Roman"/>
          <w:sz w:val="28"/>
          <w:szCs w:val="28"/>
          <w:lang w:val="uk-UA"/>
        </w:rPr>
        <w:t xml:space="preserve">Центральною планувальною віссю села є вулиця </w:t>
      </w:r>
      <w:r>
        <w:rPr>
          <w:rFonts w:ascii="Times New Roman" w:hAnsi="Times New Roman" w:cs="Times New Roman"/>
          <w:sz w:val="28"/>
          <w:szCs w:val="28"/>
          <w:lang w:val="uk-UA"/>
        </w:rPr>
        <w:t>Миру (колишня вулиця Гагаріна)</w:t>
      </w:r>
      <w:r w:rsidRPr="007E1739">
        <w:rPr>
          <w:rFonts w:ascii="Times New Roman" w:hAnsi="Times New Roman" w:cs="Times New Roman"/>
          <w:sz w:val="28"/>
          <w:szCs w:val="28"/>
          <w:lang w:val="uk-UA"/>
        </w:rPr>
        <w:t xml:space="preserve">. Ширина вулиць в червоних лініях складає переважно 16 м, вулиці </w:t>
      </w:r>
      <w:r w:rsidR="00DB49A9">
        <w:rPr>
          <w:rFonts w:ascii="Times New Roman" w:hAnsi="Times New Roman" w:cs="Times New Roman"/>
          <w:sz w:val="28"/>
          <w:szCs w:val="28"/>
          <w:lang w:val="uk-UA"/>
        </w:rPr>
        <w:t>Миру</w:t>
      </w:r>
      <w:r w:rsidRPr="007E1739">
        <w:rPr>
          <w:rFonts w:ascii="Times New Roman" w:hAnsi="Times New Roman" w:cs="Times New Roman"/>
          <w:sz w:val="28"/>
          <w:szCs w:val="28"/>
          <w:lang w:val="uk-UA"/>
        </w:rPr>
        <w:t xml:space="preserve"> – 16 м, регіональної автодороги Київ – Фастів – Біла Церква - Звенигородка – 30 м. </w:t>
      </w:r>
    </w:p>
    <w:p w14:paraId="017E1445" w14:textId="57F7E98B" w:rsidR="00DB49A9" w:rsidRDefault="007E1739"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7E1739">
        <w:rPr>
          <w:rFonts w:ascii="Times New Roman" w:hAnsi="Times New Roman" w:cs="Times New Roman"/>
          <w:sz w:val="28"/>
          <w:szCs w:val="28"/>
          <w:lang w:val="uk-UA"/>
        </w:rPr>
        <w:t>Ширина проїзної частини коливається від 11,25 до 6 м. На деяких вулицях побудовані р</w:t>
      </w:r>
      <w:r w:rsidR="00011548">
        <w:rPr>
          <w:rFonts w:ascii="Times New Roman" w:hAnsi="Times New Roman" w:cs="Times New Roman"/>
          <w:sz w:val="28"/>
          <w:szCs w:val="28"/>
          <w:lang w:val="uk-UA"/>
        </w:rPr>
        <w:t xml:space="preserve">озподільчі (бульварні) смуги. </w:t>
      </w:r>
      <w:r w:rsidRPr="007E1739">
        <w:rPr>
          <w:rFonts w:ascii="Times New Roman" w:hAnsi="Times New Roman" w:cs="Times New Roman"/>
          <w:sz w:val="28"/>
          <w:szCs w:val="28"/>
          <w:lang w:val="uk-UA"/>
        </w:rPr>
        <w:t xml:space="preserve"> Зовнішня автодорога Р-04 Миколаїв – Київ – Фастів – Біла Церква - Звенигородка в межах села виконує функції магістральної вулиці. </w:t>
      </w:r>
    </w:p>
    <w:p w14:paraId="0B87331F" w14:textId="77777777" w:rsidR="00DB49A9" w:rsidRDefault="007E1739"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7E1739">
        <w:rPr>
          <w:rFonts w:ascii="Times New Roman" w:hAnsi="Times New Roman" w:cs="Times New Roman"/>
          <w:sz w:val="28"/>
          <w:szCs w:val="28"/>
          <w:lang w:val="uk-UA"/>
        </w:rPr>
        <w:t xml:space="preserve">Загальна довжина вулично-дорожньої мережі села на теперішній час складає 13,63 км, у тому числі – 13,63 км – асфальтобетонне покриття, дорожнє покриття знаходиться у задовільному стані. Щільність загальної вулично-дорожньої мережі – 7,88 км/км2. </w:t>
      </w:r>
    </w:p>
    <w:p w14:paraId="6CFE16B8" w14:textId="2CAB3FAD" w:rsidR="00DB49A9" w:rsidRDefault="007E1739"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7E1739">
        <w:rPr>
          <w:rFonts w:ascii="Times New Roman" w:hAnsi="Times New Roman" w:cs="Times New Roman"/>
          <w:sz w:val="28"/>
          <w:szCs w:val="28"/>
          <w:lang w:val="uk-UA"/>
        </w:rPr>
        <w:t>Найбільш інтенсивний рух автотранспорту спостерігається на зовнішній автодорозі Р-04 Київ-Фастів-Біла Церква- Звенигородка. Загальний стан вулично-дорожньої мережі села є задовільним. Вулично-дорожня мережа</w:t>
      </w:r>
      <w:r w:rsidR="00011548">
        <w:rPr>
          <w:rFonts w:ascii="Times New Roman" w:hAnsi="Times New Roman" w:cs="Times New Roman"/>
          <w:sz w:val="28"/>
          <w:szCs w:val="28"/>
          <w:lang w:val="uk-UA"/>
        </w:rPr>
        <w:t xml:space="preserve">    </w:t>
      </w:r>
      <w:r w:rsidRPr="007E1739">
        <w:rPr>
          <w:rFonts w:ascii="Times New Roman" w:hAnsi="Times New Roman" w:cs="Times New Roman"/>
          <w:sz w:val="28"/>
          <w:szCs w:val="28"/>
          <w:lang w:val="uk-UA"/>
        </w:rPr>
        <w:t xml:space="preserve"> </w:t>
      </w:r>
      <w:r w:rsidR="00011548">
        <w:rPr>
          <w:rFonts w:ascii="Times New Roman" w:hAnsi="Times New Roman" w:cs="Times New Roman"/>
          <w:sz w:val="28"/>
          <w:szCs w:val="28"/>
          <w:lang w:val="uk-UA"/>
        </w:rPr>
        <w:t xml:space="preserve"> </w:t>
      </w:r>
      <w:r w:rsidRPr="007E1739">
        <w:rPr>
          <w:rFonts w:ascii="Times New Roman" w:hAnsi="Times New Roman" w:cs="Times New Roman"/>
          <w:sz w:val="28"/>
          <w:szCs w:val="28"/>
          <w:lang w:val="uk-UA"/>
        </w:rPr>
        <w:t>с. Мала Снітинка</w:t>
      </w:r>
      <w:r w:rsidR="00FA5AB1">
        <w:rPr>
          <w:rFonts w:ascii="Times New Roman" w:hAnsi="Times New Roman" w:cs="Times New Roman"/>
          <w:sz w:val="28"/>
          <w:szCs w:val="28"/>
          <w:lang w:val="uk-UA"/>
        </w:rPr>
        <w:t xml:space="preserve"> Фастівського району</w:t>
      </w:r>
      <w:r w:rsidRPr="007E1739">
        <w:rPr>
          <w:rFonts w:ascii="Times New Roman" w:hAnsi="Times New Roman" w:cs="Times New Roman"/>
          <w:sz w:val="28"/>
          <w:szCs w:val="28"/>
          <w:lang w:val="uk-UA"/>
        </w:rPr>
        <w:t xml:space="preserve"> формувалась в останнє 20-річчя XX сторіччя і в цілому відповідає нормативним вимогам. Аварійно-небезпечних місць, а також місць концентрації дорожньо-транспортних пригод в селі не виявлено. </w:t>
      </w:r>
    </w:p>
    <w:p w14:paraId="5068874C" w14:textId="4161AB39" w:rsidR="00B81984" w:rsidRDefault="007E1739" w:rsidP="00B028B3">
      <w:pPr>
        <w:shd w:val="clear" w:color="auto" w:fill="FFFFFF" w:themeFill="background1"/>
        <w:spacing w:after="0" w:line="240" w:lineRule="auto"/>
        <w:ind w:firstLine="567"/>
        <w:jc w:val="both"/>
        <w:rPr>
          <w:rFonts w:ascii="Times New Roman" w:hAnsi="Times New Roman" w:cs="Times New Roman"/>
          <w:sz w:val="28"/>
          <w:szCs w:val="28"/>
          <w:lang w:val="uk-UA"/>
        </w:rPr>
      </w:pPr>
      <w:r w:rsidRPr="007E1739">
        <w:rPr>
          <w:rFonts w:ascii="Times New Roman" w:hAnsi="Times New Roman" w:cs="Times New Roman"/>
          <w:sz w:val="28"/>
          <w:szCs w:val="28"/>
          <w:lang w:val="uk-UA"/>
        </w:rPr>
        <w:t>Місь</w:t>
      </w:r>
      <w:r w:rsidR="00011548">
        <w:rPr>
          <w:rFonts w:ascii="Times New Roman" w:hAnsi="Times New Roman" w:cs="Times New Roman"/>
          <w:sz w:val="28"/>
          <w:szCs w:val="28"/>
          <w:lang w:val="uk-UA"/>
        </w:rPr>
        <w:t xml:space="preserve">кі пасажирські перевезення у </w:t>
      </w:r>
      <w:proofErr w:type="spellStart"/>
      <w:r w:rsidR="00011548">
        <w:rPr>
          <w:rFonts w:ascii="Times New Roman" w:hAnsi="Times New Roman" w:cs="Times New Roman"/>
          <w:sz w:val="28"/>
          <w:szCs w:val="28"/>
          <w:lang w:val="uk-UA"/>
        </w:rPr>
        <w:t>с.</w:t>
      </w:r>
      <w:r w:rsidRPr="007E1739">
        <w:rPr>
          <w:rFonts w:ascii="Times New Roman" w:hAnsi="Times New Roman" w:cs="Times New Roman"/>
          <w:sz w:val="28"/>
          <w:szCs w:val="28"/>
          <w:lang w:val="uk-UA"/>
        </w:rPr>
        <w:t>Мала</w:t>
      </w:r>
      <w:proofErr w:type="spellEnd"/>
      <w:r w:rsidRPr="007E1739">
        <w:rPr>
          <w:rFonts w:ascii="Times New Roman" w:hAnsi="Times New Roman" w:cs="Times New Roman"/>
          <w:sz w:val="28"/>
          <w:szCs w:val="28"/>
          <w:lang w:val="uk-UA"/>
        </w:rPr>
        <w:t xml:space="preserve"> </w:t>
      </w:r>
      <w:proofErr w:type="spellStart"/>
      <w:r w:rsidRPr="007E1739">
        <w:rPr>
          <w:rFonts w:ascii="Times New Roman" w:hAnsi="Times New Roman" w:cs="Times New Roman"/>
          <w:sz w:val="28"/>
          <w:szCs w:val="28"/>
          <w:lang w:val="uk-UA"/>
        </w:rPr>
        <w:t>Снітинка</w:t>
      </w:r>
      <w:proofErr w:type="spellEnd"/>
      <w:r w:rsidR="00FA5AB1">
        <w:rPr>
          <w:rFonts w:ascii="Times New Roman" w:hAnsi="Times New Roman" w:cs="Times New Roman"/>
          <w:sz w:val="28"/>
          <w:szCs w:val="28"/>
          <w:lang w:val="uk-UA"/>
        </w:rPr>
        <w:t xml:space="preserve"> Фастівського району</w:t>
      </w:r>
      <w:r w:rsidRPr="007E1739">
        <w:rPr>
          <w:rFonts w:ascii="Times New Roman" w:hAnsi="Times New Roman" w:cs="Times New Roman"/>
          <w:sz w:val="28"/>
          <w:szCs w:val="28"/>
          <w:lang w:val="uk-UA"/>
        </w:rPr>
        <w:t xml:space="preserve">, забезпечуються виключно фізичними особами підприємцями. Всього в селі працюють 2 маршрути – </w:t>
      </w:r>
      <w:r w:rsidR="00011548">
        <w:rPr>
          <w:rFonts w:ascii="Times New Roman" w:hAnsi="Times New Roman" w:cs="Times New Roman"/>
          <w:sz w:val="28"/>
          <w:szCs w:val="28"/>
          <w:lang w:val="uk-UA"/>
        </w:rPr>
        <w:t xml:space="preserve">Фастів - </w:t>
      </w:r>
      <w:r w:rsidRPr="007E1739">
        <w:rPr>
          <w:rFonts w:ascii="Times New Roman" w:hAnsi="Times New Roman" w:cs="Times New Roman"/>
          <w:sz w:val="28"/>
          <w:szCs w:val="28"/>
          <w:lang w:val="uk-UA"/>
        </w:rPr>
        <w:t>Мал</w:t>
      </w:r>
      <w:r w:rsidR="00011548">
        <w:rPr>
          <w:rFonts w:ascii="Times New Roman" w:hAnsi="Times New Roman" w:cs="Times New Roman"/>
          <w:sz w:val="28"/>
          <w:szCs w:val="28"/>
          <w:lang w:val="uk-UA"/>
        </w:rPr>
        <w:t xml:space="preserve">а Офірна </w:t>
      </w:r>
      <w:r w:rsidRPr="007E1739">
        <w:rPr>
          <w:rFonts w:ascii="Times New Roman" w:hAnsi="Times New Roman" w:cs="Times New Roman"/>
          <w:sz w:val="28"/>
          <w:szCs w:val="28"/>
          <w:lang w:val="uk-UA"/>
        </w:rPr>
        <w:t>та Фа</w:t>
      </w:r>
      <w:r w:rsidR="00011548">
        <w:rPr>
          <w:rFonts w:ascii="Times New Roman" w:hAnsi="Times New Roman" w:cs="Times New Roman"/>
          <w:sz w:val="28"/>
          <w:szCs w:val="28"/>
          <w:lang w:val="uk-UA"/>
        </w:rPr>
        <w:t>стів-Велика Офірна.</w:t>
      </w:r>
    </w:p>
    <w:p w14:paraId="670BB025" w14:textId="2659B043" w:rsidR="000B5345" w:rsidRDefault="000B5345" w:rsidP="00B028B3">
      <w:pPr>
        <w:shd w:val="clear" w:color="auto" w:fill="FFFFFF" w:themeFill="background1"/>
        <w:spacing w:after="0" w:line="240" w:lineRule="auto"/>
        <w:ind w:firstLine="567"/>
        <w:jc w:val="both"/>
        <w:rPr>
          <w:rFonts w:ascii="Times New Roman" w:hAnsi="Times New Roman" w:cs="Times New Roman"/>
          <w:sz w:val="28"/>
          <w:szCs w:val="28"/>
          <w:lang w:val="uk-UA"/>
        </w:rPr>
      </w:pPr>
      <w:r w:rsidRPr="000B5345">
        <w:rPr>
          <w:rFonts w:ascii="Times New Roman" w:hAnsi="Times New Roman" w:cs="Times New Roman"/>
          <w:sz w:val="28"/>
          <w:szCs w:val="28"/>
          <w:lang w:val="uk-UA"/>
        </w:rPr>
        <w:t>Існуюча транспортна система в повній мірі задовольняє попити населення у забезпеченні пасажир</w:t>
      </w:r>
      <w:r w:rsidR="00011548">
        <w:rPr>
          <w:rFonts w:ascii="Times New Roman" w:hAnsi="Times New Roman" w:cs="Times New Roman"/>
          <w:sz w:val="28"/>
          <w:szCs w:val="28"/>
          <w:lang w:val="uk-UA"/>
        </w:rPr>
        <w:t xml:space="preserve">ських і вантажних перевезень </w:t>
      </w:r>
      <w:proofErr w:type="spellStart"/>
      <w:r w:rsidR="00011548">
        <w:rPr>
          <w:rFonts w:ascii="Times New Roman" w:hAnsi="Times New Roman" w:cs="Times New Roman"/>
          <w:sz w:val="28"/>
          <w:szCs w:val="28"/>
          <w:lang w:val="uk-UA"/>
        </w:rPr>
        <w:t>с.</w:t>
      </w:r>
      <w:r w:rsidRPr="000B5345">
        <w:rPr>
          <w:rFonts w:ascii="Times New Roman" w:hAnsi="Times New Roman" w:cs="Times New Roman"/>
          <w:sz w:val="28"/>
          <w:szCs w:val="28"/>
          <w:lang w:val="uk-UA"/>
        </w:rPr>
        <w:t>Мала</w:t>
      </w:r>
      <w:proofErr w:type="spellEnd"/>
      <w:r w:rsidRPr="000B5345">
        <w:rPr>
          <w:rFonts w:ascii="Times New Roman" w:hAnsi="Times New Roman" w:cs="Times New Roman"/>
          <w:sz w:val="28"/>
          <w:szCs w:val="28"/>
          <w:lang w:val="uk-UA"/>
        </w:rPr>
        <w:t xml:space="preserve"> </w:t>
      </w:r>
      <w:proofErr w:type="spellStart"/>
      <w:r w:rsidRPr="000B5345">
        <w:rPr>
          <w:rFonts w:ascii="Times New Roman" w:hAnsi="Times New Roman" w:cs="Times New Roman"/>
          <w:sz w:val="28"/>
          <w:szCs w:val="28"/>
          <w:lang w:val="uk-UA"/>
        </w:rPr>
        <w:t>Снітинка</w:t>
      </w:r>
      <w:proofErr w:type="spellEnd"/>
      <w:r w:rsidR="00FA5AB1">
        <w:rPr>
          <w:rFonts w:ascii="Times New Roman" w:hAnsi="Times New Roman" w:cs="Times New Roman"/>
          <w:sz w:val="28"/>
          <w:szCs w:val="28"/>
          <w:lang w:val="uk-UA"/>
        </w:rPr>
        <w:t xml:space="preserve"> Фастівського району</w:t>
      </w:r>
      <w:r w:rsidRPr="000B5345">
        <w:rPr>
          <w:rFonts w:ascii="Times New Roman" w:hAnsi="Times New Roman" w:cs="Times New Roman"/>
          <w:sz w:val="28"/>
          <w:szCs w:val="28"/>
          <w:lang w:val="uk-UA"/>
        </w:rPr>
        <w:t>.</w:t>
      </w:r>
    </w:p>
    <w:p w14:paraId="357EBB5E" w14:textId="77777777" w:rsidR="00F74497" w:rsidRPr="00F74497" w:rsidRDefault="00F74497" w:rsidP="00A45BAE">
      <w:pPr>
        <w:shd w:val="clear" w:color="auto" w:fill="FFFFFF" w:themeFill="background1"/>
        <w:spacing w:after="0" w:line="240" w:lineRule="auto"/>
        <w:ind w:firstLine="567"/>
        <w:jc w:val="both"/>
        <w:rPr>
          <w:rFonts w:ascii="Times New Roman" w:hAnsi="Times New Roman" w:cs="Times New Roman"/>
          <w:b/>
          <w:sz w:val="28"/>
          <w:szCs w:val="28"/>
        </w:rPr>
      </w:pPr>
    </w:p>
    <w:p w14:paraId="7F9299FC" w14:textId="7CE8477A" w:rsidR="0089772F" w:rsidRPr="00F74497" w:rsidRDefault="0089772F" w:rsidP="00F74497">
      <w:pPr>
        <w:shd w:val="clear" w:color="auto" w:fill="E2EFD9" w:themeFill="accent6" w:themeFillTint="33"/>
        <w:spacing w:after="0" w:line="240" w:lineRule="auto"/>
        <w:ind w:firstLine="567"/>
        <w:jc w:val="both"/>
        <w:rPr>
          <w:rFonts w:ascii="Times New Roman" w:hAnsi="Times New Roman" w:cs="Times New Roman"/>
          <w:b/>
          <w:sz w:val="28"/>
          <w:szCs w:val="28"/>
        </w:rPr>
      </w:pPr>
      <w:r w:rsidRPr="00F74497">
        <w:rPr>
          <w:rFonts w:ascii="Times New Roman" w:hAnsi="Times New Roman" w:cs="Times New Roman"/>
          <w:b/>
          <w:sz w:val="28"/>
          <w:szCs w:val="28"/>
        </w:rPr>
        <w:t>РОЗДІЛ 8. МОНІТОРИНГ ІНФРАСТРУКТУРИ</w:t>
      </w:r>
    </w:p>
    <w:p w14:paraId="39847A85" w14:textId="77777777" w:rsidR="00767519" w:rsidRDefault="00767519" w:rsidP="00767519">
      <w:pPr>
        <w:pStyle w:val="ab"/>
        <w:shd w:val="clear" w:color="auto" w:fill="FFFFFF" w:themeFill="background1"/>
        <w:tabs>
          <w:tab w:val="left" w:pos="709"/>
          <w:tab w:val="left" w:pos="851"/>
        </w:tabs>
        <w:spacing w:after="0" w:line="240" w:lineRule="auto"/>
        <w:ind w:left="567"/>
        <w:jc w:val="both"/>
        <w:rPr>
          <w:rFonts w:ascii="Times New Roman" w:hAnsi="Times New Roman" w:cs="Times New Roman"/>
          <w:b/>
          <w:sz w:val="28"/>
          <w:szCs w:val="28"/>
          <w:lang w:val="uk-UA"/>
        </w:rPr>
      </w:pPr>
    </w:p>
    <w:p w14:paraId="457FE999" w14:textId="2BCB839A" w:rsidR="000B5345" w:rsidRPr="00600D0F" w:rsidRDefault="00AF506E" w:rsidP="00600D0F">
      <w:pPr>
        <w:pStyle w:val="ab"/>
        <w:numPr>
          <w:ilvl w:val="0"/>
          <w:numId w:val="1"/>
        </w:numPr>
        <w:shd w:val="clear" w:color="auto" w:fill="FFFFFF" w:themeFill="background1"/>
        <w:tabs>
          <w:tab w:val="left" w:pos="709"/>
          <w:tab w:val="left" w:pos="851"/>
        </w:tabs>
        <w:spacing w:after="0" w:line="240" w:lineRule="auto"/>
        <w:ind w:left="0" w:firstLine="567"/>
        <w:jc w:val="both"/>
        <w:rPr>
          <w:rFonts w:ascii="Times New Roman" w:hAnsi="Times New Roman" w:cs="Times New Roman"/>
          <w:b/>
          <w:sz w:val="28"/>
          <w:szCs w:val="28"/>
          <w:lang w:val="uk-UA"/>
        </w:rPr>
      </w:pPr>
      <w:r w:rsidRPr="007B400A">
        <w:rPr>
          <w:rFonts w:ascii="Times New Roman" w:hAnsi="Times New Roman" w:cs="Times New Roman"/>
          <w:b/>
          <w:sz w:val="28"/>
          <w:szCs w:val="28"/>
          <w:lang w:val="uk-UA"/>
        </w:rPr>
        <w:t>Загальна довжина вулично-дорожньої мережі</w:t>
      </w:r>
      <w:r w:rsidRPr="00600D0F">
        <w:rPr>
          <w:rFonts w:ascii="Times New Roman" w:hAnsi="Times New Roman" w:cs="Times New Roman"/>
          <w:sz w:val="28"/>
          <w:szCs w:val="28"/>
          <w:lang w:val="uk-UA"/>
        </w:rPr>
        <w:t xml:space="preserve"> села на теперішній час складає 13,63 км, у тому числі – 13,63 км – асфальтобетонне покриття, дорожнє покриття знаходиться у задовільному стані</w:t>
      </w:r>
      <w:r w:rsidR="00600D0F">
        <w:rPr>
          <w:rFonts w:ascii="Times New Roman" w:hAnsi="Times New Roman" w:cs="Times New Roman"/>
          <w:sz w:val="28"/>
          <w:szCs w:val="28"/>
          <w:lang w:val="uk-UA"/>
        </w:rPr>
        <w:t>.</w:t>
      </w:r>
    </w:p>
    <w:p w14:paraId="3B307ECA" w14:textId="1D3AA386" w:rsidR="00AF506E" w:rsidRPr="00600D0F" w:rsidRDefault="00196530" w:rsidP="00600D0F">
      <w:pPr>
        <w:pStyle w:val="ab"/>
        <w:numPr>
          <w:ilvl w:val="0"/>
          <w:numId w:val="1"/>
        </w:numPr>
        <w:shd w:val="clear" w:color="auto" w:fill="FFFFFF" w:themeFill="background1"/>
        <w:tabs>
          <w:tab w:val="left" w:pos="851"/>
        </w:tabs>
        <w:spacing w:after="0" w:line="240" w:lineRule="auto"/>
        <w:ind w:left="0" w:firstLine="567"/>
        <w:jc w:val="both"/>
        <w:rPr>
          <w:rFonts w:ascii="Times New Roman" w:hAnsi="Times New Roman" w:cs="Times New Roman"/>
          <w:b/>
          <w:sz w:val="28"/>
          <w:szCs w:val="28"/>
          <w:lang w:val="uk-UA"/>
        </w:rPr>
      </w:pPr>
      <w:r w:rsidRPr="00600D0F">
        <w:rPr>
          <w:rFonts w:ascii="Times New Roman" w:hAnsi="Times New Roman" w:cs="Times New Roman"/>
          <w:b/>
          <w:sz w:val="28"/>
          <w:szCs w:val="28"/>
          <w:lang w:val="uk-UA"/>
        </w:rPr>
        <w:t xml:space="preserve">Водопостачання: </w:t>
      </w:r>
      <w:r w:rsidRPr="00600D0F">
        <w:rPr>
          <w:rFonts w:ascii="Times New Roman" w:hAnsi="Times New Roman" w:cs="Times New Roman"/>
          <w:sz w:val="28"/>
          <w:szCs w:val="28"/>
          <w:lang w:val="uk-UA"/>
        </w:rPr>
        <w:t xml:space="preserve">в центральній частині села функціонує локальна система господарчо-питного водопостачання, яка забезпечує питною водою </w:t>
      </w:r>
      <w:r w:rsidRPr="00600D0F">
        <w:rPr>
          <w:rFonts w:ascii="Times New Roman" w:hAnsi="Times New Roman" w:cs="Times New Roman"/>
          <w:sz w:val="28"/>
          <w:szCs w:val="28"/>
          <w:lang w:val="uk-UA"/>
        </w:rPr>
        <w:lastRenderedPageBreak/>
        <w:t>частину населення садибної забудови, багатоквартирні, адміністративні та промислові будинки. Джерелом водопостачання є водозабірна свердловина по вул. Шкільна, 33, дебіт свердловини – 8 м3 /год. Існують також 4-ри свердловини виведені з експлуатації. Система обладнана водонапірною баштою, яка забезпечує зберігання регулювального об’єму води. Населення, яке не охоплене системою водопостачання, користується шахтними колодязями, розташованими на присадибних ділянка</w:t>
      </w:r>
      <w:r w:rsidR="00600D0F">
        <w:rPr>
          <w:rFonts w:ascii="Times New Roman" w:hAnsi="Times New Roman" w:cs="Times New Roman"/>
          <w:sz w:val="28"/>
          <w:szCs w:val="28"/>
          <w:lang w:val="uk-UA"/>
        </w:rPr>
        <w:t>.</w:t>
      </w:r>
    </w:p>
    <w:p w14:paraId="68DCD951" w14:textId="2E4E903B" w:rsidR="00196530" w:rsidRPr="00600D0F" w:rsidRDefault="00196530" w:rsidP="00600D0F">
      <w:pPr>
        <w:pStyle w:val="ab"/>
        <w:numPr>
          <w:ilvl w:val="0"/>
          <w:numId w:val="1"/>
        </w:numPr>
        <w:shd w:val="clear" w:color="auto" w:fill="FFFFFF" w:themeFill="background1"/>
        <w:tabs>
          <w:tab w:val="left" w:pos="851"/>
        </w:tabs>
        <w:spacing w:after="0" w:line="240" w:lineRule="auto"/>
        <w:ind w:left="0" w:firstLine="567"/>
        <w:jc w:val="both"/>
        <w:rPr>
          <w:rFonts w:ascii="Times New Roman" w:hAnsi="Times New Roman" w:cs="Times New Roman"/>
          <w:b/>
          <w:sz w:val="28"/>
          <w:szCs w:val="28"/>
          <w:lang w:val="uk-UA"/>
        </w:rPr>
      </w:pPr>
      <w:r w:rsidRPr="00600D0F">
        <w:rPr>
          <w:rFonts w:ascii="Times New Roman" w:hAnsi="Times New Roman" w:cs="Times New Roman"/>
          <w:b/>
          <w:sz w:val="28"/>
          <w:szCs w:val="28"/>
          <w:lang w:val="uk-UA"/>
        </w:rPr>
        <w:t>Водовідведення</w:t>
      </w:r>
      <w:r w:rsidRPr="00600D0F">
        <w:rPr>
          <w:rFonts w:ascii="Times New Roman" w:hAnsi="Times New Roman" w:cs="Times New Roman"/>
          <w:sz w:val="28"/>
          <w:szCs w:val="28"/>
          <w:lang w:val="uk-UA"/>
        </w:rPr>
        <w:t xml:space="preserve">: в селі Мала Снітинка функціонує централізована каналізація, що охоплює мешканців </w:t>
      </w:r>
      <w:proofErr w:type="spellStart"/>
      <w:r w:rsidRPr="00600D0F">
        <w:rPr>
          <w:rFonts w:ascii="Times New Roman" w:hAnsi="Times New Roman" w:cs="Times New Roman"/>
          <w:sz w:val="28"/>
          <w:szCs w:val="28"/>
          <w:lang w:val="uk-UA"/>
        </w:rPr>
        <w:t>середньоповерхової</w:t>
      </w:r>
      <w:proofErr w:type="spellEnd"/>
      <w:r w:rsidRPr="00600D0F">
        <w:rPr>
          <w:rFonts w:ascii="Times New Roman" w:hAnsi="Times New Roman" w:cs="Times New Roman"/>
          <w:sz w:val="28"/>
          <w:szCs w:val="28"/>
          <w:lang w:val="uk-UA"/>
        </w:rPr>
        <w:t xml:space="preserve"> забудови та частину громадських об’єктів. Виробничі підприємства мають власні локальні системи каналізування. Централізоване очищення господарсько-побутових стоків здійснюється на полях фільтрації, розташованих в північній частині села. Населення житлової забудови користується дворовими вбиральнями з водонепроникними вигребами. В селі відсутнє централізоване відведення та очищення дощових та снігових вод</w:t>
      </w:r>
      <w:r w:rsidR="00600D0F">
        <w:rPr>
          <w:rFonts w:ascii="Times New Roman" w:hAnsi="Times New Roman" w:cs="Times New Roman"/>
          <w:sz w:val="28"/>
          <w:szCs w:val="28"/>
          <w:lang w:val="uk-UA"/>
        </w:rPr>
        <w:t>.</w:t>
      </w:r>
    </w:p>
    <w:p w14:paraId="38BCA510" w14:textId="2E2BF30E" w:rsidR="00600D0F" w:rsidRPr="00600D0F" w:rsidRDefault="00600D0F" w:rsidP="00E545E6">
      <w:pPr>
        <w:pStyle w:val="ab"/>
        <w:numPr>
          <w:ilvl w:val="0"/>
          <w:numId w:val="1"/>
        </w:numPr>
        <w:shd w:val="clear" w:color="auto" w:fill="FFFFFF" w:themeFill="background1"/>
        <w:tabs>
          <w:tab w:val="left" w:pos="709"/>
          <w:tab w:val="left" w:pos="851"/>
        </w:tabs>
        <w:spacing w:after="0" w:line="240" w:lineRule="auto"/>
        <w:ind w:left="0" w:firstLine="567"/>
        <w:jc w:val="both"/>
        <w:rPr>
          <w:rFonts w:ascii="Times New Roman" w:hAnsi="Times New Roman" w:cs="Times New Roman"/>
          <w:b/>
          <w:sz w:val="28"/>
          <w:szCs w:val="28"/>
          <w:lang w:val="uk-UA"/>
        </w:rPr>
      </w:pPr>
      <w:r w:rsidRPr="00E545E6">
        <w:rPr>
          <w:rFonts w:ascii="Times New Roman" w:hAnsi="Times New Roman" w:cs="Times New Roman"/>
          <w:b/>
          <w:sz w:val="28"/>
          <w:szCs w:val="28"/>
          <w:lang w:val="uk-UA"/>
        </w:rPr>
        <w:t>Електропостачання:</w:t>
      </w:r>
      <w:r w:rsidRPr="00600D0F">
        <w:rPr>
          <w:rFonts w:ascii="Times New Roman" w:hAnsi="Times New Roman" w:cs="Times New Roman"/>
          <w:sz w:val="28"/>
          <w:szCs w:val="28"/>
          <w:lang w:val="uk-UA"/>
        </w:rPr>
        <w:t xml:space="preserve"> Електропостачання споживачів електроенергії здійснюється від енергосистеми Київської області по електричних мережах 10 кВ ПС 35/10 «Мала Снітинка». По території с. Мала Снітинка проходять ПЛ-10 кВ, ПЛ-0,4 кВ. Споживачі в межах с. Мала Снітинка отримують електроенергію по мережах 10 кВ та 0,4 кВ, які виконані повітряними та кабельними лініями від трансформаторних підстанцій ТП-10/0,4 кВ. </w:t>
      </w:r>
      <w:r w:rsidR="00626175">
        <w:rPr>
          <w:rFonts w:ascii="Times New Roman" w:hAnsi="Times New Roman" w:cs="Times New Roman"/>
          <w:sz w:val="28"/>
          <w:szCs w:val="28"/>
          <w:lang w:val="uk-UA"/>
        </w:rPr>
        <w:t xml:space="preserve">             В </w:t>
      </w:r>
      <w:proofErr w:type="spellStart"/>
      <w:r w:rsidR="00626175">
        <w:rPr>
          <w:rFonts w:ascii="Times New Roman" w:hAnsi="Times New Roman" w:cs="Times New Roman"/>
          <w:sz w:val="28"/>
          <w:szCs w:val="28"/>
          <w:lang w:val="uk-UA"/>
        </w:rPr>
        <w:t>с.</w:t>
      </w:r>
      <w:r w:rsidRPr="00600D0F">
        <w:rPr>
          <w:rFonts w:ascii="Times New Roman" w:hAnsi="Times New Roman" w:cs="Times New Roman"/>
          <w:sz w:val="28"/>
          <w:szCs w:val="28"/>
          <w:lang w:val="uk-UA"/>
        </w:rPr>
        <w:t>Мала</w:t>
      </w:r>
      <w:proofErr w:type="spellEnd"/>
      <w:r w:rsidRPr="00600D0F">
        <w:rPr>
          <w:rFonts w:ascii="Times New Roman" w:hAnsi="Times New Roman" w:cs="Times New Roman"/>
          <w:sz w:val="28"/>
          <w:szCs w:val="28"/>
          <w:lang w:val="uk-UA"/>
        </w:rPr>
        <w:t xml:space="preserve"> </w:t>
      </w:r>
      <w:proofErr w:type="spellStart"/>
      <w:r w:rsidRPr="00600D0F">
        <w:rPr>
          <w:rFonts w:ascii="Times New Roman" w:hAnsi="Times New Roman" w:cs="Times New Roman"/>
          <w:sz w:val="28"/>
          <w:szCs w:val="28"/>
          <w:lang w:val="uk-UA"/>
        </w:rPr>
        <w:t>Снітинка</w:t>
      </w:r>
      <w:proofErr w:type="spellEnd"/>
      <w:r w:rsidRPr="00600D0F">
        <w:rPr>
          <w:rFonts w:ascii="Times New Roman" w:hAnsi="Times New Roman" w:cs="Times New Roman"/>
          <w:sz w:val="28"/>
          <w:szCs w:val="28"/>
          <w:lang w:val="uk-UA"/>
        </w:rPr>
        <w:t xml:space="preserve"> існує 7 трансформаторних підстанцій 10/0,4 кВ загальною потужністю 1760 кВА. Існуючі повітряні електромережі 10 кВ виконані на залізобетонних опорах та знаходяться в задовільному стані. Існуючі повітряні електромережі 0,4 кВ виконані на залізобетонних опорах, що частково знаходяться в незадовільному стані</w:t>
      </w:r>
      <w:r w:rsidR="00626175">
        <w:rPr>
          <w:rFonts w:ascii="Times New Roman" w:hAnsi="Times New Roman" w:cs="Times New Roman"/>
          <w:sz w:val="28"/>
          <w:szCs w:val="28"/>
          <w:lang w:val="uk-UA"/>
        </w:rPr>
        <w:t xml:space="preserve">. Споживачами електроенергії </w:t>
      </w:r>
      <w:proofErr w:type="spellStart"/>
      <w:r w:rsidR="00626175">
        <w:rPr>
          <w:rFonts w:ascii="Times New Roman" w:hAnsi="Times New Roman" w:cs="Times New Roman"/>
          <w:sz w:val="28"/>
          <w:szCs w:val="28"/>
          <w:lang w:val="uk-UA"/>
        </w:rPr>
        <w:t>с.</w:t>
      </w:r>
      <w:r w:rsidRPr="00600D0F">
        <w:rPr>
          <w:rFonts w:ascii="Times New Roman" w:hAnsi="Times New Roman" w:cs="Times New Roman"/>
          <w:sz w:val="28"/>
          <w:szCs w:val="28"/>
          <w:lang w:val="uk-UA"/>
        </w:rPr>
        <w:t>Мала</w:t>
      </w:r>
      <w:proofErr w:type="spellEnd"/>
      <w:r w:rsidRPr="00600D0F">
        <w:rPr>
          <w:rFonts w:ascii="Times New Roman" w:hAnsi="Times New Roman" w:cs="Times New Roman"/>
          <w:sz w:val="28"/>
          <w:szCs w:val="28"/>
          <w:lang w:val="uk-UA"/>
        </w:rPr>
        <w:t xml:space="preserve"> </w:t>
      </w:r>
      <w:proofErr w:type="spellStart"/>
      <w:r w:rsidRPr="00600D0F">
        <w:rPr>
          <w:rFonts w:ascii="Times New Roman" w:hAnsi="Times New Roman" w:cs="Times New Roman"/>
          <w:sz w:val="28"/>
          <w:szCs w:val="28"/>
          <w:lang w:val="uk-UA"/>
        </w:rPr>
        <w:t>Снітинка</w:t>
      </w:r>
      <w:proofErr w:type="spellEnd"/>
      <w:r w:rsidRPr="00600D0F">
        <w:rPr>
          <w:rFonts w:ascii="Times New Roman" w:hAnsi="Times New Roman" w:cs="Times New Roman"/>
          <w:sz w:val="28"/>
          <w:szCs w:val="28"/>
          <w:lang w:val="uk-UA"/>
        </w:rPr>
        <w:t xml:space="preserve"> є підприємства різних галузей народного господарства: </w:t>
      </w:r>
      <w:r w:rsidR="00626175">
        <w:rPr>
          <w:rFonts w:ascii="Times New Roman" w:hAnsi="Times New Roman" w:cs="Times New Roman"/>
          <w:sz w:val="28"/>
          <w:szCs w:val="28"/>
          <w:lang w:val="uk-UA"/>
        </w:rPr>
        <w:t>освіта, медицина, торгівля</w:t>
      </w:r>
      <w:r w:rsidRPr="00600D0F">
        <w:rPr>
          <w:rFonts w:ascii="Times New Roman" w:hAnsi="Times New Roman" w:cs="Times New Roman"/>
          <w:sz w:val="28"/>
          <w:szCs w:val="28"/>
          <w:lang w:val="uk-UA"/>
        </w:rPr>
        <w:t>, комунально-побутові та інші споживачі</w:t>
      </w:r>
      <w:r w:rsidR="00E545E6">
        <w:rPr>
          <w:rFonts w:ascii="Times New Roman" w:hAnsi="Times New Roman" w:cs="Times New Roman"/>
          <w:sz w:val="28"/>
          <w:szCs w:val="28"/>
          <w:lang w:val="uk-UA"/>
        </w:rPr>
        <w:t>.</w:t>
      </w:r>
    </w:p>
    <w:p w14:paraId="2748ADEC" w14:textId="1ED9B615" w:rsidR="00600D0F" w:rsidRPr="00600D0F" w:rsidRDefault="00600D0F" w:rsidP="00E545E6">
      <w:pPr>
        <w:pStyle w:val="ab"/>
        <w:numPr>
          <w:ilvl w:val="0"/>
          <w:numId w:val="1"/>
        </w:numPr>
        <w:shd w:val="clear" w:color="auto" w:fill="FFFFFF" w:themeFill="background1"/>
        <w:tabs>
          <w:tab w:val="left" w:pos="851"/>
        </w:tabs>
        <w:spacing w:after="0" w:line="240" w:lineRule="auto"/>
        <w:ind w:left="0" w:firstLine="567"/>
        <w:jc w:val="both"/>
        <w:rPr>
          <w:rFonts w:ascii="Times New Roman" w:hAnsi="Times New Roman" w:cs="Times New Roman"/>
          <w:b/>
          <w:sz w:val="28"/>
          <w:szCs w:val="28"/>
          <w:lang w:val="uk-UA"/>
        </w:rPr>
      </w:pPr>
      <w:r w:rsidRPr="00E545E6">
        <w:rPr>
          <w:rFonts w:ascii="Times New Roman" w:hAnsi="Times New Roman" w:cs="Times New Roman"/>
          <w:b/>
          <w:sz w:val="28"/>
          <w:szCs w:val="28"/>
          <w:lang w:val="uk-UA"/>
        </w:rPr>
        <w:t>Теплопостачання:</w:t>
      </w:r>
      <w:r w:rsidRPr="00600D0F">
        <w:rPr>
          <w:rFonts w:ascii="Times New Roman" w:hAnsi="Times New Roman" w:cs="Times New Roman"/>
          <w:sz w:val="28"/>
          <w:szCs w:val="28"/>
          <w:lang w:val="uk-UA"/>
        </w:rPr>
        <w:t xml:space="preserve"> Існуючий житловий фонд складається з індивідуальних садибних та багатоквартирних житлових будинків. Крім того, на території села розташовані громадські споруди та підприємства. Опалення та гаряче водопостачання існуючих індивідуальних садибних житлових будинків здійснюється </w:t>
      </w:r>
      <w:proofErr w:type="spellStart"/>
      <w:r w:rsidRPr="00600D0F">
        <w:rPr>
          <w:rFonts w:ascii="Times New Roman" w:hAnsi="Times New Roman" w:cs="Times New Roman"/>
          <w:sz w:val="28"/>
          <w:szCs w:val="28"/>
          <w:lang w:val="uk-UA"/>
        </w:rPr>
        <w:t>побудинково</w:t>
      </w:r>
      <w:proofErr w:type="spellEnd"/>
      <w:r w:rsidRPr="00600D0F">
        <w:rPr>
          <w:rFonts w:ascii="Times New Roman" w:hAnsi="Times New Roman" w:cs="Times New Roman"/>
          <w:sz w:val="28"/>
          <w:szCs w:val="28"/>
          <w:lang w:val="uk-UA"/>
        </w:rPr>
        <w:t xml:space="preserve"> від індивідуальних побутових теплогенераторів та конвекторів,</w:t>
      </w:r>
      <w:r w:rsidR="00626175">
        <w:rPr>
          <w:rFonts w:ascii="Times New Roman" w:hAnsi="Times New Roman" w:cs="Times New Roman"/>
          <w:sz w:val="28"/>
          <w:szCs w:val="28"/>
          <w:lang w:val="uk-UA"/>
        </w:rPr>
        <w:t xml:space="preserve"> що працюють на природному газу.</w:t>
      </w:r>
      <w:r w:rsidRPr="00600D0F">
        <w:rPr>
          <w:rFonts w:ascii="Times New Roman" w:hAnsi="Times New Roman" w:cs="Times New Roman"/>
          <w:sz w:val="28"/>
          <w:szCs w:val="28"/>
          <w:lang w:val="uk-UA"/>
        </w:rPr>
        <w:t xml:space="preserve"> Опалення та гаряче водопостачання існуючих багатоквартирних житлових будинків здійснюється </w:t>
      </w:r>
      <w:proofErr w:type="spellStart"/>
      <w:r w:rsidRPr="00600D0F">
        <w:rPr>
          <w:rFonts w:ascii="Times New Roman" w:hAnsi="Times New Roman" w:cs="Times New Roman"/>
          <w:sz w:val="28"/>
          <w:szCs w:val="28"/>
          <w:lang w:val="uk-UA"/>
        </w:rPr>
        <w:t>поквартирно</w:t>
      </w:r>
      <w:proofErr w:type="spellEnd"/>
      <w:r w:rsidRPr="00600D0F">
        <w:rPr>
          <w:rFonts w:ascii="Times New Roman" w:hAnsi="Times New Roman" w:cs="Times New Roman"/>
          <w:sz w:val="28"/>
          <w:szCs w:val="28"/>
          <w:lang w:val="uk-UA"/>
        </w:rPr>
        <w:t xml:space="preserve"> від індивідуальних побутових теплогенераторів,</w:t>
      </w:r>
      <w:r w:rsidR="00626175">
        <w:rPr>
          <w:rFonts w:ascii="Times New Roman" w:hAnsi="Times New Roman" w:cs="Times New Roman"/>
          <w:sz w:val="28"/>
          <w:szCs w:val="28"/>
          <w:lang w:val="uk-UA"/>
        </w:rPr>
        <w:t xml:space="preserve"> що працюють на природному газу.</w:t>
      </w:r>
      <w:r w:rsidRPr="00600D0F">
        <w:rPr>
          <w:rFonts w:ascii="Times New Roman" w:hAnsi="Times New Roman" w:cs="Times New Roman"/>
          <w:sz w:val="28"/>
          <w:szCs w:val="28"/>
          <w:lang w:val="uk-UA"/>
        </w:rPr>
        <w:t xml:space="preserve"> Опалення, вентиляція та гаряче водопостачання існуючих громадських споруд здійснюється від </w:t>
      </w:r>
      <w:proofErr w:type="spellStart"/>
      <w:r w:rsidRPr="00600D0F">
        <w:rPr>
          <w:rFonts w:ascii="Times New Roman" w:hAnsi="Times New Roman" w:cs="Times New Roman"/>
          <w:sz w:val="28"/>
          <w:szCs w:val="28"/>
          <w:lang w:val="uk-UA"/>
        </w:rPr>
        <w:t>котелень</w:t>
      </w:r>
      <w:proofErr w:type="spellEnd"/>
      <w:r w:rsidRPr="00600D0F">
        <w:rPr>
          <w:rFonts w:ascii="Times New Roman" w:hAnsi="Times New Roman" w:cs="Times New Roman"/>
          <w:sz w:val="28"/>
          <w:szCs w:val="28"/>
          <w:lang w:val="uk-UA"/>
        </w:rPr>
        <w:t xml:space="preserve"> та </w:t>
      </w:r>
      <w:proofErr w:type="spellStart"/>
      <w:r w:rsidRPr="00600D0F">
        <w:rPr>
          <w:rFonts w:ascii="Times New Roman" w:hAnsi="Times New Roman" w:cs="Times New Roman"/>
          <w:sz w:val="28"/>
          <w:szCs w:val="28"/>
          <w:lang w:val="uk-UA"/>
        </w:rPr>
        <w:t>теплогенераторних</w:t>
      </w:r>
      <w:proofErr w:type="spellEnd"/>
      <w:r w:rsidRPr="00600D0F">
        <w:rPr>
          <w:rFonts w:ascii="Times New Roman" w:hAnsi="Times New Roman" w:cs="Times New Roman"/>
          <w:sz w:val="28"/>
          <w:szCs w:val="28"/>
          <w:lang w:val="uk-UA"/>
        </w:rPr>
        <w:t>, що пра</w:t>
      </w:r>
      <w:r w:rsidR="00626175">
        <w:rPr>
          <w:rFonts w:ascii="Times New Roman" w:hAnsi="Times New Roman" w:cs="Times New Roman"/>
          <w:sz w:val="28"/>
          <w:szCs w:val="28"/>
          <w:lang w:val="uk-UA"/>
        </w:rPr>
        <w:t>цюють на природному газу</w:t>
      </w:r>
      <w:r w:rsidRPr="00600D0F">
        <w:rPr>
          <w:rFonts w:ascii="Times New Roman" w:hAnsi="Times New Roman" w:cs="Times New Roman"/>
          <w:sz w:val="28"/>
          <w:szCs w:val="28"/>
          <w:lang w:val="uk-UA"/>
        </w:rPr>
        <w:t xml:space="preserve"> та дровами. Опалення, гаряче водопостачання та приготування їжі на існуючих підприємствах здійснюються від теплогенераторів та побутової плити,</w:t>
      </w:r>
      <w:r w:rsidR="00626175">
        <w:rPr>
          <w:rFonts w:ascii="Times New Roman" w:hAnsi="Times New Roman" w:cs="Times New Roman"/>
          <w:sz w:val="28"/>
          <w:szCs w:val="28"/>
          <w:lang w:val="uk-UA"/>
        </w:rPr>
        <w:t xml:space="preserve"> що працюють на природному газу.</w:t>
      </w:r>
    </w:p>
    <w:p w14:paraId="510F23B8" w14:textId="11A2D9ED" w:rsidR="00600D0F" w:rsidRPr="00600D0F" w:rsidRDefault="00600D0F" w:rsidP="00E545E6">
      <w:pPr>
        <w:pStyle w:val="ab"/>
        <w:numPr>
          <w:ilvl w:val="0"/>
          <w:numId w:val="1"/>
        </w:numPr>
        <w:shd w:val="clear" w:color="auto" w:fill="FFFFFF" w:themeFill="background1"/>
        <w:tabs>
          <w:tab w:val="left" w:pos="851"/>
        </w:tabs>
        <w:spacing w:after="0" w:line="240" w:lineRule="auto"/>
        <w:ind w:left="0" w:firstLine="567"/>
        <w:jc w:val="both"/>
        <w:rPr>
          <w:rFonts w:ascii="Times New Roman" w:hAnsi="Times New Roman" w:cs="Times New Roman"/>
          <w:b/>
          <w:sz w:val="28"/>
          <w:szCs w:val="28"/>
          <w:lang w:val="uk-UA"/>
        </w:rPr>
      </w:pPr>
      <w:r w:rsidRPr="00E545E6">
        <w:rPr>
          <w:rFonts w:ascii="Times New Roman" w:hAnsi="Times New Roman" w:cs="Times New Roman"/>
          <w:b/>
          <w:sz w:val="28"/>
          <w:szCs w:val="28"/>
          <w:lang w:val="uk-UA"/>
        </w:rPr>
        <w:t xml:space="preserve">Газопостачання: </w:t>
      </w:r>
      <w:r w:rsidRPr="00600D0F">
        <w:rPr>
          <w:rFonts w:ascii="Times New Roman" w:hAnsi="Times New Roman" w:cs="Times New Roman"/>
          <w:sz w:val="28"/>
          <w:szCs w:val="28"/>
          <w:lang w:val="uk-UA"/>
        </w:rPr>
        <w:t xml:space="preserve">На даний час село Мала Снітинка газифіковано. Джерело газопостачання – газопровід високого тиску I категорії ( Ру≤12,0 </w:t>
      </w:r>
      <w:proofErr w:type="spellStart"/>
      <w:r w:rsidRPr="00600D0F">
        <w:rPr>
          <w:rFonts w:ascii="Times New Roman" w:hAnsi="Times New Roman" w:cs="Times New Roman"/>
          <w:sz w:val="28"/>
          <w:szCs w:val="28"/>
          <w:lang w:val="uk-UA"/>
        </w:rPr>
        <w:t>кгс</w:t>
      </w:r>
      <w:proofErr w:type="spellEnd"/>
      <w:r w:rsidRPr="00600D0F">
        <w:rPr>
          <w:rFonts w:ascii="Times New Roman" w:hAnsi="Times New Roman" w:cs="Times New Roman"/>
          <w:sz w:val="28"/>
          <w:szCs w:val="28"/>
          <w:lang w:val="uk-UA"/>
        </w:rPr>
        <w:t xml:space="preserve">/см²) від ГРС « Радгосп Фастівський ». На території села встановлено </w:t>
      </w:r>
      <w:r w:rsidRPr="00600D0F">
        <w:rPr>
          <w:rFonts w:ascii="Times New Roman" w:hAnsi="Times New Roman" w:cs="Times New Roman"/>
          <w:sz w:val="28"/>
          <w:szCs w:val="28"/>
          <w:lang w:val="uk-UA"/>
        </w:rPr>
        <w:lastRenderedPageBreak/>
        <w:t xml:space="preserve">головний </w:t>
      </w:r>
      <w:proofErr w:type="spellStart"/>
      <w:r w:rsidRPr="00600D0F">
        <w:rPr>
          <w:rFonts w:ascii="Times New Roman" w:hAnsi="Times New Roman" w:cs="Times New Roman"/>
          <w:sz w:val="28"/>
          <w:szCs w:val="28"/>
          <w:lang w:val="uk-UA"/>
        </w:rPr>
        <w:t>газорегуляторний</w:t>
      </w:r>
      <w:proofErr w:type="spellEnd"/>
      <w:r w:rsidRPr="00600D0F">
        <w:rPr>
          <w:rFonts w:ascii="Times New Roman" w:hAnsi="Times New Roman" w:cs="Times New Roman"/>
          <w:sz w:val="28"/>
          <w:szCs w:val="28"/>
          <w:lang w:val="uk-UA"/>
        </w:rPr>
        <w:t xml:space="preserve"> пункт (ГГРП) для зниження тиску газу з високого ( Ру≤12,0 </w:t>
      </w:r>
      <w:proofErr w:type="spellStart"/>
      <w:r w:rsidRPr="00600D0F">
        <w:rPr>
          <w:rFonts w:ascii="Times New Roman" w:hAnsi="Times New Roman" w:cs="Times New Roman"/>
          <w:sz w:val="28"/>
          <w:szCs w:val="28"/>
          <w:lang w:val="uk-UA"/>
        </w:rPr>
        <w:t>кгс</w:t>
      </w:r>
      <w:proofErr w:type="spellEnd"/>
      <w:r w:rsidRPr="00600D0F">
        <w:rPr>
          <w:rFonts w:ascii="Times New Roman" w:hAnsi="Times New Roman" w:cs="Times New Roman"/>
          <w:sz w:val="28"/>
          <w:szCs w:val="28"/>
          <w:lang w:val="uk-UA"/>
        </w:rPr>
        <w:t xml:space="preserve">/см²) до середнього ( Ру≤3,0 </w:t>
      </w:r>
      <w:proofErr w:type="spellStart"/>
      <w:r w:rsidRPr="00600D0F">
        <w:rPr>
          <w:rFonts w:ascii="Times New Roman" w:hAnsi="Times New Roman" w:cs="Times New Roman"/>
          <w:sz w:val="28"/>
          <w:szCs w:val="28"/>
          <w:lang w:val="uk-UA"/>
        </w:rPr>
        <w:t>кгс</w:t>
      </w:r>
      <w:proofErr w:type="spellEnd"/>
      <w:r w:rsidRPr="00600D0F">
        <w:rPr>
          <w:rFonts w:ascii="Times New Roman" w:hAnsi="Times New Roman" w:cs="Times New Roman"/>
          <w:sz w:val="28"/>
          <w:szCs w:val="28"/>
          <w:lang w:val="uk-UA"/>
        </w:rPr>
        <w:t>/см²) та шафові регуляторні пункти (ШРП) для зниження тиску газу з середнього (Ру≤3,0кгс/см2 ) до низького (Ру≤0,03кгс/см2 ).</w:t>
      </w:r>
    </w:p>
    <w:p w14:paraId="6C3F8793" w14:textId="3D669D5D" w:rsidR="009C6FEB" w:rsidRPr="00E545E6" w:rsidRDefault="00600D0F" w:rsidP="00E545E6">
      <w:pPr>
        <w:pStyle w:val="ab"/>
        <w:numPr>
          <w:ilvl w:val="0"/>
          <w:numId w:val="1"/>
        </w:numPr>
        <w:shd w:val="clear" w:color="auto" w:fill="FFFFFF" w:themeFill="background1"/>
        <w:tabs>
          <w:tab w:val="left" w:pos="993"/>
        </w:tabs>
        <w:spacing w:after="0" w:line="240" w:lineRule="auto"/>
        <w:ind w:left="0" w:firstLine="567"/>
        <w:jc w:val="both"/>
        <w:rPr>
          <w:rFonts w:ascii="Times New Roman" w:hAnsi="Times New Roman" w:cs="Times New Roman"/>
          <w:b/>
          <w:sz w:val="28"/>
          <w:szCs w:val="28"/>
          <w:lang w:val="uk-UA"/>
        </w:rPr>
      </w:pPr>
      <w:r w:rsidRPr="00F35D14">
        <w:rPr>
          <w:rFonts w:ascii="Times New Roman" w:hAnsi="Times New Roman" w:cs="Times New Roman"/>
          <w:sz w:val="28"/>
          <w:szCs w:val="28"/>
          <w:lang w:val="uk-UA"/>
        </w:rPr>
        <w:t xml:space="preserve">На території </w:t>
      </w:r>
      <w:r w:rsidR="00E545E6" w:rsidRPr="00F35D14">
        <w:rPr>
          <w:rFonts w:ascii="Times New Roman" w:hAnsi="Times New Roman" w:cs="Times New Roman"/>
          <w:sz w:val="28"/>
          <w:szCs w:val="28"/>
          <w:lang w:val="uk-UA"/>
        </w:rPr>
        <w:t>села</w:t>
      </w:r>
      <w:r w:rsidRPr="00F35D14">
        <w:rPr>
          <w:rFonts w:ascii="Times New Roman" w:hAnsi="Times New Roman" w:cs="Times New Roman"/>
          <w:sz w:val="28"/>
          <w:szCs w:val="28"/>
          <w:lang w:val="uk-UA"/>
        </w:rPr>
        <w:t xml:space="preserve"> розташовані та ведуть діяльність: амбулаторі</w:t>
      </w:r>
      <w:r w:rsidR="00E545E6" w:rsidRPr="00F35D14">
        <w:rPr>
          <w:rFonts w:ascii="Times New Roman" w:hAnsi="Times New Roman" w:cs="Times New Roman"/>
          <w:sz w:val="28"/>
          <w:szCs w:val="28"/>
          <w:lang w:val="uk-UA"/>
        </w:rPr>
        <w:t>я</w:t>
      </w:r>
      <w:r w:rsidR="00626175" w:rsidRPr="00F35D14">
        <w:rPr>
          <w:rFonts w:ascii="Times New Roman" w:hAnsi="Times New Roman" w:cs="Times New Roman"/>
          <w:sz w:val="28"/>
          <w:szCs w:val="28"/>
          <w:lang w:val="uk-UA"/>
        </w:rPr>
        <w:t xml:space="preserve"> загальної практики сімейної медицини</w:t>
      </w:r>
      <w:r w:rsidRPr="00F35D14">
        <w:rPr>
          <w:rFonts w:ascii="Times New Roman" w:hAnsi="Times New Roman" w:cs="Times New Roman"/>
          <w:sz w:val="28"/>
          <w:szCs w:val="28"/>
          <w:lang w:val="uk-UA"/>
        </w:rPr>
        <w:t xml:space="preserve">; </w:t>
      </w:r>
      <w:r w:rsidR="00E545E6" w:rsidRPr="00F35D14">
        <w:rPr>
          <w:rFonts w:ascii="Times New Roman" w:hAnsi="Times New Roman" w:cs="Times New Roman"/>
          <w:sz w:val="28"/>
          <w:szCs w:val="28"/>
          <w:lang w:val="uk-UA"/>
        </w:rPr>
        <w:t>академічний ліцей,</w:t>
      </w:r>
      <w:r w:rsidRPr="00F35D14">
        <w:rPr>
          <w:rFonts w:ascii="Times New Roman" w:hAnsi="Times New Roman" w:cs="Times New Roman"/>
          <w:sz w:val="28"/>
          <w:szCs w:val="28"/>
          <w:lang w:val="uk-UA"/>
        </w:rPr>
        <w:t xml:space="preserve"> </w:t>
      </w:r>
      <w:r w:rsidR="00626175" w:rsidRPr="00F35D14">
        <w:rPr>
          <w:rFonts w:ascii="Times New Roman" w:hAnsi="Times New Roman" w:cs="Times New Roman"/>
          <w:sz w:val="28"/>
          <w:szCs w:val="28"/>
          <w:lang w:val="uk-UA"/>
        </w:rPr>
        <w:t>дитячий садочок, сільський клуб</w:t>
      </w:r>
      <w:r w:rsidR="00E545E6" w:rsidRPr="00F35D14">
        <w:rPr>
          <w:rFonts w:ascii="Times New Roman" w:hAnsi="Times New Roman" w:cs="Times New Roman"/>
          <w:sz w:val="28"/>
          <w:szCs w:val="28"/>
          <w:lang w:val="uk-UA"/>
        </w:rPr>
        <w:t xml:space="preserve"> та </w:t>
      </w:r>
      <w:r w:rsidRPr="00F35D14">
        <w:rPr>
          <w:rFonts w:ascii="Times New Roman" w:hAnsi="Times New Roman" w:cs="Times New Roman"/>
          <w:sz w:val="28"/>
          <w:szCs w:val="28"/>
          <w:lang w:val="uk-UA"/>
        </w:rPr>
        <w:t>бібліотек</w:t>
      </w:r>
      <w:r w:rsidR="00626175" w:rsidRPr="00F35D14">
        <w:rPr>
          <w:rFonts w:ascii="Times New Roman" w:hAnsi="Times New Roman" w:cs="Times New Roman"/>
          <w:sz w:val="28"/>
          <w:szCs w:val="28"/>
          <w:lang w:val="uk-UA"/>
        </w:rPr>
        <w:t>а</w:t>
      </w:r>
      <w:r w:rsidR="00626175">
        <w:rPr>
          <w:rFonts w:ascii="Times New Roman" w:hAnsi="Times New Roman" w:cs="Times New Roman"/>
          <w:sz w:val="28"/>
          <w:szCs w:val="28"/>
          <w:lang w:val="uk-UA"/>
        </w:rPr>
        <w:t>, відділення Укрпошти.</w:t>
      </w:r>
    </w:p>
    <w:p w14:paraId="5E54F92E" w14:textId="77777777" w:rsidR="00F74497" w:rsidRPr="00600D0F" w:rsidRDefault="00F74497" w:rsidP="00A45BAE">
      <w:pPr>
        <w:shd w:val="clear" w:color="auto" w:fill="FFFFFF" w:themeFill="background1"/>
        <w:spacing w:after="0" w:line="240" w:lineRule="auto"/>
        <w:ind w:firstLine="567"/>
        <w:jc w:val="both"/>
        <w:rPr>
          <w:rFonts w:ascii="Times New Roman" w:hAnsi="Times New Roman" w:cs="Times New Roman"/>
          <w:b/>
          <w:sz w:val="28"/>
          <w:szCs w:val="28"/>
          <w:lang w:val="uk-UA"/>
        </w:rPr>
      </w:pPr>
    </w:p>
    <w:p w14:paraId="4B15E033" w14:textId="7F84313A" w:rsidR="0089772F" w:rsidRPr="00771472" w:rsidRDefault="0089772F" w:rsidP="00F74497">
      <w:pPr>
        <w:shd w:val="clear" w:color="auto" w:fill="E2EFD9" w:themeFill="accent6" w:themeFillTint="33"/>
        <w:spacing w:after="0" w:line="240" w:lineRule="auto"/>
        <w:ind w:firstLine="567"/>
        <w:jc w:val="both"/>
        <w:rPr>
          <w:rFonts w:ascii="Times New Roman" w:hAnsi="Times New Roman" w:cs="Times New Roman"/>
          <w:b/>
          <w:sz w:val="28"/>
          <w:szCs w:val="28"/>
          <w:lang w:val="uk-UA"/>
        </w:rPr>
      </w:pPr>
      <w:r w:rsidRPr="00771472">
        <w:rPr>
          <w:rFonts w:ascii="Times New Roman" w:hAnsi="Times New Roman" w:cs="Times New Roman"/>
          <w:b/>
          <w:sz w:val="28"/>
          <w:szCs w:val="28"/>
          <w:lang w:val="uk-UA"/>
        </w:rPr>
        <w:t>РОЗДІЛ 9. МОНІТОРИНГ РЕАЛІЗАЦІЇ МІСТОБУДІВНОЇ ДОКУМЕНТАЦІЇ</w:t>
      </w:r>
    </w:p>
    <w:p w14:paraId="0D616F24" w14:textId="2DF34938" w:rsidR="00F74497" w:rsidRPr="00771472" w:rsidRDefault="00F74497" w:rsidP="00A45BAE">
      <w:pPr>
        <w:shd w:val="clear" w:color="auto" w:fill="FFFFFF" w:themeFill="background1"/>
        <w:spacing w:after="0" w:line="240" w:lineRule="auto"/>
        <w:ind w:firstLine="567"/>
        <w:jc w:val="both"/>
        <w:rPr>
          <w:rFonts w:ascii="Times New Roman" w:hAnsi="Times New Roman" w:cs="Times New Roman"/>
          <w:b/>
          <w:sz w:val="28"/>
          <w:szCs w:val="28"/>
          <w:lang w:val="uk-UA"/>
        </w:rPr>
      </w:pPr>
    </w:p>
    <w:p w14:paraId="694CC3C8" w14:textId="083F9985" w:rsidR="007B6E1A" w:rsidRPr="006B0F28" w:rsidRDefault="005B31D9"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6B0F28">
        <w:rPr>
          <w:rFonts w:ascii="Times New Roman" w:hAnsi="Times New Roman" w:cs="Times New Roman"/>
          <w:sz w:val="28"/>
          <w:szCs w:val="28"/>
          <w:lang w:val="uk-UA"/>
        </w:rPr>
        <w:t>Діючий г</w:t>
      </w:r>
      <w:r w:rsidR="00826A80" w:rsidRPr="006B0F28">
        <w:rPr>
          <w:rFonts w:ascii="Times New Roman" w:hAnsi="Times New Roman" w:cs="Times New Roman"/>
          <w:sz w:val="28"/>
          <w:szCs w:val="28"/>
          <w:lang w:val="uk-UA"/>
        </w:rPr>
        <w:t xml:space="preserve">енеральний план </w:t>
      </w:r>
      <w:proofErr w:type="spellStart"/>
      <w:r w:rsidR="00626175">
        <w:rPr>
          <w:rFonts w:ascii="Times New Roman" w:hAnsi="Times New Roman" w:cs="Times New Roman"/>
          <w:sz w:val="28"/>
          <w:szCs w:val="28"/>
          <w:lang w:val="uk-UA"/>
        </w:rPr>
        <w:t>с.</w:t>
      </w:r>
      <w:r w:rsidR="00895B40" w:rsidRPr="006B0F28">
        <w:rPr>
          <w:rFonts w:ascii="Times New Roman" w:hAnsi="Times New Roman" w:cs="Times New Roman"/>
          <w:sz w:val="28"/>
          <w:szCs w:val="28"/>
          <w:lang w:val="uk-UA"/>
        </w:rPr>
        <w:t>Мала</w:t>
      </w:r>
      <w:proofErr w:type="spellEnd"/>
      <w:r w:rsidR="00895B40" w:rsidRPr="006B0F28">
        <w:rPr>
          <w:rFonts w:ascii="Times New Roman" w:hAnsi="Times New Roman" w:cs="Times New Roman"/>
          <w:sz w:val="28"/>
          <w:szCs w:val="28"/>
          <w:lang w:val="uk-UA"/>
        </w:rPr>
        <w:t xml:space="preserve"> </w:t>
      </w:r>
      <w:proofErr w:type="spellStart"/>
      <w:r w:rsidR="00895B40" w:rsidRPr="006B0F28">
        <w:rPr>
          <w:rFonts w:ascii="Times New Roman" w:hAnsi="Times New Roman" w:cs="Times New Roman"/>
          <w:sz w:val="28"/>
          <w:szCs w:val="28"/>
          <w:lang w:val="uk-UA"/>
        </w:rPr>
        <w:t>Снітинка</w:t>
      </w:r>
      <w:proofErr w:type="spellEnd"/>
      <w:r w:rsidR="00895B40" w:rsidRPr="006B0F28">
        <w:rPr>
          <w:rFonts w:ascii="Times New Roman" w:hAnsi="Times New Roman" w:cs="Times New Roman"/>
          <w:sz w:val="28"/>
          <w:szCs w:val="28"/>
          <w:lang w:val="uk-UA"/>
        </w:rPr>
        <w:t xml:space="preserve"> Фастівського району Київської області розроблений Державним</w:t>
      </w:r>
      <w:r w:rsidR="00895B40" w:rsidRPr="00771472">
        <w:rPr>
          <w:rFonts w:ascii="Times New Roman" w:hAnsi="Times New Roman" w:cs="Times New Roman"/>
          <w:sz w:val="28"/>
          <w:szCs w:val="28"/>
          <w:lang w:val="uk-UA"/>
        </w:rPr>
        <w:t xml:space="preserve"> </w:t>
      </w:r>
      <w:r w:rsidR="00895B40" w:rsidRPr="006B0F28">
        <w:rPr>
          <w:rFonts w:ascii="Times New Roman" w:hAnsi="Times New Roman" w:cs="Times New Roman"/>
          <w:sz w:val="28"/>
          <w:szCs w:val="28"/>
          <w:lang w:val="uk-UA"/>
        </w:rPr>
        <w:t>підприємством</w:t>
      </w:r>
      <w:r w:rsidR="00895B40" w:rsidRPr="00771472">
        <w:rPr>
          <w:rFonts w:ascii="Times New Roman" w:hAnsi="Times New Roman" w:cs="Times New Roman"/>
          <w:sz w:val="28"/>
          <w:szCs w:val="28"/>
          <w:lang w:val="uk-UA"/>
        </w:rPr>
        <w:t xml:space="preserve"> „УКРАЇНСЬКИЙ НАУКОВО-ДОСЛ</w:t>
      </w:r>
      <w:r w:rsidR="00895B40" w:rsidRPr="006B0F28">
        <w:rPr>
          <w:rFonts w:ascii="Times New Roman" w:hAnsi="Times New Roman" w:cs="Times New Roman"/>
          <w:sz w:val="28"/>
          <w:szCs w:val="28"/>
        </w:rPr>
        <w:t>I</w:t>
      </w:r>
      <w:r w:rsidR="00895B40" w:rsidRPr="00771472">
        <w:rPr>
          <w:rFonts w:ascii="Times New Roman" w:hAnsi="Times New Roman" w:cs="Times New Roman"/>
          <w:sz w:val="28"/>
          <w:szCs w:val="28"/>
          <w:lang w:val="uk-UA"/>
        </w:rPr>
        <w:t xml:space="preserve">ДНИЙ </w:t>
      </w:r>
      <w:r w:rsidR="00895B40" w:rsidRPr="006B0F28">
        <w:rPr>
          <w:rFonts w:ascii="Times New Roman" w:hAnsi="Times New Roman" w:cs="Times New Roman"/>
          <w:sz w:val="28"/>
          <w:szCs w:val="28"/>
        </w:rPr>
        <w:t>I</w:t>
      </w:r>
      <w:r w:rsidR="00895B40" w:rsidRPr="00771472">
        <w:rPr>
          <w:rFonts w:ascii="Times New Roman" w:hAnsi="Times New Roman" w:cs="Times New Roman"/>
          <w:sz w:val="28"/>
          <w:szCs w:val="28"/>
          <w:lang w:val="uk-UA"/>
        </w:rPr>
        <w:t xml:space="preserve"> ПРОЕКТНИЙ </w:t>
      </w:r>
      <w:r w:rsidR="00895B40" w:rsidRPr="006B0F28">
        <w:rPr>
          <w:rFonts w:ascii="Times New Roman" w:hAnsi="Times New Roman" w:cs="Times New Roman"/>
          <w:sz w:val="28"/>
          <w:szCs w:val="28"/>
        </w:rPr>
        <w:t>I</w:t>
      </w:r>
      <w:r w:rsidR="00895B40" w:rsidRPr="00771472">
        <w:rPr>
          <w:rFonts w:ascii="Times New Roman" w:hAnsi="Times New Roman" w:cs="Times New Roman"/>
          <w:sz w:val="28"/>
          <w:szCs w:val="28"/>
          <w:lang w:val="uk-UA"/>
        </w:rPr>
        <w:t>НСТИТУТ ЦИВ</w:t>
      </w:r>
      <w:r w:rsidR="00895B40" w:rsidRPr="006B0F28">
        <w:rPr>
          <w:rFonts w:ascii="Times New Roman" w:hAnsi="Times New Roman" w:cs="Times New Roman"/>
          <w:sz w:val="28"/>
          <w:szCs w:val="28"/>
        </w:rPr>
        <w:t>I</w:t>
      </w:r>
      <w:r w:rsidR="00895B40" w:rsidRPr="00771472">
        <w:rPr>
          <w:rFonts w:ascii="Times New Roman" w:hAnsi="Times New Roman" w:cs="Times New Roman"/>
          <w:sz w:val="28"/>
          <w:szCs w:val="28"/>
          <w:lang w:val="uk-UA"/>
        </w:rPr>
        <w:t>ЛЬНОГО БУД</w:t>
      </w:r>
      <w:r w:rsidR="00895B40" w:rsidRPr="006B0F28">
        <w:rPr>
          <w:rFonts w:ascii="Times New Roman" w:hAnsi="Times New Roman" w:cs="Times New Roman"/>
          <w:sz w:val="28"/>
          <w:szCs w:val="28"/>
        </w:rPr>
        <w:t>I</w:t>
      </w:r>
      <w:r w:rsidR="00895B40" w:rsidRPr="00771472">
        <w:rPr>
          <w:rFonts w:ascii="Times New Roman" w:hAnsi="Times New Roman" w:cs="Times New Roman"/>
          <w:sz w:val="28"/>
          <w:szCs w:val="28"/>
          <w:lang w:val="uk-UA"/>
        </w:rPr>
        <w:t>ВНИЦТВА „УКРНДП</w:t>
      </w:r>
      <w:r w:rsidR="00895B40" w:rsidRPr="006B0F28">
        <w:rPr>
          <w:rFonts w:ascii="Times New Roman" w:hAnsi="Times New Roman" w:cs="Times New Roman"/>
          <w:sz w:val="28"/>
          <w:szCs w:val="28"/>
        </w:rPr>
        <w:t>I</w:t>
      </w:r>
      <w:r w:rsidR="00895B40" w:rsidRPr="00771472">
        <w:rPr>
          <w:rFonts w:ascii="Times New Roman" w:hAnsi="Times New Roman" w:cs="Times New Roman"/>
          <w:sz w:val="28"/>
          <w:szCs w:val="28"/>
          <w:lang w:val="uk-UA"/>
        </w:rPr>
        <w:t>ЦИВ</w:t>
      </w:r>
      <w:r w:rsidR="00895B40" w:rsidRPr="006B0F28">
        <w:rPr>
          <w:rFonts w:ascii="Times New Roman" w:hAnsi="Times New Roman" w:cs="Times New Roman"/>
          <w:sz w:val="28"/>
          <w:szCs w:val="28"/>
        </w:rPr>
        <w:t>I</w:t>
      </w:r>
      <w:r w:rsidR="00895B40" w:rsidRPr="00771472">
        <w:rPr>
          <w:rFonts w:ascii="Times New Roman" w:hAnsi="Times New Roman" w:cs="Times New Roman"/>
          <w:sz w:val="28"/>
          <w:szCs w:val="28"/>
          <w:lang w:val="uk-UA"/>
        </w:rPr>
        <w:t>ЛЬБУД”</w:t>
      </w:r>
      <w:r w:rsidR="00895B40" w:rsidRPr="006B0F28">
        <w:rPr>
          <w:rFonts w:ascii="Times New Roman" w:hAnsi="Times New Roman" w:cs="Times New Roman"/>
          <w:sz w:val="28"/>
          <w:szCs w:val="28"/>
          <w:lang w:val="uk-UA"/>
        </w:rPr>
        <w:t xml:space="preserve"> у 2014 році та затверджений рішенням </w:t>
      </w:r>
      <w:proofErr w:type="spellStart"/>
      <w:r w:rsidR="00895B40" w:rsidRPr="006B0F28">
        <w:rPr>
          <w:rFonts w:ascii="Times New Roman" w:hAnsi="Times New Roman" w:cs="Times New Roman"/>
          <w:sz w:val="28"/>
          <w:szCs w:val="28"/>
          <w:lang w:val="uk-UA"/>
        </w:rPr>
        <w:t>Малоснітинської</w:t>
      </w:r>
      <w:proofErr w:type="spellEnd"/>
      <w:r w:rsidR="00895B40" w:rsidRPr="006B0F28">
        <w:rPr>
          <w:rFonts w:ascii="Times New Roman" w:hAnsi="Times New Roman" w:cs="Times New Roman"/>
          <w:sz w:val="28"/>
          <w:szCs w:val="28"/>
          <w:lang w:val="uk-UA"/>
        </w:rPr>
        <w:t xml:space="preserve"> сільської ради </w:t>
      </w:r>
      <w:r w:rsidR="0073227F" w:rsidRPr="006B0F28">
        <w:rPr>
          <w:rFonts w:ascii="Times New Roman" w:hAnsi="Times New Roman" w:cs="Times New Roman"/>
          <w:sz w:val="28"/>
          <w:szCs w:val="28"/>
          <w:lang w:val="uk-UA"/>
        </w:rPr>
        <w:t xml:space="preserve">№12-8-УІІ від 18.10.2016 року. </w:t>
      </w:r>
      <w:r w:rsidR="00631040" w:rsidRPr="006B0F28">
        <w:rPr>
          <w:rFonts w:ascii="Times New Roman" w:hAnsi="Times New Roman" w:cs="Times New Roman"/>
          <w:sz w:val="28"/>
          <w:szCs w:val="28"/>
          <w:lang w:val="uk-UA"/>
        </w:rPr>
        <w:t>Даний генеральний план виконаний відповідно до діючого в той час законодавства.</w:t>
      </w:r>
      <w:r w:rsidR="00200F77" w:rsidRPr="006B0F28">
        <w:rPr>
          <w:rFonts w:ascii="Times New Roman" w:hAnsi="Times New Roman" w:cs="Times New Roman"/>
          <w:sz w:val="28"/>
          <w:szCs w:val="28"/>
          <w:lang w:val="uk-UA"/>
        </w:rPr>
        <w:t xml:space="preserve"> </w:t>
      </w:r>
    </w:p>
    <w:p w14:paraId="7019B114" w14:textId="79B83F3D" w:rsidR="00200F77" w:rsidRPr="006B0F28" w:rsidRDefault="00200F77" w:rsidP="00A45BAE">
      <w:pPr>
        <w:shd w:val="clear" w:color="auto" w:fill="FFFFFF" w:themeFill="background1"/>
        <w:spacing w:after="0" w:line="240" w:lineRule="auto"/>
        <w:ind w:firstLine="567"/>
        <w:jc w:val="both"/>
        <w:rPr>
          <w:rFonts w:ascii="Times New Roman" w:hAnsi="Times New Roman" w:cs="Times New Roman"/>
          <w:sz w:val="28"/>
          <w:szCs w:val="28"/>
          <w:lang w:val="uk-UA"/>
        </w:rPr>
      </w:pPr>
      <w:r w:rsidRPr="006B0F28">
        <w:rPr>
          <w:rFonts w:ascii="Times New Roman" w:hAnsi="Times New Roman" w:cs="Times New Roman"/>
          <w:sz w:val="28"/>
          <w:szCs w:val="28"/>
          <w:lang w:val="uk-UA"/>
        </w:rPr>
        <w:t xml:space="preserve">План зонування території </w:t>
      </w:r>
      <w:r w:rsidR="006B0F28">
        <w:rPr>
          <w:rFonts w:ascii="Times New Roman" w:hAnsi="Times New Roman" w:cs="Times New Roman"/>
          <w:sz w:val="28"/>
          <w:szCs w:val="28"/>
          <w:lang w:val="uk-UA"/>
        </w:rPr>
        <w:t xml:space="preserve"> села</w:t>
      </w:r>
      <w:r w:rsidRPr="006B0F28">
        <w:rPr>
          <w:rFonts w:ascii="Times New Roman" w:hAnsi="Times New Roman" w:cs="Times New Roman"/>
          <w:sz w:val="28"/>
          <w:szCs w:val="28"/>
          <w:lang w:val="uk-UA"/>
        </w:rPr>
        <w:t xml:space="preserve"> Мала Снітинка Фастівського району Київської області не розроблявся.</w:t>
      </w:r>
    </w:p>
    <w:p w14:paraId="2C77CEE7" w14:textId="0B494525" w:rsidR="007B6E1A" w:rsidRDefault="007B6E1A" w:rsidP="00A45BAE">
      <w:pPr>
        <w:shd w:val="clear" w:color="auto" w:fill="FFFFFF" w:themeFill="background1"/>
        <w:spacing w:after="0" w:line="240" w:lineRule="auto"/>
        <w:ind w:firstLine="567"/>
        <w:jc w:val="both"/>
        <w:rPr>
          <w:rFonts w:ascii="Times New Roman" w:hAnsi="Times New Roman" w:cs="Times New Roman"/>
          <w:b/>
          <w:sz w:val="28"/>
          <w:szCs w:val="28"/>
        </w:rPr>
      </w:pPr>
    </w:p>
    <w:p w14:paraId="1C55B4E9" w14:textId="64F9ECA4" w:rsidR="0089772F" w:rsidRDefault="0089772F" w:rsidP="00F74497">
      <w:pPr>
        <w:shd w:val="clear" w:color="auto" w:fill="E2EFD9" w:themeFill="accent6" w:themeFillTint="33"/>
        <w:spacing w:after="0" w:line="240" w:lineRule="auto"/>
        <w:ind w:firstLine="567"/>
        <w:jc w:val="both"/>
        <w:rPr>
          <w:rFonts w:ascii="Times New Roman" w:hAnsi="Times New Roman" w:cs="Times New Roman"/>
          <w:b/>
          <w:sz w:val="28"/>
          <w:szCs w:val="28"/>
        </w:rPr>
      </w:pPr>
      <w:r w:rsidRPr="00F74497">
        <w:rPr>
          <w:rFonts w:ascii="Times New Roman" w:hAnsi="Times New Roman" w:cs="Times New Roman"/>
          <w:b/>
          <w:sz w:val="28"/>
          <w:szCs w:val="28"/>
        </w:rPr>
        <w:t>РОЗДІЛ 10. ВИСНОВКИ ЩОДО</w:t>
      </w:r>
      <w:r w:rsidRPr="00F74497">
        <w:t xml:space="preserve"> </w:t>
      </w:r>
      <w:r w:rsidRPr="00F74497">
        <w:rPr>
          <w:rFonts w:ascii="Times New Roman" w:hAnsi="Times New Roman" w:cs="Times New Roman"/>
          <w:b/>
          <w:sz w:val="28"/>
          <w:szCs w:val="28"/>
        </w:rPr>
        <w:t>ДОЦІЛЬНОСТІ ВНЕСЕННЯ ЗМІН ДО МІСТОБУДІВНОЇ ДОКУМЕНТАЦІЇ</w:t>
      </w:r>
    </w:p>
    <w:p w14:paraId="62F84B5C" w14:textId="229C8E8C"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A66A8CD" w14:textId="7A08B297" w:rsidR="001137D2" w:rsidRPr="001958EC" w:rsidRDefault="001137D2" w:rsidP="0080680E">
      <w:pPr>
        <w:shd w:val="clear" w:color="auto" w:fill="FFFFFF" w:themeFill="background1"/>
        <w:spacing w:after="0" w:line="240" w:lineRule="auto"/>
        <w:ind w:firstLine="567"/>
        <w:jc w:val="both"/>
        <w:rPr>
          <w:rFonts w:ascii="Times New Roman" w:hAnsi="Times New Roman" w:cs="Times New Roman"/>
          <w:sz w:val="28"/>
          <w:szCs w:val="28"/>
          <w:lang w:val="uk-UA"/>
        </w:rPr>
      </w:pPr>
      <w:r w:rsidRPr="001958EC">
        <w:rPr>
          <w:rFonts w:ascii="Times New Roman" w:hAnsi="Times New Roman" w:cs="Times New Roman"/>
          <w:sz w:val="28"/>
          <w:szCs w:val="28"/>
          <w:lang w:val="uk-UA"/>
        </w:rPr>
        <w:t>За результатами містобудівного моніторингу можна зробити висновок: окремі положення генеральн</w:t>
      </w:r>
      <w:r w:rsidR="00050B09" w:rsidRPr="001958EC">
        <w:rPr>
          <w:rFonts w:ascii="Times New Roman" w:hAnsi="Times New Roman" w:cs="Times New Roman"/>
          <w:sz w:val="28"/>
          <w:szCs w:val="28"/>
          <w:lang w:val="uk-UA"/>
        </w:rPr>
        <w:t>ого</w:t>
      </w:r>
      <w:r w:rsidRPr="001958EC">
        <w:rPr>
          <w:rFonts w:ascii="Times New Roman" w:hAnsi="Times New Roman" w:cs="Times New Roman"/>
          <w:sz w:val="28"/>
          <w:szCs w:val="28"/>
          <w:lang w:val="uk-UA"/>
        </w:rPr>
        <w:t xml:space="preserve"> план</w:t>
      </w:r>
      <w:r w:rsidR="00050B09" w:rsidRPr="001958EC">
        <w:rPr>
          <w:rFonts w:ascii="Times New Roman" w:hAnsi="Times New Roman" w:cs="Times New Roman"/>
          <w:sz w:val="28"/>
          <w:szCs w:val="28"/>
          <w:lang w:val="uk-UA"/>
        </w:rPr>
        <w:t>у</w:t>
      </w:r>
      <w:r w:rsidRPr="001958EC">
        <w:rPr>
          <w:rFonts w:ascii="Times New Roman" w:hAnsi="Times New Roman" w:cs="Times New Roman"/>
          <w:sz w:val="28"/>
          <w:szCs w:val="28"/>
          <w:lang w:val="uk-UA"/>
        </w:rPr>
        <w:t xml:space="preserve"> населених пунктів не враховують можливостей і потреб розвитку громади на сучасному етапі.</w:t>
      </w:r>
    </w:p>
    <w:p w14:paraId="206FAF12" w14:textId="4AE4D966" w:rsidR="0080680E" w:rsidRPr="001958EC" w:rsidRDefault="00041534" w:rsidP="00CA1FD9">
      <w:pPr>
        <w:shd w:val="clear" w:color="auto" w:fill="FFFFFF" w:themeFill="background1"/>
        <w:spacing w:after="0" w:line="240" w:lineRule="auto"/>
        <w:ind w:firstLine="567"/>
        <w:jc w:val="both"/>
        <w:rPr>
          <w:rFonts w:ascii="Times New Roman" w:hAnsi="Times New Roman" w:cs="Times New Roman"/>
          <w:sz w:val="28"/>
          <w:szCs w:val="28"/>
          <w:lang w:val="uk-UA"/>
        </w:rPr>
      </w:pPr>
      <w:r w:rsidRPr="001958EC">
        <w:rPr>
          <w:rFonts w:ascii="Times New Roman" w:hAnsi="Times New Roman" w:cs="Times New Roman"/>
          <w:sz w:val="28"/>
          <w:szCs w:val="28"/>
          <w:lang w:val="uk-UA"/>
        </w:rPr>
        <w:t xml:space="preserve">З метою </w:t>
      </w:r>
      <w:r w:rsidR="00CA1FD9" w:rsidRPr="001958EC">
        <w:rPr>
          <w:rFonts w:ascii="Times New Roman" w:hAnsi="Times New Roman" w:cs="Times New Roman"/>
          <w:sz w:val="28"/>
          <w:szCs w:val="28"/>
          <w:shd w:val="clear" w:color="auto" w:fill="FFFFFF"/>
          <w:lang w:val="uk-UA"/>
        </w:rPr>
        <w:t xml:space="preserve">встановлення  функціонального призначення територій, вимог до забудови окремих територій (функціональних зон) населеного пункту, їх ландшафтної організації, уточнення містобудівних умов та обмежень, визначення параметрів використання території та будівель, зокрема функціональне призначення, граничну поверховість та площу забудови, можливе розміщення на ділянці необхідно внести зміни до генерального плану </w:t>
      </w:r>
      <w:r w:rsidR="00CA1FD9" w:rsidRPr="001958EC">
        <w:rPr>
          <w:rFonts w:ascii="Times New Roman" w:hAnsi="Times New Roman" w:cs="Times New Roman"/>
          <w:sz w:val="28"/>
          <w:szCs w:val="28"/>
          <w:lang w:val="uk-UA"/>
        </w:rPr>
        <w:t>села Мала Снітинка Фастівського району з розробленням плану зонування території.</w:t>
      </w:r>
    </w:p>
    <w:p w14:paraId="38DD3B66" w14:textId="1A3C7E1E"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DBEF202" w14:textId="4156F78A"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4063478B" w14:textId="3BBC743E"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47C432B5" w14:textId="4CDA2ED5"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9437C7D" w14:textId="5D0BC2D1"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273DABFC" w14:textId="03FBB725"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AADBCB0" w14:textId="262C9943"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8005358" w14:textId="5F8A0CB1"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4E15C535" w14:textId="343B531A"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2EFE5E8" w14:textId="2853F0D7"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374B2FBD" w14:textId="5A733203"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0527A74" w14:textId="4730740E"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28E1149B" w14:textId="5DE037C7"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7DC8B358" w14:textId="17951FF2" w:rsidR="0080680E" w:rsidRDefault="0080680E"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77122D9A" w14:textId="0F6C60CA" w:rsidR="00D64406" w:rsidRDefault="00D64406" w:rsidP="00E545E6">
      <w:pPr>
        <w:shd w:val="clear" w:color="auto" w:fill="FFFFFF" w:themeFill="background1"/>
        <w:spacing w:after="0" w:line="240" w:lineRule="auto"/>
        <w:jc w:val="both"/>
        <w:rPr>
          <w:rFonts w:ascii="Times New Roman" w:hAnsi="Times New Roman" w:cs="Times New Roman"/>
          <w:sz w:val="28"/>
          <w:szCs w:val="28"/>
          <w:lang w:val="uk-UA"/>
        </w:rPr>
      </w:pPr>
    </w:p>
    <w:p w14:paraId="4BC9D1F7" w14:textId="1888CD7F"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53402FAB" w14:textId="6071853E"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7E11785B" w14:textId="7F433D48"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5192E7AB" w14:textId="5CC75941"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6B7F1B2" w14:textId="39C026C3" w:rsidR="00E115FF" w:rsidRDefault="00E115FF"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B9BCC4D" w14:textId="42F9680F" w:rsidR="00E115FF" w:rsidRDefault="00E115FF"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7519E93A" w14:textId="77777777" w:rsidR="00E115FF" w:rsidRDefault="00E115FF"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0A9EE50A" w14:textId="0CC566A9"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0C001373" w14:textId="5BEC7CBB" w:rsidR="00D64406" w:rsidRPr="00D64406" w:rsidRDefault="00D64406" w:rsidP="00940BAD">
      <w:pPr>
        <w:shd w:val="clear" w:color="auto" w:fill="FFFFFF" w:themeFill="background1"/>
        <w:spacing w:after="0" w:line="240" w:lineRule="auto"/>
        <w:jc w:val="center"/>
        <w:rPr>
          <w:rFonts w:ascii="Times New Roman" w:hAnsi="Times New Roman" w:cs="Times New Roman"/>
          <w:b/>
          <w:sz w:val="56"/>
          <w:szCs w:val="56"/>
          <w:lang w:val="uk-UA"/>
        </w:rPr>
      </w:pPr>
      <w:r w:rsidRPr="00D64406">
        <w:rPr>
          <w:rFonts w:ascii="Times New Roman" w:hAnsi="Times New Roman" w:cs="Times New Roman"/>
          <w:b/>
          <w:sz w:val="56"/>
          <w:szCs w:val="56"/>
          <w:lang w:val="uk-UA"/>
        </w:rPr>
        <w:t>ДОДАТКИ</w:t>
      </w:r>
    </w:p>
    <w:p w14:paraId="0F74B70B" w14:textId="0B9EE842"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A40D57C" w14:textId="544AE803" w:rsidR="00D64406" w:rsidRDefault="00D64406" w:rsidP="00940BAD">
      <w:pPr>
        <w:shd w:val="clear" w:color="auto" w:fill="FFFFFF" w:themeFill="background1"/>
        <w:spacing w:after="0" w:line="240" w:lineRule="auto"/>
        <w:jc w:val="both"/>
        <w:rPr>
          <w:rFonts w:ascii="Times New Roman" w:hAnsi="Times New Roman" w:cs="Times New Roman"/>
          <w:sz w:val="28"/>
          <w:szCs w:val="28"/>
          <w:lang w:val="uk-UA"/>
        </w:rPr>
      </w:pPr>
    </w:p>
    <w:p w14:paraId="58B39F7E" w14:textId="7DFA8DE5"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0228454" w14:textId="173B40FE"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573905C5" w14:textId="419F4AEE"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70A69AD" w14:textId="0584C3D4"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51595569" w14:textId="6B2E7C3A"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7160AA2A" w14:textId="246CF915"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039C5CCB" w14:textId="20A09A23"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4C45E1A5" w14:textId="2FEE41DF"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261D410" w14:textId="5E1151A9"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5976B728" w14:textId="3A5D4F8D"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28C19BC8" w14:textId="26820D0B"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63B1A1D" w14:textId="0465B071"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4C2E93BA" w14:textId="31E614A6"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2B2E21E" w14:textId="0399937C"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35BBB5D1" w14:textId="7D3AEE7C"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58DC09E6" w14:textId="0C74AA54"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72B70FF6" w14:textId="73EC3A17"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0AF130F4" w14:textId="77777777" w:rsidR="00626175" w:rsidRDefault="00626175"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61EFA581" w14:textId="77777777" w:rsidR="00626175" w:rsidRDefault="00626175"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41AD2DCA" w14:textId="77777777" w:rsidR="00626175" w:rsidRDefault="00626175"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487D6995" w14:textId="0E486242"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09EE2B63" w14:textId="7E1557D8"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3D7EA64" w14:textId="5D47A79D" w:rsidR="00E115FF" w:rsidRDefault="00E115FF"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20F60F19" w14:textId="1AADFC7D" w:rsidR="00E115FF" w:rsidRDefault="00E115FF"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FBC090D" w14:textId="0BB3EFB3" w:rsidR="00E115FF" w:rsidRDefault="00E115FF"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10FF4D71" w14:textId="77777777" w:rsidR="00E115FF" w:rsidRDefault="00E115FF"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41A083CF" w14:textId="45ED7271" w:rsidR="00D64406" w:rsidRDefault="00D64406" w:rsidP="0080680E">
      <w:pPr>
        <w:shd w:val="clear" w:color="auto" w:fill="FFFFFF" w:themeFill="background1"/>
        <w:spacing w:after="0" w:line="240" w:lineRule="auto"/>
        <w:ind w:firstLine="567"/>
        <w:jc w:val="both"/>
        <w:rPr>
          <w:rFonts w:ascii="Times New Roman" w:hAnsi="Times New Roman" w:cs="Times New Roman"/>
          <w:sz w:val="28"/>
          <w:szCs w:val="28"/>
          <w:lang w:val="uk-UA"/>
        </w:rPr>
      </w:pPr>
    </w:p>
    <w:p w14:paraId="56336506" w14:textId="77777777" w:rsidR="00D64406" w:rsidRDefault="00D64406" w:rsidP="00E545E6">
      <w:pPr>
        <w:shd w:val="clear" w:color="auto" w:fill="FFFFFF" w:themeFill="background1"/>
        <w:spacing w:after="0" w:line="240" w:lineRule="auto"/>
        <w:jc w:val="both"/>
        <w:rPr>
          <w:rFonts w:ascii="Times New Roman" w:hAnsi="Times New Roman" w:cs="Times New Roman"/>
          <w:sz w:val="28"/>
          <w:szCs w:val="28"/>
          <w:lang w:val="uk-UA"/>
        </w:rPr>
      </w:pPr>
    </w:p>
    <w:p w14:paraId="33E9C7AE" w14:textId="1050A235" w:rsidR="0080680E" w:rsidRPr="0080680E" w:rsidRDefault="0080680E" w:rsidP="0080680E">
      <w:pPr>
        <w:shd w:val="clear" w:color="auto" w:fill="FFFFFF" w:themeFill="background1"/>
        <w:spacing w:after="0" w:line="240" w:lineRule="auto"/>
        <w:ind w:firstLine="567"/>
        <w:jc w:val="right"/>
        <w:rPr>
          <w:rFonts w:ascii="Times New Roman" w:hAnsi="Times New Roman" w:cs="Times New Roman"/>
          <w:sz w:val="28"/>
          <w:szCs w:val="28"/>
          <w:lang w:val="uk-UA"/>
        </w:rPr>
      </w:pPr>
      <w:r w:rsidRPr="0080680E">
        <w:rPr>
          <w:rFonts w:ascii="Times New Roman" w:hAnsi="Times New Roman" w:cs="Times New Roman"/>
          <w:sz w:val="28"/>
          <w:szCs w:val="28"/>
          <w:lang w:val="uk-UA"/>
        </w:rPr>
        <w:lastRenderedPageBreak/>
        <w:t>Додаток №1</w:t>
      </w:r>
    </w:p>
    <w:p w14:paraId="006B84F4" w14:textId="77777777" w:rsidR="0080680E" w:rsidRDefault="0080680E" w:rsidP="0080680E">
      <w:pPr>
        <w:shd w:val="clear" w:color="auto" w:fill="FFFFFF" w:themeFill="background1"/>
        <w:spacing w:after="0" w:line="240" w:lineRule="auto"/>
        <w:ind w:firstLine="567"/>
        <w:jc w:val="right"/>
        <w:rPr>
          <w:rFonts w:ascii="Times New Roman" w:hAnsi="Times New Roman" w:cs="Times New Roman"/>
          <w:b/>
          <w:sz w:val="28"/>
          <w:szCs w:val="28"/>
          <w:lang w:val="uk-UA"/>
        </w:rPr>
      </w:pPr>
    </w:p>
    <w:p w14:paraId="2B6508A0" w14:textId="37D832DF" w:rsidR="0080680E" w:rsidRDefault="0080680E" w:rsidP="0080680E">
      <w:pPr>
        <w:shd w:val="clear" w:color="auto" w:fill="FFFFFF" w:themeFill="background1"/>
        <w:spacing w:after="0" w:line="240" w:lineRule="auto"/>
        <w:ind w:firstLine="567"/>
        <w:jc w:val="center"/>
        <w:rPr>
          <w:rFonts w:ascii="Times New Roman" w:hAnsi="Times New Roman" w:cs="Times New Roman"/>
          <w:b/>
          <w:sz w:val="28"/>
          <w:szCs w:val="28"/>
          <w:lang w:val="uk-UA"/>
        </w:rPr>
      </w:pPr>
      <w:r w:rsidRPr="0080680E">
        <w:rPr>
          <w:rFonts w:ascii="Times New Roman" w:hAnsi="Times New Roman" w:cs="Times New Roman"/>
          <w:b/>
          <w:sz w:val="28"/>
          <w:szCs w:val="28"/>
          <w:lang w:val="uk-UA"/>
        </w:rPr>
        <w:t>Інформування громадськості щодо початку підготовки аналітичного звіту проведено шляхом опублікування повідомлення на офіційному веб-сайті Фастівської міської ради 22.06.2023 року</w:t>
      </w:r>
    </w:p>
    <w:p w14:paraId="7C24719F" w14:textId="1D27D98C" w:rsidR="0080680E" w:rsidRDefault="0080680E" w:rsidP="0080680E">
      <w:pPr>
        <w:shd w:val="clear" w:color="auto" w:fill="FFFFFF" w:themeFill="background1"/>
        <w:spacing w:after="0" w:line="240" w:lineRule="auto"/>
        <w:ind w:firstLine="567"/>
        <w:jc w:val="center"/>
        <w:rPr>
          <w:rFonts w:ascii="Times New Roman" w:hAnsi="Times New Roman" w:cs="Times New Roman"/>
          <w:b/>
          <w:sz w:val="28"/>
          <w:szCs w:val="28"/>
          <w:lang w:val="uk-UA"/>
        </w:rPr>
      </w:pPr>
    </w:p>
    <w:p w14:paraId="1CD1A235" w14:textId="5DC97318" w:rsidR="0080680E" w:rsidRDefault="0080680E" w:rsidP="0080680E">
      <w:pPr>
        <w:shd w:val="clear" w:color="auto" w:fill="FFFFFF" w:themeFill="background1"/>
        <w:spacing w:after="0" w:line="240" w:lineRule="auto"/>
        <w:jc w:val="center"/>
        <w:rPr>
          <w:rFonts w:ascii="Times New Roman" w:hAnsi="Times New Roman" w:cs="Times New Roman"/>
          <w:b/>
          <w:sz w:val="28"/>
          <w:szCs w:val="28"/>
          <w:lang w:val="uk-UA"/>
        </w:rPr>
      </w:pPr>
      <w:r>
        <w:rPr>
          <w:noProof/>
          <w:lang w:val="uk-UA" w:eastAsia="uk-UA"/>
        </w:rPr>
        <w:drawing>
          <wp:inline distT="0" distB="0" distL="0" distR="0" wp14:anchorId="19F009A5" wp14:editId="3B26E26E">
            <wp:extent cx="6054264" cy="5286722"/>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7730" cy="5298481"/>
                    </a:xfrm>
                    <a:prstGeom prst="rect">
                      <a:avLst/>
                    </a:prstGeom>
                  </pic:spPr>
                </pic:pic>
              </a:graphicData>
            </a:graphic>
          </wp:inline>
        </w:drawing>
      </w:r>
    </w:p>
    <w:p w14:paraId="14515775" w14:textId="1ADC81AD" w:rsidR="0080680E" w:rsidRDefault="0080680E" w:rsidP="0080680E">
      <w:pPr>
        <w:shd w:val="clear" w:color="auto" w:fill="FFFFFF" w:themeFill="background1"/>
        <w:spacing w:after="0" w:line="240" w:lineRule="auto"/>
        <w:jc w:val="center"/>
        <w:rPr>
          <w:rFonts w:ascii="Times New Roman" w:hAnsi="Times New Roman" w:cs="Times New Roman"/>
          <w:b/>
          <w:sz w:val="28"/>
          <w:szCs w:val="28"/>
          <w:lang w:val="uk-UA"/>
        </w:rPr>
      </w:pPr>
    </w:p>
    <w:p w14:paraId="18678A37" w14:textId="572E1494" w:rsidR="0080680E" w:rsidRDefault="0080680E" w:rsidP="0080680E">
      <w:pPr>
        <w:shd w:val="clear" w:color="auto" w:fill="FFFFFF" w:themeFill="background1"/>
        <w:spacing w:after="0" w:line="240" w:lineRule="auto"/>
        <w:jc w:val="center"/>
        <w:rPr>
          <w:rFonts w:ascii="Times New Roman" w:hAnsi="Times New Roman" w:cs="Times New Roman"/>
          <w:b/>
          <w:sz w:val="28"/>
          <w:szCs w:val="28"/>
          <w:lang w:val="uk-UA"/>
        </w:rPr>
      </w:pPr>
    </w:p>
    <w:p w14:paraId="1DD85F3D" w14:textId="10CA691A" w:rsidR="0080680E" w:rsidRDefault="0080680E" w:rsidP="0080680E">
      <w:pPr>
        <w:shd w:val="clear" w:color="auto" w:fill="FFFFFF" w:themeFill="background1"/>
        <w:spacing w:after="0" w:line="240" w:lineRule="auto"/>
        <w:jc w:val="center"/>
        <w:rPr>
          <w:rFonts w:ascii="Times New Roman" w:hAnsi="Times New Roman" w:cs="Times New Roman"/>
          <w:b/>
          <w:sz w:val="28"/>
          <w:szCs w:val="28"/>
          <w:lang w:val="uk-UA"/>
        </w:rPr>
      </w:pPr>
    </w:p>
    <w:p w14:paraId="402EB7ED" w14:textId="5B52E2C0" w:rsidR="0080680E" w:rsidRDefault="0080680E" w:rsidP="0080680E">
      <w:pPr>
        <w:shd w:val="clear" w:color="auto" w:fill="FFFFFF" w:themeFill="background1"/>
        <w:spacing w:after="0" w:line="240" w:lineRule="auto"/>
        <w:jc w:val="center"/>
        <w:rPr>
          <w:rFonts w:ascii="Times New Roman" w:hAnsi="Times New Roman" w:cs="Times New Roman"/>
          <w:b/>
          <w:sz w:val="28"/>
          <w:szCs w:val="28"/>
          <w:lang w:val="uk-UA"/>
        </w:rPr>
      </w:pPr>
    </w:p>
    <w:p w14:paraId="15D1CFEC" w14:textId="2D2240FD" w:rsidR="0080680E" w:rsidRDefault="0080680E" w:rsidP="0080680E">
      <w:pPr>
        <w:shd w:val="clear" w:color="auto" w:fill="FFFFFF" w:themeFill="background1"/>
        <w:spacing w:after="0" w:line="240" w:lineRule="auto"/>
        <w:jc w:val="center"/>
        <w:rPr>
          <w:rFonts w:ascii="Times New Roman" w:hAnsi="Times New Roman" w:cs="Times New Roman"/>
          <w:b/>
          <w:sz w:val="28"/>
          <w:szCs w:val="28"/>
          <w:lang w:val="uk-UA"/>
        </w:rPr>
      </w:pPr>
    </w:p>
    <w:p w14:paraId="0F9F9584" w14:textId="783793F5" w:rsidR="0080680E" w:rsidRDefault="0080680E" w:rsidP="00987799">
      <w:pPr>
        <w:shd w:val="clear" w:color="auto" w:fill="FFFFFF" w:themeFill="background1"/>
        <w:spacing w:after="0" w:line="240" w:lineRule="auto"/>
        <w:rPr>
          <w:rFonts w:ascii="Times New Roman" w:hAnsi="Times New Roman" w:cs="Times New Roman"/>
          <w:b/>
          <w:sz w:val="28"/>
          <w:szCs w:val="28"/>
          <w:lang w:val="uk-UA"/>
        </w:rPr>
      </w:pPr>
    </w:p>
    <w:p w14:paraId="07342840" w14:textId="0897D4E0" w:rsidR="0080680E" w:rsidRDefault="0080680E" w:rsidP="0080680E">
      <w:pPr>
        <w:shd w:val="clear" w:color="auto" w:fill="FFFFFF" w:themeFill="background1"/>
        <w:spacing w:after="0" w:line="240" w:lineRule="auto"/>
        <w:jc w:val="center"/>
        <w:rPr>
          <w:rFonts w:ascii="Times New Roman" w:hAnsi="Times New Roman" w:cs="Times New Roman"/>
          <w:b/>
          <w:sz w:val="28"/>
          <w:szCs w:val="28"/>
          <w:lang w:val="uk-UA"/>
        </w:rPr>
      </w:pPr>
    </w:p>
    <w:p w14:paraId="43CE41CF" w14:textId="5ABF7106" w:rsidR="004A1A35" w:rsidRDefault="004A1A35" w:rsidP="0080680E">
      <w:pPr>
        <w:shd w:val="clear" w:color="auto" w:fill="FFFFFF" w:themeFill="background1"/>
        <w:spacing w:after="0" w:line="240" w:lineRule="auto"/>
        <w:jc w:val="center"/>
        <w:rPr>
          <w:rFonts w:ascii="Times New Roman" w:hAnsi="Times New Roman" w:cs="Times New Roman"/>
          <w:b/>
          <w:sz w:val="28"/>
          <w:szCs w:val="28"/>
          <w:lang w:val="uk-UA"/>
        </w:rPr>
      </w:pPr>
    </w:p>
    <w:p w14:paraId="7D5FD050" w14:textId="5FC784CC" w:rsidR="004A1A35" w:rsidRDefault="004A1A35" w:rsidP="0080680E">
      <w:pPr>
        <w:shd w:val="clear" w:color="auto" w:fill="FFFFFF" w:themeFill="background1"/>
        <w:spacing w:after="0" w:line="240" w:lineRule="auto"/>
        <w:jc w:val="center"/>
        <w:rPr>
          <w:rFonts w:ascii="Times New Roman" w:hAnsi="Times New Roman" w:cs="Times New Roman"/>
          <w:b/>
          <w:sz w:val="28"/>
          <w:szCs w:val="28"/>
          <w:lang w:val="uk-UA"/>
        </w:rPr>
      </w:pPr>
    </w:p>
    <w:p w14:paraId="043E6A25" w14:textId="697AAD5C" w:rsidR="004A1A35" w:rsidRDefault="004A1A35" w:rsidP="0080680E">
      <w:pPr>
        <w:shd w:val="clear" w:color="auto" w:fill="FFFFFF" w:themeFill="background1"/>
        <w:spacing w:after="0" w:line="240" w:lineRule="auto"/>
        <w:jc w:val="center"/>
        <w:rPr>
          <w:rFonts w:ascii="Times New Roman" w:hAnsi="Times New Roman" w:cs="Times New Roman"/>
          <w:b/>
          <w:sz w:val="28"/>
          <w:szCs w:val="28"/>
          <w:lang w:val="uk-UA"/>
        </w:rPr>
      </w:pPr>
    </w:p>
    <w:p w14:paraId="22598ACD" w14:textId="77777777" w:rsidR="004A1A35" w:rsidRDefault="004A1A35" w:rsidP="0080680E">
      <w:pPr>
        <w:shd w:val="clear" w:color="auto" w:fill="FFFFFF" w:themeFill="background1"/>
        <w:spacing w:after="0" w:line="240" w:lineRule="auto"/>
        <w:jc w:val="center"/>
        <w:rPr>
          <w:rFonts w:ascii="Times New Roman" w:hAnsi="Times New Roman" w:cs="Times New Roman"/>
          <w:b/>
          <w:sz w:val="28"/>
          <w:szCs w:val="28"/>
          <w:lang w:val="uk-UA"/>
        </w:rPr>
      </w:pPr>
    </w:p>
    <w:p w14:paraId="5B40E306" w14:textId="244CD740" w:rsidR="0080680E" w:rsidRDefault="0080680E" w:rsidP="0080680E">
      <w:pPr>
        <w:shd w:val="clear" w:color="auto" w:fill="FFFFFF" w:themeFill="background1"/>
        <w:spacing w:after="0" w:line="240" w:lineRule="auto"/>
        <w:jc w:val="center"/>
        <w:rPr>
          <w:rFonts w:ascii="Times New Roman" w:hAnsi="Times New Roman" w:cs="Times New Roman"/>
          <w:b/>
          <w:sz w:val="28"/>
          <w:szCs w:val="28"/>
          <w:lang w:val="uk-UA"/>
        </w:rPr>
      </w:pPr>
    </w:p>
    <w:p w14:paraId="32EA6DBF" w14:textId="77777777" w:rsidR="00E545E6" w:rsidRDefault="00E545E6" w:rsidP="0080680E">
      <w:pPr>
        <w:shd w:val="clear" w:color="auto" w:fill="FFFFFF" w:themeFill="background1"/>
        <w:spacing w:after="0" w:line="240" w:lineRule="auto"/>
        <w:jc w:val="center"/>
        <w:rPr>
          <w:rFonts w:ascii="Times New Roman" w:hAnsi="Times New Roman" w:cs="Times New Roman"/>
          <w:b/>
          <w:sz w:val="28"/>
          <w:szCs w:val="28"/>
          <w:lang w:val="uk-UA"/>
        </w:rPr>
      </w:pPr>
    </w:p>
    <w:p w14:paraId="08653989" w14:textId="3E0397DD" w:rsidR="0080680E" w:rsidRPr="0080680E" w:rsidRDefault="0080680E" w:rsidP="0080680E">
      <w:pPr>
        <w:shd w:val="clear" w:color="auto" w:fill="FFFFFF" w:themeFill="background1"/>
        <w:spacing w:after="0" w:line="240" w:lineRule="auto"/>
        <w:ind w:firstLine="567"/>
        <w:jc w:val="right"/>
        <w:rPr>
          <w:rFonts w:ascii="Times New Roman" w:hAnsi="Times New Roman" w:cs="Times New Roman"/>
          <w:sz w:val="28"/>
          <w:szCs w:val="28"/>
          <w:lang w:val="uk-UA"/>
        </w:rPr>
      </w:pPr>
      <w:r w:rsidRPr="0080680E">
        <w:rPr>
          <w:rFonts w:ascii="Times New Roman" w:hAnsi="Times New Roman" w:cs="Times New Roman"/>
          <w:sz w:val="28"/>
          <w:szCs w:val="28"/>
          <w:lang w:val="uk-UA"/>
        </w:rPr>
        <w:lastRenderedPageBreak/>
        <w:t>Додаток №</w:t>
      </w:r>
      <w:r>
        <w:rPr>
          <w:rFonts w:ascii="Times New Roman" w:hAnsi="Times New Roman" w:cs="Times New Roman"/>
          <w:sz w:val="28"/>
          <w:szCs w:val="28"/>
          <w:lang w:val="uk-UA"/>
        </w:rPr>
        <w:t>2</w:t>
      </w:r>
    </w:p>
    <w:p w14:paraId="09F97819" w14:textId="77777777" w:rsidR="002848B2" w:rsidRDefault="002848B2" w:rsidP="0080680E">
      <w:pPr>
        <w:shd w:val="clear" w:color="auto" w:fill="FFFFFF" w:themeFill="background1"/>
        <w:spacing w:after="0" w:line="240" w:lineRule="auto"/>
        <w:jc w:val="center"/>
        <w:rPr>
          <w:rFonts w:ascii="Times New Roman" w:hAnsi="Times New Roman" w:cs="Times New Roman"/>
          <w:sz w:val="28"/>
          <w:szCs w:val="28"/>
          <w:lang w:val="uk-UA"/>
        </w:rPr>
      </w:pPr>
    </w:p>
    <w:p w14:paraId="666B7196" w14:textId="26D7B37C" w:rsidR="0080680E" w:rsidRDefault="002848B2" w:rsidP="0080680E">
      <w:pPr>
        <w:shd w:val="clear" w:color="auto" w:fill="FFFFFF" w:themeFill="background1"/>
        <w:spacing w:after="0" w:line="240" w:lineRule="auto"/>
        <w:jc w:val="center"/>
        <w:rPr>
          <w:rFonts w:ascii="Times New Roman" w:hAnsi="Times New Roman" w:cs="Times New Roman"/>
          <w:b/>
          <w:sz w:val="28"/>
          <w:szCs w:val="28"/>
          <w:lang w:val="uk-UA"/>
        </w:rPr>
      </w:pPr>
      <w:r w:rsidRPr="002848B2">
        <w:rPr>
          <w:rFonts w:ascii="Times New Roman" w:hAnsi="Times New Roman" w:cs="Times New Roman"/>
          <w:b/>
          <w:sz w:val="28"/>
          <w:szCs w:val="28"/>
          <w:lang w:val="uk-UA"/>
        </w:rPr>
        <w:t>Пропозиції від старости Малоснітинського старостинського округу щодо необхідності розроблення плану зонування території шляхом внесення змін до генерального плану села Мала Снітинка Фастівського району Київської області</w:t>
      </w:r>
    </w:p>
    <w:p w14:paraId="3C0D56DE" w14:textId="66CA4CAD" w:rsidR="00344B12" w:rsidRDefault="00344B12" w:rsidP="0080680E">
      <w:pPr>
        <w:shd w:val="clear" w:color="auto" w:fill="FFFFFF" w:themeFill="background1"/>
        <w:spacing w:after="0" w:line="240" w:lineRule="auto"/>
        <w:jc w:val="center"/>
        <w:rPr>
          <w:rFonts w:ascii="Times New Roman" w:hAnsi="Times New Roman" w:cs="Times New Roman"/>
          <w:b/>
          <w:sz w:val="28"/>
          <w:szCs w:val="28"/>
          <w:lang w:val="uk-UA"/>
        </w:rPr>
      </w:pPr>
    </w:p>
    <w:p w14:paraId="79EC745E" w14:textId="4B4E1752" w:rsidR="00344B12" w:rsidRDefault="00843BA6" w:rsidP="0080680E">
      <w:pPr>
        <w:shd w:val="clear" w:color="auto" w:fill="FFFFFF" w:themeFill="background1"/>
        <w:spacing w:after="0" w:line="240" w:lineRule="auto"/>
        <w:jc w:val="center"/>
        <w:rPr>
          <w:rFonts w:ascii="Times New Roman" w:hAnsi="Times New Roman" w:cs="Times New Roman"/>
          <w:b/>
          <w:sz w:val="28"/>
          <w:szCs w:val="28"/>
          <w:lang w:val="uk-UA"/>
        </w:rPr>
      </w:pPr>
      <w:r>
        <w:rPr>
          <w:noProof/>
          <w:lang w:val="uk-UA" w:eastAsia="uk-UA"/>
        </w:rPr>
        <w:drawing>
          <wp:inline distT="0" distB="0" distL="0" distR="0" wp14:anchorId="2F3FECEE" wp14:editId="2A7B811B">
            <wp:extent cx="5604356" cy="771011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4935" cy="7724668"/>
                    </a:xfrm>
                    <a:prstGeom prst="rect">
                      <a:avLst/>
                    </a:prstGeom>
                  </pic:spPr>
                </pic:pic>
              </a:graphicData>
            </a:graphic>
          </wp:inline>
        </w:drawing>
      </w:r>
    </w:p>
    <w:p w14:paraId="7B549AF1" w14:textId="77777777" w:rsidR="00A13164" w:rsidRDefault="00A13164" w:rsidP="00987799">
      <w:pPr>
        <w:shd w:val="clear" w:color="auto" w:fill="FFFFFF" w:themeFill="background1"/>
        <w:spacing w:after="0" w:line="240" w:lineRule="auto"/>
        <w:ind w:firstLine="567"/>
        <w:jc w:val="right"/>
        <w:rPr>
          <w:rFonts w:ascii="Times New Roman" w:hAnsi="Times New Roman" w:cs="Times New Roman"/>
          <w:sz w:val="28"/>
          <w:szCs w:val="28"/>
          <w:lang w:val="uk-UA"/>
        </w:rPr>
        <w:sectPr w:rsidR="00A13164" w:rsidSect="0053734A">
          <w:pgSz w:w="11906" w:h="16838"/>
          <w:pgMar w:top="1134" w:right="850" w:bottom="1134" w:left="1701" w:header="708" w:footer="708" w:gutter="0"/>
          <w:pgNumType w:start="2"/>
          <w:cols w:space="708"/>
          <w:docGrid w:linePitch="360"/>
        </w:sectPr>
      </w:pPr>
    </w:p>
    <w:p w14:paraId="7AD9985B" w14:textId="4C7D3B31" w:rsidR="00987799" w:rsidRDefault="00987799" w:rsidP="00987799">
      <w:pPr>
        <w:shd w:val="clear" w:color="auto" w:fill="FFFFFF" w:themeFill="background1"/>
        <w:spacing w:after="0" w:line="240" w:lineRule="auto"/>
        <w:ind w:firstLine="567"/>
        <w:jc w:val="right"/>
        <w:rPr>
          <w:rFonts w:ascii="Times New Roman" w:hAnsi="Times New Roman" w:cs="Times New Roman"/>
          <w:sz w:val="28"/>
          <w:szCs w:val="28"/>
          <w:lang w:val="uk-UA"/>
        </w:rPr>
      </w:pPr>
      <w:r w:rsidRPr="0080680E">
        <w:rPr>
          <w:rFonts w:ascii="Times New Roman" w:hAnsi="Times New Roman" w:cs="Times New Roman"/>
          <w:sz w:val="28"/>
          <w:szCs w:val="28"/>
          <w:lang w:val="uk-UA"/>
        </w:rPr>
        <w:lastRenderedPageBreak/>
        <w:t>Додаток №</w:t>
      </w:r>
      <w:r>
        <w:rPr>
          <w:rFonts w:ascii="Times New Roman" w:hAnsi="Times New Roman" w:cs="Times New Roman"/>
          <w:sz w:val="28"/>
          <w:szCs w:val="28"/>
          <w:lang w:val="uk-UA"/>
        </w:rPr>
        <w:t>3</w:t>
      </w:r>
    </w:p>
    <w:p w14:paraId="0A7204DD" w14:textId="77777777" w:rsidR="00D23305" w:rsidRPr="0080680E" w:rsidRDefault="00D23305" w:rsidP="00987799">
      <w:pPr>
        <w:shd w:val="clear" w:color="auto" w:fill="FFFFFF" w:themeFill="background1"/>
        <w:spacing w:after="0" w:line="240" w:lineRule="auto"/>
        <w:ind w:firstLine="567"/>
        <w:jc w:val="right"/>
        <w:rPr>
          <w:rFonts w:ascii="Times New Roman" w:hAnsi="Times New Roman" w:cs="Times New Roman"/>
          <w:sz w:val="28"/>
          <w:szCs w:val="28"/>
          <w:lang w:val="uk-UA"/>
        </w:rPr>
      </w:pPr>
    </w:p>
    <w:p w14:paraId="26F47CFE" w14:textId="77777777" w:rsidR="00D23305" w:rsidRDefault="00D23305" w:rsidP="00D23305">
      <w:pPr>
        <w:jc w:val="center"/>
        <w:rPr>
          <w:rFonts w:ascii="Times New Roman" w:hAnsi="Times New Roman" w:cs="Times New Roman"/>
          <w:b/>
          <w:sz w:val="28"/>
          <w:szCs w:val="28"/>
          <w:lang w:val="uk-UA"/>
        </w:rPr>
      </w:pPr>
      <w:r w:rsidRPr="003E7501">
        <w:rPr>
          <w:rFonts w:ascii="Times New Roman" w:hAnsi="Times New Roman" w:cs="Times New Roman"/>
          <w:b/>
          <w:sz w:val="28"/>
          <w:szCs w:val="28"/>
          <w:lang w:val="uk-UA"/>
        </w:rPr>
        <w:t>Моніторинг забудови села Мала Снітинка Фастівського району</w:t>
      </w:r>
      <w:r>
        <w:rPr>
          <w:rFonts w:ascii="Times New Roman" w:hAnsi="Times New Roman" w:cs="Times New Roman"/>
          <w:b/>
          <w:sz w:val="28"/>
          <w:szCs w:val="28"/>
          <w:lang w:val="uk-UA"/>
        </w:rPr>
        <w:t xml:space="preserve"> </w:t>
      </w:r>
    </w:p>
    <w:p w14:paraId="2BE7FAC6" w14:textId="1F68F167" w:rsidR="00D23305" w:rsidRDefault="00D23305" w:rsidP="00D23305">
      <w:pPr>
        <w:jc w:val="center"/>
        <w:rPr>
          <w:rFonts w:ascii="Times New Roman" w:hAnsi="Times New Roman" w:cs="Times New Roman"/>
          <w:b/>
          <w:sz w:val="28"/>
          <w:szCs w:val="28"/>
          <w:lang w:val="uk-UA"/>
        </w:rPr>
      </w:pPr>
      <w:r>
        <w:rPr>
          <w:rFonts w:ascii="Times New Roman" w:hAnsi="Times New Roman" w:cs="Times New Roman"/>
          <w:b/>
          <w:sz w:val="28"/>
          <w:szCs w:val="28"/>
          <w:lang w:val="uk-UA"/>
        </w:rPr>
        <w:t>у 2020-2022 роки</w:t>
      </w:r>
    </w:p>
    <w:p w14:paraId="1801ADA6" w14:textId="77777777" w:rsidR="00675E4E" w:rsidRPr="003E7501" w:rsidRDefault="00675E4E" w:rsidP="00675E4E">
      <w:pPr>
        <w:rPr>
          <w:rFonts w:ascii="Times New Roman" w:hAnsi="Times New Roman" w:cs="Times New Roman"/>
          <w:b/>
          <w:sz w:val="28"/>
          <w:szCs w:val="28"/>
          <w:lang w:val="uk-UA"/>
        </w:rPr>
      </w:pPr>
    </w:p>
    <w:tbl>
      <w:tblPr>
        <w:tblStyle w:val="a9"/>
        <w:tblW w:w="15930" w:type="dxa"/>
        <w:jc w:val="center"/>
        <w:tblLook w:val="04A0" w:firstRow="1" w:lastRow="0" w:firstColumn="1" w:lastColumn="0" w:noHBand="0" w:noVBand="1"/>
      </w:tblPr>
      <w:tblGrid>
        <w:gridCol w:w="560"/>
        <w:gridCol w:w="1575"/>
        <w:gridCol w:w="2603"/>
        <w:gridCol w:w="1367"/>
        <w:gridCol w:w="1434"/>
        <w:gridCol w:w="1822"/>
        <w:gridCol w:w="1228"/>
        <w:gridCol w:w="1901"/>
        <w:gridCol w:w="1539"/>
        <w:gridCol w:w="1901"/>
      </w:tblGrid>
      <w:tr w:rsidR="00675E4E" w:rsidRPr="003E7501" w14:paraId="362DCD81" w14:textId="77777777" w:rsidTr="004C3B61">
        <w:trPr>
          <w:jc w:val="center"/>
        </w:trPr>
        <w:tc>
          <w:tcPr>
            <w:tcW w:w="560" w:type="dxa"/>
            <w:vMerge w:val="restart"/>
            <w:vAlign w:val="center"/>
          </w:tcPr>
          <w:p w14:paraId="1756C246"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w:t>
            </w:r>
          </w:p>
          <w:p w14:paraId="7667C5F4"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п/п</w:t>
            </w:r>
          </w:p>
        </w:tc>
        <w:tc>
          <w:tcPr>
            <w:tcW w:w="1575" w:type="dxa"/>
            <w:vMerge w:val="restart"/>
            <w:vAlign w:val="center"/>
          </w:tcPr>
          <w:p w14:paraId="06220945"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Назва населеного пункту</w:t>
            </w:r>
          </w:p>
        </w:tc>
        <w:tc>
          <w:tcPr>
            <w:tcW w:w="2526" w:type="dxa"/>
            <w:vMerge w:val="restart"/>
            <w:vAlign w:val="center"/>
          </w:tcPr>
          <w:p w14:paraId="62CA57A2"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КАТОТТГ</w:t>
            </w:r>
          </w:p>
        </w:tc>
        <w:tc>
          <w:tcPr>
            <w:tcW w:w="2997" w:type="dxa"/>
            <w:gridSpan w:val="2"/>
            <w:shd w:val="clear" w:color="auto" w:fill="E2EFD9" w:themeFill="accent6" w:themeFillTint="33"/>
            <w:vAlign w:val="center"/>
          </w:tcPr>
          <w:p w14:paraId="0790CB34"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Кількість наданих містобудівних умов та обмежень</w:t>
            </w:r>
          </w:p>
        </w:tc>
        <w:tc>
          <w:tcPr>
            <w:tcW w:w="3205" w:type="dxa"/>
            <w:gridSpan w:val="2"/>
            <w:shd w:val="clear" w:color="auto" w:fill="D9E2F3" w:themeFill="accent1" w:themeFillTint="33"/>
            <w:vAlign w:val="center"/>
          </w:tcPr>
          <w:p w14:paraId="58D04C33"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Кількість наданих будівельних паспортів</w:t>
            </w:r>
          </w:p>
        </w:tc>
        <w:tc>
          <w:tcPr>
            <w:tcW w:w="1901" w:type="dxa"/>
            <w:vMerge w:val="restart"/>
            <w:shd w:val="clear" w:color="auto" w:fill="FFF2CC" w:themeFill="accent4" w:themeFillTint="33"/>
            <w:vAlign w:val="center"/>
          </w:tcPr>
          <w:p w14:paraId="4A083737"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Кількість зареєстрованих повідомлень про початок виконання підготовчих або будівельних робіт</w:t>
            </w:r>
          </w:p>
        </w:tc>
        <w:tc>
          <w:tcPr>
            <w:tcW w:w="1265" w:type="dxa"/>
            <w:vMerge w:val="restart"/>
            <w:shd w:val="clear" w:color="auto" w:fill="E7E6E6" w:themeFill="background2"/>
            <w:vAlign w:val="center"/>
          </w:tcPr>
          <w:p w14:paraId="383B0808"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Кількість виданих дозволів на виконання будівельних робіт</w:t>
            </w:r>
          </w:p>
        </w:tc>
        <w:tc>
          <w:tcPr>
            <w:tcW w:w="1901" w:type="dxa"/>
            <w:vMerge w:val="restart"/>
            <w:shd w:val="clear" w:color="auto" w:fill="FBE4D5" w:themeFill="accent2" w:themeFillTint="33"/>
            <w:vAlign w:val="center"/>
          </w:tcPr>
          <w:p w14:paraId="4BAFE695"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Кількість зареєстрованих декларацій про готовність до експлуатації об'єкта та виданих сертифікатів</w:t>
            </w:r>
          </w:p>
        </w:tc>
      </w:tr>
      <w:tr w:rsidR="00675E4E" w:rsidRPr="003E7501" w14:paraId="29855741" w14:textId="77777777" w:rsidTr="004C3B61">
        <w:trPr>
          <w:jc w:val="center"/>
        </w:trPr>
        <w:tc>
          <w:tcPr>
            <w:tcW w:w="560" w:type="dxa"/>
            <w:vMerge/>
            <w:vAlign w:val="center"/>
          </w:tcPr>
          <w:p w14:paraId="16318C82" w14:textId="77777777" w:rsidR="00675E4E" w:rsidRPr="003E7501" w:rsidRDefault="00675E4E" w:rsidP="004C3B61">
            <w:pPr>
              <w:rPr>
                <w:rFonts w:ascii="Times New Roman" w:hAnsi="Times New Roman" w:cs="Times New Roman"/>
                <w:sz w:val="24"/>
                <w:szCs w:val="24"/>
                <w:lang w:val="uk-UA"/>
              </w:rPr>
            </w:pPr>
          </w:p>
        </w:tc>
        <w:tc>
          <w:tcPr>
            <w:tcW w:w="1575" w:type="dxa"/>
            <w:vMerge/>
            <w:vAlign w:val="center"/>
          </w:tcPr>
          <w:p w14:paraId="05E80503" w14:textId="77777777" w:rsidR="00675E4E" w:rsidRPr="003E7501" w:rsidRDefault="00675E4E" w:rsidP="004C3B61">
            <w:pPr>
              <w:rPr>
                <w:rFonts w:ascii="Times New Roman" w:hAnsi="Times New Roman" w:cs="Times New Roman"/>
                <w:sz w:val="24"/>
                <w:szCs w:val="24"/>
                <w:lang w:val="uk-UA"/>
              </w:rPr>
            </w:pPr>
          </w:p>
        </w:tc>
        <w:tc>
          <w:tcPr>
            <w:tcW w:w="2526" w:type="dxa"/>
            <w:vMerge/>
            <w:vAlign w:val="center"/>
          </w:tcPr>
          <w:p w14:paraId="3114F6E4" w14:textId="77777777" w:rsidR="00675E4E" w:rsidRPr="003E7501" w:rsidRDefault="00675E4E" w:rsidP="004C3B61">
            <w:pPr>
              <w:rPr>
                <w:rFonts w:ascii="Times New Roman" w:hAnsi="Times New Roman" w:cs="Times New Roman"/>
                <w:sz w:val="24"/>
                <w:szCs w:val="24"/>
                <w:lang w:val="uk-UA"/>
              </w:rPr>
            </w:pPr>
          </w:p>
        </w:tc>
        <w:tc>
          <w:tcPr>
            <w:tcW w:w="1367" w:type="dxa"/>
            <w:shd w:val="clear" w:color="auto" w:fill="E2EFD9" w:themeFill="accent6" w:themeFillTint="33"/>
            <w:vAlign w:val="center"/>
          </w:tcPr>
          <w:p w14:paraId="0C506884"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Виробничі об'єкти</w:t>
            </w:r>
          </w:p>
        </w:tc>
        <w:tc>
          <w:tcPr>
            <w:tcW w:w="1630" w:type="dxa"/>
            <w:shd w:val="clear" w:color="auto" w:fill="E2EFD9" w:themeFill="accent6" w:themeFillTint="33"/>
            <w:vAlign w:val="center"/>
          </w:tcPr>
          <w:p w14:paraId="03C641B6" w14:textId="77777777" w:rsidR="00675E4E" w:rsidRDefault="00675E4E" w:rsidP="004C3B61">
            <w:pPr>
              <w:jc w:val="center"/>
              <w:rPr>
                <w:rFonts w:ascii="Times New Roman" w:hAnsi="Times New Roman" w:cs="Times New Roman"/>
                <w:b/>
                <w:sz w:val="24"/>
                <w:szCs w:val="24"/>
                <w:lang w:val="uk-UA"/>
              </w:rPr>
            </w:pPr>
            <w:proofErr w:type="spellStart"/>
            <w:r w:rsidRPr="003E7501">
              <w:rPr>
                <w:rFonts w:ascii="Times New Roman" w:hAnsi="Times New Roman" w:cs="Times New Roman"/>
                <w:b/>
                <w:sz w:val="24"/>
                <w:szCs w:val="24"/>
                <w:lang w:val="uk-UA"/>
              </w:rPr>
              <w:t>Невироб</w:t>
            </w:r>
            <w:proofErr w:type="spellEnd"/>
            <w:r>
              <w:rPr>
                <w:rFonts w:ascii="Times New Roman" w:hAnsi="Times New Roman" w:cs="Times New Roman"/>
                <w:b/>
                <w:sz w:val="24"/>
                <w:szCs w:val="24"/>
                <w:lang w:val="uk-UA"/>
              </w:rPr>
              <w:t>-</w:t>
            </w:r>
          </w:p>
          <w:p w14:paraId="67D3879B" w14:textId="77777777" w:rsidR="00675E4E" w:rsidRPr="003E7501" w:rsidRDefault="00675E4E" w:rsidP="004C3B61">
            <w:pPr>
              <w:jc w:val="center"/>
              <w:rPr>
                <w:rFonts w:ascii="Times New Roman" w:hAnsi="Times New Roman" w:cs="Times New Roman"/>
                <w:b/>
                <w:sz w:val="24"/>
                <w:szCs w:val="24"/>
                <w:lang w:val="uk-UA"/>
              </w:rPr>
            </w:pPr>
            <w:proofErr w:type="spellStart"/>
            <w:r w:rsidRPr="003E7501">
              <w:rPr>
                <w:rFonts w:ascii="Times New Roman" w:hAnsi="Times New Roman" w:cs="Times New Roman"/>
                <w:b/>
                <w:sz w:val="24"/>
                <w:szCs w:val="24"/>
                <w:lang w:val="uk-UA"/>
              </w:rPr>
              <w:t>ничі</w:t>
            </w:r>
            <w:proofErr w:type="spellEnd"/>
            <w:r w:rsidRPr="003E7501">
              <w:rPr>
                <w:rFonts w:ascii="Times New Roman" w:hAnsi="Times New Roman" w:cs="Times New Roman"/>
                <w:b/>
                <w:sz w:val="24"/>
                <w:szCs w:val="24"/>
                <w:lang w:val="uk-UA"/>
              </w:rPr>
              <w:t xml:space="preserve"> об'єкти</w:t>
            </w:r>
          </w:p>
        </w:tc>
        <w:tc>
          <w:tcPr>
            <w:tcW w:w="1977" w:type="dxa"/>
            <w:shd w:val="clear" w:color="auto" w:fill="D9E2F3" w:themeFill="accent1" w:themeFillTint="33"/>
            <w:vAlign w:val="center"/>
          </w:tcPr>
          <w:p w14:paraId="390630C2" w14:textId="77777777" w:rsidR="00675E4E"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Садибних будинків (</w:t>
            </w:r>
            <w:proofErr w:type="spellStart"/>
            <w:r w:rsidRPr="003E7501">
              <w:rPr>
                <w:rFonts w:ascii="Times New Roman" w:hAnsi="Times New Roman" w:cs="Times New Roman"/>
                <w:b/>
                <w:sz w:val="24"/>
                <w:szCs w:val="24"/>
                <w:lang w:val="uk-UA"/>
              </w:rPr>
              <w:t>індивідуаль</w:t>
            </w:r>
            <w:proofErr w:type="spellEnd"/>
            <w:r>
              <w:rPr>
                <w:rFonts w:ascii="Times New Roman" w:hAnsi="Times New Roman" w:cs="Times New Roman"/>
                <w:b/>
                <w:sz w:val="24"/>
                <w:szCs w:val="24"/>
                <w:lang w:val="uk-UA"/>
              </w:rPr>
              <w:t>-</w:t>
            </w:r>
          </w:p>
          <w:p w14:paraId="3D894816"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них будинків</w:t>
            </w:r>
          </w:p>
        </w:tc>
        <w:tc>
          <w:tcPr>
            <w:tcW w:w="1228" w:type="dxa"/>
            <w:shd w:val="clear" w:color="auto" w:fill="D9E2F3" w:themeFill="accent1" w:themeFillTint="33"/>
            <w:vAlign w:val="center"/>
          </w:tcPr>
          <w:p w14:paraId="569F4404" w14:textId="77777777" w:rsidR="00675E4E" w:rsidRPr="003E7501" w:rsidRDefault="00675E4E" w:rsidP="004C3B61">
            <w:pPr>
              <w:jc w:val="center"/>
              <w:rPr>
                <w:rFonts w:ascii="Times New Roman" w:hAnsi="Times New Roman" w:cs="Times New Roman"/>
                <w:b/>
                <w:sz w:val="24"/>
                <w:szCs w:val="24"/>
                <w:lang w:val="uk-UA"/>
              </w:rPr>
            </w:pPr>
            <w:r w:rsidRPr="003E7501">
              <w:rPr>
                <w:rFonts w:ascii="Times New Roman" w:hAnsi="Times New Roman" w:cs="Times New Roman"/>
                <w:b/>
                <w:sz w:val="24"/>
                <w:szCs w:val="24"/>
                <w:lang w:val="uk-UA"/>
              </w:rPr>
              <w:t>Будинків дачних та будинків садових</w:t>
            </w:r>
          </w:p>
        </w:tc>
        <w:tc>
          <w:tcPr>
            <w:tcW w:w="1901" w:type="dxa"/>
            <w:vMerge/>
            <w:shd w:val="clear" w:color="auto" w:fill="FFF2CC" w:themeFill="accent4" w:themeFillTint="33"/>
            <w:vAlign w:val="center"/>
          </w:tcPr>
          <w:p w14:paraId="370126FE" w14:textId="77777777" w:rsidR="00675E4E" w:rsidRPr="003E7501" w:rsidRDefault="00675E4E" w:rsidP="004C3B61">
            <w:pPr>
              <w:rPr>
                <w:rFonts w:ascii="Times New Roman" w:hAnsi="Times New Roman" w:cs="Times New Roman"/>
                <w:sz w:val="24"/>
                <w:szCs w:val="24"/>
                <w:lang w:val="uk-UA"/>
              </w:rPr>
            </w:pPr>
          </w:p>
        </w:tc>
        <w:tc>
          <w:tcPr>
            <w:tcW w:w="1265" w:type="dxa"/>
            <w:vMerge/>
            <w:shd w:val="clear" w:color="auto" w:fill="E7E6E6" w:themeFill="background2"/>
            <w:vAlign w:val="center"/>
          </w:tcPr>
          <w:p w14:paraId="4241BA6F" w14:textId="77777777" w:rsidR="00675E4E" w:rsidRPr="003E7501" w:rsidRDefault="00675E4E" w:rsidP="004C3B61">
            <w:pPr>
              <w:rPr>
                <w:rFonts w:ascii="Times New Roman" w:hAnsi="Times New Roman" w:cs="Times New Roman"/>
                <w:sz w:val="24"/>
                <w:szCs w:val="24"/>
                <w:lang w:val="uk-UA"/>
              </w:rPr>
            </w:pPr>
          </w:p>
        </w:tc>
        <w:tc>
          <w:tcPr>
            <w:tcW w:w="1901" w:type="dxa"/>
            <w:vMerge/>
            <w:shd w:val="clear" w:color="auto" w:fill="FBE4D5" w:themeFill="accent2" w:themeFillTint="33"/>
            <w:vAlign w:val="center"/>
          </w:tcPr>
          <w:p w14:paraId="6E9A1E32" w14:textId="77777777" w:rsidR="00675E4E" w:rsidRPr="003E7501" w:rsidRDefault="00675E4E" w:rsidP="004C3B61">
            <w:pPr>
              <w:rPr>
                <w:rFonts w:ascii="Times New Roman" w:hAnsi="Times New Roman" w:cs="Times New Roman"/>
                <w:sz w:val="24"/>
                <w:szCs w:val="24"/>
                <w:lang w:val="uk-UA"/>
              </w:rPr>
            </w:pPr>
          </w:p>
        </w:tc>
      </w:tr>
      <w:tr w:rsidR="00675E4E" w:rsidRPr="003E7501" w14:paraId="028EE404" w14:textId="77777777" w:rsidTr="004C3B61">
        <w:trPr>
          <w:jc w:val="center"/>
        </w:trPr>
        <w:tc>
          <w:tcPr>
            <w:tcW w:w="560" w:type="dxa"/>
            <w:vAlign w:val="center"/>
          </w:tcPr>
          <w:p w14:paraId="7B713273"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75" w:type="dxa"/>
            <w:vAlign w:val="center"/>
          </w:tcPr>
          <w:p w14:paraId="40A95DD0"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526" w:type="dxa"/>
            <w:vAlign w:val="center"/>
          </w:tcPr>
          <w:p w14:paraId="3C80CE1A"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367" w:type="dxa"/>
            <w:shd w:val="clear" w:color="auto" w:fill="C5E0B3" w:themeFill="accent6" w:themeFillTint="66"/>
            <w:vAlign w:val="center"/>
          </w:tcPr>
          <w:p w14:paraId="346F979C"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630" w:type="dxa"/>
            <w:shd w:val="clear" w:color="auto" w:fill="C5E0B3" w:themeFill="accent6" w:themeFillTint="66"/>
            <w:vAlign w:val="center"/>
          </w:tcPr>
          <w:p w14:paraId="3817FF2F"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977" w:type="dxa"/>
            <w:shd w:val="clear" w:color="auto" w:fill="D9E2F3" w:themeFill="accent1" w:themeFillTint="33"/>
            <w:vAlign w:val="center"/>
          </w:tcPr>
          <w:p w14:paraId="0BA57ACE"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28" w:type="dxa"/>
            <w:shd w:val="clear" w:color="auto" w:fill="D9E2F3" w:themeFill="accent1" w:themeFillTint="33"/>
            <w:vAlign w:val="center"/>
          </w:tcPr>
          <w:p w14:paraId="6664E44F"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901" w:type="dxa"/>
            <w:shd w:val="clear" w:color="auto" w:fill="FFF2CC" w:themeFill="accent4" w:themeFillTint="33"/>
            <w:vAlign w:val="center"/>
          </w:tcPr>
          <w:p w14:paraId="4797A2BC"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65" w:type="dxa"/>
            <w:shd w:val="clear" w:color="auto" w:fill="E7E6E6" w:themeFill="background2"/>
            <w:vAlign w:val="center"/>
          </w:tcPr>
          <w:p w14:paraId="1F4ADFB0"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901" w:type="dxa"/>
            <w:shd w:val="clear" w:color="auto" w:fill="FBE4D5" w:themeFill="accent2" w:themeFillTint="33"/>
            <w:vAlign w:val="center"/>
          </w:tcPr>
          <w:p w14:paraId="1674312A"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675E4E" w:rsidRPr="003E7501" w14:paraId="74EF67AB" w14:textId="77777777" w:rsidTr="004C3B61">
        <w:trPr>
          <w:jc w:val="center"/>
        </w:trPr>
        <w:tc>
          <w:tcPr>
            <w:tcW w:w="560" w:type="dxa"/>
            <w:vAlign w:val="center"/>
          </w:tcPr>
          <w:p w14:paraId="3ECE1311"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75" w:type="dxa"/>
            <w:vAlign w:val="center"/>
          </w:tcPr>
          <w:p w14:paraId="02BE5411"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село Мала Снітинка Фастівського району Київської області</w:t>
            </w:r>
          </w:p>
        </w:tc>
        <w:tc>
          <w:tcPr>
            <w:tcW w:w="2526" w:type="dxa"/>
            <w:vAlign w:val="center"/>
          </w:tcPr>
          <w:p w14:paraId="5AABAEF8" w14:textId="77777777" w:rsidR="00675E4E" w:rsidRPr="00907C6B" w:rsidRDefault="00675E4E" w:rsidP="004C3B61">
            <w:pPr>
              <w:jc w:val="center"/>
              <w:rPr>
                <w:rFonts w:ascii="Times New Roman" w:hAnsi="Times New Roman" w:cs="Times New Roman"/>
                <w:sz w:val="24"/>
                <w:szCs w:val="24"/>
                <w:lang w:val="uk-UA"/>
              </w:rPr>
            </w:pPr>
            <w:r w:rsidRPr="00907C6B">
              <w:rPr>
                <w:rFonts w:ascii="Times New Roman" w:hAnsi="Times New Roman" w:cs="Times New Roman"/>
                <w:color w:val="212529"/>
                <w:sz w:val="24"/>
                <w:szCs w:val="24"/>
                <w:shd w:val="clear" w:color="auto" w:fill="FFFFFF"/>
              </w:rPr>
              <w:t>UA32140150120039231</w:t>
            </w:r>
          </w:p>
        </w:tc>
        <w:tc>
          <w:tcPr>
            <w:tcW w:w="1367" w:type="dxa"/>
            <w:vAlign w:val="center"/>
          </w:tcPr>
          <w:p w14:paraId="0764530A"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630" w:type="dxa"/>
            <w:vAlign w:val="center"/>
          </w:tcPr>
          <w:p w14:paraId="2ED2632D"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977" w:type="dxa"/>
            <w:vAlign w:val="center"/>
          </w:tcPr>
          <w:p w14:paraId="58338632"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28" w:type="dxa"/>
            <w:vAlign w:val="center"/>
          </w:tcPr>
          <w:p w14:paraId="4BB005A1"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901" w:type="dxa"/>
            <w:vAlign w:val="center"/>
          </w:tcPr>
          <w:p w14:paraId="3AD4C6AF"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65" w:type="dxa"/>
            <w:vAlign w:val="center"/>
          </w:tcPr>
          <w:p w14:paraId="0FD6EF35"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901" w:type="dxa"/>
            <w:vAlign w:val="center"/>
          </w:tcPr>
          <w:p w14:paraId="43A3909B" w14:textId="77777777" w:rsidR="00675E4E" w:rsidRPr="003E7501" w:rsidRDefault="00675E4E" w:rsidP="004C3B61">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p w14:paraId="77545219" w14:textId="77777777" w:rsidR="00A13164" w:rsidRDefault="00A13164" w:rsidP="00675E4E">
      <w:pPr>
        <w:shd w:val="clear" w:color="auto" w:fill="FFFFFF" w:themeFill="background1"/>
        <w:spacing w:after="0" w:line="240" w:lineRule="auto"/>
        <w:rPr>
          <w:rFonts w:ascii="Times New Roman" w:hAnsi="Times New Roman" w:cs="Times New Roman"/>
          <w:b/>
          <w:sz w:val="28"/>
          <w:szCs w:val="28"/>
          <w:lang w:val="uk-UA"/>
        </w:rPr>
        <w:sectPr w:rsidR="00A13164" w:rsidSect="00A13164">
          <w:pgSz w:w="16838" w:h="11906" w:orient="landscape"/>
          <w:pgMar w:top="1701" w:right="1134" w:bottom="851" w:left="1134" w:header="709" w:footer="709" w:gutter="0"/>
          <w:pgNumType w:start="2"/>
          <w:cols w:space="708"/>
          <w:docGrid w:linePitch="360"/>
        </w:sectPr>
      </w:pPr>
      <w:bookmarkStart w:id="0" w:name="_GoBack"/>
      <w:bookmarkEnd w:id="0"/>
    </w:p>
    <w:p w14:paraId="7A5A7223" w14:textId="136F79BF" w:rsidR="00987799" w:rsidRPr="002848B2" w:rsidRDefault="00987799" w:rsidP="00F44977">
      <w:pPr>
        <w:shd w:val="clear" w:color="auto" w:fill="FFFFFF" w:themeFill="background1"/>
        <w:spacing w:after="0" w:line="240" w:lineRule="auto"/>
        <w:rPr>
          <w:rFonts w:ascii="Times New Roman" w:hAnsi="Times New Roman" w:cs="Times New Roman"/>
          <w:b/>
          <w:sz w:val="28"/>
          <w:szCs w:val="28"/>
          <w:lang w:val="uk-UA"/>
        </w:rPr>
      </w:pPr>
    </w:p>
    <w:sectPr w:rsidR="00987799" w:rsidRPr="002848B2" w:rsidSect="0053734A">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C78FB" w14:textId="77777777" w:rsidR="00A402EA" w:rsidRDefault="00A402EA" w:rsidP="005B5C36">
      <w:pPr>
        <w:spacing w:after="0" w:line="240" w:lineRule="auto"/>
      </w:pPr>
      <w:r>
        <w:separator/>
      </w:r>
    </w:p>
  </w:endnote>
  <w:endnote w:type="continuationSeparator" w:id="0">
    <w:p w14:paraId="4CF7E12B" w14:textId="77777777" w:rsidR="00A402EA" w:rsidRDefault="00A402EA" w:rsidP="005B5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BDB94" w14:textId="77777777" w:rsidR="0053734A" w:rsidRPr="0053734A" w:rsidRDefault="0053734A" w:rsidP="0053734A">
    <w:pPr>
      <w:pStyle w:val="a6"/>
      <w:jc w:val="center"/>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5C84F" w14:textId="77777777" w:rsidR="00A402EA" w:rsidRDefault="00A402EA" w:rsidP="005B5C36">
      <w:pPr>
        <w:spacing w:after="0" w:line="240" w:lineRule="auto"/>
      </w:pPr>
      <w:r>
        <w:separator/>
      </w:r>
    </w:p>
  </w:footnote>
  <w:footnote w:type="continuationSeparator" w:id="0">
    <w:p w14:paraId="599D05D5" w14:textId="77777777" w:rsidR="00A402EA" w:rsidRDefault="00A402EA" w:rsidP="005B5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F65F2B"/>
    <w:multiLevelType w:val="hybridMultilevel"/>
    <w:tmpl w:val="45EE35AE"/>
    <w:lvl w:ilvl="0" w:tplc="C11E144E">
      <w:start w:val="1"/>
      <w:numFmt w:val="decimal"/>
      <w:lvlText w:val="%1."/>
      <w:lvlJc w:val="left"/>
      <w:pPr>
        <w:ind w:left="927" w:hanging="360"/>
      </w:pPr>
      <w:rPr>
        <w:rFonts w:ascii="Times New Roman" w:eastAsiaTheme="minorHAnsi" w:hAnsi="Times New Roman"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116"/>
    <w:rsid w:val="00006BA0"/>
    <w:rsid w:val="00011548"/>
    <w:rsid w:val="0001582F"/>
    <w:rsid w:val="000236E9"/>
    <w:rsid w:val="0002544C"/>
    <w:rsid w:val="000303B9"/>
    <w:rsid w:val="00041534"/>
    <w:rsid w:val="000422E9"/>
    <w:rsid w:val="00050B09"/>
    <w:rsid w:val="000561BD"/>
    <w:rsid w:val="000B5345"/>
    <w:rsid w:val="000D644A"/>
    <w:rsid w:val="001024D7"/>
    <w:rsid w:val="001137D2"/>
    <w:rsid w:val="001243B7"/>
    <w:rsid w:val="001327DA"/>
    <w:rsid w:val="00145981"/>
    <w:rsid w:val="00166609"/>
    <w:rsid w:val="001675CA"/>
    <w:rsid w:val="00167B8A"/>
    <w:rsid w:val="001958EC"/>
    <w:rsid w:val="00196530"/>
    <w:rsid w:val="001B1B9A"/>
    <w:rsid w:val="001B6B07"/>
    <w:rsid w:val="001C19C0"/>
    <w:rsid w:val="001F7DAF"/>
    <w:rsid w:val="00200F77"/>
    <w:rsid w:val="002014C3"/>
    <w:rsid w:val="002069D9"/>
    <w:rsid w:val="002256A5"/>
    <w:rsid w:val="0024149B"/>
    <w:rsid w:val="002657C3"/>
    <w:rsid w:val="002848B2"/>
    <w:rsid w:val="002A0615"/>
    <w:rsid w:val="002C436D"/>
    <w:rsid w:val="002C783C"/>
    <w:rsid w:val="002D78A7"/>
    <w:rsid w:val="002E7294"/>
    <w:rsid w:val="002F360E"/>
    <w:rsid w:val="00310973"/>
    <w:rsid w:val="00313BA4"/>
    <w:rsid w:val="00325317"/>
    <w:rsid w:val="003268A6"/>
    <w:rsid w:val="00336EEF"/>
    <w:rsid w:val="00344B12"/>
    <w:rsid w:val="003602A3"/>
    <w:rsid w:val="0037446D"/>
    <w:rsid w:val="003B38D8"/>
    <w:rsid w:val="003B5726"/>
    <w:rsid w:val="00423497"/>
    <w:rsid w:val="0048183B"/>
    <w:rsid w:val="004A1A35"/>
    <w:rsid w:val="00511FA7"/>
    <w:rsid w:val="0053734A"/>
    <w:rsid w:val="005455D7"/>
    <w:rsid w:val="00585B6A"/>
    <w:rsid w:val="00590AB0"/>
    <w:rsid w:val="005B0546"/>
    <w:rsid w:val="005B0B3E"/>
    <w:rsid w:val="005B31D9"/>
    <w:rsid w:val="005B3C1B"/>
    <w:rsid w:val="005B5C36"/>
    <w:rsid w:val="005C45FF"/>
    <w:rsid w:val="005D7BA0"/>
    <w:rsid w:val="005E07AF"/>
    <w:rsid w:val="005E1302"/>
    <w:rsid w:val="005E73D4"/>
    <w:rsid w:val="005F492D"/>
    <w:rsid w:val="005F51F3"/>
    <w:rsid w:val="00600D0F"/>
    <w:rsid w:val="006128DD"/>
    <w:rsid w:val="00616227"/>
    <w:rsid w:val="00626175"/>
    <w:rsid w:val="00631040"/>
    <w:rsid w:val="006414CC"/>
    <w:rsid w:val="00642058"/>
    <w:rsid w:val="00675E4E"/>
    <w:rsid w:val="006B0F28"/>
    <w:rsid w:val="006C25B2"/>
    <w:rsid w:val="006D1E79"/>
    <w:rsid w:val="006D31D2"/>
    <w:rsid w:val="006D6839"/>
    <w:rsid w:val="006E03D3"/>
    <w:rsid w:val="006E5E8F"/>
    <w:rsid w:val="006F505E"/>
    <w:rsid w:val="0073227F"/>
    <w:rsid w:val="007402DC"/>
    <w:rsid w:val="00766373"/>
    <w:rsid w:val="00767519"/>
    <w:rsid w:val="00771472"/>
    <w:rsid w:val="00785864"/>
    <w:rsid w:val="00791A1B"/>
    <w:rsid w:val="007B400A"/>
    <w:rsid w:val="007B6E1A"/>
    <w:rsid w:val="007D16BA"/>
    <w:rsid w:val="007E1739"/>
    <w:rsid w:val="0080680E"/>
    <w:rsid w:val="00826A80"/>
    <w:rsid w:val="0083615B"/>
    <w:rsid w:val="00843BA6"/>
    <w:rsid w:val="0088013C"/>
    <w:rsid w:val="00892ECD"/>
    <w:rsid w:val="008950EC"/>
    <w:rsid w:val="00895813"/>
    <w:rsid w:val="00895B40"/>
    <w:rsid w:val="0089772F"/>
    <w:rsid w:val="008A7134"/>
    <w:rsid w:val="008B17D2"/>
    <w:rsid w:val="008D0467"/>
    <w:rsid w:val="008D2DE0"/>
    <w:rsid w:val="00900661"/>
    <w:rsid w:val="009043A2"/>
    <w:rsid w:val="009248E7"/>
    <w:rsid w:val="009255C4"/>
    <w:rsid w:val="00940BAD"/>
    <w:rsid w:val="00943D90"/>
    <w:rsid w:val="009732DB"/>
    <w:rsid w:val="0097487C"/>
    <w:rsid w:val="00981EB6"/>
    <w:rsid w:val="0098738E"/>
    <w:rsid w:val="00987799"/>
    <w:rsid w:val="009A48B5"/>
    <w:rsid w:val="009A7345"/>
    <w:rsid w:val="009B7B97"/>
    <w:rsid w:val="009C6FEB"/>
    <w:rsid w:val="009E291D"/>
    <w:rsid w:val="00A05CB6"/>
    <w:rsid w:val="00A13164"/>
    <w:rsid w:val="00A37B4B"/>
    <w:rsid w:val="00A402EA"/>
    <w:rsid w:val="00A45BAE"/>
    <w:rsid w:val="00A72B3E"/>
    <w:rsid w:val="00A954C3"/>
    <w:rsid w:val="00AA541B"/>
    <w:rsid w:val="00AC32EF"/>
    <w:rsid w:val="00AE552E"/>
    <w:rsid w:val="00AF506E"/>
    <w:rsid w:val="00B028B3"/>
    <w:rsid w:val="00B1698F"/>
    <w:rsid w:val="00B41FFC"/>
    <w:rsid w:val="00B6305F"/>
    <w:rsid w:val="00B630DC"/>
    <w:rsid w:val="00B81984"/>
    <w:rsid w:val="00B83B2F"/>
    <w:rsid w:val="00BA2D47"/>
    <w:rsid w:val="00BB2813"/>
    <w:rsid w:val="00BB38DD"/>
    <w:rsid w:val="00C31E65"/>
    <w:rsid w:val="00C338A7"/>
    <w:rsid w:val="00C454F0"/>
    <w:rsid w:val="00C60B74"/>
    <w:rsid w:val="00C8349F"/>
    <w:rsid w:val="00C91F29"/>
    <w:rsid w:val="00CA1FD9"/>
    <w:rsid w:val="00CE4E51"/>
    <w:rsid w:val="00D06890"/>
    <w:rsid w:val="00D16277"/>
    <w:rsid w:val="00D23305"/>
    <w:rsid w:val="00D260CE"/>
    <w:rsid w:val="00D27F88"/>
    <w:rsid w:val="00D55DF1"/>
    <w:rsid w:val="00D64406"/>
    <w:rsid w:val="00D655B8"/>
    <w:rsid w:val="00D744DE"/>
    <w:rsid w:val="00DA05C9"/>
    <w:rsid w:val="00DA1A6B"/>
    <w:rsid w:val="00DB49A9"/>
    <w:rsid w:val="00DF1116"/>
    <w:rsid w:val="00E02D6C"/>
    <w:rsid w:val="00E115FF"/>
    <w:rsid w:val="00E545E6"/>
    <w:rsid w:val="00E73E2C"/>
    <w:rsid w:val="00E858FC"/>
    <w:rsid w:val="00EB5B68"/>
    <w:rsid w:val="00EC13CD"/>
    <w:rsid w:val="00EC4709"/>
    <w:rsid w:val="00EE0753"/>
    <w:rsid w:val="00EE2C3A"/>
    <w:rsid w:val="00F127A8"/>
    <w:rsid w:val="00F26D84"/>
    <w:rsid w:val="00F35D14"/>
    <w:rsid w:val="00F44977"/>
    <w:rsid w:val="00F74497"/>
    <w:rsid w:val="00F873DF"/>
    <w:rsid w:val="00F902DC"/>
    <w:rsid w:val="00F94E5E"/>
    <w:rsid w:val="00FA5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5C433"/>
  <w15:docId w15:val="{86266425-E066-4DEC-8DF5-FCBCC5AC7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A7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B5C3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B5C36"/>
  </w:style>
  <w:style w:type="paragraph" w:styleId="a6">
    <w:name w:val="footer"/>
    <w:basedOn w:val="a"/>
    <w:link w:val="a7"/>
    <w:uiPriority w:val="99"/>
    <w:unhideWhenUsed/>
    <w:rsid w:val="005B5C3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5C36"/>
  </w:style>
  <w:style w:type="character" w:styleId="a8">
    <w:name w:val="Hyperlink"/>
    <w:basedOn w:val="a0"/>
    <w:uiPriority w:val="99"/>
    <w:unhideWhenUsed/>
    <w:rsid w:val="00642058"/>
    <w:rPr>
      <w:color w:val="0563C1" w:themeColor="hyperlink"/>
      <w:u w:val="single"/>
    </w:rPr>
  </w:style>
  <w:style w:type="character" w:customStyle="1" w:styleId="1">
    <w:name w:val="Неразрешенное упоминание1"/>
    <w:basedOn w:val="a0"/>
    <w:uiPriority w:val="99"/>
    <w:semiHidden/>
    <w:unhideWhenUsed/>
    <w:rsid w:val="00642058"/>
    <w:rPr>
      <w:color w:val="605E5C"/>
      <w:shd w:val="clear" w:color="auto" w:fill="E1DFDD"/>
    </w:rPr>
  </w:style>
  <w:style w:type="table" w:styleId="a9">
    <w:name w:val="Table Grid"/>
    <w:basedOn w:val="a1"/>
    <w:uiPriority w:val="39"/>
    <w:rsid w:val="00C83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1675CA"/>
  </w:style>
  <w:style w:type="paragraph" w:styleId="ab">
    <w:name w:val="List Paragraph"/>
    <w:basedOn w:val="a"/>
    <w:uiPriority w:val="34"/>
    <w:qFormat/>
    <w:rsid w:val="00AF506E"/>
    <w:pPr>
      <w:ind w:left="720"/>
      <w:contextualSpacing/>
    </w:pPr>
  </w:style>
  <w:style w:type="paragraph" w:styleId="ac">
    <w:name w:val="Balloon Text"/>
    <w:basedOn w:val="a"/>
    <w:link w:val="ad"/>
    <w:uiPriority w:val="99"/>
    <w:semiHidden/>
    <w:unhideWhenUsed/>
    <w:rsid w:val="0077147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714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fastiv-rada.gov.ua/do-uvahy-hromadian-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500FE-190B-4655-995B-79CF03D2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2705</Words>
  <Characters>15424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TravelMate</dc:creator>
  <cp:keywords/>
  <dc:description/>
  <cp:lastModifiedBy>TravelMate</cp:lastModifiedBy>
  <cp:revision>8</cp:revision>
  <dcterms:created xsi:type="dcterms:W3CDTF">2023-07-24T09:08:00Z</dcterms:created>
  <dcterms:modified xsi:type="dcterms:W3CDTF">2023-07-27T06:08:00Z</dcterms:modified>
</cp:coreProperties>
</file>