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5F" w:rsidRPr="00F30728" w:rsidRDefault="0014605F" w:rsidP="0014605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0728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виконання депутатських повноважень  депутата Фастівської міської ради  VII скликання,</w:t>
      </w:r>
    </w:p>
    <w:p w:rsidR="0014605F" w:rsidRPr="00F30728" w:rsidRDefault="0014605F" w:rsidP="0014605F">
      <w:pPr>
        <w:ind w:hanging="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07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30728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Pr="00F30728">
        <w:rPr>
          <w:rFonts w:ascii="Times New Roman" w:hAnsi="Times New Roman" w:cs="Times New Roman"/>
          <w:b/>
          <w:i/>
          <w:sz w:val="28"/>
          <w:szCs w:val="28"/>
          <w:lang w:val="uk-UA"/>
        </w:rPr>
        <w:t>Войтини</w:t>
      </w:r>
      <w:proofErr w:type="spellEnd"/>
      <w:r w:rsidRPr="00F307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Богданівни.</w:t>
      </w:r>
    </w:p>
    <w:p w:rsidR="0014605F" w:rsidRPr="00F30728" w:rsidRDefault="0014605F" w:rsidP="0014605F">
      <w:pPr>
        <w:ind w:firstLine="70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0728">
        <w:rPr>
          <w:rFonts w:ascii="Times New Roman" w:hAnsi="Times New Roman" w:cs="Times New Roman"/>
          <w:b/>
          <w:i/>
          <w:sz w:val="28"/>
          <w:szCs w:val="28"/>
          <w:lang w:val="uk-UA"/>
        </w:rPr>
        <w:t>2018 звітний рік</w:t>
      </w:r>
    </w:p>
    <w:p w:rsidR="0014605F" w:rsidRDefault="0014605F" w:rsidP="0014605F">
      <w:pPr>
        <w:shd w:val="clear" w:color="auto" w:fill="FFFFFF"/>
        <w:spacing w:after="105"/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діяльність, як депутата Фастівської міської ради по  виборчому округу,</w:t>
      </w:r>
    </w:p>
    <w:tbl>
      <w:tblPr>
        <w:tblW w:w="5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65"/>
      </w:tblGrid>
      <w:tr w:rsidR="0014605F" w:rsidTr="0014605F">
        <w:trPr>
          <w:trHeight w:val="1394"/>
        </w:trPr>
        <w:tc>
          <w:tcPr>
            <w:tcW w:w="20" w:type="dxa"/>
            <w:shd w:val="clear" w:color="auto" w:fill="FFFFFF"/>
            <w:hideMark/>
          </w:tcPr>
          <w:p w:rsidR="0014605F" w:rsidRDefault="0014605F">
            <w:pPr>
              <w:ind w:left="0" w:right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65" w:type="dxa"/>
            <w:shd w:val="clear" w:color="auto" w:fill="FFFFFF"/>
            <w:hideMark/>
          </w:tcPr>
          <w:p w:rsidR="0014605F" w:rsidRDefault="0014605F">
            <w:pPr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якого входять вулиці: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О.Зінченка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Кулібіна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Локомотивна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вул.Миронівська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Миронівський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парк,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МК-29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Трудовий</w:t>
            </w:r>
            <w:proofErr w:type="spellEnd"/>
          </w:p>
        </w:tc>
      </w:tr>
    </w:tbl>
    <w:p w:rsidR="000C77A6" w:rsidRDefault="0014605F" w:rsidP="0014605F">
      <w:pPr>
        <w:ind w:left="0" w:firstLine="5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 відповідності до Закону України «Про статус депутатів місцевих рад» подаю звіт депутата   ради.  Я,  як депутат    виборчого ввіреного мені  округу,  за звітний період  працювала в постійній депутатській комісії, як секретар  депутатської 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Постійної комісії з питань комунальної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власності та житлово – комунального господарства завжди відстоюю інтереси мешканців міста.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звітний період </w:t>
      </w:r>
      <w:r w:rsidR="008C6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 мною проводилися зустрічі з виборцями в окрузі, під час яких я вивчала громадську думку щодо того чи іншого питання життя мікрорайону.</w:t>
      </w:r>
    </w:p>
    <w:p w:rsidR="00520F8F" w:rsidRDefault="00520F8F" w:rsidP="0014605F">
      <w:pPr>
        <w:ind w:left="0" w:firstLine="5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Брала  участь у  засіданнях постійних депутатських комісій та засіданнях сесій міської ради. </w:t>
      </w:r>
      <w:r w:rsidR="009A1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Мною оформлено  12 Актів обстеження  умов проживання, подано 265 депутатських звернень що стосуються різних аспектів життя мешканців міста.</w:t>
      </w:r>
      <w:r w:rsidR="009A1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Протягом звітного 2018 року регулярно публікувала  висвітлення своєї депутатської роботи  на інтернет сторінці </w:t>
      </w:r>
      <w:proofErr w:type="spellStart"/>
      <w:r w:rsidR="009A1363">
        <w:t>facebook</w:t>
      </w:r>
      <w:proofErr w:type="spellEnd"/>
      <w:r w:rsidR="009A1363">
        <w:rPr>
          <w:lang w:val="uk-UA"/>
        </w:rPr>
        <w:t xml:space="preserve">  </w:t>
      </w:r>
      <w:r w:rsidR="009A1363">
        <w:rPr>
          <w:rFonts w:ascii="Times New Roman" w:hAnsi="Times New Roman" w:cs="Times New Roman"/>
          <w:sz w:val="28"/>
          <w:szCs w:val="28"/>
          <w:lang w:val="uk-UA"/>
        </w:rPr>
        <w:t>спеціально створеній  інтернет сторінці Сторінка депутата Фастів</w:t>
      </w:r>
      <w:r w:rsidR="009A1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" w:history="1">
        <w:r w:rsidR="009A1363">
          <w:rPr>
            <w:rStyle w:val="a3"/>
          </w:rPr>
          <w:t>https</w:t>
        </w:r>
        <w:r w:rsidR="009A1363">
          <w:rPr>
            <w:rStyle w:val="a3"/>
            <w:lang w:val="uk-UA"/>
          </w:rPr>
          <w:t>://</w:t>
        </w:r>
        <w:r w:rsidR="009A1363">
          <w:rPr>
            <w:rStyle w:val="a3"/>
          </w:rPr>
          <w:t>www</w:t>
        </w:r>
        <w:r w:rsidR="009A1363">
          <w:rPr>
            <w:rStyle w:val="a3"/>
            <w:lang w:val="uk-UA"/>
          </w:rPr>
          <w:t>.</w:t>
        </w:r>
        <w:r w:rsidR="009A1363">
          <w:rPr>
            <w:rStyle w:val="a3"/>
          </w:rPr>
          <w:t>facebook</w:t>
        </w:r>
        <w:r w:rsidR="009A1363">
          <w:rPr>
            <w:rStyle w:val="a3"/>
            <w:lang w:val="uk-UA"/>
          </w:rPr>
          <w:t>.</w:t>
        </w:r>
        <w:r w:rsidR="009A1363">
          <w:rPr>
            <w:rStyle w:val="a3"/>
          </w:rPr>
          <w:t>com</w:t>
        </w:r>
        <w:r w:rsidR="009A1363">
          <w:rPr>
            <w:rStyle w:val="a3"/>
            <w:lang w:val="uk-UA"/>
          </w:rPr>
          <w:t>/</w:t>
        </w:r>
        <w:r w:rsidR="009A1363">
          <w:rPr>
            <w:rStyle w:val="a3"/>
          </w:rPr>
          <w:t>groups</w:t>
        </w:r>
        <w:r w:rsidR="009A1363">
          <w:rPr>
            <w:rStyle w:val="a3"/>
            <w:lang w:val="uk-UA"/>
          </w:rPr>
          <w:t>/223611724810941/</w:t>
        </w:r>
      </w:hyperlink>
      <w:r w:rsidR="009A1363">
        <w:rPr>
          <w:lang w:val="uk-UA"/>
        </w:rPr>
        <w:t>.</w:t>
      </w:r>
    </w:p>
    <w:p w:rsidR="008C6272" w:rsidRDefault="0014605F" w:rsidP="0014605F">
      <w:pPr>
        <w:shd w:val="clear" w:color="auto" w:fill="FFFFFF"/>
        <w:ind w:left="0" w:right="0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Моїм основним завданням </w:t>
      </w:r>
      <w:bookmarkStart w:id="0" w:name="_GoBack"/>
      <w:bookmarkEnd w:id="0"/>
      <w:r w:rsidRPr="0014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забезпечення кожної людини її невід‘ємним правом на безпечне та комфортне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</w:t>
      </w:r>
      <w:r w:rsidRPr="0014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моменту набуття депутатських повноважень працювала над виконанням своїх депутатських обов’язків,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брала активну участь у відстоюванні  інтересів громади</w:t>
      </w:r>
      <w:r w:rsidR="0052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иємців «Вечірнього ринку»</w:t>
      </w:r>
      <w:r w:rsidR="008C6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4605F" w:rsidRDefault="0014605F" w:rsidP="0014605F">
      <w:pPr>
        <w:shd w:val="clear" w:color="auto" w:fill="FFFFFF"/>
        <w:ind w:left="0" w:right="0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 збереження екологічно чистого довкілля для н</w:t>
      </w:r>
      <w:r w:rsidR="008C6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ших нащад</w:t>
      </w:r>
      <w:r w:rsidR="008C6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ків, Зверталась до екологічних установ різного державного рівня  відносно забруднення навколишнього середовища ТОВ «Еко-втор»;</w:t>
      </w:r>
    </w:p>
    <w:p w:rsidR="008C6272" w:rsidRPr="0014605F" w:rsidRDefault="008C6272" w:rsidP="0014605F">
      <w:pPr>
        <w:shd w:val="clear" w:color="auto" w:fill="FFFFFF"/>
        <w:ind w:left="0" w:right="0" w:firstLine="5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</w:t>
      </w:r>
      <w:r w:rsidR="0052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нулась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правохоронних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та</w:t>
      </w:r>
      <w:r w:rsidR="0052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2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 для необхідності  фінансових перевірок використання бюджетних коштів на підставі </w:t>
      </w:r>
      <w:r w:rsidR="0052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ст..11; ст..12: ст..13; ст..15; ст..19; ст..24; ст..30 Закону України «Про статус депутатів місцевих рад».</w:t>
      </w:r>
    </w:p>
    <w:p w:rsidR="0014605F" w:rsidRPr="0014605F" w:rsidRDefault="00520F8F" w:rsidP="00520F8F">
      <w:pPr>
        <w:shd w:val="clear" w:color="auto" w:fill="FFFFFF"/>
        <w:ind w:left="0" w:right="0" w:firstLine="56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Нажаль, проблеми залишаються</w:t>
      </w:r>
      <w:r w:rsidR="0014605F" w:rsidRPr="0014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особливо гостро стоїть питання  -  </w:t>
      </w:r>
      <w:r w:rsidR="0014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екологічного забруднення мікрорайону підприємствами, що не дотримуються Законів України відносно отруйних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викидів</w:t>
      </w:r>
      <w:r w:rsidR="0014605F" w:rsidRPr="0014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За цей рік я стала досвідченішою в депутатській діяльності,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зважаючи на перешкоди,</w:t>
      </w:r>
      <w:r w:rsidR="0014605F" w:rsidRPr="00146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надалі планую ще більше набувати досвіду, продовжувати активно працювати для своїх виборців.</w:t>
      </w:r>
    </w:p>
    <w:p w:rsidR="002B54DD" w:rsidRPr="008E1AAF" w:rsidRDefault="002B54DD" w:rsidP="002B54DD">
      <w:p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E1AAF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E1AA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E1A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E1AAF">
        <w:rPr>
          <w:rFonts w:ascii="Times New Roman" w:hAnsi="Times New Roman" w:cs="Times New Roman"/>
          <w:sz w:val="28"/>
          <w:szCs w:val="28"/>
          <w:lang w:val="uk-UA"/>
        </w:rPr>
        <w:t>О.Б.Войтина</w:t>
      </w:r>
      <w:proofErr w:type="spellEnd"/>
    </w:p>
    <w:p w:rsidR="0014605F" w:rsidRPr="002B54DD" w:rsidRDefault="0014605F" w:rsidP="0014605F">
      <w:pPr>
        <w:ind w:left="0" w:firstLine="565"/>
        <w:rPr>
          <w:lang w:val="uk-UA"/>
        </w:rPr>
      </w:pPr>
    </w:p>
    <w:sectPr w:rsidR="0014605F" w:rsidRPr="002B54DD" w:rsidSect="000C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5F"/>
    <w:rsid w:val="000C77A6"/>
    <w:rsid w:val="00107C66"/>
    <w:rsid w:val="0014605F"/>
    <w:rsid w:val="002827F4"/>
    <w:rsid w:val="002B54DD"/>
    <w:rsid w:val="00520F8F"/>
    <w:rsid w:val="008C6272"/>
    <w:rsid w:val="008F4522"/>
    <w:rsid w:val="0096558C"/>
    <w:rsid w:val="009A1363"/>
    <w:rsid w:val="00F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68DB-0D7F-4A95-8A4F-6D4F36A7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27" w:right="45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3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7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2236117248109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5</cp:revision>
  <cp:lastPrinted>2019-05-03T04:24:00Z</cp:lastPrinted>
  <dcterms:created xsi:type="dcterms:W3CDTF">2019-05-01T15:25:00Z</dcterms:created>
  <dcterms:modified xsi:type="dcterms:W3CDTF">2019-05-03T04:26:00Z</dcterms:modified>
</cp:coreProperties>
</file>