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D08" w:rsidRDefault="00D60D08" w:rsidP="00D60D08">
      <w:pPr>
        <w:jc w:val="right"/>
        <w:rPr>
          <w:sz w:val="28"/>
          <w:szCs w:val="28"/>
          <w:lang w:val="uk-UA"/>
        </w:rPr>
      </w:pPr>
      <w:bookmarkStart w:id="0" w:name="_GoBack"/>
      <w:bookmarkEnd w:id="0"/>
      <w:r>
        <w:rPr>
          <w:sz w:val="28"/>
          <w:szCs w:val="28"/>
          <w:lang w:val="uk-UA"/>
        </w:rPr>
        <w:t>Додаток до рішення</w:t>
      </w:r>
    </w:p>
    <w:p w:rsidR="00EB542E" w:rsidRPr="0018732C" w:rsidRDefault="00D60D08" w:rsidP="00D60D08">
      <w:pPr>
        <w:jc w:val="right"/>
        <w:rPr>
          <w:lang w:val="uk-UA"/>
        </w:rPr>
      </w:pPr>
      <w:r>
        <w:rPr>
          <w:sz w:val="28"/>
          <w:szCs w:val="28"/>
          <w:lang w:val="uk-UA"/>
        </w:rPr>
        <w:t xml:space="preserve"> міської ради</w:t>
      </w:r>
    </w:p>
    <w:p w:rsidR="00EB542E" w:rsidRPr="0018732C" w:rsidRDefault="00EB542E" w:rsidP="00150555">
      <w:pPr>
        <w:jc w:val="both"/>
        <w:rPr>
          <w:lang w:val="uk-UA"/>
        </w:rPr>
      </w:pPr>
    </w:p>
    <w:p w:rsidR="00EB542E" w:rsidRPr="0018732C" w:rsidRDefault="00EB542E" w:rsidP="00150555">
      <w:pPr>
        <w:jc w:val="both"/>
        <w:rPr>
          <w:lang w:val="uk-UA"/>
        </w:rPr>
      </w:pPr>
    </w:p>
    <w:p w:rsidR="004164FB" w:rsidRPr="004164FB" w:rsidRDefault="004164FB" w:rsidP="00150555">
      <w:pPr>
        <w:jc w:val="both"/>
        <w:rPr>
          <w:lang w:val="uk-UA"/>
        </w:rPr>
      </w:pPr>
    </w:p>
    <w:p w:rsidR="00EB542E" w:rsidRDefault="00EB542E" w:rsidP="00150555">
      <w:pPr>
        <w:jc w:val="both"/>
        <w:rPr>
          <w:lang w:val="uk-UA"/>
        </w:rPr>
      </w:pPr>
    </w:p>
    <w:p w:rsidR="001B0131" w:rsidRDefault="001B0131" w:rsidP="00150555">
      <w:pPr>
        <w:jc w:val="both"/>
        <w:rPr>
          <w:lang w:val="uk-UA"/>
        </w:rPr>
      </w:pPr>
    </w:p>
    <w:p w:rsidR="001B0131" w:rsidRDefault="001B0131" w:rsidP="00150555">
      <w:pPr>
        <w:jc w:val="both"/>
        <w:rPr>
          <w:lang w:val="uk-UA"/>
        </w:rPr>
      </w:pPr>
    </w:p>
    <w:p w:rsidR="001B0131" w:rsidRDefault="001B0131" w:rsidP="00150555">
      <w:pPr>
        <w:jc w:val="both"/>
        <w:rPr>
          <w:lang w:val="uk-UA"/>
        </w:rPr>
      </w:pPr>
    </w:p>
    <w:p w:rsidR="001B0131" w:rsidRDefault="001B0131" w:rsidP="00150555">
      <w:pPr>
        <w:jc w:val="both"/>
        <w:rPr>
          <w:lang w:val="uk-UA"/>
        </w:rPr>
      </w:pPr>
    </w:p>
    <w:p w:rsidR="001B0131" w:rsidRDefault="001B0131" w:rsidP="00150555">
      <w:pPr>
        <w:jc w:val="both"/>
        <w:rPr>
          <w:lang w:val="uk-UA"/>
        </w:rPr>
      </w:pPr>
    </w:p>
    <w:p w:rsidR="001B0131" w:rsidRPr="001B0131" w:rsidRDefault="001B0131" w:rsidP="00150555">
      <w:pPr>
        <w:jc w:val="both"/>
        <w:rPr>
          <w:lang w:val="uk-UA"/>
        </w:rPr>
      </w:pPr>
    </w:p>
    <w:p w:rsidR="007E11FA" w:rsidRDefault="007E11FA" w:rsidP="00150555">
      <w:pPr>
        <w:jc w:val="both"/>
        <w:rPr>
          <w:lang w:val="uk-UA"/>
        </w:rPr>
      </w:pPr>
    </w:p>
    <w:p w:rsidR="007E11FA" w:rsidRDefault="007E11FA" w:rsidP="00150555">
      <w:pPr>
        <w:jc w:val="center"/>
        <w:rPr>
          <w:b/>
          <w:sz w:val="96"/>
          <w:szCs w:val="96"/>
          <w:lang w:val="uk-UA"/>
        </w:rPr>
      </w:pPr>
      <w:r>
        <w:rPr>
          <w:b/>
          <w:sz w:val="96"/>
          <w:szCs w:val="96"/>
          <w:lang w:val="uk-UA"/>
        </w:rPr>
        <w:t>СТАТУТ</w:t>
      </w:r>
    </w:p>
    <w:p w:rsidR="007E11FA" w:rsidRDefault="007E11FA" w:rsidP="00150555">
      <w:pPr>
        <w:jc w:val="center"/>
        <w:rPr>
          <w:b/>
          <w:sz w:val="44"/>
          <w:szCs w:val="44"/>
          <w:lang w:val="uk-UA"/>
        </w:rPr>
      </w:pPr>
    </w:p>
    <w:p w:rsidR="0018732C" w:rsidRDefault="0056035D" w:rsidP="00150555">
      <w:pPr>
        <w:jc w:val="center"/>
        <w:rPr>
          <w:b/>
          <w:sz w:val="52"/>
          <w:szCs w:val="52"/>
          <w:lang w:val="uk-UA"/>
        </w:rPr>
      </w:pPr>
      <w:r>
        <w:rPr>
          <w:b/>
          <w:sz w:val="52"/>
          <w:szCs w:val="52"/>
          <w:lang w:val="uk-UA"/>
        </w:rPr>
        <w:t>Малоснітинського</w:t>
      </w:r>
      <w:r w:rsidR="0018732C">
        <w:rPr>
          <w:b/>
          <w:sz w:val="52"/>
          <w:szCs w:val="52"/>
          <w:lang w:val="uk-UA"/>
        </w:rPr>
        <w:t xml:space="preserve"> з</w:t>
      </w:r>
      <w:r w:rsidR="002614FC">
        <w:rPr>
          <w:b/>
          <w:sz w:val="52"/>
          <w:szCs w:val="52"/>
          <w:lang w:val="uk-UA"/>
        </w:rPr>
        <w:t>акладу дошкільної</w:t>
      </w:r>
    </w:p>
    <w:p w:rsidR="007E11FA" w:rsidRPr="004164FB" w:rsidRDefault="0018732C" w:rsidP="00150555">
      <w:pPr>
        <w:jc w:val="center"/>
        <w:rPr>
          <w:b/>
          <w:sz w:val="52"/>
          <w:szCs w:val="52"/>
          <w:lang w:val="uk-UA"/>
        </w:rPr>
      </w:pPr>
      <w:r>
        <w:rPr>
          <w:b/>
          <w:sz w:val="52"/>
          <w:szCs w:val="52"/>
          <w:lang w:val="uk-UA"/>
        </w:rPr>
        <w:t>о</w:t>
      </w:r>
      <w:r w:rsidR="002614FC">
        <w:rPr>
          <w:b/>
          <w:sz w:val="52"/>
          <w:szCs w:val="52"/>
          <w:lang w:val="uk-UA"/>
        </w:rPr>
        <w:t>світи</w:t>
      </w:r>
      <w:r w:rsidR="0056035D">
        <w:rPr>
          <w:b/>
          <w:sz w:val="52"/>
          <w:szCs w:val="52"/>
          <w:lang w:val="uk-UA"/>
        </w:rPr>
        <w:t xml:space="preserve"> «Веселка</w:t>
      </w:r>
      <w:r>
        <w:rPr>
          <w:b/>
          <w:sz w:val="52"/>
          <w:szCs w:val="52"/>
          <w:lang w:val="uk-UA"/>
        </w:rPr>
        <w:t>»</w:t>
      </w:r>
      <w:r w:rsidR="00AF5DDD">
        <w:rPr>
          <w:b/>
          <w:sz w:val="52"/>
          <w:szCs w:val="52"/>
          <w:lang w:val="uk-UA"/>
        </w:rPr>
        <w:t xml:space="preserve"> </w:t>
      </w:r>
    </w:p>
    <w:p w:rsidR="007E11FA" w:rsidRPr="004164FB" w:rsidRDefault="007E11FA" w:rsidP="00150555">
      <w:pPr>
        <w:jc w:val="center"/>
        <w:rPr>
          <w:b/>
          <w:sz w:val="52"/>
          <w:szCs w:val="52"/>
          <w:lang w:val="uk-UA"/>
        </w:rPr>
      </w:pPr>
      <w:r w:rsidRPr="004164FB">
        <w:rPr>
          <w:b/>
          <w:sz w:val="52"/>
          <w:szCs w:val="52"/>
          <w:lang w:val="uk-UA"/>
        </w:rPr>
        <w:t>Фастівської міської ради</w:t>
      </w:r>
    </w:p>
    <w:p w:rsidR="007E11FA" w:rsidRPr="004164FB" w:rsidRDefault="007E11FA" w:rsidP="00150555">
      <w:pPr>
        <w:jc w:val="center"/>
        <w:rPr>
          <w:b/>
          <w:sz w:val="52"/>
          <w:szCs w:val="52"/>
          <w:lang w:val="uk-UA"/>
        </w:rPr>
      </w:pPr>
      <w:r w:rsidRPr="004164FB">
        <w:rPr>
          <w:b/>
          <w:sz w:val="52"/>
          <w:szCs w:val="52"/>
          <w:lang w:val="uk-UA"/>
        </w:rPr>
        <w:t>Київської області</w:t>
      </w:r>
    </w:p>
    <w:p w:rsidR="007E11FA" w:rsidRDefault="007E11FA" w:rsidP="00150555">
      <w:pPr>
        <w:jc w:val="center"/>
        <w:rPr>
          <w:sz w:val="40"/>
          <w:szCs w:val="40"/>
          <w:lang w:val="uk-UA"/>
        </w:rPr>
      </w:pPr>
    </w:p>
    <w:p w:rsidR="000F0231" w:rsidRPr="00EB542E" w:rsidRDefault="000F0231" w:rsidP="00150555">
      <w:pPr>
        <w:jc w:val="center"/>
        <w:rPr>
          <w:sz w:val="40"/>
          <w:szCs w:val="40"/>
          <w:lang w:val="uk-UA"/>
        </w:rPr>
      </w:pPr>
    </w:p>
    <w:p w:rsidR="000F0231" w:rsidRDefault="000F0231" w:rsidP="00150555">
      <w:pPr>
        <w:jc w:val="center"/>
        <w:rPr>
          <w:sz w:val="28"/>
          <w:szCs w:val="28"/>
          <w:lang w:val="uk-UA"/>
        </w:rPr>
      </w:pPr>
    </w:p>
    <w:p w:rsidR="000F0231" w:rsidRDefault="0056035D" w:rsidP="00150555">
      <w:pPr>
        <w:jc w:val="center"/>
        <w:rPr>
          <w:sz w:val="28"/>
          <w:szCs w:val="28"/>
          <w:lang w:val="uk-UA"/>
        </w:rPr>
      </w:pPr>
      <w:r>
        <w:rPr>
          <w:sz w:val="28"/>
          <w:szCs w:val="28"/>
          <w:lang w:val="uk-UA"/>
        </w:rPr>
        <w:t>Код ЄДРПОУ 24888540</w:t>
      </w:r>
    </w:p>
    <w:p w:rsidR="007E11FA" w:rsidRDefault="007E11FA" w:rsidP="00150555">
      <w:pPr>
        <w:jc w:val="center"/>
        <w:rPr>
          <w:sz w:val="28"/>
          <w:szCs w:val="28"/>
          <w:lang w:val="uk-UA"/>
        </w:rPr>
      </w:pPr>
    </w:p>
    <w:p w:rsidR="007E11FA" w:rsidRDefault="007E11FA" w:rsidP="00150555">
      <w:pPr>
        <w:jc w:val="center"/>
        <w:rPr>
          <w:sz w:val="28"/>
          <w:szCs w:val="28"/>
          <w:lang w:val="uk-UA"/>
        </w:rPr>
      </w:pPr>
    </w:p>
    <w:p w:rsidR="007E11FA" w:rsidRDefault="007E11FA" w:rsidP="00150555">
      <w:pPr>
        <w:jc w:val="center"/>
        <w:rPr>
          <w:sz w:val="28"/>
          <w:szCs w:val="28"/>
          <w:lang w:val="uk-UA"/>
        </w:rPr>
      </w:pPr>
    </w:p>
    <w:p w:rsidR="007E11FA" w:rsidRDefault="007E11FA" w:rsidP="00150555">
      <w:pPr>
        <w:jc w:val="both"/>
        <w:rPr>
          <w:sz w:val="28"/>
          <w:szCs w:val="28"/>
          <w:lang w:val="uk-UA"/>
        </w:rPr>
      </w:pPr>
    </w:p>
    <w:p w:rsidR="007E11FA" w:rsidRDefault="007E11FA" w:rsidP="00150555">
      <w:pPr>
        <w:jc w:val="both"/>
        <w:rPr>
          <w:sz w:val="28"/>
          <w:szCs w:val="28"/>
          <w:lang w:val="uk-UA"/>
        </w:rPr>
      </w:pPr>
    </w:p>
    <w:p w:rsidR="007E11FA" w:rsidRDefault="007E11FA" w:rsidP="00150555">
      <w:pPr>
        <w:jc w:val="both"/>
        <w:rPr>
          <w:sz w:val="28"/>
          <w:szCs w:val="28"/>
          <w:lang w:val="uk-UA"/>
        </w:rPr>
      </w:pPr>
    </w:p>
    <w:p w:rsidR="007E11FA" w:rsidRDefault="007E11FA" w:rsidP="00150555">
      <w:pPr>
        <w:jc w:val="both"/>
        <w:rPr>
          <w:sz w:val="28"/>
          <w:szCs w:val="28"/>
          <w:lang w:val="uk-UA"/>
        </w:rPr>
      </w:pPr>
    </w:p>
    <w:p w:rsidR="001B0131" w:rsidRDefault="001B0131" w:rsidP="00150555">
      <w:pPr>
        <w:jc w:val="both"/>
        <w:rPr>
          <w:sz w:val="28"/>
          <w:szCs w:val="28"/>
          <w:lang w:val="uk-UA"/>
        </w:rPr>
      </w:pPr>
    </w:p>
    <w:p w:rsidR="007E11FA" w:rsidRDefault="007E11FA" w:rsidP="00150555">
      <w:pPr>
        <w:jc w:val="both"/>
        <w:rPr>
          <w:sz w:val="28"/>
          <w:szCs w:val="28"/>
          <w:lang w:val="uk-UA"/>
        </w:rPr>
      </w:pPr>
    </w:p>
    <w:p w:rsidR="00230CC9" w:rsidRDefault="00230CC9" w:rsidP="00150555">
      <w:pPr>
        <w:jc w:val="both"/>
        <w:rPr>
          <w:sz w:val="28"/>
          <w:szCs w:val="28"/>
          <w:lang w:val="uk-UA"/>
        </w:rPr>
      </w:pPr>
    </w:p>
    <w:p w:rsidR="007E11FA" w:rsidRDefault="007E11FA" w:rsidP="00150555">
      <w:pPr>
        <w:jc w:val="center"/>
        <w:rPr>
          <w:sz w:val="28"/>
          <w:szCs w:val="28"/>
          <w:lang w:val="uk-UA"/>
        </w:rPr>
      </w:pPr>
      <w:r w:rsidRPr="00CC57FB">
        <w:rPr>
          <w:sz w:val="28"/>
          <w:szCs w:val="28"/>
          <w:lang w:val="uk-UA"/>
        </w:rPr>
        <w:t>м. Фастів</w:t>
      </w:r>
    </w:p>
    <w:p w:rsidR="007E11FA" w:rsidRDefault="0018732C" w:rsidP="00150555">
      <w:pPr>
        <w:jc w:val="center"/>
        <w:rPr>
          <w:sz w:val="28"/>
          <w:szCs w:val="28"/>
          <w:lang w:val="uk-UA"/>
        </w:rPr>
      </w:pPr>
      <w:r>
        <w:rPr>
          <w:sz w:val="28"/>
          <w:szCs w:val="28"/>
          <w:lang w:val="uk-UA"/>
        </w:rPr>
        <w:t>2020</w:t>
      </w:r>
      <w:r w:rsidR="007E11FA" w:rsidRPr="00CC57FB">
        <w:rPr>
          <w:sz w:val="28"/>
          <w:szCs w:val="28"/>
          <w:lang w:val="uk-UA"/>
        </w:rPr>
        <w:t xml:space="preserve"> рік</w:t>
      </w:r>
    </w:p>
    <w:p w:rsidR="007E11FA" w:rsidRDefault="007E11FA" w:rsidP="00150555">
      <w:pPr>
        <w:jc w:val="both"/>
        <w:rPr>
          <w:sz w:val="28"/>
          <w:szCs w:val="28"/>
          <w:lang w:val="uk-UA"/>
        </w:rPr>
      </w:pPr>
    </w:p>
    <w:p w:rsidR="00D60D08" w:rsidRDefault="00D60D08" w:rsidP="00150555">
      <w:pPr>
        <w:jc w:val="both"/>
        <w:rPr>
          <w:sz w:val="28"/>
          <w:szCs w:val="28"/>
          <w:lang w:val="uk-UA"/>
        </w:rPr>
      </w:pPr>
    </w:p>
    <w:p w:rsidR="00D60D08" w:rsidRDefault="00D60D08" w:rsidP="00150555">
      <w:pPr>
        <w:jc w:val="both"/>
        <w:rPr>
          <w:sz w:val="28"/>
          <w:szCs w:val="28"/>
          <w:lang w:val="uk-UA"/>
        </w:rPr>
      </w:pPr>
    </w:p>
    <w:p w:rsidR="00D60D08" w:rsidRDefault="00D60D08" w:rsidP="00150555">
      <w:pPr>
        <w:jc w:val="both"/>
        <w:rPr>
          <w:sz w:val="28"/>
          <w:szCs w:val="28"/>
          <w:lang w:val="uk-UA"/>
        </w:rPr>
      </w:pPr>
    </w:p>
    <w:p w:rsidR="00D60D08" w:rsidRDefault="00D60D08" w:rsidP="00150555">
      <w:pPr>
        <w:jc w:val="both"/>
        <w:rPr>
          <w:sz w:val="28"/>
          <w:szCs w:val="28"/>
          <w:lang w:val="uk-UA"/>
        </w:rPr>
      </w:pPr>
    </w:p>
    <w:p w:rsidR="00900A43" w:rsidRDefault="00900A43" w:rsidP="00150555">
      <w:pPr>
        <w:jc w:val="both"/>
        <w:rPr>
          <w:sz w:val="28"/>
          <w:szCs w:val="28"/>
          <w:lang w:val="uk-UA"/>
        </w:rPr>
      </w:pPr>
    </w:p>
    <w:p w:rsidR="007E11FA" w:rsidRPr="007A027B" w:rsidRDefault="007E11FA" w:rsidP="00150555">
      <w:pPr>
        <w:pStyle w:val="a5"/>
        <w:numPr>
          <w:ilvl w:val="0"/>
          <w:numId w:val="1"/>
        </w:numPr>
        <w:spacing w:after="0" w:line="240" w:lineRule="auto"/>
        <w:jc w:val="both"/>
        <w:rPr>
          <w:rFonts w:ascii="Times New Roman" w:hAnsi="Times New Roman"/>
          <w:b/>
          <w:sz w:val="24"/>
          <w:szCs w:val="24"/>
          <w:lang w:val="uk-UA"/>
        </w:rPr>
      </w:pPr>
      <w:r w:rsidRPr="007A027B">
        <w:rPr>
          <w:rFonts w:ascii="Times New Roman" w:hAnsi="Times New Roman"/>
          <w:b/>
          <w:sz w:val="24"/>
          <w:szCs w:val="24"/>
          <w:lang w:val="uk-UA"/>
        </w:rPr>
        <w:lastRenderedPageBreak/>
        <w:t>Загальні положення</w:t>
      </w:r>
    </w:p>
    <w:p w:rsidR="00D60D08" w:rsidRPr="007A027B" w:rsidRDefault="00D27297" w:rsidP="00150555">
      <w:pPr>
        <w:numPr>
          <w:ilvl w:val="1"/>
          <w:numId w:val="1"/>
        </w:numPr>
        <w:spacing w:before="100" w:beforeAutospacing="1"/>
        <w:contextualSpacing/>
        <w:jc w:val="both"/>
        <w:rPr>
          <w:lang w:val="uk-UA"/>
        </w:rPr>
      </w:pPr>
      <w:r>
        <w:rPr>
          <w:lang w:val="uk-UA"/>
        </w:rPr>
        <w:t>Малоснітинський</w:t>
      </w:r>
      <w:r w:rsidR="0018732C" w:rsidRPr="007A027B">
        <w:rPr>
          <w:lang w:val="uk-UA"/>
        </w:rPr>
        <w:t xml:space="preserve"> з</w:t>
      </w:r>
      <w:r w:rsidR="0011562F" w:rsidRPr="007A027B">
        <w:rPr>
          <w:lang w:val="uk-UA"/>
        </w:rPr>
        <w:t>аклад дошкільної освіти</w:t>
      </w:r>
      <w:r w:rsidR="00D60D08" w:rsidRPr="007A027B">
        <w:rPr>
          <w:lang w:val="uk-UA"/>
        </w:rPr>
        <w:t xml:space="preserve"> </w:t>
      </w:r>
      <w:r w:rsidR="00AF5DDD">
        <w:rPr>
          <w:lang w:val="uk-UA"/>
        </w:rPr>
        <w:t xml:space="preserve">«Веселка» Фастівської міської ради Київської області </w:t>
      </w:r>
      <w:r w:rsidR="00D60D08" w:rsidRPr="007A027B">
        <w:rPr>
          <w:lang w:val="uk-UA"/>
        </w:rPr>
        <w:t>є закладом дошкільної освіти комунальної форми власності, заснований на комунальній власності Фастівської міської територіальної громади  основним видом діяльності якого є освітня діяльність у сфері дошкільної освіти</w:t>
      </w:r>
    </w:p>
    <w:p w:rsidR="00CD74BF" w:rsidRPr="007A027B" w:rsidRDefault="00CD74BF" w:rsidP="00150555">
      <w:pPr>
        <w:numPr>
          <w:ilvl w:val="1"/>
          <w:numId w:val="1"/>
        </w:numPr>
        <w:spacing w:before="100" w:beforeAutospacing="1"/>
        <w:contextualSpacing/>
        <w:jc w:val="both"/>
        <w:rPr>
          <w:b/>
          <w:lang w:val="uk-UA"/>
        </w:rPr>
      </w:pPr>
      <w:r w:rsidRPr="007A027B">
        <w:rPr>
          <w:b/>
          <w:lang w:val="uk-UA"/>
        </w:rPr>
        <w:t xml:space="preserve">Повна назва </w:t>
      </w:r>
      <w:r w:rsidR="0011562F" w:rsidRPr="007A027B">
        <w:rPr>
          <w:b/>
          <w:lang w:val="uk-UA"/>
        </w:rPr>
        <w:t>ЗДО</w:t>
      </w:r>
      <w:r w:rsidRPr="007A027B">
        <w:rPr>
          <w:b/>
          <w:lang w:val="uk-UA"/>
        </w:rPr>
        <w:t xml:space="preserve">: </w:t>
      </w:r>
      <w:r w:rsidR="00D27297">
        <w:rPr>
          <w:b/>
          <w:lang w:val="uk-UA"/>
        </w:rPr>
        <w:t>Малоснітинський</w:t>
      </w:r>
      <w:r w:rsidR="00D60D08" w:rsidRPr="007A027B">
        <w:rPr>
          <w:b/>
          <w:lang w:val="uk-UA"/>
        </w:rPr>
        <w:t>заклад дошкільної освіти</w:t>
      </w:r>
      <w:r w:rsidR="00AF5DDD">
        <w:rPr>
          <w:b/>
          <w:lang w:val="uk-UA"/>
        </w:rPr>
        <w:t xml:space="preserve"> </w:t>
      </w:r>
      <w:r w:rsidR="00D27297">
        <w:rPr>
          <w:b/>
          <w:lang w:val="uk-UA"/>
        </w:rPr>
        <w:t>«Веселка</w:t>
      </w:r>
      <w:r w:rsidR="00DA53C2" w:rsidRPr="007A027B">
        <w:rPr>
          <w:b/>
          <w:lang w:val="uk-UA"/>
        </w:rPr>
        <w:t>»</w:t>
      </w:r>
      <w:r w:rsidR="00AF5DDD">
        <w:rPr>
          <w:b/>
          <w:lang w:val="uk-UA"/>
        </w:rPr>
        <w:t xml:space="preserve"> </w:t>
      </w:r>
      <w:r w:rsidRPr="007A027B">
        <w:rPr>
          <w:b/>
          <w:lang w:val="uk-UA"/>
        </w:rPr>
        <w:t>Фастівської міської ради</w:t>
      </w:r>
      <w:r w:rsidR="00DF183A" w:rsidRPr="007A027B">
        <w:rPr>
          <w:b/>
          <w:lang w:val="uk-UA"/>
        </w:rPr>
        <w:t xml:space="preserve"> Київської області</w:t>
      </w:r>
      <w:r w:rsidRPr="007A027B">
        <w:rPr>
          <w:b/>
          <w:lang w:val="uk-UA"/>
        </w:rPr>
        <w:t xml:space="preserve">, скорочена назва: </w:t>
      </w:r>
      <w:r w:rsidR="00D27297">
        <w:rPr>
          <w:b/>
          <w:lang w:val="uk-UA"/>
        </w:rPr>
        <w:t>Малоснітинський</w:t>
      </w:r>
      <w:r w:rsidR="00AF5DDD">
        <w:rPr>
          <w:b/>
          <w:lang w:val="uk-UA"/>
        </w:rPr>
        <w:t xml:space="preserve"> </w:t>
      </w:r>
      <w:r w:rsidR="0011562F" w:rsidRPr="007A027B">
        <w:rPr>
          <w:b/>
          <w:lang w:val="uk-UA"/>
        </w:rPr>
        <w:t>ЗДО</w:t>
      </w:r>
      <w:r w:rsidR="00D27297">
        <w:rPr>
          <w:b/>
          <w:lang w:val="uk-UA"/>
        </w:rPr>
        <w:t xml:space="preserve"> «Веселка</w:t>
      </w:r>
      <w:r w:rsidR="00F93AA9" w:rsidRPr="007A027B">
        <w:rPr>
          <w:b/>
          <w:lang w:val="uk-UA"/>
        </w:rPr>
        <w:t>».</w:t>
      </w:r>
    </w:p>
    <w:p w:rsidR="004036F4" w:rsidRPr="007A027B" w:rsidRDefault="00D27297" w:rsidP="00150555">
      <w:pPr>
        <w:numPr>
          <w:ilvl w:val="1"/>
          <w:numId w:val="1"/>
        </w:numPr>
        <w:spacing w:before="100" w:beforeAutospacing="1"/>
        <w:contextualSpacing/>
        <w:jc w:val="both"/>
        <w:rPr>
          <w:b/>
          <w:lang w:val="uk-UA"/>
        </w:rPr>
      </w:pPr>
      <w:r>
        <w:rPr>
          <w:b/>
          <w:lang w:val="uk-UA"/>
        </w:rPr>
        <w:t>Юридична адреса Малоснітинського</w:t>
      </w:r>
      <w:r w:rsidR="00D60D08" w:rsidRPr="007A027B">
        <w:rPr>
          <w:b/>
          <w:lang w:val="uk-UA"/>
        </w:rPr>
        <w:t xml:space="preserve"> закладу дошкільної освіти</w:t>
      </w:r>
      <w:r w:rsidR="00AF5DDD">
        <w:rPr>
          <w:b/>
          <w:lang w:val="uk-UA"/>
        </w:rPr>
        <w:t xml:space="preserve"> «Веселка»</w:t>
      </w:r>
      <w:r w:rsidR="00D60D08" w:rsidRPr="007A027B">
        <w:rPr>
          <w:b/>
          <w:lang w:val="uk-UA"/>
        </w:rPr>
        <w:t xml:space="preserve"> Фастівської міської ради </w:t>
      </w:r>
      <w:r w:rsidR="00B14265" w:rsidRPr="007A027B">
        <w:rPr>
          <w:b/>
          <w:lang w:val="uk-UA"/>
        </w:rPr>
        <w:t>Київської області (далі –ЗДО)</w:t>
      </w:r>
      <w:r w:rsidR="007E11FA" w:rsidRPr="007A027B">
        <w:rPr>
          <w:b/>
          <w:lang w:val="uk-UA"/>
        </w:rPr>
        <w:t>:</w:t>
      </w:r>
      <w:r w:rsidR="00F93AA9" w:rsidRPr="007A027B">
        <w:rPr>
          <w:b/>
          <w:lang w:val="uk-UA"/>
        </w:rPr>
        <w:t>вулиця</w:t>
      </w:r>
      <w:r w:rsidR="00AF5DDD">
        <w:rPr>
          <w:b/>
          <w:lang w:val="uk-UA"/>
        </w:rPr>
        <w:t xml:space="preserve"> </w:t>
      </w:r>
      <w:r>
        <w:rPr>
          <w:b/>
          <w:lang w:val="uk-UA"/>
        </w:rPr>
        <w:t>Гагаріна 142</w:t>
      </w:r>
      <w:r w:rsidR="00A7558C">
        <w:rPr>
          <w:b/>
          <w:lang w:val="uk-UA"/>
        </w:rPr>
        <w:t>-</w:t>
      </w:r>
      <w:r>
        <w:rPr>
          <w:b/>
          <w:lang w:val="uk-UA"/>
        </w:rPr>
        <w:t>А, с. Мала Снітинка</w:t>
      </w:r>
      <w:r w:rsidR="00B14265" w:rsidRPr="007A027B">
        <w:rPr>
          <w:b/>
          <w:lang w:val="uk-UA"/>
        </w:rPr>
        <w:t>,</w:t>
      </w:r>
      <w:r w:rsidR="00DA53C2" w:rsidRPr="007A027B">
        <w:rPr>
          <w:b/>
          <w:lang w:val="uk-UA"/>
        </w:rPr>
        <w:t xml:space="preserve"> Фастівський район</w:t>
      </w:r>
      <w:r w:rsidR="00B14265" w:rsidRPr="007A027B">
        <w:rPr>
          <w:b/>
          <w:lang w:val="uk-UA"/>
        </w:rPr>
        <w:t>, Київська область</w:t>
      </w:r>
      <w:r w:rsidR="00AF5DDD">
        <w:rPr>
          <w:b/>
          <w:lang w:val="uk-UA"/>
        </w:rPr>
        <w:t>, тел..</w:t>
      </w:r>
      <w:r w:rsidR="004036F4" w:rsidRPr="007A027B">
        <w:rPr>
          <w:b/>
          <w:lang w:val="uk-UA"/>
        </w:rPr>
        <w:t xml:space="preserve"> (04565)</w:t>
      </w:r>
      <w:r>
        <w:rPr>
          <w:b/>
          <w:lang w:val="uk-UA"/>
        </w:rPr>
        <w:t xml:space="preserve"> 4-61-49</w:t>
      </w:r>
      <w:r w:rsidR="00F93AA9" w:rsidRPr="007A027B">
        <w:rPr>
          <w:b/>
          <w:lang w:val="uk-UA"/>
        </w:rPr>
        <w:t>.</w:t>
      </w:r>
    </w:p>
    <w:p w:rsidR="007E11FA" w:rsidRPr="007A027B" w:rsidRDefault="007E11FA" w:rsidP="00150555">
      <w:pPr>
        <w:numPr>
          <w:ilvl w:val="1"/>
          <w:numId w:val="1"/>
        </w:numPr>
        <w:spacing w:before="100" w:beforeAutospacing="1"/>
        <w:contextualSpacing/>
        <w:jc w:val="both"/>
        <w:rPr>
          <w:lang w:val="uk-UA"/>
        </w:rPr>
      </w:pPr>
      <w:r w:rsidRPr="007A027B">
        <w:rPr>
          <w:lang w:val="uk-UA"/>
        </w:rPr>
        <w:t xml:space="preserve">Засновник здійснює фінансування </w:t>
      </w:r>
      <w:r w:rsidR="0086124C" w:rsidRPr="007A027B">
        <w:rPr>
          <w:lang w:val="uk-UA"/>
        </w:rPr>
        <w:t>закладу дошкільної освіти</w:t>
      </w:r>
      <w:r w:rsidRPr="007A027B">
        <w:rPr>
          <w:lang w:val="uk-UA"/>
        </w:rPr>
        <w:t>,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rsidR="007E11FA" w:rsidRPr="007A027B" w:rsidRDefault="00D27297" w:rsidP="00150555">
      <w:pPr>
        <w:numPr>
          <w:ilvl w:val="1"/>
          <w:numId w:val="1"/>
        </w:numPr>
        <w:spacing w:before="100" w:beforeAutospacing="1"/>
        <w:contextualSpacing/>
        <w:jc w:val="both"/>
        <w:rPr>
          <w:lang w:val="uk-UA"/>
        </w:rPr>
      </w:pPr>
      <w:r>
        <w:rPr>
          <w:lang w:val="uk-UA"/>
        </w:rPr>
        <w:t>Малоснітинський ЗДО  «Веселка»</w:t>
      </w:r>
      <w:r w:rsidR="00AF5DDD">
        <w:rPr>
          <w:lang w:val="uk-UA"/>
        </w:rPr>
        <w:t xml:space="preserve"> </w:t>
      </w:r>
      <w:r w:rsidR="007E11FA" w:rsidRPr="007A027B">
        <w:rPr>
          <w:lang w:val="uk-UA"/>
        </w:rPr>
        <w:t xml:space="preserve">в своїй діяльності керується Конституцією України, Законами України «Про освіту», «Про дошкільну освіту», Положенням про </w:t>
      </w:r>
      <w:r w:rsidR="0011562F" w:rsidRPr="007A027B">
        <w:rPr>
          <w:lang w:val="uk-UA"/>
        </w:rPr>
        <w:t>заклад дошкільної освіти</w:t>
      </w:r>
      <w:r w:rsidR="007E11FA" w:rsidRPr="007A027B">
        <w:rPr>
          <w:lang w:val="uk-UA"/>
        </w:rPr>
        <w:t xml:space="preserve"> в Україні від 12 березня 2003 року №305, іншими нормати</w:t>
      </w:r>
      <w:r w:rsidR="0014096E" w:rsidRPr="007A027B">
        <w:rPr>
          <w:lang w:val="uk-UA"/>
        </w:rPr>
        <w:t>вно-правовими актами, власним Ст</w:t>
      </w:r>
      <w:r w:rsidR="007E11FA" w:rsidRPr="007A027B">
        <w:rPr>
          <w:lang w:val="uk-UA"/>
        </w:rPr>
        <w:t>атутом.</w:t>
      </w:r>
    </w:p>
    <w:p w:rsidR="00BF3773" w:rsidRPr="007A027B" w:rsidRDefault="00D27297" w:rsidP="00150555">
      <w:pPr>
        <w:numPr>
          <w:ilvl w:val="1"/>
          <w:numId w:val="1"/>
        </w:numPr>
        <w:spacing w:before="100" w:beforeAutospacing="1"/>
        <w:contextualSpacing/>
        <w:jc w:val="both"/>
        <w:rPr>
          <w:lang w:val="uk-UA"/>
        </w:rPr>
      </w:pPr>
      <w:r>
        <w:rPr>
          <w:lang w:val="uk-UA"/>
        </w:rPr>
        <w:t>Малоснітинський ЗДО «Веселка»</w:t>
      </w:r>
      <w:r w:rsidR="007E11FA" w:rsidRPr="007A027B">
        <w:rPr>
          <w:lang w:val="uk-UA"/>
        </w:rPr>
        <w:t xml:space="preserve"> є юридичною особою, має печатку і штамп встановленого зраз</w:t>
      </w:r>
      <w:r w:rsidR="0014096E" w:rsidRPr="007A027B">
        <w:rPr>
          <w:lang w:val="uk-UA"/>
        </w:rPr>
        <w:t>ка, має окремі рахунки в установах банку.</w:t>
      </w:r>
    </w:p>
    <w:p w:rsidR="00CC0C3B" w:rsidRPr="007A027B" w:rsidRDefault="007E11FA" w:rsidP="00150555">
      <w:pPr>
        <w:numPr>
          <w:ilvl w:val="1"/>
          <w:numId w:val="1"/>
        </w:numPr>
        <w:spacing w:before="100" w:beforeAutospacing="1"/>
        <w:contextualSpacing/>
        <w:jc w:val="both"/>
        <w:rPr>
          <w:lang w:val="uk-UA"/>
        </w:rPr>
      </w:pPr>
      <w:r w:rsidRPr="007A027B">
        <w:rPr>
          <w:lang w:val="uk-UA"/>
        </w:rPr>
        <w:t xml:space="preserve">Головною метою </w:t>
      </w:r>
      <w:r w:rsidR="00D27297">
        <w:rPr>
          <w:lang w:val="uk-UA"/>
        </w:rPr>
        <w:t>Малоснітинського ЗДО «Веселка»</w:t>
      </w:r>
      <w:r w:rsidR="00AF5DDD">
        <w:rPr>
          <w:lang w:val="uk-UA"/>
        </w:rPr>
        <w:t xml:space="preserve"> </w:t>
      </w:r>
      <w:r w:rsidRPr="007A027B">
        <w:rPr>
          <w:lang w:val="uk-UA"/>
        </w:rPr>
        <w:t xml:space="preserve">є забезпечення реалізації права громадян на здобуття дошкільної освіти, задоволення потреб громад у нагляді, </w:t>
      </w:r>
      <w:r w:rsidR="00CE2779" w:rsidRPr="007A027B">
        <w:rPr>
          <w:lang w:val="uk-UA"/>
        </w:rPr>
        <w:t>д</w:t>
      </w:r>
      <w:r w:rsidR="000027C0" w:rsidRPr="007A027B">
        <w:rPr>
          <w:lang w:val="uk-UA"/>
        </w:rPr>
        <w:t>огляді та оздоровленні дітей, створенні умов для їх</w:t>
      </w:r>
      <w:r w:rsidRPr="007A027B">
        <w:rPr>
          <w:lang w:val="uk-UA"/>
        </w:rPr>
        <w:t xml:space="preserve"> фізичного, р</w:t>
      </w:r>
      <w:r w:rsidR="00CC0C3B" w:rsidRPr="007A027B">
        <w:rPr>
          <w:lang w:val="uk-UA"/>
        </w:rPr>
        <w:t xml:space="preserve">озумового і духовного розвитку. </w:t>
      </w:r>
    </w:p>
    <w:p w:rsidR="007E11FA" w:rsidRPr="007A027B" w:rsidRDefault="007E11FA" w:rsidP="00150555">
      <w:pPr>
        <w:numPr>
          <w:ilvl w:val="1"/>
          <w:numId w:val="1"/>
        </w:numPr>
        <w:spacing w:before="100" w:beforeAutospacing="1"/>
        <w:contextualSpacing/>
        <w:jc w:val="both"/>
        <w:rPr>
          <w:lang w:val="uk-UA"/>
        </w:rPr>
      </w:pPr>
      <w:r w:rsidRPr="007A027B">
        <w:rPr>
          <w:lang w:val="uk-UA"/>
        </w:rPr>
        <w:t xml:space="preserve">Діяльність </w:t>
      </w:r>
      <w:r w:rsidR="00D27297">
        <w:rPr>
          <w:lang w:val="uk-UA"/>
        </w:rPr>
        <w:t>Малоснітинського ЗДО «Веселка»</w:t>
      </w:r>
      <w:r w:rsidR="00AF5DDD">
        <w:rPr>
          <w:lang w:val="uk-UA"/>
        </w:rPr>
        <w:t xml:space="preserve"> </w:t>
      </w:r>
      <w:r w:rsidRPr="007A027B">
        <w:rPr>
          <w:lang w:val="uk-UA"/>
        </w:rPr>
        <w:t xml:space="preserve">направлена на реалізацію </w:t>
      </w:r>
      <w:r w:rsidR="00DC77AE" w:rsidRPr="007A027B">
        <w:rPr>
          <w:lang w:val="uk-UA"/>
        </w:rPr>
        <w:t xml:space="preserve">державної політики в галузі </w:t>
      </w:r>
      <w:r w:rsidRPr="007A027B">
        <w:rPr>
          <w:lang w:val="uk-UA"/>
        </w:rPr>
        <w:t>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rsidR="007E11FA" w:rsidRPr="007A027B" w:rsidRDefault="00D27297" w:rsidP="00150555">
      <w:pPr>
        <w:numPr>
          <w:ilvl w:val="1"/>
          <w:numId w:val="1"/>
        </w:numPr>
        <w:spacing w:before="100" w:beforeAutospacing="1"/>
        <w:contextualSpacing/>
        <w:jc w:val="both"/>
        <w:rPr>
          <w:lang w:val="uk-UA"/>
        </w:rPr>
      </w:pPr>
      <w:r>
        <w:rPr>
          <w:lang w:val="uk-UA"/>
        </w:rPr>
        <w:t>Малоснітинський ЗДО  «Веселка»</w:t>
      </w:r>
      <w:r w:rsidR="00AF5DDD">
        <w:rPr>
          <w:lang w:val="uk-UA"/>
        </w:rPr>
        <w:t xml:space="preserve"> </w:t>
      </w:r>
      <w:r w:rsidR="007E11FA" w:rsidRPr="007A027B">
        <w:rPr>
          <w:lang w:val="uk-UA"/>
        </w:rPr>
        <w:t>самостійно приймає рішення і здійснює діяльність в межах компетенції, передбаченої чинним зак</w:t>
      </w:r>
      <w:r w:rsidR="000027C0" w:rsidRPr="007A027B">
        <w:rPr>
          <w:lang w:val="uk-UA"/>
        </w:rPr>
        <w:t>онодавством, Положенням та власним</w:t>
      </w:r>
      <w:r w:rsidR="007E11FA" w:rsidRPr="007A027B">
        <w:rPr>
          <w:lang w:val="uk-UA"/>
        </w:rPr>
        <w:t xml:space="preserve"> Статутом.</w:t>
      </w:r>
    </w:p>
    <w:p w:rsidR="007E11FA" w:rsidRPr="007A027B" w:rsidRDefault="00D27297" w:rsidP="00150555">
      <w:pPr>
        <w:numPr>
          <w:ilvl w:val="1"/>
          <w:numId w:val="1"/>
        </w:numPr>
        <w:spacing w:before="100" w:beforeAutospacing="1"/>
        <w:contextualSpacing/>
        <w:jc w:val="both"/>
        <w:rPr>
          <w:lang w:val="uk-UA"/>
        </w:rPr>
      </w:pPr>
      <w:r>
        <w:rPr>
          <w:lang w:val="uk-UA"/>
        </w:rPr>
        <w:t>Малоснітинський ЗДО  «Веселка»</w:t>
      </w:r>
      <w:r w:rsidR="007E11FA" w:rsidRPr="007A027B">
        <w:rPr>
          <w:lang w:val="uk-UA"/>
        </w:rPr>
        <w:t xml:space="preserve"> несе відповідальність перед особою, суспільством і державою за:</w:t>
      </w:r>
    </w:p>
    <w:p w:rsidR="000C515A" w:rsidRPr="007A027B" w:rsidRDefault="000C515A" w:rsidP="00150555">
      <w:pPr>
        <w:numPr>
          <w:ilvl w:val="0"/>
          <w:numId w:val="7"/>
        </w:numPr>
        <w:spacing w:before="100" w:beforeAutospacing="1"/>
        <w:contextualSpacing/>
        <w:jc w:val="both"/>
        <w:rPr>
          <w:lang w:val="uk-UA"/>
        </w:rPr>
      </w:pPr>
      <w:r w:rsidRPr="007A027B">
        <w:rPr>
          <w:lang w:val="uk-UA"/>
        </w:rPr>
        <w:t xml:space="preserve">реалізацію головних завдань дошкільної освіти, визначених Законами України «Про освіту», «Про дошкільну освіту», Положенням про </w:t>
      </w:r>
      <w:r w:rsidR="0011562F" w:rsidRPr="007A027B">
        <w:rPr>
          <w:lang w:val="uk-UA"/>
        </w:rPr>
        <w:t>заклад дошкільної освіти</w:t>
      </w:r>
      <w:r w:rsidRPr="007A027B">
        <w:rPr>
          <w:lang w:val="uk-UA"/>
        </w:rPr>
        <w:t>;</w:t>
      </w:r>
    </w:p>
    <w:p w:rsidR="000C515A" w:rsidRPr="007A027B" w:rsidRDefault="000C515A" w:rsidP="00150555">
      <w:pPr>
        <w:numPr>
          <w:ilvl w:val="0"/>
          <w:numId w:val="7"/>
        </w:numPr>
        <w:spacing w:before="100" w:beforeAutospacing="1"/>
        <w:contextualSpacing/>
        <w:jc w:val="both"/>
        <w:rPr>
          <w:lang w:val="uk-UA"/>
        </w:rPr>
      </w:pPr>
      <w:r w:rsidRPr="007A027B">
        <w:rPr>
          <w:lang w:val="uk-UA"/>
        </w:rPr>
        <w:t>забезпечення рівня дошкільної освіти у межах державних вимог;</w:t>
      </w:r>
    </w:p>
    <w:p w:rsidR="000C515A" w:rsidRPr="007A027B" w:rsidRDefault="000C515A" w:rsidP="00150555">
      <w:pPr>
        <w:numPr>
          <w:ilvl w:val="0"/>
          <w:numId w:val="7"/>
        </w:numPr>
        <w:spacing w:before="100" w:beforeAutospacing="1"/>
        <w:contextualSpacing/>
        <w:jc w:val="both"/>
        <w:rPr>
          <w:lang w:val="uk-UA"/>
        </w:rPr>
      </w:pPr>
      <w:r w:rsidRPr="007A027B">
        <w:rPr>
          <w:lang w:val="uk-UA"/>
        </w:rPr>
        <w:t>дотримання фінансової дисципліни та збереження матеріально – технічної бази.</w:t>
      </w:r>
    </w:p>
    <w:p w:rsidR="007E11FA" w:rsidRPr="007A027B" w:rsidRDefault="007E11FA" w:rsidP="00150555">
      <w:pPr>
        <w:numPr>
          <w:ilvl w:val="1"/>
          <w:numId w:val="1"/>
        </w:numPr>
        <w:spacing w:before="100" w:beforeAutospacing="1"/>
        <w:contextualSpacing/>
        <w:jc w:val="both"/>
        <w:rPr>
          <w:lang w:val="uk-UA"/>
        </w:rPr>
      </w:pPr>
      <w:r w:rsidRPr="007A027B">
        <w:rPr>
          <w:lang w:val="uk-UA"/>
        </w:rPr>
        <w:t xml:space="preserve">Взаємовідносини між </w:t>
      </w:r>
      <w:r w:rsidR="00D27297">
        <w:rPr>
          <w:lang w:val="uk-UA"/>
        </w:rPr>
        <w:t>Малоснітинським ЗДО  «Веселка»</w:t>
      </w:r>
      <w:r w:rsidR="00AF5DDD">
        <w:rPr>
          <w:lang w:val="uk-UA"/>
        </w:rPr>
        <w:t xml:space="preserve"> </w:t>
      </w:r>
      <w:r w:rsidRPr="007A027B">
        <w:rPr>
          <w:lang w:val="uk-UA"/>
        </w:rPr>
        <w:t>з юридичними і фізичними особами визначаються угодами, що укладені між ними.</w:t>
      </w:r>
    </w:p>
    <w:p w:rsidR="007E11FA" w:rsidRPr="007A027B" w:rsidRDefault="002233E3" w:rsidP="00150555">
      <w:pPr>
        <w:numPr>
          <w:ilvl w:val="1"/>
          <w:numId w:val="1"/>
        </w:numPr>
        <w:spacing w:before="100" w:beforeAutospacing="1"/>
        <w:contextualSpacing/>
        <w:jc w:val="both"/>
        <w:rPr>
          <w:lang w:val="uk-UA"/>
        </w:rPr>
      </w:pPr>
      <w:r w:rsidRPr="007A027B">
        <w:rPr>
          <w:lang w:val="uk-UA"/>
        </w:rPr>
        <w:t>Заклад для здійс</w:t>
      </w:r>
      <w:r w:rsidR="009C2469" w:rsidRPr="007A027B">
        <w:rPr>
          <w:lang w:val="uk-UA"/>
        </w:rPr>
        <w:t>н</w:t>
      </w:r>
      <w:r w:rsidRPr="007A027B">
        <w:rPr>
          <w:lang w:val="uk-UA"/>
        </w:rPr>
        <w:t>ення статутної діяльності може на договірних засадах об’єднуватися з іншими юридичними особами, створюючи освітні, освітньо-наукові та інші об’єднання, кожен з</w:t>
      </w:r>
      <w:r w:rsidR="00B84C21" w:rsidRPr="007A027B">
        <w:rPr>
          <w:lang w:val="uk-UA"/>
        </w:rPr>
        <w:t xml:space="preserve"> учасників якого зберігає статус</w:t>
      </w:r>
      <w:r w:rsidRPr="007A027B">
        <w:rPr>
          <w:lang w:val="uk-UA"/>
        </w:rPr>
        <w:t xml:space="preserve"> юридичної особи.</w:t>
      </w:r>
    </w:p>
    <w:p w:rsidR="00DC1F80" w:rsidRPr="007A027B" w:rsidRDefault="00DC1F80" w:rsidP="00150555">
      <w:pPr>
        <w:numPr>
          <w:ilvl w:val="0"/>
          <w:numId w:val="1"/>
        </w:numPr>
        <w:spacing w:before="100" w:beforeAutospacing="1"/>
        <w:jc w:val="both"/>
        <w:rPr>
          <w:b/>
          <w:lang w:val="uk-UA"/>
        </w:rPr>
      </w:pPr>
      <w:r w:rsidRPr="007A027B">
        <w:rPr>
          <w:b/>
          <w:lang w:val="uk-UA"/>
        </w:rPr>
        <w:t>Комплектування закладу дошкільної освіти</w:t>
      </w:r>
    </w:p>
    <w:p w:rsidR="0033321B" w:rsidRPr="007A027B" w:rsidRDefault="0033321B" w:rsidP="00150555">
      <w:pPr>
        <w:numPr>
          <w:ilvl w:val="1"/>
          <w:numId w:val="1"/>
        </w:numPr>
        <w:spacing w:before="100" w:beforeAutospacing="1"/>
        <w:contextualSpacing/>
        <w:jc w:val="both"/>
        <w:rPr>
          <w:lang w:val="uk-UA"/>
        </w:rPr>
      </w:pPr>
      <w:r w:rsidRPr="007A027B">
        <w:rPr>
          <w:lang w:val="uk-UA"/>
        </w:rPr>
        <w:t xml:space="preserve">Порядок комплектування груп </w:t>
      </w:r>
      <w:r w:rsidR="0086124C" w:rsidRPr="007A027B">
        <w:rPr>
          <w:lang w:val="uk-UA"/>
        </w:rPr>
        <w:t xml:space="preserve">закладу дошкільної освіти </w:t>
      </w:r>
      <w:r w:rsidRPr="007A027B">
        <w:rPr>
          <w:lang w:val="uk-UA"/>
        </w:rPr>
        <w:t>визначається засновн</w:t>
      </w:r>
      <w:r w:rsidR="00CB7F93" w:rsidRPr="007A027B">
        <w:rPr>
          <w:lang w:val="uk-UA"/>
        </w:rPr>
        <w:t>иком  відповідно до</w:t>
      </w:r>
      <w:r w:rsidRPr="007A027B">
        <w:rPr>
          <w:lang w:val="uk-UA"/>
        </w:rPr>
        <w:t xml:space="preserve"> Закону України «Про дошкільну освіту» </w:t>
      </w:r>
    </w:p>
    <w:p w:rsidR="007E11FA" w:rsidRPr="00A7558C" w:rsidRDefault="00CC4B57" w:rsidP="00150555">
      <w:pPr>
        <w:numPr>
          <w:ilvl w:val="1"/>
          <w:numId w:val="1"/>
        </w:numPr>
        <w:spacing w:before="100" w:beforeAutospacing="1"/>
        <w:contextualSpacing/>
        <w:jc w:val="both"/>
        <w:rPr>
          <w:color w:val="000000" w:themeColor="text1"/>
          <w:lang w:val="uk-UA"/>
        </w:rPr>
      </w:pPr>
      <w:r w:rsidRPr="007A027B">
        <w:rPr>
          <w:lang w:val="uk-UA"/>
        </w:rPr>
        <w:t xml:space="preserve">Заклад розрахований </w:t>
      </w:r>
      <w:r w:rsidRPr="00A7558C">
        <w:rPr>
          <w:color w:val="000000" w:themeColor="text1"/>
          <w:lang w:val="uk-UA"/>
        </w:rPr>
        <w:t xml:space="preserve">на </w:t>
      </w:r>
      <w:r w:rsidR="00A7558C" w:rsidRPr="00A7558C">
        <w:rPr>
          <w:color w:val="000000" w:themeColor="text1"/>
          <w:lang w:val="uk-UA"/>
        </w:rPr>
        <w:t>81 місце</w:t>
      </w:r>
      <w:r w:rsidR="007E11FA" w:rsidRPr="00A7558C">
        <w:rPr>
          <w:color w:val="000000" w:themeColor="text1"/>
          <w:lang w:val="uk-UA"/>
        </w:rPr>
        <w:t>.</w:t>
      </w:r>
    </w:p>
    <w:p w:rsidR="007E11FA" w:rsidRPr="007A027B" w:rsidRDefault="007E11FA" w:rsidP="00150555">
      <w:pPr>
        <w:numPr>
          <w:ilvl w:val="1"/>
          <w:numId w:val="1"/>
        </w:numPr>
        <w:spacing w:before="100" w:beforeAutospacing="1"/>
        <w:contextualSpacing/>
        <w:jc w:val="both"/>
        <w:rPr>
          <w:lang w:val="uk-UA"/>
        </w:rPr>
      </w:pPr>
      <w:r w:rsidRPr="007A027B">
        <w:rPr>
          <w:lang w:val="uk-UA"/>
        </w:rPr>
        <w:t xml:space="preserve">Групи комплектуються за віковими ознаками відповідно до нормативів наповнюваності, санітарно-гігієнічних норм і правил утримання дітей </w:t>
      </w:r>
      <w:r w:rsidR="00D80AE1" w:rsidRPr="007A027B">
        <w:rPr>
          <w:lang w:val="uk-UA"/>
        </w:rPr>
        <w:t>у закладі дошкільної освіти</w:t>
      </w:r>
      <w:r w:rsidRPr="007A027B">
        <w:rPr>
          <w:lang w:val="uk-UA"/>
        </w:rPr>
        <w:t xml:space="preserve"> з урахуванням побажань батьків або осіб, які їх замінюють.                             </w:t>
      </w:r>
    </w:p>
    <w:p w:rsidR="007E11FA" w:rsidRPr="007A027B" w:rsidRDefault="007E11FA" w:rsidP="00150555">
      <w:pPr>
        <w:spacing w:before="100" w:beforeAutospacing="1"/>
        <w:ind w:left="1080"/>
        <w:contextualSpacing/>
        <w:jc w:val="both"/>
      </w:pPr>
      <w:r w:rsidRPr="007A027B">
        <w:rPr>
          <w:lang w:val="uk-UA"/>
        </w:rPr>
        <w:t>Засновник може встановити меншу від нормативів наповнюваність</w:t>
      </w:r>
      <w:r w:rsidRPr="007A027B">
        <w:t xml:space="preserve"> груп дітьми у </w:t>
      </w:r>
      <w:r w:rsidR="0086124C" w:rsidRPr="007A027B">
        <w:rPr>
          <w:lang w:val="uk-UA"/>
        </w:rPr>
        <w:t>закладі дошкільної освіти</w:t>
      </w:r>
      <w:r w:rsidRPr="007A027B">
        <w:t>.</w:t>
      </w:r>
    </w:p>
    <w:p w:rsidR="00AF5DDD" w:rsidRDefault="00F67D15" w:rsidP="00150555">
      <w:pPr>
        <w:spacing w:before="100" w:beforeAutospacing="1"/>
        <w:contextualSpacing/>
        <w:jc w:val="both"/>
        <w:rPr>
          <w:lang w:val="uk-UA"/>
        </w:rPr>
      </w:pPr>
      <w:r w:rsidRPr="007A027B">
        <w:rPr>
          <w:lang w:val="uk-UA"/>
        </w:rPr>
        <w:t xml:space="preserve">              Виходячи з потреб закладу, за бажанням батьків, або осіб що їх замінюють</w:t>
      </w:r>
      <w:r w:rsidR="00AF5DDD">
        <w:rPr>
          <w:lang w:val="uk-UA"/>
        </w:rPr>
        <w:t xml:space="preserve"> </w:t>
      </w:r>
      <w:r w:rsidRPr="007A027B">
        <w:rPr>
          <w:lang w:val="uk-UA"/>
        </w:rPr>
        <w:t xml:space="preserve"> у</w:t>
      </w:r>
    </w:p>
    <w:p w:rsidR="00F67D15" w:rsidRPr="007A027B" w:rsidRDefault="00AF5DDD" w:rsidP="00150555">
      <w:pPr>
        <w:spacing w:before="100" w:beforeAutospacing="1"/>
        <w:contextualSpacing/>
        <w:jc w:val="both"/>
        <w:rPr>
          <w:lang w:val="uk-UA"/>
        </w:rPr>
      </w:pPr>
      <w:r>
        <w:rPr>
          <w:lang w:val="uk-UA"/>
        </w:rPr>
        <w:t xml:space="preserve">              </w:t>
      </w:r>
      <w:r w:rsidR="00F67D15" w:rsidRPr="007A027B">
        <w:rPr>
          <w:lang w:val="uk-UA"/>
        </w:rPr>
        <w:t xml:space="preserve"> дошкільному закладі можуть комплектуватися групи :</w:t>
      </w:r>
    </w:p>
    <w:p w:rsidR="00F67D15" w:rsidRPr="00A7558C" w:rsidRDefault="00F67D15" w:rsidP="00150555">
      <w:pPr>
        <w:numPr>
          <w:ilvl w:val="0"/>
          <w:numId w:val="2"/>
        </w:numPr>
        <w:spacing w:before="100" w:beforeAutospacing="1"/>
        <w:contextualSpacing/>
        <w:jc w:val="both"/>
        <w:rPr>
          <w:color w:val="000000" w:themeColor="text1"/>
          <w:lang w:val="uk-UA"/>
        </w:rPr>
      </w:pPr>
      <w:r w:rsidRPr="00A7558C">
        <w:rPr>
          <w:color w:val="000000" w:themeColor="text1"/>
          <w:lang w:val="uk-UA"/>
        </w:rPr>
        <w:lastRenderedPageBreak/>
        <w:t>інклюзивні групи для виховання і навчання дітей з особливими освітніми потребами;</w:t>
      </w:r>
    </w:p>
    <w:p w:rsidR="00CC4B57" w:rsidRPr="00A7558C" w:rsidRDefault="00CC4B57" w:rsidP="00150555">
      <w:pPr>
        <w:numPr>
          <w:ilvl w:val="0"/>
          <w:numId w:val="2"/>
        </w:numPr>
        <w:spacing w:before="100" w:beforeAutospacing="1"/>
        <w:contextualSpacing/>
        <w:jc w:val="both"/>
        <w:rPr>
          <w:color w:val="000000" w:themeColor="text1"/>
          <w:lang w:val="uk-UA"/>
        </w:rPr>
      </w:pPr>
      <w:r w:rsidRPr="00A7558C">
        <w:rPr>
          <w:color w:val="000000" w:themeColor="text1"/>
          <w:lang w:val="uk-UA"/>
        </w:rPr>
        <w:t>з короткотривалим режимом перебування дітей (до 4 годин,)</w:t>
      </w:r>
    </w:p>
    <w:p w:rsidR="00CC4B57" w:rsidRPr="00A7558C" w:rsidRDefault="00CC4B57" w:rsidP="00150555">
      <w:pPr>
        <w:numPr>
          <w:ilvl w:val="0"/>
          <w:numId w:val="2"/>
        </w:numPr>
        <w:spacing w:before="100" w:beforeAutospacing="1"/>
        <w:contextualSpacing/>
        <w:jc w:val="both"/>
        <w:rPr>
          <w:color w:val="000000" w:themeColor="text1"/>
          <w:lang w:val="uk-UA"/>
        </w:rPr>
      </w:pPr>
      <w:r w:rsidRPr="00A7558C">
        <w:rPr>
          <w:color w:val="000000" w:themeColor="text1"/>
          <w:lang w:val="uk-UA"/>
        </w:rPr>
        <w:t>цілодобовим перебуванням дітей.</w:t>
      </w:r>
    </w:p>
    <w:p w:rsidR="00D86A9A" w:rsidRPr="00A7558C" w:rsidRDefault="00D86A9A" w:rsidP="00FE15CC">
      <w:pPr>
        <w:tabs>
          <w:tab w:val="right" w:pos="9923"/>
        </w:tabs>
        <w:spacing w:before="100" w:beforeAutospacing="1"/>
        <w:ind w:left="1080"/>
        <w:contextualSpacing/>
        <w:jc w:val="both"/>
        <w:rPr>
          <w:color w:val="000000" w:themeColor="text1"/>
          <w:lang w:val="uk-UA"/>
        </w:rPr>
      </w:pPr>
      <w:r w:rsidRPr="00A7558C">
        <w:rPr>
          <w:color w:val="000000" w:themeColor="text1"/>
          <w:lang w:val="uk-UA"/>
        </w:rPr>
        <w:t xml:space="preserve">У </w:t>
      </w:r>
      <w:r w:rsidR="0086124C" w:rsidRPr="00A7558C">
        <w:rPr>
          <w:color w:val="000000" w:themeColor="text1"/>
          <w:lang w:val="uk-UA"/>
        </w:rPr>
        <w:t>закладі дошкільної освіти</w:t>
      </w:r>
      <w:r w:rsidR="00446D2F" w:rsidRPr="00A7558C">
        <w:rPr>
          <w:color w:val="000000" w:themeColor="text1"/>
          <w:lang w:val="uk-UA"/>
        </w:rPr>
        <w:t xml:space="preserve"> можуть функціонувати</w:t>
      </w:r>
      <w:r w:rsidR="00660B59" w:rsidRPr="00A7558C">
        <w:rPr>
          <w:color w:val="000000" w:themeColor="text1"/>
          <w:lang w:val="uk-UA"/>
        </w:rPr>
        <w:t xml:space="preserve"> групи :</w:t>
      </w:r>
      <w:r w:rsidR="00FE15CC" w:rsidRPr="00A7558C">
        <w:rPr>
          <w:color w:val="000000" w:themeColor="text1"/>
          <w:lang w:val="uk-UA"/>
        </w:rPr>
        <w:tab/>
      </w:r>
    </w:p>
    <w:p w:rsidR="00660B59" w:rsidRPr="00A7558C" w:rsidRDefault="00F17232" w:rsidP="00150555">
      <w:pPr>
        <w:numPr>
          <w:ilvl w:val="0"/>
          <w:numId w:val="8"/>
        </w:numPr>
        <w:spacing w:before="100" w:beforeAutospacing="1"/>
        <w:contextualSpacing/>
        <w:jc w:val="both"/>
        <w:rPr>
          <w:color w:val="000000" w:themeColor="text1"/>
          <w:lang w:val="uk-UA"/>
        </w:rPr>
      </w:pPr>
      <w:r w:rsidRPr="00A7558C">
        <w:rPr>
          <w:color w:val="000000" w:themeColor="text1"/>
          <w:lang w:val="uk-UA"/>
        </w:rPr>
        <w:t>загального розвитку</w:t>
      </w:r>
      <w:r w:rsidR="00596430" w:rsidRPr="00A7558C">
        <w:rPr>
          <w:color w:val="000000" w:themeColor="text1"/>
          <w:lang w:val="uk-UA"/>
        </w:rPr>
        <w:t>, компенсуючого типу</w:t>
      </w:r>
    </w:p>
    <w:p w:rsidR="007E11FA" w:rsidRPr="00A7558C" w:rsidRDefault="007E11FA" w:rsidP="00150555">
      <w:pPr>
        <w:numPr>
          <w:ilvl w:val="1"/>
          <w:numId w:val="1"/>
        </w:numPr>
        <w:spacing w:before="100" w:beforeAutospacing="1"/>
        <w:contextualSpacing/>
        <w:jc w:val="both"/>
        <w:rPr>
          <w:color w:val="000000" w:themeColor="text1"/>
          <w:lang w:val="uk-UA"/>
        </w:rPr>
      </w:pPr>
      <w:r w:rsidRPr="00A7558C">
        <w:rPr>
          <w:color w:val="000000" w:themeColor="text1"/>
          <w:lang w:val="uk-UA"/>
        </w:rPr>
        <w:t xml:space="preserve">В </w:t>
      </w:r>
      <w:r w:rsidR="00596430" w:rsidRPr="00A7558C">
        <w:rPr>
          <w:color w:val="000000" w:themeColor="text1"/>
          <w:lang w:val="uk-UA"/>
        </w:rPr>
        <w:t xml:space="preserve">ЗДО </w:t>
      </w:r>
      <w:r w:rsidRPr="00A7558C">
        <w:rPr>
          <w:color w:val="000000" w:themeColor="text1"/>
          <w:lang w:val="uk-UA"/>
        </w:rPr>
        <w:t>згідн</w:t>
      </w:r>
      <w:r w:rsidR="00F93AA9" w:rsidRPr="00A7558C">
        <w:rPr>
          <w:color w:val="000000" w:themeColor="text1"/>
          <w:lang w:val="uk-UA"/>
        </w:rPr>
        <w:t xml:space="preserve">о штатного розпису, </w:t>
      </w:r>
      <w:r w:rsidR="003A1D8F" w:rsidRPr="00A7558C">
        <w:rPr>
          <w:color w:val="000000" w:themeColor="text1"/>
          <w:lang w:val="uk-UA"/>
        </w:rPr>
        <w:t>функціонують  групи</w:t>
      </w:r>
      <w:r w:rsidRPr="00A7558C">
        <w:rPr>
          <w:color w:val="000000" w:themeColor="text1"/>
          <w:lang w:val="uk-UA"/>
        </w:rPr>
        <w:t>:</w:t>
      </w:r>
    </w:p>
    <w:p w:rsidR="003A1D8F" w:rsidRDefault="003A1D8F" w:rsidP="00150555">
      <w:pPr>
        <w:spacing w:before="100" w:beforeAutospacing="1" w:after="100" w:afterAutospacing="1"/>
        <w:ind w:left="720"/>
        <w:contextualSpacing/>
        <w:jc w:val="both"/>
        <w:rPr>
          <w:color w:val="000000" w:themeColor="text1"/>
          <w:lang w:val="uk-UA"/>
        </w:rPr>
      </w:pPr>
      <w:r w:rsidRPr="00A7558C">
        <w:rPr>
          <w:color w:val="000000" w:themeColor="text1"/>
          <w:lang w:val="uk-UA"/>
        </w:rPr>
        <w:t xml:space="preserve">     -  </w:t>
      </w:r>
      <w:r w:rsidR="00A7558C">
        <w:rPr>
          <w:color w:val="000000" w:themeColor="text1"/>
          <w:lang w:val="uk-UA"/>
        </w:rPr>
        <w:t>ясельна –</w:t>
      </w:r>
      <w:r w:rsidR="00D755EB">
        <w:rPr>
          <w:color w:val="000000" w:themeColor="text1"/>
          <w:lang w:val="uk-UA"/>
        </w:rPr>
        <w:t>2-</w:t>
      </w:r>
      <w:r w:rsidR="00A7558C">
        <w:rPr>
          <w:color w:val="000000" w:themeColor="text1"/>
          <w:lang w:val="uk-UA"/>
        </w:rPr>
        <w:t xml:space="preserve"> 3</w:t>
      </w:r>
      <w:r w:rsidR="00D755EB">
        <w:rPr>
          <w:color w:val="000000" w:themeColor="text1"/>
          <w:lang w:val="uk-UA"/>
        </w:rPr>
        <w:t xml:space="preserve"> років</w:t>
      </w:r>
      <w:r w:rsidR="00655BB1" w:rsidRPr="00A7558C">
        <w:rPr>
          <w:color w:val="000000" w:themeColor="text1"/>
          <w:lang w:val="uk-UA"/>
        </w:rPr>
        <w:t xml:space="preserve"> життя</w:t>
      </w:r>
      <w:r w:rsidRPr="00A7558C">
        <w:rPr>
          <w:color w:val="000000" w:themeColor="text1"/>
          <w:lang w:val="uk-UA"/>
        </w:rPr>
        <w:t>;</w:t>
      </w:r>
    </w:p>
    <w:p w:rsidR="00A7558C" w:rsidRDefault="00A7558C" w:rsidP="00150555">
      <w:pPr>
        <w:spacing w:before="100" w:beforeAutospacing="1" w:after="100" w:afterAutospacing="1"/>
        <w:ind w:left="720"/>
        <w:contextualSpacing/>
        <w:jc w:val="both"/>
        <w:rPr>
          <w:color w:val="000000" w:themeColor="text1"/>
          <w:lang w:val="uk-UA"/>
        </w:rPr>
      </w:pPr>
      <w:r>
        <w:rPr>
          <w:color w:val="000000" w:themeColor="text1"/>
          <w:lang w:val="uk-UA"/>
        </w:rPr>
        <w:t xml:space="preserve">     - молодша- </w:t>
      </w:r>
      <w:r w:rsidR="00D755EB">
        <w:rPr>
          <w:color w:val="000000" w:themeColor="text1"/>
          <w:lang w:val="uk-UA"/>
        </w:rPr>
        <w:t>3- 4 років</w:t>
      </w:r>
      <w:r>
        <w:rPr>
          <w:color w:val="000000" w:themeColor="text1"/>
          <w:lang w:val="uk-UA"/>
        </w:rPr>
        <w:t xml:space="preserve"> життя;</w:t>
      </w:r>
    </w:p>
    <w:p w:rsidR="00A7558C" w:rsidRPr="00A7558C" w:rsidRDefault="00A7558C" w:rsidP="00150555">
      <w:pPr>
        <w:spacing w:before="100" w:beforeAutospacing="1" w:after="100" w:afterAutospacing="1"/>
        <w:ind w:left="720"/>
        <w:contextualSpacing/>
        <w:jc w:val="both"/>
        <w:rPr>
          <w:color w:val="000000" w:themeColor="text1"/>
          <w:lang w:val="uk-UA"/>
        </w:rPr>
      </w:pPr>
      <w:r>
        <w:rPr>
          <w:color w:val="000000" w:themeColor="text1"/>
          <w:lang w:val="uk-UA"/>
        </w:rPr>
        <w:t xml:space="preserve">     - середня – </w:t>
      </w:r>
      <w:r w:rsidR="00D755EB">
        <w:rPr>
          <w:color w:val="000000" w:themeColor="text1"/>
          <w:lang w:val="uk-UA"/>
        </w:rPr>
        <w:t>4- 5 років</w:t>
      </w:r>
      <w:r>
        <w:rPr>
          <w:color w:val="000000" w:themeColor="text1"/>
          <w:lang w:val="uk-UA"/>
        </w:rPr>
        <w:t xml:space="preserve"> життя;</w:t>
      </w:r>
    </w:p>
    <w:p w:rsidR="003A1D8F" w:rsidRDefault="00A7558C" w:rsidP="00150555">
      <w:pPr>
        <w:spacing w:before="100" w:beforeAutospacing="1" w:after="100" w:afterAutospacing="1"/>
        <w:ind w:left="720"/>
        <w:contextualSpacing/>
        <w:jc w:val="both"/>
        <w:rPr>
          <w:color w:val="000000" w:themeColor="text1"/>
          <w:lang w:val="uk-UA"/>
        </w:rPr>
      </w:pPr>
      <w:r>
        <w:rPr>
          <w:color w:val="000000" w:themeColor="text1"/>
          <w:lang w:val="uk-UA"/>
        </w:rPr>
        <w:t xml:space="preserve">- старша  – </w:t>
      </w:r>
      <w:r w:rsidR="00D755EB">
        <w:rPr>
          <w:color w:val="000000" w:themeColor="text1"/>
          <w:lang w:val="uk-UA"/>
        </w:rPr>
        <w:t>5- 6 років</w:t>
      </w:r>
      <w:r>
        <w:rPr>
          <w:color w:val="000000" w:themeColor="text1"/>
          <w:lang w:val="uk-UA"/>
        </w:rPr>
        <w:t xml:space="preserve"> життя;</w:t>
      </w:r>
      <w:r w:rsidR="008A67B4" w:rsidRPr="00A7558C">
        <w:rPr>
          <w:color w:val="000000" w:themeColor="text1"/>
          <w:lang w:val="uk-UA"/>
        </w:rPr>
        <w:t>.</w:t>
      </w:r>
    </w:p>
    <w:p w:rsidR="00A7558C" w:rsidRPr="00A7558C" w:rsidRDefault="00A7558C" w:rsidP="00150555">
      <w:pPr>
        <w:spacing w:before="100" w:beforeAutospacing="1" w:after="100" w:afterAutospacing="1"/>
        <w:ind w:left="720"/>
        <w:contextualSpacing/>
        <w:jc w:val="both"/>
        <w:rPr>
          <w:color w:val="000000" w:themeColor="text1"/>
          <w:lang w:val="uk-UA"/>
        </w:rPr>
      </w:pPr>
      <w:r>
        <w:rPr>
          <w:color w:val="000000" w:themeColor="text1"/>
          <w:lang w:val="uk-UA"/>
        </w:rPr>
        <w:t xml:space="preserve">     - логопедична- </w:t>
      </w:r>
      <w:r w:rsidR="00593D31">
        <w:rPr>
          <w:color w:val="000000" w:themeColor="text1"/>
          <w:lang w:val="uk-UA"/>
        </w:rPr>
        <w:t>4-6(7) років життя.</w:t>
      </w:r>
    </w:p>
    <w:p w:rsidR="007E11FA" w:rsidRPr="00A7558C" w:rsidRDefault="00D27297" w:rsidP="00150555">
      <w:pPr>
        <w:numPr>
          <w:ilvl w:val="1"/>
          <w:numId w:val="1"/>
        </w:numPr>
        <w:spacing w:before="100" w:beforeAutospacing="1"/>
        <w:contextualSpacing/>
        <w:jc w:val="both"/>
        <w:rPr>
          <w:color w:val="000000" w:themeColor="text1"/>
          <w:lang w:val="uk-UA"/>
        </w:rPr>
      </w:pPr>
      <w:r w:rsidRPr="00A7558C">
        <w:rPr>
          <w:color w:val="000000" w:themeColor="text1"/>
          <w:lang w:val="uk-UA"/>
        </w:rPr>
        <w:t>Малоснітинський ЗДО  «Веселка»</w:t>
      </w:r>
      <w:r w:rsidR="007E11FA" w:rsidRPr="00A7558C">
        <w:rPr>
          <w:color w:val="000000" w:themeColor="text1"/>
          <w:lang w:val="uk-UA"/>
        </w:rPr>
        <w:t xml:space="preserve"> має групи:</w:t>
      </w:r>
    </w:p>
    <w:p w:rsidR="005803BE" w:rsidRPr="007A027B" w:rsidRDefault="00596430" w:rsidP="00150555">
      <w:pPr>
        <w:numPr>
          <w:ilvl w:val="0"/>
          <w:numId w:val="2"/>
        </w:numPr>
        <w:spacing w:before="100" w:beforeAutospacing="1"/>
        <w:contextualSpacing/>
        <w:jc w:val="both"/>
        <w:rPr>
          <w:lang w:val="uk-UA"/>
        </w:rPr>
      </w:pPr>
      <w:r w:rsidRPr="007A027B">
        <w:rPr>
          <w:lang w:val="uk-UA"/>
        </w:rPr>
        <w:t>З 10,5</w:t>
      </w:r>
      <w:r w:rsidR="00937B6D" w:rsidRPr="007A027B">
        <w:rPr>
          <w:lang w:val="uk-UA"/>
        </w:rPr>
        <w:t>годинним перебуванням дітей.</w:t>
      </w:r>
    </w:p>
    <w:p w:rsidR="007E11FA" w:rsidRPr="007A027B" w:rsidRDefault="007E11FA" w:rsidP="00150555">
      <w:pPr>
        <w:numPr>
          <w:ilvl w:val="1"/>
          <w:numId w:val="1"/>
        </w:numPr>
        <w:spacing w:before="100" w:beforeAutospacing="1"/>
        <w:contextualSpacing/>
        <w:jc w:val="both"/>
        <w:rPr>
          <w:lang w:val="uk-UA"/>
        </w:rPr>
      </w:pPr>
      <w:r w:rsidRPr="007A027B">
        <w:rPr>
          <w:lang w:val="uk-UA"/>
        </w:rPr>
        <w:t>Для зарахування дитини</w:t>
      </w:r>
      <w:r w:rsidR="00AF5DDD">
        <w:rPr>
          <w:lang w:val="uk-UA"/>
        </w:rPr>
        <w:t xml:space="preserve"> </w:t>
      </w:r>
      <w:r w:rsidR="008A67B4" w:rsidRPr="007A027B">
        <w:rPr>
          <w:lang w:val="uk-UA"/>
        </w:rPr>
        <w:t xml:space="preserve">в </w:t>
      </w:r>
      <w:r w:rsidR="00D27297">
        <w:rPr>
          <w:lang w:val="uk-UA"/>
        </w:rPr>
        <w:t>Малоснітинський ЗДО  «Веселка»</w:t>
      </w:r>
      <w:r w:rsidRPr="007A027B">
        <w:rPr>
          <w:lang w:val="uk-UA"/>
        </w:rPr>
        <w:t xml:space="preserve"> необхідно пред’явити:</w:t>
      </w:r>
    </w:p>
    <w:p w:rsidR="00CF11E3" w:rsidRPr="007A027B" w:rsidRDefault="00CF11E3" w:rsidP="00150555">
      <w:pPr>
        <w:numPr>
          <w:ilvl w:val="0"/>
          <w:numId w:val="2"/>
        </w:numPr>
        <w:spacing w:before="100" w:beforeAutospacing="1"/>
        <w:contextualSpacing/>
        <w:jc w:val="both"/>
        <w:rPr>
          <w:lang w:val="uk-UA"/>
        </w:rPr>
      </w:pPr>
      <w:r w:rsidRPr="007A027B">
        <w:rPr>
          <w:lang w:val="uk-UA"/>
        </w:rPr>
        <w:t>копія форми №063/о «Карта профілактичних щеплень» або заключення ЛКК;</w:t>
      </w:r>
    </w:p>
    <w:p w:rsidR="00CF11E3" w:rsidRPr="007A027B" w:rsidRDefault="00CF11E3" w:rsidP="00150555">
      <w:pPr>
        <w:numPr>
          <w:ilvl w:val="0"/>
          <w:numId w:val="2"/>
        </w:numPr>
        <w:spacing w:before="100" w:beforeAutospacing="1"/>
        <w:contextualSpacing/>
        <w:jc w:val="both"/>
        <w:rPr>
          <w:lang w:val="uk-UA"/>
        </w:rPr>
      </w:pPr>
      <w:r w:rsidRPr="007A027B">
        <w:rPr>
          <w:lang w:val="uk-UA"/>
        </w:rPr>
        <w:t>направлення управління освіти виконавчого комітету Фастівської міської ради;</w:t>
      </w:r>
    </w:p>
    <w:p w:rsidR="00CF11E3" w:rsidRPr="007A027B" w:rsidRDefault="00CF11E3" w:rsidP="00150555">
      <w:pPr>
        <w:numPr>
          <w:ilvl w:val="0"/>
          <w:numId w:val="2"/>
        </w:numPr>
        <w:spacing w:before="100" w:beforeAutospacing="1"/>
        <w:contextualSpacing/>
        <w:jc w:val="both"/>
        <w:rPr>
          <w:lang w:val="uk-UA"/>
        </w:rPr>
      </w:pPr>
      <w:r w:rsidRPr="007A027B">
        <w:rPr>
          <w:lang w:val="uk-UA"/>
        </w:rPr>
        <w:t>довідки дільничного лікаря про епідеміологічне оточення,</w:t>
      </w:r>
    </w:p>
    <w:p w:rsidR="00CF11E3" w:rsidRPr="007A027B" w:rsidRDefault="00CF11E3" w:rsidP="00150555">
      <w:pPr>
        <w:numPr>
          <w:ilvl w:val="0"/>
          <w:numId w:val="2"/>
        </w:numPr>
        <w:spacing w:before="100" w:beforeAutospacing="1"/>
        <w:contextualSpacing/>
        <w:jc w:val="both"/>
        <w:rPr>
          <w:lang w:val="uk-UA"/>
        </w:rPr>
      </w:pPr>
      <w:r w:rsidRPr="007A027B">
        <w:rPr>
          <w:lang w:val="uk-UA"/>
        </w:rPr>
        <w:t>довідка про стан здоров'я дитини з висновком лікаря, що дитина може відвідувати навчальний заклад;</w:t>
      </w:r>
    </w:p>
    <w:p w:rsidR="00BE5CA6" w:rsidRPr="007A027B" w:rsidRDefault="00BE5CA6" w:rsidP="00150555">
      <w:pPr>
        <w:numPr>
          <w:ilvl w:val="0"/>
          <w:numId w:val="2"/>
        </w:numPr>
        <w:spacing w:before="100" w:beforeAutospacing="1"/>
        <w:contextualSpacing/>
        <w:jc w:val="both"/>
        <w:rPr>
          <w:lang w:val="uk-UA"/>
        </w:rPr>
      </w:pPr>
      <w:r w:rsidRPr="007A027B">
        <w:rPr>
          <w:lang w:val="uk-UA"/>
        </w:rPr>
        <w:t>результати комплексної психолого - педагогічної оцінки розвитку дитини (при потребі)</w:t>
      </w:r>
      <w:r w:rsidR="00DE1FEB" w:rsidRPr="007A027B">
        <w:rPr>
          <w:lang w:val="uk-UA"/>
        </w:rPr>
        <w:t>;</w:t>
      </w:r>
    </w:p>
    <w:p w:rsidR="00CF11E3" w:rsidRPr="007A027B" w:rsidRDefault="00CF11E3" w:rsidP="00150555">
      <w:pPr>
        <w:numPr>
          <w:ilvl w:val="0"/>
          <w:numId w:val="2"/>
        </w:numPr>
        <w:spacing w:before="100" w:beforeAutospacing="1"/>
        <w:contextualSpacing/>
        <w:jc w:val="both"/>
        <w:rPr>
          <w:lang w:val="uk-UA"/>
        </w:rPr>
      </w:pPr>
      <w:r w:rsidRPr="007A027B">
        <w:rPr>
          <w:lang w:val="uk-UA"/>
        </w:rPr>
        <w:t>копію свідоцтва про народження дитини;</w:t>
      </w:r>
    </w:p>
    <w:p w:rsidR="00CF11E3" w:rsidRPr="007A027B" w:rsidRDefault="00CF11E3" w:rsidP="00150555">
      <w:pPr>
        <w:numPr>
          <w:ilvl w:val="0"/>
          <w:numId w:val="2"/>
        </w:numPr>
        <w:spacing w:before="100" w:beforeAutospacing="1"/>
        <w:contextualSpacing/>
        <w:jc w:val="both"/>
        <w:rPr>
          <w:lang w:val="uk-UA"/>
        </w:rPr>
      </w:pPr>
      <w:r w:rsidRPr="007A027B">
        <w:rPr>
          <w:lang w:val="uk-UA"/>
        </w:rPr>
        <w:t>документи, що засвідчують право на пільгу.</w:t>
      </w:r>
    </w:p>
    <w:p w:rsidR="007E11FA" w:rsidRPr="007A027B" w:rsidRDefault="007E11FA" w:rsidP="00150555">
      <w:pPr>
        <w:numPr>
          <w:ilvl w:val="1"/>
          <w:numId w:val="1"/>
        </w:numPr>
        <w:spacing w:before="100" w:beforeAutospacing="1"/>
        <w:contextualSpacing/>
        <w:jc w:val="both"/>
        <w:rPr>
          <w:lang w:val="uk-UA"/>
        </w:rPr>
      </w:pPr>
      <w:r w:rsidRPr="007A027B">
        <w:rPr>
          <w:lang w:val="uk-UA"/>
        </w:rPr>
        <w:t xml:space="preserve">За дитиною </w:t>
      </w:r>
      <w:r w:rsidR="00775531" w:rsidRPr="007A027B">
        <w:rPr>
          <w:lang w:val="uk-UA"/>
        </w:rPr>
        <w:t>зберігається місце у</w:t>
      </w:r>
      <w:r w:rsidRPr="007A027B">
        <w:rPr>
          <w:lang w:val="uk-UA"/>
        </w:rPr>
        <w:t xml:space="preserve"> закладі</w:t>
      </w:r>
      <w:r w:rsidR="00775531" w:rsidRPr="007A027B">
        <w:rPr>
          <w:lang w:val="uk-UA"/>
        </w:rPr>
        <w:t xml:space="preserve"> дошкільної освіти</w:t>
      </w:r>
      <w:r w:rsidRPr="007A027B">
        <w:rPr>
          <w:lang w:val="uk-UA"/>
        </w:rPr>
        <w:t xml:space="preserve"> у разі її хвороби, карантину,санаторного лікування,</w:t>
      </w:r>
      <w:r w:rsidR="00DC7213" w:rsidRPr="007A027B">
        <w:rPr>
          <w:lang w:val="uk-UA"/>
        </w:rPr>
        <w:t xml:space="preserve"> реабілітації,</w:t>
      </w:r>
      <w:r w:rsidRPr="007A027B">
        <w:rPr>
          <w:lang w:val="uk-UA"/>
        </w:rPr>
        <w:t xml:space="preserve"> на час відпустки батьків або осіб, які їх замінюють</w:t>
      </w:r>
      <w:r w:rsidR="00DC7213" w:rsidRPr="007A027B">
        <w:rPr>
          <w:lang w:val="uk-UA"/>
        </w:rPr>
        <w:t>, а</w:t>
      </w:r>
      <w:r w:rsidR="00AF5DDD">
        <w:rPr>
          <w:lang w:val="uk-UA"/>
        </w:rPr>
        <w:t xml:space="preserve"> </w:t>
      </w:r>
      <w:r w:rsidR="00F11811" w:rsidRPr="007A027B">
        <w:rPr>
          <w:lang w:val="uk-UA"/>
        </w:rPr>
        <w:t xml:space="preserve">також у літній період (75 </w:t>
      </w:r>
      <w:r w:rsidR="0062050A" w:rsidRPr="007A027B">
        <w:rPr>
          <w:lang w:val="uk-UA"/>
        </w:rPr>
        <w:t>днів)</w:t>
      </w:r>
      <w:r w:rsidR="00F11811" w:rsidRPr="007A027B">
        <w:rPr>
          <w:lang w:val="uk-UA"/>
        </w:rPr>
        <w:t>.</w:t>
      </w:r>
    </w:p>
    <w:p w:rsidR="007E11FA" w:rsidRPr="007A027B" w:rsidRDefault="007E11FA" w:rsidP="00150555">
      <w:pPr>
        <w:numPr>
          <w:ilvl w:val="1"/>
          <w:numId w:val="1"/>
        </w:numPr>
        <w:spacing w:before="100" w:beforeAutospacing="1"/>
        <w:contextualSpacing/>
        <w:jc w:val="both"/>
        <w:rPr>
          <w:lang w:val="uk-UA"/>
        </w:rPr>
      </w:pPr>
      <w:r w:rsidRPr="007A027B">
        <w:rPr>
          <w:lang w:val="uk-UA"/>
        </w:rPr>
        <w:t xml:space="preserve">Відрахування дітей із </w:t>
      </w:r>
      <w:r w:rsidR="00775531" w:rsidRPr="007A027B">
        <w:rPr>
          <w:lang w:val="uk-UA"/>
        </w:rPr>
        <w:t xml:space="preserve">закладу дошкільної освіти </w:t>
      </w:r>
      <w:r w:rsidRPr="007A027B">
        <w:rPr>
          <w:lang w:val="uk-UA"/>
        </w:rPr>
        <w:t>може здійснюватись:</w:t>
      </w:r>
    </w:p>
    <w:p w:rsidR="007E11FA" w:rsidRPr="007A027B" w:rsidRDefault="007E11FA" w:rsidP="00150555">
      <w:pPr>
        <w:numPr>
          <w:ilvl w:val="0"/>
          <w:numId w:val="2"/>
        </w:numPr>
        <w:spacing w:before="100" w:beforeAutospacing="1"/>
        <w:contextualSpacing/>
        <w:jc w:val="both"/>
        <w:rPr>
          <w:lang w:val="uk-UA"/>
        </w:rPr>
      </w:pPr>
      <w:r w:rsidRPr="007A027B">
        <w:rPr>
          <w:lang w:val="uk-UA"/>
        </w:rPr>
        <w:t>за бажанням батьків або осіб, які їх замінюють;</w:t>
      </w:r>
    </w:p>
    <w:p w:rsidR="007E11FA" w:rsidRPr="007A027B" w:rsidRDefault="007E11FA" w:rsidP="00150555">
      <w:pPr>
        <w:numPr>
          <w:ilvl w:val="0"/>
          <w:numId w:val="2"/>
        </w:numPr>
        <w:spacing w:before="100" w:beforeAutospacing="1"/>
        <w:contextualSpacing/>
        <w:jc w:val="both"/>
        <w:rPr>
          <w:lang w:val="uk-UA"/>
        </w:rPr>
      </w:pPr>
      <w:r w:rsidRPr="007A027B">
        <w:rPr>
          <w:lang w:val="uk-UA"/>
        </w:rPr>
        <w:t>на підставі медичного висновку про стан здоров’я дитини, що виключає можливість її подальшого перебування в дошкільному закладі цього типу;</w:t>
      </w:r>
    </w:p>
    <w:p w:rsidR="007E11FA" w:rsidRPr="007A027B" w:rsidRDefault="007E11FA" w:rsidP="00150555">
      <w:pPr>
        <w:numPr>
          <w:ilvl w:val="0"/>
          <w:numId w:val="2"/>
        </w:numPr>
        <w:spacing w:before="100" w:beforeAutospacing="1"/>
        <w:contextualSpacing/>
        <w:jc w:val="both"/>
        <w:rPr>
          <w:lang w:val="uk-UA"/>
        </w:rPr>
      </w:pPr>
      <w:r w:rsidRPr="007A027B">
        <w:rPr>
          <w:lang w:val="uk-UA"/>
        </w:rPr>
        <w:t>у разі несплати без поважних причин батьками, або особами, які їх замінюють, плати за харчування дитини протягом 2-х місяців.</w:t>
      </w:r>
    </w:p>
    <w:p w:rsidR="007E11FA" w:rsidRPr="007A027B" w:rsidRDefault="007E11FA" w:rsidP="00150555">
      <w:pPr>
        <w:numPr>
          <w:ilvl w:val="1"/>
          <w:numId w:val="1"/>
        </w:numPr>
        <w:spacing w:before="100" w:beforeAutospacing="1"/>
        <w:contextualSpacing/>
        <w:jc w:val="both"/>
        <w:rPr>
          <w:lang w:val="uk-UA"/>
        </w:rPr>
      </w:pPr>
      <w:r w:rsidRPr="007A027B">
        <w:rPr>
          <w:lang w:val="uk-UA"/>
        </w:rPr>
        <w:t>Термін письмового повідомлення батьків або осіб, які їх заміняють про відрахування дитини – 2 тижні.</w:t>
      </w:r>
    </w:p>
    <w:p w:rsidR="007E11FA" w:rsidRPr="007A027B" w:rsidRDefault="007E11FA" w:rsidP="00150555">
      <w:pPr>
        <w:spacing w:before="100" w:beforeAutospacing="1"/>
        <w:ind w:left="1080"/>
        <w:contextualSpacing/>
        <w:jc w:val="both"/>
        <w:rPr>
          <w:lang w:val="uk-UA"/>
        </w:rPr>
      </w:pPr>
    </w:p>
    <w:p w:rsidR="00DA1D21" w:rsidRPr="007A027B" w:rsidRDefault="00DA1D21" w:rsidP="00150555">
      <w:pPr>
        <w:numPr>
          <w:ilvl w:val="0"/>
          <w:numId w:val="1"/>
        </w:numPr>
        <w:spacing w:before="100" w:beforeAutospacing="1"/>
        <w:jc w:val="both"/>
        <w:rPr>
          <w:b/>
          <w:lang w:val="uk-UA"/>
        </w:rPr>
      </w:pPr>
      <w:r w:rsidRPr="007A027B">
        <w:rPr>
          <w:b/>
          <w:lang w:val="uk-UA"/>
        </w:rPr>
        <w:t>Режим роботи закладу дошкільної освіти</w:t>
      </w:r>
    </w:p>
    <w:p w:rsidR="00655BB1" w:rsidRPr="007A027B" w:rsidRDefault="00D27297" w:rsidP="00150555">
      <w:pPr>
        <w:numPr>
          <w:ilvl w:val="1"/>
          <w:numId w:val="1"/>
        </w:numPr>
        <w:spacing w:before="100" w:beforeAutospacing="1"/>
        <w:contextualSpacing/>
        <w:jc w:val="both"/>
        <w:rPr>
          <w:lang w:val="uk-UA"/>
        </w:rPr>
      </w:pPr>
      <w:r>
        <w:rPr>
          <w:lang w:val="uk-UA"/>
        </w:rPr>
        <w:t>Малоснітинський ЗДО  «Веселка»</w:t>
      </w:r>
      <w:r w:rsidR="00AF5DDD">
        <w:rPr>
          <w:lang w:val="uk-UA"/>
        </w:rPr>
        <w:t xml:space="preserve"> </w:t>
      </w:r>
      <w:r w:rsidR="007E11FA" w:rsidRPr="007A027B">
        <w:rPr>
          <w:lang w:val="uk-UA"/>
        </w:rPr>
        <w:t>працює за п’ятиденним робоч</w:t>
      </w:r>
      <w:r w:rsidR="00F11811" w:rsidRPr="007A027B">
        <w:rPr>
          <w:lang w:val="uk-UA"/>
        </w:rPr>
        <w:t xml:space="preserve">им тижнем протягом </w:t>
      </w:r>
      <w:r w:rsidR="00596430" w:rsidRPr="007A027B">
        <w:rPr>
          <w:lang w:val="uk-UA"/>
        </w:rPr>
        <w:t>10,5</w:t>
      </w:r>
      <w:r w:rsidR="00F11811" w:rsidRPr="007A027B">
        <w:rPr>
          <w:lang w:val="uk-UA"/>
        </w:rPr>
        <w:t xml:space="preserve"> годин</w:t>
      </w:r>
      <w:r w:rsidR="00655BB1" w:rsidRPr="007A027B">
        <w:rPr>
          <w:lang w:val="uk-UA"/>
        </w:rPr>
        <w:t>.</w:t>
      </w:r>
      <w:r w:rsidR="00ED4C59" w:rsidRPr="007A027B">
        <w:rPr>
          <w:lang w:val="uk-UA"/>
        </w:rPr>
        <w:t xml:space="preserve"> Вихідні дні: субота, неділя, святкові.</w:t>
      </w:r>
    </w:p>
    <w:p w:rsidR="007E11FA" w:rsidRPr="007A027B" w:rsidRDefault="007E11FA" w:rsidP="00150555">
      <w:pPr>
        <w:numPr>
          <w:ilvl w:val="1"/>
          <w:numId w:val="1"/>
        </w:numPr>
        <w:spacing w:before="100" w:beforeAutospacing="1"/>
        <w:contextualSpacing/>
        <w:jc w:val="both"/>
        <w:rPr>
          <w:lang w:val="uk-UA"/>
        </w:rPr>
      </w:pPr>
      <w:r w:rsidRPr="007A027B">
        <w:rPr>
          <w:lang w:val="uk-UA"/>
        </w:rPr>
        <w:t xml:space="preserve">Щоденний графік роботи </w:t>
      </w:r>
      <w:r w:rsidR="00D27297">
        <w:rPr>
          <w:lang w:val="uk-UA"/>
        </w:rPr>
        <w:t>Малоснітинського ЗДО «Веселка»</w:t>
      </w:r>
      <w:r w:rsidR="00596430" w:rsidRPr="007A027B">
        <w:rPr>
          <w:lang w:val="uk-UA"/>
        </w:rPr>
        <w:t>з 7.30 годин до 18.0</w:t>
      </w:r>
      <w:r w:rsidRPr="007A027B">
        <w:rPr>
          <w:lang w:val="uk-UA"/>
        </w:rPr>
        <w:t>0 годин;</w:t>
      </w:r>
    </w:p>
    <w:p w:rsidR="00FA4EF9" w:rsidRPr="007A027B" w:rsidRDefault="00FA4EF9" w:rsidP="00150555">
      <w:pPr>
        <w:numPr>
          <w:ilvl w:val="1"/>
          <w:numId w:val="1"/>
        </w:numPr>
        <w:spacing w:before="100" w:beforeAutospacing="1"/>
        <w:contextualSpacing/>
        <w:jc w:val="both"/>
        <w:rPr>
          <w:lang w:val="uk-UA"/>
        </w:rPr>
      </w:pPr>
      <w:r w:rsidRPr="007A027B">
        <w:rPr>
          <w:lang w:val="uk-UA"/>
        </w:rPr>
        <w:t xml:space="preserve">За бажанням батьків або їх законних представників у закладі  може встановлюватися гнучкий режим роботи, який передбачає </w:t>
      </w:r>
      <w:r w:rsidR="00655BB1" w:rsidRPr="007A027B">
        <w:rPr>
          <w:lang w:val="uk-UA"/>
        </w:rPr>
        <w:t>організацію короткотривалого або</w:t>
      </w:r>
      <w:r w:rsidRPr="007A027B">
        <w:rPr>
          <w:lang w:val="uk-UA"/>
        </w:rPr>
        <w:t xml:space="preserve"> цілодобового перебування дітей</w:t>
      </w:r>
    </w:p>
    <w:p w:rsidR="007E11FA" w:rsidRPr="007A027B" w:rsidRDefault="007E11FA" w:rsidP="00150555">
      <w:pPr>
        <w:numPr>
          <w:ilvl w:val="0"/>
          <w:numId w:val="1"/>
        </w:numPr>
        <w:spacing w:before="100" w:beforeAutospacing="1"/>
        <w:jc w:val="both"/>
        <w:rPr>
          <w:b/>
          <w:lang w:val="uk-UA"/>
        </w:rPr>
      </w:pPr>
      <w:r w:rsidRPr="007A027B">
        <w:rPr>
          <w:b/>
          <w:lang w:val="uk-UA"/>
        </w:rPr>
        <w:t xml:space="preserve">Організація </w:t>
      </w:r>
      <w:r w:rsidR="008C61B2" w:rsidRPr="007A027B">
        <w:rPr>
          <w:b/>
          <w:lang w:val="uk-UA"/>
        </w:rPr>
        <w:t>освітньо</w:t>
      </w:r>
      <w:r w:rsidRPr="007A027B">
        <w:rPr>
          <w:b/>
          <w:lang w:val="uk-UA"/>
        </w:rPr>
        <w:t>го процесу в</w:t>
      </w:r>
      <w:r w:rsidR="00AF5DDD">
        <w:rPr>
          <w:b/>
          <w:lang w:val="uk-UA"/>
        </w:rPr>
        <w:t xml:space="preserve"> </w:t>
      </w:r>
      <w:r w:rsidR="00D27297">
        <w:rPr>
          <w:b/>
          <w:lang w:val="uk-UA"/>
        </w:rPr>
        <w:t>Малоснітинському ЗДО «Веселка»</w:t>
      </w:r>
    </w:p>
    <w:p w:rsidR="007E11FA" w:rsidRPr="007A027B" w:rsidRDefault="00AF5DDD" w:rsidP="00150555">
      <w:pPr>
        <w:numPr>
          <w:ilvl w:val="1"/>
          <w:numId w:val="1"/>
        </w:numPr>
        <w:spacing w:before="100" w:beforeAutospacing="1"/>
        <w:contextualSpacing/>
        <w:jc w:val="both"/>
        <w:rPr>
          <w:lang w:val="uk-UA"/>
        </w:rPr>
      </w:pPr>
      <w:r>
        <w:rPr>
          <w:lang w:val="uk-UA"/>
        </w:rPr>
        <w:t xml:space="preserve">Навчальний рік ЗДО </w:t>
      </w:r>
      <w:r w:rsidR="007E11FA" w:rsidRPr="007A027B">
        <w:rPr>
          <w:lang w:val="uk-UA"/>
        </w:rPr>
        <w:t xml:space="preserve"> починається 1 вересня і закінчується 31 травня наступного року. З першог</w:t>
      </w:r>
      <w:r w:rsidR="00ED7558" w:rsidRPr="007A027B">
        <w:rPr>
          <w:lang w:val="uk-UA"/>
        </w:rPr>
        <w:t>о червня до 31 серпня (оздоровчи</w:t>
      </w:r>
      <w:r w:rsidR="007E11FA" w:rsidRPr="007A027B">
        <w:rPr>
          <w:lang w:val="uk-UA"/>
        </w:rPr>
        <w:t xml:space="preserve">й період) в </w:t>
      </w:r>
      <w:r w:rsidR="00D27297">
        <w:rPr>
          <w:lang w:val="uk-UA"/>
        </w:rPr>
        <w:t>Малоснітинському ЗДО «Веселка»</w:t>
      </w:r>
      <w:r>
        <w:rPr>
          <w:lang w:val="uk-UA"/>
        </w:rPr>
        <w:t xml:space="preserve"> </w:t>
      </w:r>
      <w:r w:rsidR="007E11FA" w:rsidRPr="007A027B">
        <w:rPr>
          <w:lang w:val="uk-UA"/>
        </w:rPr>
        <w:t>проводиться оздоровлення дітей.</w:t>
      </w:r>
    </w:p>
    <w:p w:rsidR="007E11FA" w:rsidRPr="007A027B" w:rsidRDefault="00D27297" w:rsidP="00150555">
      <w:pPr>
        <w:numPr>
          <w:ilvl w:val="1"/>
          <w:numId w:val="1"/>
        </w:numPr>
        <w:spacing w:before="100" w:beforeAutospacing="1"/>
        <w:contextualSpacing/>
        <w:jc w:val="both"/>
        <w:rPr>
          <w:lang w:val="uk-UA"/>
        </w:rPr>
      </w:pPr>
      <w:r>
        <w:rPr>
          <w:lang w:val="uk-UA"/>
        </w:rPr>
        <w:t>Малоснітинський ЗДО  «Веселка»</w:t>
      </w:r>
      <w:r w:rsidR="00AF5DDD">
        <w:rPr>
          <w:lang w:val="uk-UA"/>
        </w:rPr>
        <w:t xml:space="preserve"> </w:t>
      </w:r>
      <w:r w:rsidR="007E11FA" w:rsidRPr="007A027B">
        <w:rPr>
          <w:lang w:val="uk-UA"/>
        </w:rPr>
        <w:t>здійснює свою діяльність відповідно до річного плану, який складається на навчальний рік та період оздоровлення.</w:t>
      </w:r>
    </w:p>
    <w:p w:rsidR="007E11FA" w:rsidRPr="007A027B" w:rsidRDefault="007E11FA" w:rsidP="00150555">
      <w:pPr>
        <w:numPr>
          <w:ilvl w:val="1"/>
          <w:numId w:val="1"/>
        </w:numPr>
        <w:spacing w:before="100" w:beforeAutospacing="1"/>
        <w:contextualSpacing/>
        <w:jc w:val="both"/>
        <w:rPr>
          <w:lang w:val="uk-UA"/>
        </w:rPr>
      </w:pPr>
      <w:r w:rsidRPr="007A027B">
        <w:rPr>
          <w:lang w:val="uk-UA"/>
        </w:rPr>
        <w:t>План роботи закладу схвалюється педагогічною радою закладу, затверджується керівником дошкільного закладу.</w:t>
      </w:r>
    </w:p>
    <w:p w:rsidR="007E11FA" w:rsidRPr="007A027B" w:rsidRDefault="00A35E1F" w:rsidP="00150555">
      <w:pPr>
        <w:numPr>
          <w:ilvl w:val="1"/>
          <w:numId w:val="1"/>
        </w:numPr>
        <w:spacing w:before="100" w:beforeAutospacing="1"/>
        <w:contextualSpacing/>
        <w:jc w:val="both"/>
        <w:rPr>
          <w:lang w:val="uk-UA"/>
        </w:rPr>
      </w:pPr>
      <w:r w:rsidRPr="007A027B">
        <w:rPr>
          <w:lang w:val="uk-UA"/>
        </w:rPr>
        <w:t xml:space="preserve">Мова навчання і виховання в </w:t>
      </w:r>
      <w:r w:rsidR="0011562F" w:rsidRPr="007A027B">
        <w:rPr>
          <w:lang w:val="uk-UA"/>
        </w:rPr>
        <w:t>ЗДО</w:t>
      </w:r>
      <w:r w:rsidRPr="007A027B">
        <w:rPr>
          <w:lang w:val="uk-UA"/>
        </w:rPr>
        <w:t xml:space="preserve"> визначається відповідно до Конституції України та законодавством України про мови. </w:t>
      </w:r>
    </w:p>
    <w:p w:rsidR="007E11FA" w:rsidRPr="007A027B" w:rsidRDefault="00E478E7" w:rsidP="00150555">
      <w:pPr>
        <w:numPr>
          <w:ilvl w:val="1"/>
          <w:numId w:val="1"/>
        </w:numPr>
        <w:spacing w:before="100" w:beforeAutospacing="1"/>
        <w:contextualSpacing/>
        <w:jc w:val="both"/>
        <w:rPr>
          <w:lang w:val="uk-UA"/>
        </w:rPr>
      </w:pPr>
      <w:r w:rsidRPr="007A027B">
        <w:rPr>
          <w:lang w:val="uk-UA"/>
        </w:rPr>
        <w:lastRenderedPageBreak/>
        <w:t xml:space="preserve">Зміст освіти в </w:t>
      </w:r>
      <w:r w:rsidR="0011562F" w:rsidRPr="007A027B">
        <w:rPr>
          <w:lang w:val="uk-UA"/>
        </w:rPr>
        <w:t>ЗДО</w:t>
      </w:r>
      <w:r w:rsidRPr="007A027B">
        <w:rPr>
          <w:lang w:val="uk-UA"/>
        </w:rPr>
        <w:t xml:space="preserve"> визначається Базовим компонентом дошкільної освіти</w:t>
      </w:r>
      <w:r w:rsidR="006A7ECB" w:rsidRPr="007A027B">
        <w:rPr>
          <w:lang w:val="uk-UA"/>
        </w:rPr>
        <w:t xml:space="preserve"> в Україні. </w:t>
      </w:r>
      <w:r w:rsidR="0011562F" w:rsidRPr="007A027B">
        <w:rPr>
          <w:lang w:val="uk-UA"/>
        </w:rPr>
        <w:t>Освітній</w:t>
      </w:r>
      <w:r w:rsidR="007E11FA" w:rsidRPr="007A027B">
        <w:rPr>
          <w:lang w:val="uk-UA"/>
        </w:rPr>
        <w:t xml:space="preserve"> процес в </w:t>
      </w:r>
      <w:r w:rsidR="0011562F" w:rsidRPr="007A027B">
        <w:rPr>
          <w:lang w:val="uk-UA"/>
        </w:rPr>
        <w:t>ЗДО</w:t>
      </w:r>
      <w:r w:rsidR="00AF5DDD">
        <w:rPr>
          <w:lang w:val="uk-UA"/>
        </w:rPr>
        <w:t xml:space="preserve"> </w:t>
      </w:r>
      <w:r w:rsidR="00A35E1F" w:rsidRPr="007A027B">
        <w:rPr>
          <w:lang w:val="uk-UA"/>
        </w:rPr>
        <w:t xml:space="preserve">здійснюється за програмами, затвердженими </w:t>
      </w:r>
      <w:r w:rsidR="007E11FA" w:rsidRPr="007A027B">
        <w:rPr>
          <w:lang w:val="uk-UA"/>
        </w:rPr>
        <w:t xml:space="preserve"> Міністе</w:t>
      </w:r>
      <w:r w:rsidR="00A35E1F" w:rsidRPr="007A027B">
        <w:rPr>
          <w:lang w:val="uk-UA"/>
        </w:rPr>
        <w:t>рством освіти і науки   України.</w:t>
      </w:r>
    </w:p>
    <w:p w:rsidR="007E11FA" w:rsidRPr="007A027B" w:rsidRDefault="0086124C" w:rsidP="00150555">
      <w:pPr>
        <w:numPr>
          <w:ilvl w:val="1"/>
          <w:numId w:val="1"/>
        </w:numPr>
        <w:spacing w:before="100" w:beforeAutospacing="1"/>
        <w:contextualSpacing/>
        <w:jc w:val="both"/>
        <w:rPr>
          <w:lang w:val="uk-UA"/>
        </w:rPr>
      </w:pPr>
      <w:r w:rsidRPr="007A027B">
        <w:rPr>
          <w:lang w:val="uk-UA"/>
        </w:rPr>
        <w:t xml:space="preserve">Заклад дошкільної освіти </w:t>
      </w:r>
      <w:r w:rsidR="00655BB1" w:rsidRPr="007A027B">
        <w:rPr>
          <w:lang w:val="uk-UA"/>
        </w:rPr>
        <w:t>може надавати</w:t>
      </w:r>
      <w:r w:rsidR="007E11FA" w:rsidRPr="007A027B">
        <w:rPr>
          <w:lang w:val="uk-UA"/>
        </w:rPr>
        <w:t xml:space="preserve"> додаткові освітні послуги на основі угоди між батьками або особами, які їх замінюють, та дошкільним закладом у межах гранично допустимого навантаження дитини, визначеного Міністерством освіти і науки України разом з Міністерством охорони здоров’я.</w:t>
      </w:r>
      <w:r w:rsidR="0052609C" w:rsidRPr="007A027B">
        <w:rPr>
          <w:lang w:val="uk-UA"/>
        </w:rPr>
        <w:t xml:space="preserve"> Порядок надання платних послуг в </w:t>
      </w:r>
      <w:r w:rsidR="0011562F" w:rsidRPr="007A027B">
        <w:rPr>
          <w:lang w:val="uk-UA"/>
        </w:rPr>
        <w:t>ЗДО</w:t>
      </w:r>
      <w:r w:rsidR="0052609C" w:rsidRPr="007A027B">
        <w:rPr>
          <w:lang w:val="uk-UA"/>
        </w:rPr>
        <w:t xml:space="preserve">  врегульовано спільним наказом Міністерства освіти і науки України, Міністерства економіки України та Міністерства фінансів України від 23.07.2010 № 736/902/758 «Про затвердження порядків надання платних послуг державними та комунальними навчальними закладами», зареєстрованим в Міністерстві юстиції України 30 листопада 2010 р. за № 1196/18491.</w:t>
      </w:r>
    </w:p>
    <w:p w:rsidR="0052609C" w:rsidRPr="007A027B" w:rsidRDefault="0052609C" w:rsidP="00150555">
      <w:pPr>
        <w:spacing w:before="100" w:beforeAutospacing="1"/>
        <w:ind w:left="360"/>
        <w:contextualSpacing/>
        <w:jc w:val="both"/>
        <w:rPr>
          <w:lang w:val="uk-UA"/>
        </w:rPr>
      </w:pPr>
    </w:p>
    <w:p w:rsidR="0052609C" w:rsidRPr="007A027B" w:rsidRDefault="0052609C" w:rsidP="00150555">
      <w:pPr>
        <w:numPr>
          <w:ilvl w:val="0"/>
          <w:numId w:val="1"/>
        </w:numPr>
        <w:spacing w:before="100" w:beforeAutospacing="1"/>
        <w:jc w:val="both"/>
        <w:rPr>
          <w:b/>
          <w:lang w:val="uk-UA"/>
        </w:rPr>
      </w:pPr>
      <w:r w:rsidRPr="007A027B">
        <w:rPr>
          <w:b/>
          <w:lang w:val="uk-UA"/>
        </w:rPr>
        <w:t xml:space="preserve">Учасники </w:t>
      </w:r>
      <w:r w:rsidR="0011562F" w:rsidRPr="007A027B">
        <w:rPr>
          <w:b/>
          <w:lang w:val="uk-UA"/>
        </w:rPr>
        <w:t xml:space="preserve">освітнього </w:t>
      </w:r>
      <w:r w:rsidRPr="007A027B">
        <w:rPr>
          <w:b/>
          <w:lang w:val="uk-UA"/>
        </w:rPr>
        <w:t>процесу</w:t>
      </w:r>
    </w:p>
    <w:p w:rsidR="0052609C" w:rsidRPr="007A027B" w:rsidRDefault="0052609C"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 xml:space="preserve">Учасниками </w:t>
      </w:r>
      <w:r w:rsidR="0011562F" w:rsidRPr="007A027B">
        <w:rPr>
          <w:rFonts w:ascii="Times New Roman" w:hAnsi="Times New Roman"/>
          <w:sz w:val="24"/>
          <w:szCs w:val="24"/>
          <w:lang w:val="uk-UA"/>
        </w:rPr>
        <w:t>освітнього</w:t>
      </w:r>
      <w:r w:rsidRPr="007A027B">
        <w:rPr>
          <w:rFonts w:ascii="Times New Roman" w:hAnsi="Times New Roman"/>
          <w:sz w:val="24"/>
          <w:szCs w:val="24"/>
          <w:lang w:val="uk-UA"/>
        </w:rPr>
        <w:t xml:space="preserve"> процесу у </w:t>
      </w:r>
      <w:r w:rsidR="0086124C" w:rsidRPr="007A027B">
        <w:rPr>
          <w:rFonts w:ascii="Times New Roman" w:hAnsi="Times New Roman"/>
          <w:sz w:val="24"/>
          <w:szCs w:val="24"/>
          <w:lang w:val="uk-UA"/>
        </w:rPr>
        <w:t xml:space="preserve">закладі дошкільної освіти </w:t>
      </w:r>
      <w:r w:rsidRPr="007A027B">
        <w:rPr>
          <w:rFonts w:ascii="Times New Roman" w:hAnsi="Times New Roman"/>
          <w:sz w:val="24"/>
          <w:szCs w:val="24"/>
          <w:lang w:val="uk-UA"/>
        </w:rPr>
        <w:t xml:space="preserve"> є: вихованці, керівники, педагогічні працівники, технічні та медичні працівники, батьки або особи, що їх замінюють.</w:t>
      </w:r>
    </w:p>
    <w:p w:rsidR="00B74C53" w:rsidRPr="007A027B" w:rsidRDefault="00B74C53"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Права та обов’язки вихованців, педагогічних працівників та інших працівників визначаються чинним законодавством України та цим Статутом.</w:t>
      </w:r>
    </w:p>
    <w:p w:rsidR="00FB3706" w:rsidRPr="007A027B" w:rsidRDefault="00B74C53"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Права дитини у сфері дошкільної освіти:</w:t>
      </w:r>
    </w:p>
    <w:p w:rsidR="00B74C53" w:rsidRPr="007A027B" w:rsidRDefault="00B74C53" w:rsidP="00150555">
      <w:pPr>
        <w:numPr>
          <w:ilvl w:val="0"/>
          <w:numId w:val="2"/>
        </w:numPr>
        <w:spacing w:before="100" w:beforeAutospacing="1"/>
        <w:contextualSpacing/>
        <w:jc w:val="both"/>
        <w:rPr>
          <w:lang w:val="uk-UA"/>
        </w:rPr>
      </w:pPr>
      <w:r w:rsidRPr="007A027B">
        <w:rPr>
          <w:lang w:val="uk-UA"/>
        </w:rPr>
        <w:t>безпечні та нешкідливі для здоров’я умови утримання, розвитку, виховання і навчання;</w:t>
      </w:r>
    </w:p>
    <w:p w:rsidR="00B74C53" w:rsidRPr="007A027B" w:rsidRDefault="00B74C53" w:rsidP="00150555">
      <w:pPr>
        <w:numPr>
          <w:ilvl w:val="0"/>
          <w:numId w:val="2"/>
        </w:numPr>
        <w:spacing w:before="100" w:beforeAutospacing="1"/>
        <w:contextualSpacing/>
        <w:jc w:val="both"/>
        <w:rPr>
          <w:lang w:val="uk-UA"/>
        </w:rPr>
      </w:pPr>
      <w:r w:rsidRPr="007A027B">
        <w:rPr>
          <w:lang w:val="uk-UA"/>
        </w:rPr>
        <w:t>захист від будь-якої інформації, пропаганди та агітації, що завдає шкоди її здоров’ю, моральному та духовному розвитку;</w:t>
      </w:r>
    </w:p>
    <w:p w:rsidR="00B74C53" w:rsidRPr="007A027B" w:rsidRDefault="00B74C53" w:rsidP="00150555">
      <w:pPr>
        <w:numPr>
          <w:ilvl w:val="0"/>
          <w:numId w:val="2"/>
        </w:numPr>
        <w:spacing w:before="100" w:beforeAutospacing="1"/>
        <w:contextualSpacing/>
        <w:jc w:val="both"/>
        <w:rPr>
          <w:lang w:val="uk-UA"/>
        </w:rPr>
      </w:pPr>
      <w:r w:rsidRPr="007A027B">
        <w:rPr>
          <w:lang w:val="uk-UA"/>
        </w:rPr>
        <w:t>захист від будь-яких форм експлуатації та дій, які шкодять здоров’ю дитини, а також фізичного та психічного насильства, приниження її гідності;</w:t>
      </w:r>
    </w:p>
    <w:p w:rsidR="00B74C53" w:rsidRPr="007A027B" w:rsidRDefault="00732FDA" w:rsidP="00150555">
      <w:pPr>
        <w:numPr>
          <w:ilvl w:val="0"/>
          <w:numId w:val="2"/>
        </w:numPr>
        <w:spacing w:before="100" w:beforeAutospacing="1"/>
        <w:contextualSpacing/>
        <w:jc w:val="both"/>
        <w:rPr>
          <w:lang w:val="uk-UA"/>
        </w:rPr>
      </w:pPr>
      <w:r w:rsidRPr="007A027B">
        <w:rPr>
          <w:lang w:val="uk-UA"/>
        </w:rPr>
        <w:t>безоплатне медичне обслуговування у державних і комунальних дошкільних навчальних закладах;</w:t>
      </w:r>
    </w:p>
    <w:p w:rsidR="00FB3706" w:rsidRPr="007A027B" w:rsidRDefault="00FB3706" w:rsidP="00150555">
      <w:pPr>
        <w:numPr>
          <w:ilvl w:val="0"/>
          <w:numId w:val="2"/>
        </w:numPr>
        <w:spacing w:before="100" w:beforeAutospacing="1"/>
        <w:contextualSpacing/>
        <w:jc w:val="both"/>
        <w:rPr>
          <w:lang w:val="uk-UA"/>
        </w:rPr>
      </w:pPr>
      <w:r w:rsidRPr="007A027B">
        <w:rPr>
          <w:lang w:val="uk-UA"/>
        </w:rPr>
        <w:t>безоплатну дошкільну освіту в державних і комунальних навчальних закладах;</w:t>
      </w:r>
    </w:p>
    <w:p w:rsidR="00732FDA" w:rsidRPr="007A027B" w:rsidRDefault="00732FDA" w:rsidP="00150555">
      <w:pPr>
        <w:numPr>
          <w:ilvl w:val="0"/>
          <w:numId w:val="2"/>
        </w:numPr>
        <w:spacing w:before="100" w:beforeAutospacing="1"/>
        <w:contextualSpacing/>
        <w:jc w:val="both"/>
        <w:rPr>
          <w:lang w:val="uk-UA"/>
        </w:rPr>
      </w:pPr>
      <w:r w:rsidRPr="007A027B">
        <w:rPr>
          <w:lang w:val="uk-UA"/>
        </w:rPr>
        <w:t>здоровий спосіб життя.</w:t>
      </w:r>
      <w:bookmarkStart w:id="1" w:name="n292"/>
      <w:bookmarkStart w:id="2" w:name="n293"/>
      <w:bookmarkStart w:id="3" w:name="n294"/>
      <w:bookmarkStart w:id="4" w:name="n295"/>
      <w:bookmarkEnd w:id="1"/>
      <w:bookmarkEnd w:id="2"/>
      <w:bookmarkEnd w:id="3"/>
      <w:bookmarkEnd w:id="4"/>
    </w:p>
    <w:p w:rsidR="0052609C" w:rsidRPr="007A027B" w:rsidRDefault="0052609C"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Права батьків або осіб, які їх замінюють:</w:t>
      </w:r>
    </w:p>
    <w:p w:rsidR="0052609C" w:rsidRPr="007A027B" w:rsidRDefault="0052609C" w:rsidP="00150555">
      <w:pPr>
        <w:numPr>
          <w:ilvl w:val="0"/>
          <w:numId w:val="2"/>
        </w:numPr>
        <w:spacing w:before="100" w:beforeAutospacing="1"/>
        <w:contextualSpacing/>
        <w:jc w:val="both"/>
        <w:rPr>
          <w:lang w:val="uk-UA"/>
        </w:rPr>
      </w:pPr>
      <w:r w:rsidRPr="007A027B">
        <w:rPr>
          <w:lang w:val="uk-UA"/>
        </w:rPr>
        <w:t xml:space="preserve">обирати і бути обраними до органів громадського самоврядування </w:t>
      </w:r>
      <w:r w:rsidR="00B74C53" w:rsidRPr="007A027B">
        <w:rPr>
          <w:lang w:val="uk-UA"/>
        </w:rPr>
        <w:t xml:space="preserve">дошкільного </w:t>
      </w:r>
      <w:r w:rsidRPr="007A027B">
        <w:rPr>
          <w:lang w:val="uk-UA"/>
        </w:rPr>
        <w:t>закладу</w:t>
      </w:r>
      <w:r w:rsidR="00B74C53" w:rsidRPr="007A027B">
        <w:rPr>
          <w:lang w:val="uk-UA"/>
        </w:rPr>
        <w:t xml:space="preserve"> з питань навчання, виховання дітей</w:t>
      </w:r>
      <w:r w:rsidRPr="007A027B">
        <w:rPr>
          <w:lang w:val="uk-UA"/>
        </w:rPr>
        <w:t>;</w:t>
      </w:r>
    </w:p>
    <w:p w:rsidR="0052609C" w:rsidRPr="007A027B" w:rsidRDefault="0052609C" w:rsidP="00150555">
      <w:pPr>
        <w:numPr>
          <w:ilvl w:val="0"/>
          <w:numId w:val="2"/>
        </w:numPr>
        <w:spacing w:before="100" w:beforeAutospacing="1"/>
        <w:contextualSpacing/>
        <w:jc w:val="both"/>
        <w:rPr>
          <w:lang w:val="uk-UA"/>
        </w:rPr>
      </w:pPr>
      <w:r w:rsidRPr="007A027B">
        <w:rPr>
          <w:lang w:val="uk-UA"/>
        </w:rPr>
        <w:t xml:space="preserve">брати участь в покращенні організації </w:t>
      </w:r>
      <w:r w:rsidR="0011562F" w:rsidRPr="007A027B">
        <w:rPr>
          <w:lang w:val="uk-UA"/>
        </w:rPr>
        <w:t>освітнього</w:t>
      </w:r>
      <w:r w:rsidRPr="007A027B">
        <w:rPr>
          <w:lang w:val="uk-UA"/>
        </w:rPr>
        <w:t xml:space="preserve"> процесу та зміцненні матеріально - технічної бази закладу;</w:t>
      </w:r>
    </w:p>
    <w:p w:rsidR="0052609C" w:rsidRPr="007A027B" w:rsidRDefault="0052609C" w:rsidP="00150555">
      <w:pPr>
        <w:numPr>
          <w:ilvl w:val="0"/>
          <w:numId w:val="2"/>
        </w:numPr>
        <w:spacing w:before="100" w:beforeAutospacing="1"/>
        <w:contextualSpacing/>
        <w:jc w:val="both"/>
        <w:rPr>
          <w:lang w:val="uk-UA"/>
        </w:rPr>
      </w:pPr>
      <w:r w:rsidRPr="007A027B">
        <w:rPr>
          <w:lang w:val="uk-UA"/>
        </w:rPr>
        <w:t>відмовлятися від запропонованих додаткових освітніх послуг;</w:t>
      </w:r>
    </w:p>
    <w:p w:rsidR="0052609C" w:rsidRPr="007A027B" w:rsidRDefault="0052609C" w:rsidP="00150555">
      <w:pPr>
        <w:numPr>
          <w:ilvl w:val="0"/>
          <w:numId w:val="2"/>
        </w:numPr>
        <w:spacing w:before="100" w:beforeAutospacing="1"/>
        <w:contextualSpacing/>
        <w:jc w:val="both"/>
        <w:rPr>
          <w:lang w:val="uk-UA"/>
        </w:rPr>
      </w:pPr>
      <w:r w:rsidRPr="007A027B">
        <w:rPr>
          <w:lang w:val="uk-UA"/>
        </w:rPr>
        <w:t xml:space="preserve">захищати </w:t>
      </w:r>
      <w:r w:rsidR="00B74C53" w:rsidRPr="007A027B">
        <w:rPr>
          <w:lang w:val="uk-UA"/>
        </w:rPr>
        <w:t xml:space="preserve">в органах громадського самоврядування закладу та у відповідних державних і судових органах </w:t>
      </w:r>
      <w:r w:rsidRPr="007A027B">
        <w:rPr>
          <w:lang w:val="uk-UA"/>
        </w:rPr>
        <w:t>законні інтереси своїх дітей;</w:t>
      </w:r>
    </w:p>
    <w:p w:rsidR="0052609C" w:rsidRPr="007A027B" w:rsidRDefault="0052609C" w:rsidP="00150555">
      <w:pPr>
        <w:numPr>
          <w:ilvl w:val="0"/>
          <w:numId w:val="2"/>
        </w:numPr>
        <w:spacing w:before="100" w:beforeAutospacing="1"/>
        <w:contextualSpacing/>
        <w:jc w:val="both"/>
        <w:rPr>
          <w:lang w:val="uk-UA"/>
        </w:rPr>
      </w:pPr>
      <w:r w:rsidRPr="007A027B">
        <w:rPr>
          <w:lang w:val="uk-UA"/>
        </w:rPr>
        <w:t>своєчасно повідомляти адміністрацію дошкільного закладу про порушення режиму роботи, санітарно-гігієнічних норм, правил техніки безпеки, охорони життя та здоров’я дитини.</w:t>
      </w:r>
    </w:p>
    <w:p w:rsidR="0052609C" w:rsidRPr="007A027B" w:rsidRDefault="0052609C" w:rsidP="00150555">
      <w:pPr>
        <w:ind w:left="1080"/>
        <w:jc w:val="both"/>
        <w:rPr>
          <w:lang w:val="uk-UA"/>
        </w:rPr>
      </w:pPr>
      <w:r w:rsidRPr="007A027B">
        <w:rPr>
          <w:lang w:val="uk-UA"/>
        </w:rPr>
        <w:t>Батьки або особи, які їх замінюють, зобов’язані:</w:t>
      </w:r>
    </w:p>
    <w:p w:rsidR="0052609C" w:rsidRPr="007A027B" w:rsidRDefault="0052609C" w:rsidP="00150555">
      <w:pPr>
        <w:pStyle w:val="a5"/>
        <w:numPr>
          <w:ilvl w:val="0"/>
          <w:numId w:val="2"/>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 xml:space="preserve">приводити дитину до </w:t>
      </w:r>
      <w:r w:rsidR="00DE671A" w:rsidRPr="007A027B">
        <w:rPr>
          <w:rFonts w:ascii="Times New Roman" w:hAnsi="Times New Roman"/>
          <w:sz w:val="24"/>
          <w:szCs w:val="24"/>
          <w:lang w:val="uk-UA"/>
        </w:rPr>
        <w:t xml:space="preserve">дошкільного </w:t>
      </w:r>
      <w:r w:rsidRPr="007A027B">
        <w:rPr>
          <w:rFonts w:ascii="Times New Roman" w:hAnsi="Times New Roman"/>
          <w:sz w:val="24"/>
          <w:szCs w:val="24"/>
          <w:lang w:val="uk-UA"/>
        </w:rPr>
        <w:t>закладу здоровою і охайною;</w:t>
      </w:r>
    </w:p>
    <w:p w:rsidR="0052609C" w:rsidRPr="007A027B" w:rsidRDefault="0052609C" w:rsidP="00150555">
      <w:pPr>
        <w:numPr>
          <w:ilvl w:val="0"/>
          <w:numId w:val="2"/>
        </w:numPr>
        <w:spacing w:before="100" w:beforeAutospacing="1"/>
        <w:contextualSpacing/>
        <w:jc w:val="both"/>
        <w:rPr>
          <w:lang w:val="uk-UA"/>
        </w:rPr>
      </w:pPr>
      <w:r w:rsidRPr="007A027B">
        <w:rPr>
          <w:lang w:val="uk-UA"/>
        </w:rPr>
        <w:t>своєчасно вносити плату за харчування дитини в дошкільному закладі у встановленому порядку;</w:t>
      </w:r>
    </w:p>
    <w:p w:rsidR="0052609C" w:rsidRPr="007A027B" w:rsidRDefault="0052609C" w:rsidP="00150555">
      <w:pPr>
        <w:numPr>
          <w:ilvl w:val="0"/>
          <w:numId w:val="2"/>
        </w:numPr>
        <w:spacing w:before="100" w:beforeAutospacing="1"/>
        <w:contextualSpacing/>
        <w:jc w:val="both"/>
        <w:rPr>
          <w:lang w:val="uk-UA"/>
        </w:rPr>
      </w:pPr>
      <w:r w:rsidRPr="007A027B">
        <w:rPr>
          <w:lang w:val="uk-UA"/>
        </w:rPr>
        <w:t xml:space="preserve">своєчасно повідомляти </w:t>
      </w:r>
      <w:r w:rsidR="0011562F" w:rsidRPr="007A027B">
        <w:rPr>
          <w:lang w:val="uk-UA"/>
        </w:rPr>
        <w:t>дошкільний</w:t>
      </w:r>
      <w:r w:rsidRPr="007A027B">
        <w:rPr>
          <w:lang w:val="uk-UA"/>
        </w:rPr>
        <w:t xml:space="preserve"> заклад про можливість відсутності або хвороби дитини;</w:t>
      </w:r>
    </w:p>
    <w:p w:rsidR="0052609C" w:rsidRPr="007A027B" w:rsidRDefault="0052609C" w:rsidP="00150555">
      <w:pPr>
        <w:numPr>
          <w:ilvl w:val="0"/>
          <w:numId w:val="2"/>
        </w:numPr>
        <w:spacing w:before="100" w:beforeAutospacing="1"/>
        <w:contextualSpacing/>
        <w:jc w:val="both"/>
        <w:rPr>
          <w:lang w:val="uk-UA"/>
        </w:rPr>
      </w:pPr>
      <w:r w:rsidRPr="007A027B">
        <w:rPr>
          <w:lang w:val="uk-UA"/>
        </w:rPr>
        <w:t>ст</w:t>
      </w:r>
      <w:r w:rsidR="00F90BB4" w:rsidRPr="007A027B">
        <w:rPr>
          <w:lang w:val="uk-UA"/>
        </w:rPr>
        <w:t>ежити за станом здоров’я дитини.</w:t>
      </w:r>
    </w:p>
    <w:p w:rsidR="0052609C" w:rsidRPr="007A027B" w:rsidRDefault="008A3F19"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 xml:space="preserve">Педагогічним працівником </w:t>
      </w:r>
      <w:r w:rsidR="0086124C" w:rsidRPr="007A027B">
        <w:rPr>
          <w:rFonts w:ascii="Times New Roman" w:hAnsi="Times New Roman"/>
          <w:sz w:val="24"/>
          <w:szCs w:val="24"/>
          <w:lang w:val="uk-UA"/>
        </w:rPr>
        <w:t xml:space="preserve">закладу дошкільної освіти </w:t>
      </w:r>
      <w:r w:rsidRPr="007A027B">
        <w:rPr>
          <w:rFonts w:ascii="Times New Roman" w:hAnsi="Times New Roman"/>
          <w:sz w:val="24"/>
          <w:szCs w:val="24"/>
          <w:lang w:val="uk-UA"/>
        </w:rPr>
        <w:t xml:space="preserve">може бути </w:t>
      </w:r>
      <w:r w:rsidR="0052609C" w:rsidRPr="007A027B">
        <w:rPr>
          <w:rFonts w:ascii="Times New Roman" w:hAnsi="Times New Roman"/>
          <w:sz w:val="24"/>
          <w:szCs w:val="24"/>
          <w:lang w:val="uk-UA"/>
        </w:rPr>
        <w:t>особа</w:t>
      </w:r>
      <w:r w:rsidRPr="007A027B">
        <w:rPr>
          <w:rFonts w:ascii="Times New Roman" w:hAnsi="Times New Roman"/>
          <w:sz w:val="24"/>
          <w:szCs w:val="24"/>
          <w:lang w:val="uk-UA"/>
        </w:rPr>
        <w:t xml:space="preserve"> з високими моральними якостями</w:t>
      </w:r>
      <w:r w:rsidR="0052609C" w:rsidRPr="007A027B">
        <w:rPr>
          <w:rFonts w:ascii="Times New Roman" w:hAnsi="Times New Roman"/>
          <w:sz w:val="24"/>
          <w:szCs w:val="24"/>
          <w:lang w:val="uk-UA"/>
        </w:rPr>
        <w:t xml:space="preserve">, яка має відповідну педагогічну освіту, а саме освітньо-кваліфікаційний рівень магістра, спеціаліста, бакалавра  або молодшого спеціаліста ( до введення в дію Закону України «Про освіту» - вищу або середню спеціальну </w:t>
      </w:r>
      <w:r w:rsidR="0052609C" w:rsidRPr="007A027B">
        <w:rPr>
          <w:rFonts w:ascii="Times New Roman" w:hAnsi="Times New Roman"/>
          <w:sz w:val="24"/>
          <w:szCs w:val="24"/>
          <w:lang w:val="uk-UA"/>
        </w:rPr>
        <w:lastRenderedPageBreak/>
        <w:t>освіту) забезпечує результативність та якість роботи, а також фізичний і психічний стан якої задовольняє виконувати професійні обов’язки.</w:t>
      </w:r>
    </w:p>
    <w:p w:rsidR="0052609C" w:rsidRPr="007A027B" w:rsidRDefault="0052609C"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Трудові відносини регулюються за законодавством України про працю, Законами України «Про освіту», «Про дошкільну освіту», іншими нормативно-правовими актами, прийнятими відповідно до них, правилами внутрішнього трудового розпорядку.</w:t>
      </w:r>
    </w:p>
    <w:p w:rsidR="0052609C" w:rsidRPr="007A027B" w:rsidRDefault="0052609C"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Педагогічні працівники мають право:</w:t>
      </w:r>
    </w:p>
    <w:p w:rsidR="0052609C" w:rsidRPr="007A027B" w:rsidRDefault="0052609C" w:rsidP="00150555">
      <w:pPr>
        <w:numPr>
          <w:ilvl w:val="0"/>
          <w:numId w:val="2"/>
        </w:numPr>
        <w:spacing w:before="100" w:beforeAutospacing="1"/>
        <w:contextualSpacing/>
        <w:jc w:val="both"/>
        <w:rPr>
          <w:lang w:val="uk-UA"/>
        </w:rPr>
      </w:pPr>
      <w:r w:rsidRPr="007A027B">
        <w:rPr>
          <w:lang w:val="uk-UA"/>
        </w:rPr>
        <w:t>на вільний вибір</w:t>
      </w:r>
      <w:r w:rsidR="00682844" w:rsidRPr="007A027B">
        <w:rPr>
          <w:lang w:val="uk-UA"/>
        </w:rPr>
        <w:t>, розробку та застосування методик виховання і навчання дітей за погодженням з радою закладу</w:t>
      </w:r>
      <w:r w:rsidRPr="007A027B">
        <w:rPr>
          <w:lang w:val="uk-UA"/>
        </w:rPr>
        <w:t>;</w:t>
      </w:r>
    </w:p>
    <w:p w:rsidR="00682844" w:rsidRPr="007A027B" w:rsidRDefault="00682844" w:rsidP="00150555">
      <w:pPr>
        <w:numPr>
          <w:ilvl w:val="0"/>
          <w:numId w:val="2"/>
        </w:numPr>
        <w:spacing w:before="100" w:beforeAutospacing="1"/>
        <w:contextualSpacing/>
        <w:jc w:val="both"/>
        <w:rPr>
          <w:lang w:val="uk-UA"/>
        </w:rPr>
      </w:pPr>
      <w:r w:rsidRPr="007A027B">
        <w:rPr>
          <w:lang w:val="uk-UA"/>
        </w:rPr>
        <w:t>на підвищення кваліфікації в педагогічних вищих навчальних закладах, аспірантурі та інших навчальних закладах;</w:t>
      </w:r>
    </w:p>
    <w:p w:rsidR="0052609C" w:rsidRPr="007A027B" w:rsidRDefault="0052609C" w:rsidP="00150555">
      <w:pPr>
        <w:numPr>
          <w:ilvl w:val="0"/>
          <w:numId w:val="2"/>
        </w:numPr>
        <w:spacing w:before="100" w:beforeAutospacing="1"/>
        <w:contextualSpacing/>
        <w:jc w:val="both"/>
        <w:rPr>
          <w:lang w:val="uk-UA"/>
        </w:rPr>
      </w:pPr>
      <w:r w:rsidRPr="007A027B">
        <w:rPr>
          <w:lang w:val="uk-UA"/>
        </w:rPr>
        <w:t>брати участь у роботі органів самоврядування закладу;</w:t>
      </w:r>
    </w:p>
    <w:p w:rsidR="0052609C" w:rsidRPr="007A027B" w:rsidRDefault="0052609C" w:rsidP="00150555">
      <w:pPr>
        <w:numPr>
          <w:ilvl w:val="0"/>
          <w:numId w:val="2"/>
        </w:numPr>
        <w:spacing w:before="100" w:beforeAutospacing="1"/>
        <w:contextualSpacing/>
        <w:jc w:val="both"/>
        <w:rPr>
          <w:lang w:val="uk-UA"/>
        </w:rPr>
      </w:pPr>
      <w:r w:rsidRPr="007A027B">
        <w:rPr>
          <w:lang w:val="uk-UA"/>
        </w:rPr>
        <w:t>проводити в установленому порядку науково-дослідну, експериментальну, пошукову роботу;</w:t>
      </w:r>
    </w:p>
    <w:p w:rsidR="0052609C" w:rsidRPr="007A027B" w:rsidRDefault="0052609C" w:rsidP="00150555">
      <w:pPr>
        <w:numPr>
          <w:ilvl w:val="0"/>
          <w:numId w:val="2"/>
        </w:numPr>
        <w:spacing w:before="100" w:beforeAutospacing="1"/>
        <w:contextualSpacing/>
        <w:jc w:val="both"/>
        <w:rPr>
          <w:lang w:val="uk-UA"/>
        </w:rPr>
      </w:pPr>
      <w:r w:rsidRPr="007A027B">
        <w:rPr>
          <w:lang w:val="uk-UA"/>
        </w:rPr>
        <w:t>вносити пропозиції щодо поліпшенн</w:t>
      </w:r>
      <w:r w:rsidR="00682844" w:rsidRPr="007A027B">
        <w:rPr>
          <w:lang w:val="uk-UA"/>
        </w:rPr>
        <w:t>я ро</w:t>
      </w:r>
      <w:r w:rsidRPr="007A027B">
        <w:rPr>
          <w:lang w:val="uk-UA"/>
        </w:rPr>
        <w:t>боти закладу;</w:t>
      </w:r>
    </w:p>
    <w:p w:rsidR="0052609C" w:rsidRPr="007A027B" w:rsidRDefault="0052609C" w:rsidP="00150555">
      <w:pPr>
        <w:numPr>
          <w:ilvl w:val="0"/>
          <w:numId w:val="2"/>
        </w:numPr>
        <w:spacing w:before="100" w:beforeAutospacing="1"/>
        <w:contextualSpacing/>
        <w:jc w:val="both"/>
        <w:rPr>
          <w:lang w:val="uk-UA"/>
        </w:rPr>
      </w:pPr>
      <w:r w:rsidRPr="007A027B">
        <w:rPr>
          <w:lang w:val="uk-UA"/>
        </w:rPr>
        <w:t>на соціальне та матеріальне забезпечення відповідно законодавства;</w:t>
      </w:r>
    </w:p>
    <w:p w:rsidR="0052609C" w:rsidRPr="007A027B" w:rsidRDefault="0052609C" w:rsidP="00150555">
      <w:pPr>
        <w:numPr>
          <w:ilvl w:val="0"/>
          <w:numId w:val="2"/>
        </w:numPr>
        <w:spacing w:before="100" w:beforeAutospacing="1"/>
        <w:contextualSpacing/>
        <w:jc w:val="both"/>
        <w:rPr>
          <w:lang w:val="uk-UA"/>
        </w:rPr>
      </w:pPr>
      <w:r w:rsidRPr="007A027B">
        <w:rPr>
          <w:lang w:val="uk-UA"/>
        </w:rPr>
        <w:t>об’єднуватися у професійні спілки та бути членами інших об’єднань громадян, діяльність яких не заборонена законодавством;</w:t>
      </w:r>
    </w:p>
    <w:p w:rsidR="0052609C" w:rsidRPr="007A027B" w:rsidRDefault="0052609C" w:rsidP="00150555">
      <w:pPr>
        <w:numPr>
          <w:ilvl w:val="0"/>
          <w:numId w:val="2"/>
        </w:numPr>
        <w:spacing w:before="100" w:beforeAutospacing="1"/>
        <w:contextualSpacing/>
        <w:jc w:val="both"/>
        <w:rPr>
          <w:lang w:val="uk-UA"/>
        </w:rPr>
      </w:pPr>
      <w:r w:rsidRPr="007A027B">
        <w:rPr>
          <w:lang w:val="uk-UA"/>
        </w:rPr>
        <w:t>на захист професійної честі та власної гідності;</w:t>
      </w:r>
    </w:p>
    <w:p w:rsidR="007936B5" w:rsidRPr="007A027B" w:rsidRDefault="0052609C" w:rsidP="00150555">
      <w:pPr>
        <w:numPr>
          <w:ilvl w:val="0"/>
          <w:numId w:val="2"/>
        </w:numPr>
        <w:spacing w:before="100" w:beforeAutospacing="1"/>
        <w:contextualSpacing/>
        <w:jc w:val="both"/>
        <w:rPr>
          <w:lang w:val="uk-UA"/>
        </w:rPr>
      </w:pPr>
      <w:r w:rsidRPr="007A027B">
        <w:rPr>
          <w:lang w:val="uk-UA"/>
        </w:rPr>
        <w:t>інші права, що не суперечать законодавству України.</w:t>
      </w:r>
    </w:p>
    <w:p w:rsidR="00F71E84" w:rsidRPr="007A027B" w:rsidRDefault="0052609C"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 xml:space="preserve">Педагогічні працівники </w:t>
      </w:r>
      <w:r w:rsidR="00F71E84" w:rsidRPr="007A027B">
        <w:rPr>
          <w:rFonts w:ascii="Times New Roman" w:hAnsi="Times New Roman"/>
          <w:sz w:val="24"/>
          <w:szCs w:val="24"/>
          <w:lang w:val="uk-UA"/>
        </w:rPr>
        <w:t>закладу дошкільної освіти зобов’язані:</w:t>
      </w:r>
    </w:p>
    <w:p w:rsidR="0052609C" w:rsidRPr="007A027B" w:rsidRDefault="00682844" w:rsidP="00150555">
      <w:pPr>
        <w:pStyle w:val="a5"/>
        <w:numPr>
          <w:ilvl w:val="0"/>
          <w:numId w:val="2"/>
        </w:numPr>
        <w:spacing w:before="100" w:beforeAutospacing="1" w:after="0" w:line="240" w:lineRule="auto"/>
        <w:jc w:val="both"/>
        <w:rPr>
          <w:rFonts w:ascii="Times New Roman" w:hAnsi="Times New Roman"/>
          <w:sz w:val="24"/>
          <w:szCs w:val="24"/>
          <w:lang w:val="uk-UA"/>
        </w:rPr>
      </w:pPr>
      <w:r w:rsidRPr="007A027B">
        <w:rPr>
          <w:rFonts w:ascii="Times New Roman" w:hAnsi="Times New Roman"/>
          <w:sz w:val="24"/>
          <w:szCs w:val="24"/>
          <w:lang w:val="uk-UA"/>
        </w:rPr>
        <w:t>дотримуватись</w:t>
      </w:r>
      <w:r w:rsidR="0052609C" w:rsidRPr="007A027B">
        <w:rPr>
          <w:rFonts w:ascii="Times New Roman" w:hAnsi="Times New Roman"/>
          <w:sz w:val="24"/>
          <w:szCs w:val="24"/>
          <w:lang w:val="uk-UA"/>
        </w:rPr>
        <w:t xml:space="preserve"> статут</w:t>
      </w:r>
      <w:r w:rsidRPr="007A027B">
        <w:rPr>
          <w:rFonts w:ascii="Times New Roman" w:hAnsi="Times New Roman"/>
          <w:sz w:val="24"/>
          <w:szCs w:val="24"/>
          <w:lang w:val="uk-UA"/>
        </w:rPr>
        <w:t>у дошкільного закладу, правил</w:t>
      </w:r>
      <w:r w:rsidR="0052609C" w:rsidRPr="007A027B">
        <w:rPr>
          <w:rFonts w:ascii="Times New Roman" w:hAnsi="Times New Roman"/>
          <w:sz w:val="24"/>
          <w:szCs w:val="24"/>
          <w:lang w:val="uk-UA"/>
        </w:rPr>
        <w:t xml:space="preserve"> внутрішнього розпорядку</w:t>
      </w:r>
      <w:r w:rsidRPr="007A027B">
        <w:rPr>
          <w:rFonts w:ascii="Times New Roman" w:hAnsi="Times New Roman"/>
          <w:sz w:val="24"/>
          <w:szCs w:val="24"/>
          <w:lang w:val="uk-UA"/>
        </w:rPr>
        <w:t>, посадової інструкції, умов</w:t>
      </w:r>
      <w:r w:rsidR="0052609C" w:rsidRPr="007A027B">
        <w:rPr>
          <w:rFonts w:ascii="Times New Roman" w:hAnsi="Times New Roman"/>
          <w:sz w:val="24"/>
          <w:szCs w:val="24"/>
          <w:lang w:val="uk-UA"/>
        </w:rPr>
        <w:t xml:space="preserve"> контракту чи трудового договору;</w:t>
      </w:r>
    </w:p>
    <w:p w:rsidR="0052609C" w:rsidRPr="007A027B" w:rsidRDefault="0052609C" w:rsidP="00150555">
      <w:pPr>
        <w:numPr>
          <w:ilvl w:val="0"/>
          <w:numId w:val="2"/>
        </w:numPr>
        <w:spacing w:before="100" w:beforeAutospacing="1"/>
        <w:contextualSpacing/>
        <w:jc w:val="both"/>
        <w:rPr>
          <w:lang w:val="uk-UA"/>
        </w:rPr>
      </w:pPr>
      <w:r w:rsidRPr="007A027B">
        <w:rPr>
          <w:lang w:val="uk-UA"/>
        </w:rPr>
        <w:t>дотримуватися педагогічної етики, норм загальнолюдської моралі, поважати гідність дитини та її батьків;</w:t>
      </w:r>
    </w:p>
    <w:p w:rsidR="0052609C" w:rsidRPr="007A027B" w:rsidRDefault="0052609C" w:rsidP="00150555">
      <w:pPr>
        <w:numPr>
          <w:ilvl w:val="0"/>
          <w:numId w:val="2"/>
        </w:numPr>
        <w:spacing w:before="100" w:beforeAutospacing="1"/>
        <w:contextualSpacing/>
        <w:jc w:val="both"/>
        <w:rPr>
          <w:lang w:val="uk-UA"/>
        </w:rPr>
      </w:pPr>
      <w:r w:rsidRPr="007A027B">
        <w:rPr>
          <w:lang w:val="uk-UA"/>
        </w:rPr>
        <w:t>забезпечувати емоційний комфорт, захист дитини від будь-яких форм експлуатації  та дій, які шкодять здоров’ю, а також від фізичного та психологічного насильства;</w:t>
      </w:r>
    </w:p>
    <w:p w:rsidR="00682844" w:rsidRPr="007A027B" w:rsidRDefault="00682844" w:rsidP="00150555">
      <w:pPr>
        <w:numPr>
          <w:ilvl w:val="0"/>
          <w:numId w:val="2"/>
        </w:numPr>
        <w:spacing w:before="100" w:beforeAutospacing="1"/>
        <w:contextualSpacing/>
        <w:jc w:val="both"/>
        <w:rPr>
          <w:lang w:val="uk-UA"/>
        </w:rPr>
      </w:pPr>
      <w:r w:rsidRPr="007A027B">
        <w:rPr>
          <w:lang w:val="uk-UA"/>
        </w:rPr>
        <w:t>співпрацювати з сім'єю вихованця дошкільного закладу з питань навчання і виховання дітей;</w:t>
      </w:r>
    </w:p>
    <w:p w:rsidR="00682844" w:rsidRPr="007A027B" w:rsidRDefault="00682844" w:rsidP="00150555">
      <w:pPr>
        <w:numPr>
          <w:ilvl w:val="0"/>
          <w:numId w:val="2"/>
        </w:numPr>
        <w:spacing w:before="100" w:beforeAutospacing="1"/>
        <w:contextualSpacing/>
        <w:jc w:val="both"/>
        <w:rPr>
          <w:lang w:val="uk-UA"/>
        </w:rPr>
      </w:pPr>
      <w:r w:rsidRPr="007A027B">
        <w:rPr>
          <w:lang w:val="uk-UA"/>
        </w:rPr>
        <w:t>сприяти задоволенню попиту батьків на додаткові освітні послуги;</w:t>
      </w:r>
    </w:p>
    <w:p w:rsidR="0052609C" w:rsidRPr="007A027B" w:rsidRDefault="0052609C" w:rsidP="00150555">
      <w:pPr>
        <w:numPr>
          <w:ilvl w:val="0"/>
          <w:numId w:val="2"/>
        </w:numPr>
        <w:spacing w:before="100" w:beforeAutospacing="1"/>
        <w:contextualSpacing/>
        <w:jc w:val="both"/>
        <w:rPr>
          <w:lang w:val="uk-UA"/>
        </w:rPr>
      </w:pPr>
      <w:r w:rsidRPr="007A027B">
        <w:rPr>
          <w:lang w:val="uk-UA"/>
        </w:rPr>
        <w:t>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rsidR="0052609C" w:rsidRPr="007A027B" w:rsidRDefault="0052609C" w:rsidP="00150555">
      <w:pPr>
        <w:numPr>
          <w:ilvl w:val="0"/>
          <w:numId w:val="2"/>
        </w:numPr>
        <w:spacing w:before="100" w:beforeAutospacing="1"/>
        <w:contextualSpacing/>
        <w:jc w:val="both"/>
        <w:rPr>
          <w:lang w:val="uk-UA"/>
        </w:rPr>
      </w:pPr>
      <w:r w:rsidRPr="007A027B">
        <w:rPr>
          <w:lang w:val="uk-UA"/>
        </w:rPr>
        <w:t>виконувати накази та розпорядження керівника;</w:t>
      </w:r>
    </w:p>
    <w:p w:rsidR="007936B5" w:rsidRPr="007A027B" w:rsidRDefault="0052609C" w:rsidP="00150555">
      <w:pPr>
        <w:numPr>
          <w:ilvl w:val="0"/>
          <w:numId w:val="2"/>
        </w:numPr>
        <w:spacing w:before="100" w:beforeAutospacing="1"/>
        <w:contextualSpacing/>
        <w:jc w:val="both"/>
        <w:rPr>
          <w:lang w:val="uk-UA"/>
        </w:rPr>
      </w:pPr>
      <w:r w:rsidRPr="007A027B">
        <w:rPr>
          <w:lang w:val="uk-UA"/>
        </w:rPr>
        <w:t>інші обов’язки, що не суперечать законодавству України.</w:t>
      </w:r>
    </w:p>
    <w:p w:rsidR="00F71E84" w:rsidRPr="007A027B" w:rsidRDefault="0052609C"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 xml:space="preserve">Педагогічні та інші працівники приймаються на роботу до </w:t>
      </w:r>
      <w:r w:rsidR="0086124C" w:rsidRPr="007A027B">
        <w:rPr>
          <w:rFonts w:ascii="Times New Roman" w:hAnsi="Times New Roman"/>
          <w:sz w:val="24"/>
          <w:szCs w:val="24"/>
          <w:lang w:val="uk-UA"/>
        </w:rPr>
        <w:t xml:space="preserve">закладу дошкільної освіти </w:t>
      </w:r>
      <w:r w:rsidR="00FA4EF9" w:rsidRPr="007A027B">
        <w:rPr>
          <w:rFonts w:ascii="Times New Roman" w:hAnsi="Times New Roman"/>
          <w:sz w:val="24"/>
          <w:szCs w:val="24"/>
          <w:lang w:val="uk-UA"/>
        </w:rPr>
        <w:t>директором</w:t>
      </w:r>
      <w:r w:rsidR="00F71E84" w:rsidRPr="007A027B">
        <w:rPr>
          <w:rFonts w:ascii="Times New Roman" w:hAnsi="Times New Roman"/>
          <w:sz w:val="24"/>
          <w:szCs w:val="24"/>
          <w:lang w:val="uk-UA"/>
        </w:rPr>
        <w:t>.</w:t>
      </w:r>
    </w:p>
    <w:p w:rsidR="0052609C" w:rsidRPr="007A027B" w:rsidRDefault="0052609C"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 xml:space="preserve">Працівники </w:t>
      </w:r>
      <w:r w:rsidR="0086124C" w:rsidRPr="007A027B">
        <w:rPr>
          <w:rFonts w:ascii="Times New Roman" w:hAnsi="Times New Roman"/>
          <w:sz w:val="24"/>
          <w:szCs w:val="24"/>
          <w:lang w:val="uk-UA"/>
        </w:rPr>
        <w:t xml:space="preserve">закладу дошкільної освіти </w:t>
      </w:r>
      <w:r w:rsidRPr="007A027B">
        <w:rPr>
          <w:rFonts w:ascii="Times New Roman" w:hAnsi="Times New Roman"/>
          <w:sz w:val="24"/>
          <w:szCs w:val="24"/>
          <w:lang w:val="uk-UA"/>
        </w:rPr>
        <w:t>несуть відповідальність за збереження життя, фізичне і п</w:t>
      </w:r>
      <w:r w:rsidR="00682844" w:rsidRPr="007A027B">
        <w:rPr>
          <w:rFonts w:ascii="Times New Roman" w:hAnsi="Times New Roman"/>
          <w:sz w:val="24"/>
          <w:szCs w:val="24"/>
          <w:lang w:val="uk-UA"/>
        </w:rPr>
        <w:t>сихічне здоров’я дитини згідно чинного законодавства</w:t>
      </w:r>
      <w:r w:rsidRPr="007A027B">
        <w:rPr>
          <w:rFonts w:ascii="Times New Roman" w:hAnsi="Times New Roman"/>
          <w:sz w:val="24"/>
          <w:szCs w:val="24"/>
          <w:lang w:val="uk-UA"/>
        </w:rPr>
        <w:t>.</w:t>
      </w:r>
    </w:p>
    <w:p w:rsidR="00D668DA" w:rsidRPr="007A027B" w:rsidRDefault="0052609C"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 xml:space="preserve">Працівники </w:t>
      </w:r>
      <w:r w:rsidR="0086124C" w:rsidRPr="007A027B">
        <w:rPr>
          <w:rFonts w:ascii="Times New Roman" w:hAnsi="Times New Roman"/>
          <w:sz w:val="24"/>
          <w:szCs w:val="24"/>
          <w:lang w:val="uk-UA"/>
        </w:rPr>
        <w:t xml:space="preserve">закладу дошкільної освіти </w:t>
      </w:r>
      <w:r w:rsidRPr="007A027B">
        <w:rPr>
          <w:rFonts w:ascii="Times New Roman" w:hAnsi="Times New Roman"/>
          <w:sz w:val="24"/>
          <w:szCs w:val="24"/>
          <w:lang w:val="uk-UA"/>
        </w:rPr>
        <w:t xml:space="preserve">у відповідності до статті 26 Закону України «Про забезпечення санітарного та епідемічного благополуччя населення» проходять періодичні </w:t>
      </w:r>
      <w:r w:rsidR="00F71E84" w:rsidRPr="007A027B">
        <w:rPr>
          <w:rFonts w:ascii="Times New Roman" w:hAnsi="Times New Roman"/>
          <w:sz w:val="24"/>
          <w:szCs w:val="24"/>
          <w:lang w:val="uk-UA"/>
        </w:rPr>
        <w:t>медичні огляди.</w:t>
      </w:r>
    </w:p>
    <w:p w:rsidR="0052609C" w:rsidRPr="007A027B" w:rsidRDefault="0052609C"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 xml:space="preserve">Педагогічні працівники </w:t>
      </w:r>
      <w:r w:rsidR="0086124C" w:rsidRPr="007A027B">
        <w:rPr>
          <w:rFonts w:ascii="Times New Roman" w:hAnsi="Times New Roman"/>
          <w:sz w:val="24"/>
          <w:szCs w:val="24"/>
          <w:lang w:val="uk-UA"/>
        </w:rPr>
        <w:t xml:space="preserve">закладу дошкільної освіти </w:t>
      </w:r>
      <w:r w:rsidRPr="007A027B">
        <w:rPr>
          <w:rFonts w:ascii="Times New Roman" w:hAnsi="Times New Roman"/>
          <w:sz w:val="24"/>
          <w:szCs w:val="24"/>
          <w:lang w:val="uk-UA"/>
        </w:rPr>
        <w:t>підлягають атестації, яка здійснюється, як правило, один раз на п’ять років відповідно до Типового положення про атестацію педагогічних працівників, затвердженого Міністерством освіти і науки України.</w:t>
      </w:r>
    </w:p>
    <w:p w:rsidR="0052609C" w:rsidRPr="007A027B" w:rsidRDefault="0052609C"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t xml:space="preserve">Педагогічні працівники, які систематично порушують статут, правила внутрішнього розпорядку </w:t>
      </w:r>
      <w:r w:rsidR="0086124C" w:rsidRPr="007A027B">
        <w:rPr>
          <w:rFonts w:ascii="Times New Roman" w:hAnsi="Times New Roman"/>
          <w:sz w:val="24"/>
          <w:szCs w:val="24"/>
          <w:lang w:val="uk-UA"/>
        </w:rPr>
        <w:t>закладу дошкільної освіти</w:t>
      </w:r>
      <w:r w:rsidRPr="007A027B">
        <w:rPr>
          <w:rFonts w:ascii="Times New Roman" w:hAnsi="Times New Roman"/>
          <w:sz w:val="24"/>
          <w:szCs w:val="24"/>
          <w:lang w:val="uk-UA"/>
        </w:rPr>
        <w:t>, не виконують посадових обов’язків, умови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з погодженням профспілкового комітету.</w:t>
      </w:r>
    </w:p>
    <w:p w:rsidR="00B74C53" w:rsidRPr="007A027B" w:rsidRDefault="00B74C53" w:rsidP="00150555">
      <w:pPr>
        <w:pStyle w:val="a5"/>
        <w:numPr>
          <w:ilvl w:val="1"/>
          <w:numId w:val="1"/>
        </w:numPr>
        <w:spacing w:after="0" w:line="240" w:lineRule="auto"/>
        <w:jc w:val="both"/>
        <w:rPr>
          <w:rFonts w:ascii="Times New Roman" w:hAnsi="Times New Roman"/>
          <w:sz w:val="24"/>
          <w:szCs w:val="24"/>
          <w:lang w:val="uk-UA"/>
        </w:rPr>
      </w:pPr>
      <w:r w:rsidRPr="007A027B">
        <w:rPr>
          <w:rFonts w:ascii="Times New Roman" w:hAnsi="Times New Roman"/>
          <w:sz w:val="24"/>
          <w:szCs w:val="24"/>
          <w:lang w:val="uk-UA"/>
        </w:rPr>
        <w:lastRenderedPageBreak/>
        <w:t>За успіхи у роботі встановлюються такі форми матеріального та морального заохочення: подяка, надбавка до заробітної плати, премія, грамота, присвоєння почесних звань.</w:t>
      </w:r>
    </w:p>
    <w:p w:rsidR="00413651" w:rsidRPr="007A027B" w:rsidRDefault="00413651" w:rsidP="00150555">
      <w:pPr>
        <w:pStyle w:val="a5"/>
        <w:spacing w:after="0" w:line="240" w:lineRule="auto"/>
        <w:ind w:left="1080"/>
        <w:jc w:val="both"/>
        <w:rPr>
          <w:rFonts w:ascii="Times New Roman" w:hAnsi="Times New Roman"/>
          <w:sz w:val="24"/>
          <w:szCs w:val="24"/>
          <w:lang w:val="uk-UA"/>
        </w:rPr>
      </w:pPr>
    </w:p>
    <w:p w:rsidR="00F71E84" w:rsidRPr="007A027B" w:rsidRDefault="00F71E84" w:rsidP="00150555">
      <w:pPr>
        <w:numPr>
          <w:ilvl w:val="0"/>
          <w:numId w:val="1"/>
        </w:numPr>
        <w:spacing w:before="100" w:beforeAutospacing="1"/>
        <w:jc w:val="both"/>
        <w:rPr>
          <w:b/>
          <w:lang w:val="uk-UA"/>
        </w:rPr>
      </w:pPr>
      <w:r w:rsidRPr="007A027B">
        <w:rPr>
          <w:b/>
          <w:lang w:val="uk-UA"/>
        </w:rPr>
        <w:t>Управління закладом дошкільної освіти</w:t>
      </w:r>
    </w:p>
    <w:p w:rsidR="00F04A8C" w:rsidRPr="007A027B" w:rsidRDefault="00F04A8C" w:rsidP="00150555">
      <w:pPr>
        <w:numPr>
          <w:ilvl w:val="1"/>
          <w:numId w:val="1"/>
        </w:numPr>
        <w:spacing w:before="100" w:beforeAutospacing="1"/>
        <w:contextualSpacing/>
        <w:jc w:val="both"/>
        <w:rPr>
          <w:lang w:val="uk-UA"/>
        </w:rPr>
      </w:pPr>
      <w:r w:rsidRPr="007A027B">
        <w:rPr>
          <w:lang w:val="uk-UA"/>
        </w:rPr>
        <w:t xml:space="preserve">Управління </w:t>
      </w:r>
      <w:r w:rsidR="0016347A" w:rsidRPr="007A027B">
        <w:rPr>
          <w:lang w:val="uk-UA"/>
        </w:rPr>
        <w:t xml:space="preserve">закладом дошкільної освіти </w:t>
      </w:r>
      <w:r w:rsidRPr="007A027B">
        <w:rPr>
          <w:lang w:val="uk-UA"/>
        </w:rPr>
        <w:t>здійснюється управлінням освіти виконавчого комітету Фастівської міської ради.</w:t>
      </w:r>
    </w:p>
    <w:p w:rsidR="00F04A8C" w:rsidRPr="007A027B" w:rsidRDefault="00FA4EF9" w:rsidP="00150555">
      <w:pPr>
        <w:numPr>
          <w:ilvl w:val="1"/>
          <w:numId w:val="1"/>
        </w:numPr>
        <w:spacing w:before="100" w:beforeAutospacing="1"/>
        <w:contextualSpacing/>
        <w:jc w:val="both"/>
        <w:rPr>
          <w:lang w:val="uk-UA"/>
        </w:rPr>
      </w:pPr>
      <w:r w:rsidRPr="007A027B">
        <w:rPr>
          <w:lang w:val="uk-UA"/>
        </w:rPr>
        <w:t>Безпосереднє керівництво</w:t>
      </w:r>
      <w:r w:rsidR="00AF5DDD">
        <w:rPr>
          <w:lang w:val="uk-UA"/>
        </w:rPr>
        <w:t xml:space="preserve"> </w:t>
      </w:r>
      <w:r w:rsidR="0016347A" w:rsidRPr="007A027B">
        <w:rPr>
          <w:lang w:val="uk-UA"/>
        </w:rPr>
        <w:t xml:space="preserve">закладом дошкільної освіти </w:t>
      </w:r>
      <w:r w:rsidR="00F04A8C" w:rsidRPr="007A027B">
        <w:rPr>
          <w:lang w:val="uk-UA"/>
        </w:rPr>
        <w:t xml:space="preserve">здійснює його </w:t>
      </w:r>
      <w:r w:rsidR="0011562F" w:rsidRPr="007A027B">
        <w:rPr>
          <w:lang w:val="uk-UA"/>
        </w:rPr>
        <w:t>директор</w:t>
      </w:r>
      <w:r w:rsidR="00F71E84" w:rsidRPr="007A027B">
        <w:rPr>
          <w:lang w:val="uk-UA"/>
        </w:rPr>
        <w:t>,</w:t>
      </w:r>
      <w:r w:rsidRPr="007A027B">
        <w:rPr>
          <w:lang w:val="uk-UA"/>
        </w:rPr>
        <w:t xml:space="preserve"> якого призначає і звільняє з посади засновник або уповноважений ним орган</w:t>
      </w:r>
      <w:r w:rsidR="00F04A8C" w:rsidRPr="007A027B">
        <w:rPr>
          <w:lang w:val="uk-UA"/>
        </w:rPr>
        <w:t>.</w:t>
      </w:r>
    </w:p>
    <w:p w:rsidR="00F04A8C" w:rsidRPr="007A027B" w:rsidRDefault="00F04A8C" w:rsidP="00150555">
      <w:pPr>
        <w:spacing w:before="100" w:beforeAutospacing="1"/>
        <w:ind w:left="1080"/>
        <w:contextualSpacing/>
        <w:jc w:val="both"/>
        <w:rPr>
          <w:lang w:val="uk-UA"/>
        </w:rPr>
      </w:pPr>
      <w:r w:rsidRPr="007A027B">
        <w:rPr>
          <w:lang w:val="uk-UA"/>
        </w:rPr>
        <w:t xml:space="preserve">Керівник </w:t>
      </w:r>
      <w:r w:rsidR="0016347A" w:rsidRPr="007A027B">
        <w:rPr>
          <w:lang w:val="uk-UA"/>
        </w:rPr>
        <w:t>закладу дошкільної освіти</w:t>
      </w:r>
      <w:r w:rsidRPr="007A027B">
        <w:rPr>
          <w:lang w:val="uk-UA"/>
        </w:rPr>
        <w:t>:</w:t>
      </w:r>
    </w:p>
    <w:p w:rsidR="00E55C81" w:rsidRPr="007A027B" w:rsidRDefault="00E55C81" w:rsidP="00150555">
      <w:pPr>
        <w:numPr>
          <w:ilvl w:val="0"/>
          <w:numId w:val="2"/>
        </w:numPr>
        <w:spacing w:before="100" w:beforeAutospacing="1"/>
        <w:contextualSpacing/>
        <w:jc w:val="both"/>
        <w:rPr>
          <w:lang w:val="uk-UA"/>
        </w:rPr>
      </w:pPr>
      <w:r w:rsidRPr="007A027B">
        <w:rPr>
          <w:lang w:val="uk-UA"/>
        </w:rPr>
        <w:t>забезпечує реалізацію державної політики в галузі освіти;</w:t>
      </w:r>
    </w:p>
    <w:p w:rsidR="00E55C81" w:rsidRPr="007A027B" w:rsidRDefault="00E55C81" w:rsidP="00150555">
      <w:pPr>
        <w:numPr>
          <w:ilvl w:val="0"/>
          <w:numId w:val="2"/>
        </w:numPr>
        <w:spacing w:before="100" w:beforeAutospacing="1"/>
        <w:contextualSpacing/>
        <w:jc w:val="both"/>
        <w:rPr>
          <w:lang w:val="uk-UA"/>
        </w:rPr>
      </w:pPr>
      <w:r w:rsidRPr="007A027B">
        <w:rPr>
          <w:lang w:val="uk-UA"/>
        </w:rPr>
        <w:t>несе відповідальність за організацію діяльності закладу;</w:t>
      </w:r>
    </w:p>
    <w:p w:rsidR="00F04A8C" w:rsidRPr="007A027B" w:rsidRDefault="00F04A8C" w:rsidP="00150555">
      <w:pPr>
        <w:numPr>
          <w:ilvl w:val="0"/>
          <w:numId w:val="2"/>
        </w:numPr>
        <w:spacing w:before="100" w:beforeAutospacing="1"/>
        <w:contextualSpacing/>
        <w:jc w:val="both"/>
        <w:rPr>
          <w:lang w:val="uk-UA"/>
        </w:rPr>
      </w:pPr>
      <w:r w:rsidRPr="007A027B">
        <w:rPr>
          <w:lang w:val="uk-UA"/>
        </w:rPr>
        <w:t xml:space="preserve">діє від імені </w:t>
      </w:r>
      <w:r w:rsidR="004F0DCF" w:rsidRPr="007A027B">
        <w:rPr>
          <w:lang w:val="uk-UA"/>
        </w:rPr>
        <w:t xml:space="preserve">закладу, представляє його в </w:t>
      </w:r>
      <w:r w:rsidRPr="007A027B">
        <w:rPr>
          <w:lang w:val="uk-UA"/>
        </w:rPr>
        <w:t xml:space="preserve"> державних та інших органах, установах і організаціях, укладає угоди з юридичними та фізичними особами;</w:t>
      </w:r>
    </w:p>
    <w:p w:rsidR="00F04A8C" w:rsidRPr="007A027B" w:rsidRDefault="00F04A8C" w:rsidP="00150555">
      <w:pPr>
        <w:numPr>
          <w:ilvl w:val="0"/>
          <w:numId w:val="2"/>
        </w:numPr>
        <w:spacing w:before="100" w:beforeAutospacing="1"/>
        <w:contextualSpacing/>
        <w:jc w:val="both"/>
        <w:rPr>
          <w:lang w:val="uk-UA"/>
        </w:rPr>
      </w:pPr>
      <w:r w:rsidRPr="007A027B">
        <w:rPr>
          <w:lang w:val="uk-UA"/>
        </w:rPr>
        <w:t>розпоряджається в установленому порядку майном і коштами дошкільного закл</w:t>
      </w:r>
      <w:r w:rsidR="004F0DCF" w:rsidRPr="007A027B">
        <w:rPr>
          <w:lang w:val="uk-UA"/>
        </w:rPr>
        <w:t xml:space="preserve">аду; </w:t>
      </w:r>
      <w:r w:rsidRPr="007A027B">
        <w:rPr>
          <w:lang w:val="uk-UA"/>
        </w:rPr>
        <w:t xml:space="preserve"> відповідає за дотримання фінансової дисципліни та збереження матеріально-технічної бази закладу;</w:t>
      </w:r>
    </w:p>
    <w:p w:rsidR="00F04A8C" w:rsidRPr="007A027B" w:rsidRDefault="00F04A8C" w:rsidP="00150555">
      <w:pPr>
        <w:numPr>
          <w:ilvl w:val="0"/>
          <w:numId w:val="2"/>
        </w:numPr>
        <w:spacing w:before="100" w:beforeAutospacing="1"/>
        <w:contextualSpacing/>
        <w:jc w:val="both"/>
        <w:rPr>
          <w:lang w:val="uk-UA"/>
        </w:rPr>
      </w:pPr>
      <w:r w:rsidRPr="007A027B">
        <w:rPr>
          <w:lang w:val="uk-UA"/>
        </w:rPr>
        <w:t>видає у межах своєї компетенції накази та розпорядження, контролює їх виконання;</w:t>
      </w:r>
    </w:p>
    <w:p w:rsidR="00F04A8C" w:rsidRPr="007A027B" w:rsidRDefault="00F04A8C" w:rsidP="00150555">
      <w:pPr>
        <w:numPr>
          <w:ilvl w:val="0"/>
          <w:numId w:val="2"/>
        </w:numPr>
        <w:spacing w:before="100" w:beforeAutospacing="1"/>
        <w:contextualSpacing/>
        <w:jc w:val="both"/>
        <w:rPr>
          <w:lang w:val="uk-UA"/>
        </w:rPr>
      </w:pPr>
      <w:r w:rsidRPr="007A027B">
        <w:rPr>
          <w:lang w:val="uk-UA"/>
        </w:rPr>
        <w:t>затверджує штатний розклад за погодженням із управлінням освіти Фастівської міської ради;</w:t>
      </w:r>
    </w:p>
    <w:p w:rsidR="00E55C81" w:rsidRPr="007A027B" w:rsidRDefault="00E55C81" w:rsidP="00150555">
      <w:pPr>
        <w:numPr>
          <w:ilvl w:val="0"/>
          <w:numId w:val="2"/>
        </w:numPr>
        <w:spacing w:before="100" w:beforeAutospacing="1"/>
        <w:contextualSpacing/>
        <w:jc w:val="both"/>
        <w:rPr>
          <w:lang w:val="uk-UA"/>
        </w:rPr>
      </w:pPr>
      <w:r w:rsidRPr="007A027B">
        <w:rPr>
          <w:lang w:val="uk-UA"/>
        </w:rPr>
        <w:t>приймає на роботу та звільняє з неї працівників закладу;</w:t>
      </w:r>
    </w:p>
    <w:p w:rsidR="00F04A8C" w:rsidRPr="007A027B" w:rsidRDefault="00F04A8C" w:rsidP="00150555">
      <w:pPr>
        <w:numPr>
          <w:ilvl w:val="0"/>
          <w:numId w:val="2"/>
        </w:numPr>
        <w:spacing w:before="100" w:beforeAutospacing="1"/>
        <w:contextualSpacing/>
        <w:jc w:val="both"/>
        <w:rPr>
          <w:lang w:val="uk-UA"/>
        </w:rPr>
      </w:pPr>
      <w:r w:rsidRPr="007A027B">
        <w:rPr>
          <w:lang w:val="uk-UA"/>
        </w:rPr>
        <w:t>контролює організацію харчування і медичного обслуговування дітей;</w:t>
      </w:r>
    </w:p>
    <w:p w:rsidR="00F04A8C" w:rsidRPr="007A027B" w:rsidRDefault="00F04A8C" w:rsidP="00150555">
      <w:pPr>
        <w:numPr>
          <w:ilvl w:val="0"/>
          <w:numId w:val="2"/>
        </w:numPr>
        <w:spacing w:before="100" w:beforeAutospacing="1"/>
        <w:contextualSpacing/>
        <w:jc w:val="both"/>
        <w:rPr>
          <w:lang w:val="uk-UA"/>
        </w:rPr>
      </w:pPr>
      <w:r w:rsidRPr="007A027B">
        <w:rPr>
          <w:lang w:val="uk-UA"/>
        </w:rPr>
        <w:t>затверджує правила внутрішнього трудового розпорядку, посадові</w:t>
      </w:r>
      <w:r w:rsidR="00F71E84" w:rsidRPr="007A027B">
        <w:rPr>
          <w:lang w:val="uk-UA"/>
        </w:rPr>
        <w:t xml:space="preserve"> інструкції працівників</w:t>
      </w:r>
      <w:r w:rsidRPr="007A027B">
        <w:rPr>
          <w:lang w:val="uk-UA"/>
        </w:rPr>
        <w:t>;</w:t>
      </w:r>
    </w:p>
    <w:p w:rsidR="00F04A8C" w:rsidRPr="007A027B" w:rsidRDefault="00F04A8C" w:rsidP="00150555">
      <w:pPr>
        <w:numPr>
          <w:ilvl w:val="0"/>
          <w:numId w:val="2"/>
        </w:numPr>
        <w:spacing w:before="100" w:beforeAutospacing="1"/>
        <w:contextualSpacing/>
        <w:jc w:val="both"/>
        <w:rPr>
          <w:lang w:val="uk-UA"/>
        </w:rPr>
      </w:pPr>
      <w:r w:rsidRPr="007A027B">
        <w:rPr>
          <w:lang w:val="uk-UA"/>
        </w:rPr>
        <w:t>забезпечує дотримання санітарно-гігієнічних, протипожежних норм і правил, техніки безпеки, вимог безпечної життєдіяльності дітей і працівників;</w:t>
      </w:r>
    </w:p>
    <w:p w:rsidR="00F04A8C" w:rsidRPr="007A027B" w:rsidRDefault="00F04A8C" w:rsidP="00150555">
      <w:pPr>
        <w:numPr>
          <w:ilvl w:val="0"/>
          <w:numId w:val="2"/>
        </w:numPr>
        <w:spacing w:before="100" w:beforeAutospacing="1"/>
        <w:contextualSpacing/>
        <w:jc w:val="both"/>
        <w:rPr>
          <w:lang w:val="uk-UA"/>
        </w:rPr>
      </w:pPr>
      <w:r w:rsidRPr="007A027B">
        <w:rPr>
          <w:lang w:val="uk-UA"/>
        </w:rPr>
        <w:t>ко</w:t>
      </w:r>
      <w:r w:rsidR="004F0DCF" w:rsidRPr="007A027B">
        <w:rPr>
          <w:lang w:val="uk-UA"/>
        </w:rPr>
        <w:t>нтролює відповідність застосованих</w:t>
      </w:r>
      <w:r w:rsidRPr="007A027B">
        <w:rPr>
          <w:lang w:val="uk-UA"/>
        </w:rPr>
        <w:t xml:space="preserve"> форм, методів і засобів розвитку, виховання і навчання дітей їх віковим, психофізіологічним особливостям, здібностям і потребам;</w:t>
      </w:r>
    </w:p>
    <w:p w:rsidR="00F04A8C" w:rsidRPr="007A027B" w:rsidRDefault="00F04A8C" w:rsidP="00150555">
      <w:pPr>
        <w:numPr>
          <w:ilvl w:val="0"/>
          <w:numId w:val="2"/>
        </w:numPr>
        <w:spacing w:before="100" w:beforeAutospacing="1"/>
        <w:contextualSpacing/>
        <w:jc w:val="both"/>
        <w:rPr>
          <w:lang w:val="uk-UA"/>
        </w:rPr>
      </w:pPr>
      <w:r w:rsidRPr="007A027B">
        <w:rPr>
          <w:lang w:val="uk-UA"/>
        </w:rPr>
        <w:t>підтримує ініціативу щодо вдосконалення освітньої роботи, заохочує творчі пошуки, дослідно-експериментальну роботу педагогів;</w:t>
      </w:r>
    </w:p>
    <w:p w:rsidR="00F04A8C" w:rsidRPr="007A027B" w:rsidRDefault="00F04A8C" w:rsidP="00150555">
      <w:pPr>
        <w:numPr>
          <w:ilvl w:val="0"/>
          <w:numId w:val="2"/>
        </w:numPr>
        <w:spacing w:before="100" w:beforeAutospacing="1"/>
        <w:contextualSpacing/>
        <w:jc w:val="both"/>
        <w:rPr>
          <w:lang w:val="uk-UA"/>
        </w:rPr>
      </w:pPr>
      <w:r w:rsidRPr="007A027B">
        <w:rPr>
          <w:lang w:val="uk-UA"/>
        </w:rPr>
        <w:t>організовує різні форми співпраці з батьками або особами, які їх замінюють;</w:t>
      </w:r>
    </w:p>
    <w:p w:rsidR="00F04A8C" w:rsidRPr="007A027B" w:rsidRDefault="00F04A8C" w:rsidP="00150555">
      <w:pPr>
        <w:numPr>
          <w:ilvl w:val="0"/>
          <w:numId w:val="2"/>
        </w:numPr>
        <w:spacing w:before="100" w:beforeAutospacing="1"/>
        <w:contextualSpacing/>
        <w:jc w:val="both"/>
        <w:rPr>
          <w:lang w:val="uk-UA"/>
        </w:rPr>
      </w:pPr>
      <w:r w:rsidRPr="007A027B">
        <w:rPr>
          <w:lang w:val="uk-UA"/>
        </w:rPr>
        <w:t xml:space="preserve">щороку звітує про </w:t>
      </w:r>
      <w:r w:rsidR="00A26F3F" w:rsidRPr="007A027B">
        <w:rPr>
          <w:lang w:val="uk-UA"/>
        </w:rPr>
        <w:t xml:space="preserve">свою роботу </w:t>
      </w:r>
      <w:r w:rsidRPr="007A027B">
        <w:rPr>
          <w:lang w:val="uk-UA"/>
        </w:rPr>
        <w:t>на загальних зборах (конференціях) колективу та</w:t>
      </w:r>
      <w:r w:rsidR="00F71E84" w:rsidRPr="007A027B">
        <w:rPr>
          <w:lang w:val="uk-UA"/>
        </w:rPr>
        <w:t xml:space="preserve"> батьків або осіб, які їх заміня</w:t>
      </w:r>
      <w:r w:rsidRPr="007A027B">
        <w:rPr>
          <w:lang w:val="uk-UA"/>
        </w:rPr>
        <w:t>ють.</w:t>
      </w:r>
    </w:p>
    <w:p w:rsidR="00F71E84" w:rsidRPr="007A027B" w:rsidRDefault="00F71E84" w:rsidP="00150555">
      <w:pPr>
        <w:pStyle w:val="rvps2"/>
        <w:numPr>
          <w:ilvl w:val="1"/>
          <w:numId w:val="1"/>
        </w:numPr>
        <w:shd w:val="clear" w:color="auto" w:fill="FFFFFF"/>
        <w:spacing w:before="240" w:beforeAutospacing="0" w:after="0" w:afterAutospacing="0"/>
        <w:jc w:val="both"/>
        <w:rPr>
          <w:color w:val="000000"/>
        </w:rPr>
      </w:pPr>
      <w:r w:rsidRPr="007A027B">
        <w:rPr>
          <w:color w:val="000000"/>
        </w:rPr>
        <w:t>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5" w:name="n492"/>
      <w:bookmarkEnd w:id="5"/>
      <w:r w:rsidRPr="007A027B">
        <w:rPr>
          <w:color w:val="000000"/>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6" w:name="n493"/>
      <w:bookmarkEnd w:id="6"/>
      <w:r w:rsidRPr="007A027B">
        <w:rPr>
          <w:color w:val="000000"/>
          <w:lang w:val="uk-UA"/>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7" w:name="n494"/>
      <w:bookmarkEnd w:id="7"/>
      <w:r w:rsidRPr="007A027B">
        <w:rPr>
          <w:color w:val="000000"/>
        </w:rPr>
        <w:t>Головою педагогічної ради закладу дошкільної освіти є його директор. Педагогічна рада обирає зі свого складу секретаря на навчальний рік.</w:t>
      </w:r>
    </w:p>
    <w:p w:rsidR="00F71E84" w:rsidRPr="007A027B" w:rsidRDefault="00F71E84" w:rsidP="00150555">
      <w:pPr>
        <w:pStyle w:val="rvps2"/>
        <w:numPr>
          <w:ilvl w:val="1"/>
          <w:numId w:val="1"/>
        </w:numPr>
        <w:shd w:val="clear" w:color="auto" w:fill="FFFFFF"/>
        <w:spacing w:before="240" w:beforeAutospacing="0" w:after="0" w:afterAutospacing="0"/>
        <w:jc w:val="both"/>
        <w:rPr>
          <w:color w:val="000000"/>
        </w:rPr>
      </w:pPr>
      <w:bookmarkStart w:id="8" w:name="n495"/>
      <w:bookmarkEnd w:id="8"/>
      <w:r w:rsidRPr="007A027B">
        <w:rPr>
          <w:color w:val="000000"/>
        </w:rPr>
        <w:lastRenderedPageBreak/>
        <w:t>Педагогічна рада закладу дошкільної освіти:</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9" w:name="n496"/>
      <w:bookmarkEnd w:id="9"/>
      <w:r w:rsidRPr="007A027B">
        <w:rPr>
          <w:color w:val="000000"/>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10" w:name="n497"/>
      <w:bookmarkEnd w:id="10"/>
      <w:r w:rsidRPr="007A027B">
        <w:rPr>
          <w:color w:val="000000"/>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11" w:name="n498"/>
      <w:bookmarkEnd w:id="11"/>
      <w:r w:rsidRPr="007A027B">
        <w:rPr>
          <w:color w:val="000000"/>
        </w:rPr>
        <w:t>розглядає питання вдосконалення організації освітнього процесу у закладі;</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12" w:name="n499"/>
      <w:bookmarkEnd w:id="12"/>
      <w:r w:rsidRPr="007A027B">
        <w:rPr>
          <w:color w:val="000000"/>
        </w:rPr>
        <w:t>визначає план роботи закладу та педагогічне навантаження педагогічних працівників;</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13" w:name="n500"/>
      <w:bookmarkEnd w:id="13"/>
      <w:r w:rsidRPr="007A027B">
        <w:rPr>
          <w:color w:val="000000"/>
        </w:rPr>
        <w:t>затверджує заходи щодо зміцнення здоров’я дітей;</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14" w:name="n501"/>
      <w:bookmarkEnd w:id="14"/>
      <w:r w:rsidRPr="007A027B">
        <w:rPr>
          <w:color w:val="000000"/>
          <w:lang w:val="uk-UA"/>
        </w:rPr>
        <w:t>обговорює питання підвищення кваліфікації педагогічних працівників, розвитку їхньої творчої ініціативи;</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15" w:name="n502"/>
      <w:bookmarkEnd w:id="15"/>
      <w:r w:rsidRPr="007A027B">
        <w:rPr>
          <w:color w:val="000000"/>
          <w:lang w:val="uk-UA"/>
        </w:rPr>
        <w:t>затверджує щорічний план підвищення кваліфікації педагогічних працівників;</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16" w:name="n503"/>
      <w:bookmarkEnd w:id="16"/>
      <w:r w:rsidRPr="007A027B">
        <w:rPr>
          <w:color w:val="000000"/>
        </w:rPr>
        <w:t>заслуховує звіти педагогічних працівників, які проходять атестацію;</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17" w:name="n504"/>
      <w:bookmarkEnd w:id="17"/>
      <w:r w:rsidRPr="007A027B">
        <w:rPr>
          <w:color w:val="000000"/>
          <w:lang w:val="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18" w:name="n505"/>
      <w:bookmarkEnd w:id="18"/>
      <w:r w:rsidRPr="007A027B">
        <w:rPr>
          <w:color w:val="000000"/>
          <w:lang w:val="uk-UA"/>
        </w:rPr>
        <w:t>визначає шляхи співпраці закладу дошкільної освіти з сім’єю;</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19" w:name="n506"/>
      <w:bookmarkEnd w:id="19"/>
      <w:r w:rsidRPr="007A027B">
        <w:rPr>
          <w:color w:val="000000"/>
          <w:lang w:val="uk-UA"/>
        </w:rPr>
        <w:t>ухвалює рішення щодо відзначення, морального та матеріального заохочення вихованців, працівників закладу та інших учасників освітнього процесу;</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20" w:name="n507"/>
      <w:bookmarkEnd w:id="20"/>
      <w:r w:rsidRPr="007A027B">
        <w:rPr>
          <w:color w:val="000000"/>
          <w:lang w:val="uk-UA"/>
        </w:rPr>
        <w:t>розглядає питання щодо відповідальності працівників закладу та інших учасників освітнього процесу за невиконання ними своїх обов’язків;</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21" w:name="n508"/>
      <w:bookmarkEnd w:id="21"/>
      <w:r w:rsidRPr="007A027B">
        <w:rPr>
          <w:color w:val="000000"/>
        </w:rPr>
        <w:t>має право ініціювати проведення позапланового інституційного аудиту закладу та проведення громадської акредитації закладу;</w:t>
      </w:r>
    </w:p>
    <w:p w:rsidR="00F71E84" w:rsidRPr="007A027B" w:rsidRDefault="00F71E84" w:rsidP="00150555">
      <w:pPr>
        <w:pStyle w:val="rvps2"/>
        <w:numPr>
          <w:ilvl w:val="0"/>
          <w:numId w:val="2"/>
        </w:numPr>
        <w:shd w:val="clear" w:color="auto" w:fill="FFFFFF"/>
        <w:spacing w:before="240" w:beforeAutospacing="0" w:after="0" w:afterAutospacing="0"/>
        <w:jc w:val="both"/>
        <w:rPr>
          <w:color w:val="000000"/>
          <w:lang w:val="uk-UA"/>
        </w:rPr>
      </w:pPr>
      <w:bookmarkStart w:id="22" w:name="n509"/>
      <w:bookmarkEnd w:id="22"/>
      <w:r w:rsidRPr="007A027B">
        <w:rPr>
          <w:color w:val="000000"/>
        </w:rPr>
        <w:t>розглядає інші питання, віднесені законом та/або установчими документами закладу до її повноважень.</w:t>
      </w:r>
    </w:p>
    <w:p w:rsidR="00F71E84" w:rsidRPr="007A027B" w:rsidRDefault="00F71E84" w:rsidP="00150555">
      <w:pPr>
        <w:pStyle w:val="rvps2"/>
        <w:numPr>
          <w:ilvl w:val="1"/>
          <w:numId w:val="1"/>
        </w:numPr>
        <w:shd w:val="clear" w:color="auto" w:fill="FFFFFF"/>
        <w:spacing w:before="0" w:beforeAutospacing="0" w:after="0" w:afterAutospacing="0"/>
        <w:jc w:val="both"/>
        <w:rPr>
          <w:color w:val="000000"/>
          <w:lang w:val="uk-UA"/>
        </w:rPr>
      </w:pPr>
      <w:bookmarkStart w:id="23" w:name="n510"/>
      <w:bookmarkEnd w:id="23"/>
      <w:r w:rsidRPr="007A027B">
        <w:rPr>
          <w:color w:val="000000"/>
          <w:lang w:val="uk-UA"/>
        </w:rPr>
        <w:t>Рішення педагогічної ради закладу дошкільної освіти вводяться в дію рішеннями керівника закладу.</w:t>
      </w:r>
    </w:p>
    <w:p w:rsidR="00F71E84" w:rsidRPr="007A027B" w:rsidRDefault="00F71E84" w:rsidP="00150555">
      <w:pPr>
        <w:numPr>
          <w:ilvl w:val="1"/>
          <w:numId w:val="1"/>
        </w:numPr>
        <w:spacing w:before="100" w:beforeAutospacing="1"/>
        <w:contextualSpacing/>
        <w:jc w:val="both"/>
        <w:rPr>
          <w:lang w:val="uk-UA"/>
        </w:rPr>
      </w:pPr>
      <w:r w:rsidRPr="007A027B">
        <w:rPr>
          <w:lang w:val="uk-UA"/>
        </w:rPr>
        <w:t>Органом громадського самоврядування закладу є загальні збори колективу закладу та батьків або осіб, які їх замінюють, які скликаються не рідше одного разу на рік.</w:t>
      </w:r>
    </w:p>
    <w:p w:rsidR="00F04A8C" w:rsidRPr="007A027B" w:rsidRDefault="00F04A8C" w:rsidP="00150555">
      <w:pPr>
        <w:pStyle w:val="rvps2"/>
        <w:numPr>
          <w:ilvl w:val="1"/>
          <w:numId w:val="1"/>
        </w:numPr>
        <w:shd w:val="clear" w:color="auto" w:fill="FFFFFF"/>
        <w:spacing w:before="0" w:beforeAutospacing="0" w:after="0" w:afterAutospacing="0"/>
        <w:jc w:val="both"/>
        <w:rPr>
          <w:color w:val="000000"/>
          <w:lang w:val="uk-UA"/>
        </w:rPr>
      </w:pPr>
      <w:r w:rsidRPr="007A027B">
        <w:rPr>
          <w:lang w:val="uk-UA"/>
        </w:rPr>
        <w:t xml:space="preserve">Кількість учасників загальних зборів: 2/3 від кількості працівників </w:t>
      </w:r>
      <w:r w:rsidR="000E440F" w:rsidRPr="007A027B">
        <w:rPr>
          <w:color w:val="000000"/>
          <w:lang w:val="uk-UA"/>
        </w:rPr>
        <w:t xml:space="preserve">закладу дошкільної освіти </w:t>
      </w:r>
      <w:r w:rsidRPr="007A027B">
        <w:rPr>
          <w:lang w:val="uk-UA"/>
        </w:rPr>
        <w:t>та ½ від кількості батьків.</w:t>
      </w:r>
    </w:p>
    <w:p w:rsidR="00F04A8C" w:rsidRPr="007A027B" w:rsidRDefault="00F04A8C" w:rsidP="00150555">
      <w:pPr>
        <w:spacing w:before="100" w:beforeAutospacing="1"/>
        <w:ind w:left="1080"/>
        <w:contextualSpacing/>
        <w:jc w:val="both"/>
        <w:rPr>
          <w:lang w:val="uk-UA"/>
        </w:rPr>
      </w:pPr>
      <w:r w:rsidRPr="007A027B">
        <w:rPr>
          <w:lang w:val="uk-UA"/>
        </w:rPr>
        <w:t>Термін їх повноважень становить один рік.</w:t>
      </w:r>
    </w:p>
    <w:p w:rsidR="00F04A8C" w:rsidRPr="007A027B" w:rsidRDefault="00F04A8C" w:rsidP="00150555">
      <w:pPr>
        <w:spacing w:before="100" w:beforeAutospacing="1"/>
        <w:ind w:left="1080"/>
        <w:contextualSpacing/>
        <w:jc w:val="both"/>
        <w:rPr>
          <w:lang w:val="uk-UA"/>
        </w:rPr>
      </w:pPr>
      <w:r w:rsidRPr="007A027B">
        <w:rPr>
          <w:lang w:val="uk-UA"/>
        </w:rPr>
        <w:t>Рішення загальних зборів приймаються простою більшістю голосів від загальної кількості присутніх.</w:t>
      </w:r>
    </w:p>
    <w:p w:rsidR="00F04A8C" w:rsidRPr="007A027B" w:rsidRDefault="00F04A8C" w:rsidP="00150555">
      <w:pPr>
        <w:spacing w:before="100" w:beforeAutospacing="1"/>
        <w:ind w:left="1080"/>
        <w:contextualSpacing/>
        <w:jc w:val="both"/>
        <w:rPr>
          <w:lang w:val="uk-UA"/>
        </w:rPr>
      </w:pPr>
      <w:r w:rsidRPr="007A027B">
        <w:rPr>
          <w:lang w:val="uk-UA"/>
        </w:rPr>
        <w:t>Загальні збори:</w:t>
      </w:r>
    </w:p>
    <w:p w:rsidR="00F04A8C" w:rsidRPr="007A027B" w:rsidRDefault="00F04A8C" w:rsidP="00150555">
      <w:pPr>
        <w:numPr>
          <w:ilvl w:val="0"/>
          <w:numId w:val="2"/>
        </w:numPr>
        <w:spacing w:before="100" w:beforeAutospacing="1"/>
        <w:contextualSpacing/>
        <w:jc w:val="both"/>
        <w:rPr>
          <w:lang w:val="uk-UA"/>
        </w:rPr>
      </w:pPr>
      <w:r w:rsidRPr="007A027B">
        <w:rPr>
          <w:lang w:val="uk-UA"/>
        </w:rPr>
        <w:t>приймають Статут, зміни і доповнення;</w:t>
      </w:r>
    </w:p>
    <w:p w:rsidR="00F04A8C" w:rsidRPr="007A027B" w:rsidRDefault="00F04A8C" w:rsidP="00150555">
      <w:pPr>
        <w:numPr>
          <w:ilvl w:val="0"/>
          <w:numId w:val="2"/>
        </w:numPr>
        <w:spacing w:before="100" w:beforeAutospacing="1"/>
        <w:contextualSpacing/>
        <w:jc w:val="both"/>
        <w:rPr>
          <w:lang w:val="uk-UA"/>
        </w:rPr>
      </w:pPr>
      <w:r w:rsidRPr="007A027B">
        <w:rPr>
          <w:lang w:val="uk-UA"/>
        </w:rPr>
        <w:t>обирають раду дошкільного закладу, її членів і голову, встановлюють термін її повноважень;</w:t>
      </w:r>
    </w:p>
    <w:p w:rsidR="00F04A8C" w:rsidRPr="007A027B" w:rsidRDefault="00F04A8C" w:rsidP="00150555">
      <w:pPr>
        <w:numPr>
          <w:ilvl w:val="0"/>
          <w:numId w:val="2"/>
        </w:numPr>
        <w:spacing w:before="100" w:beforeAutospacing="1"/>
        <w:contextualSpacing/>
        <w:jc w:val="both"/>
        <w:rPr>
          <w:lang w:val="uk-UA"/>
        </w:rPr>
      </w:pPr>
      <w:r w:rsidRPr="007A027B">
        <w:rPr>
          <w:lang w:val="uk-UA"/>
        </w:rPr>
        <w:lastRenderedPageBreak/>
        <w:t>заслуховують звіт керівника закладу, голови ради дошкільного закладу з питань статутної діяльності закладу, дають їй оцінку шляхом таємного або відкритого голосування;</w:t>
      </w:r>
    </w:p>
    <w:p w:rsidR="00F04A8C" w:rsidRPr="007A027B" w:rsidRDefault="00F04A8C" w:rsidP="00150555">
      <w:pPr>
        <w:numPr>
          <w:ilvl w:val="0"/>
          <w:numId w:val="2"/>
        </w:numPr>
        <w:spacing w:before="100" w:beforeAutospacing="1"/>
        <w:contextualSpacing/>
        <w:jc w:val="both"/>
        <w:rPr>
          <w:lang w:val="uk-UA"/>
        </w:rPr>
      </w:pPr>
      <w:r w:rsidRPr="007A027B">
        <w:rPr>
          <w:lang w:val="uk-UA"/>
        </w:rPr>
        <w:t>розглядають питання навчально-виховної, методичної та фінансово – господарської діяльності дошкільного закладу.</w:t>
      </w:r>
    </w:p>
    <w:p w:rsidR="00F04A8C" w:rsidRPr="007A027B" w:rsidRDefault="00F04A8C" w:rsidP="00150555">
      <w:pPr>
        <w:numPr>
          <w:ilvl w:val="1"/>
          <w:numId w:val="1"/>
        </w:numPr>
        <w:spacing w:before="100" w:beforeAutospacing="1"/>
        <w:contextualSpacing/>
        <w:jc w:val="both"/>
        <w:rPr>
          <w:lang w:val="uk-UA"/>
        </w:rPr>
      </w:pPr>
      <w:r w:rsidRPr="007A027B">
        <w:rPr>
          <w:lang w:val="uk-UA"/>
        </w:rPr>
        <w:t xml:space="preserve">У період між загальними зборами діє рада </w:t>
      </w:r>
      <w:r w:rsidR="007B4538" w:rsidRPr="007A027B">
        <w:rPr>
          <w:color w:val="000000"/>
          <w:lang w:val="uk-UA"/>
        </w:rPr>
        <w:t>закладу дошкільної освіти</w:t>
      </w:r>
      <w:r w:rsidRPr="007A027B">
        <w:rPr>
          <w:lang w:val="uk-UA"/>
        </w:rPr>
        <w:t>.</w:t>
      </w:r>
    </w:p>
    <w:p w:rsidR="00F04A8C" w:rsidRPr="007A027B" w:rsidRDefault="00F04A8C" w:rsidP="00150555">
      <w:pPr>
        <w:spacing w:before="100" w:beforeAutospacing="1"/>
        <w:ind w:left="1080"/>
        <w:contextualSpacing/>
        <w:jc w:val="both"/>
        <w:rPr>
          <w:lang w:val="uk-UA"/>
        </w:rPr>
      </w:pPr>
      <w:r w:rsidRPr="007A027B">
        <w:rPr>
          <w:lang w:val="uk-UA"/>
        </w:rPr>
        <w:t>Кількість засідань ради призначається за потребою.</w:t>
      </w:r>
    </w:p>
    <w:p w:rsidR="00F04A8C" w:rsidRPr="007A027B" w:rsidRDefault="00F04A8C" w:rsidP="00150555">
      <w:pPr>
        <w:spacing w:before="100" w:beforeAutospacing="1"/>
        <w:ind w:left="1080"/>
        <w:contextualSpacing/>
        <w:jc w:val="both"/>
        <w:rPr>
          <w:lang w:val="uk-UA"/>
        </w:rPr>
      </w:pPr>
      <w:r w:rsidRPr="007A027B">
        <w:rPr>
          <w:lang w:val="uk-UA"/>
        </w:rPr>
        <w:t>Засідання ради дошкільного закладу є правомірним, якщо в ньому бере участь не менше двох третин її членів (працівники дошкільного закладу, батьки, засновники, спонсори та інші)</w:t>
      </w:r>
    </w:p>
    <w:p w:rsidR="00F71E84" w:rsidRPr="007A027B" w:rsidRDefault="00F04A8C" w:rsidP="00BD74F4">
      <w:pPr>
        <w:spacing w:before="100" w:beforeAutospacing="1"/>
        <w:ind w:left="1080"/>
        <w:contextualSpacing/>
        <w:jc w:val="both"/>
        <w:rPr>
          <w:b/>
          <w:lang w:val="uk-UA"/>
        </w:rPr>
      </w:pPr>
      <w:r w:rsidRPr="007A027B">
        <w:rPr>
          <w:lang w:val="uk-UA"/>
        </w:rPr>
        <w:t xml:space="preserve">Рада закладу організовує виконання рішень загальних зборів, розглядає питання поліпшення умов для здобуття дошкільної освіти, зміцнення матеріально-технічної бази, поповнення і використання бюджету закладу, вносить пропозиції щодо морального і матеріального заохочення учасників </w:t>
      </w:r>
      <w:r w:rsidR="0011562F" w:rsidRPr="007A027B">
        <w:rPr>
          <w:lang w:val="uk-UA"/>
        </w:rPr>
        <w:t>освітнього</w:t>
      </w:r>
      <w:r w:rsidRPr="007A027B">
        <w:rPr>
          <w:lang w:val="uk-UA"/>
        </w:rPr>
        <w:t xml:space="preserve"> процесу, погоджує зміст і форми роботи з педагогічної освіти батьків.</w:t>
      </w:r>
    </w:p>
    <w:p w:rsidR="007E11FA" w:rsidRDefault="007E11FA" w:rsidP="00150555">
      <w:pPr>
        <w:numPr>
          <w:ilvl w:val="0"/>
          <w:numId w:val="1"/>
        </w:numPr>
        <w:spacing w:before="100" w:beforeAutospacing="1"/>
        <w:jc w:val="both"/>
        <w:rPr>
          <w:b/>
          <w:lang w:val="uk-UA"/>
        </w:rPr>
      </w:pPr>
      <w:r w:rsidRPr="007A027B">
        <w:rPr>
          <w:b/>
          <w:lang w:val="uk-UA"/>
        </w:rPr>
        <w:t>Організація харчування дітей</w:t>
      </w:r>
      <w:r w:rsidR="00F71E84" w:rsidRPr="007A027B">
        <w:rPr>
          <w:b/>
          <w:lang w:val="uk-UA"/>
        </w:rPr>
        <w:t xml:space="preserve"> у</w:t>
      </w:r>
      <w:r w:rsidRPr="007A027B">
        <w:rPr>
          <w:b/>
          <w:lang w:val="uk-UA"/>
        </w:rPr>
        <w:t xml:space="preserve"> закладі</w:t>
      </w:r>
      <w:r w:rsidR="00F71E84" w:rsidRPr="007A027B">
        <w:rPr>
          <w:b/>
          <w:lang w:val="uk-UA"/>
        </w:rPr>
        <w:t xml:space="preserve"> дошкільної освіти</w:t>
      </w:r>
    </w:p>
    <w:p w:rsidR="00BD74F4" w:rsidRPr="007A027B" w:rsidRDefault="00BD74F4" w:rsidP="00BD74F4">
      <w:pPr>
        <w:spacing w:before="100" w:beforeAutospacing="1"/>
        <w:ind w:left="720"/>
        <w:jc w:val="both"/>
        <w:rPr>
          <w:b/>
          <w:lang w:val="uk-UA"/>
        </w:rPr>
      </w:pPr>
    </w:p>
    <w:p w:rsidR="002A0883" w:rsidRPr="007A027B" w:rsidRDefault="002A0883" w:rsidP="00150555">
      <w:pPr>
        <w:numPr>
          <w:ilvl w:val="1"/>
          <w:numId w:val="1"/>
        </w:numPr>
        <w:spacing w:before="100" w:beforeAutospacing="1"/>
        <w:contextualSpacing/>
        <w:jc w:val="both"/>
        <w:rPr>
          <w:lang w:val="uk-UA"/>
        </w:rPr>
      </w:pPr>
      <w:r w:rsidRPr="007A027B">
        <w:rPr>
          <w:lang w:val="uk-UA"/>
        </w:rPr>
        <w:t>Харчування дітей дошкільного віку здійснюється відповідно до Закону України «Про дитяче харчування», закону України «Про дошкільну освіту», Положення «</w:t>
      </w:r>
      <w:r w:rsidR="00A6285A" w:rsidRPr="007A027B">
        <w:rPr>
          <w:lang w:val="uk-UA"/>
        </w:rPr>
        <w:t>П</w:t>
      </w:r>
      <w:r w:rsidRPr="007A027B">
        <w:rPr>
          <w:lang w:val="uk-UA"/>
        </w:rPr>
        <w:t xml:space="preserve">ро </w:t>
      </w:r>
      <w:r w:rsidR="0011562F" w:rsidRPr="007A027B">
        <w:rPr>
          <w:lang w:val="uk-UA"/>
        </w:rPr>
        <w:t>заклад дошкільної освіти</w:t>
      </w:r>
      <w:r w:rsidRPr="007A027B">
        <w:rPr>
          <w:lang w:val="uk-UA"/>
        </w:rPr>
        <w:t>»</w:t>
      </w:r>
      <w:r w:rsidR="00A6285A" w:rsidRPr="007A027B">
        <w:rPr>
          <w:lang w:val="uk-UA"/>
        </w:rPr>
        <w:t>, Санітарного регламенту для дошкільних навчальних закладів.</w:t>
      </w:r>
    </w:p>
    <w:p w:rsidR="007E11FA" w:rsidRPr="007A027B" w:rsidRDefault="00FE15CC" w:rsidP="00150555">
      <w:pPr>
        <w:numPr>
          <w:ilvl w:val="1"/>
          <w:numId w:val="1"/>
        </w:numPr>
        <w:spacing w:before="100" w:beforeAutospacing="1"/>
        <w:contextualSpacing/>
        <w:jc w:val="both"/>
        <w:rPr>
          <w:lang w:val="uk-UA"/>
        </w:rPr>
      </w:pPr>
      <w:r>
        <w:rPr>
          <w:lang w:val="uk-UA"/>
        </w:rPr>
        <w:t>Малоснітинський</w:t>
      </w:r>
      <w:r w:rsidR="00AF5DDD">
        <w:rPr>
          <w:lang w:val="uk-UA"/>
        </w:rPr>
        <w:t xml:space="preserve"> </w:t>
      </w:r>
      <w:r w:rsidR="0011562F" w:rsidRPr="007A027B">
        <w:rPr>
          <w:lang w:val="uk-UA"/>
        </w:rPr>
        <w:t>ЗДО</w:t>
      </w:r>
      <w:r>
        <w:rPr>
          <w:lang w:val="uk-UA"/>
        </w:rPr>
        <w:t xml:space="preserve"> «Веселка</w:t>
      </w:r>
      <w:r w:rsidR="00C532F5" w:rsidRPr="007A027B">
        <w:rPr>
          <w:lang w:val="uk-UA"/>
        </w:rPr>
        <w:t xml:space="preserve">» </w:t>
      </w:r>
      <w:r w:rsidR="007E11FA" w:rsidRPr="007A027B">
        <w:rPr>
          <w:lang w:val="uk-UA"/>
        </w:rPr>
        <w:t>забезпечує збалансоване харчування дітей, необхідне для їх нормального розвитку із дотриманням натурального набору продуктів, визначених Міністерством охорони здоров’я  спільно з Міністерством освіти і науки</w:t>
      </w:r>
      <w:r w:rsidR="00AF5DDD">
        <w:rPr>
          <w:lang w:val="uk-UA"/>
        </w:rPr>
        <w:t xml:space="preserve"> </w:t>
      </w:r>
      <w:r w:rsidR="007E11FA" w:rsidRPr="007A027B">
        <w:rPr>
          <w:lang w:val="uk-UA"/>
        </w:rPr>
        <w:t>України за погодженням з Міністерством фінансів.</w:t>
      </w:r>
    </w:p>
    <w:p w:rsidR="007E11FA" w:rsidRPr="007A027B" w:rsidRDefault="00F71E84" w:rsidP="00150555">
      <w:pPr>
        <w:numPr>
          <w:ilvl w:val="1"/>
          <w:numId w:val="1"/>
        </w:numPr>
        <w:spacing w:before="100" w:beforeAutospacing="1"/>
        <w:contextualSpacing/>
        <w:jc w:val="both"/>
        <w:rPr>
          <w:i/>
          <w:lang w:val="uk-UA"/>
        </w:rPr>
      </w:pPr>
      <w:r w:rsidRPr="007A027B">
        <w:rPr>
          <w:lang w:val="uk-UA"/>
        </w:rPr>
        <w:t xml:space="preserve">У закладі дошкільної освіти встановлено </w:t>
      </w:r>
      <w:r w:rsidR="00A6285A" w:rsidRPr="007A027B">
        <w:rPr>
          <w:lang w:val="uk-UA"/>
        </w:rPr>
        <w:t>три</w:t>
      </w:r>
      <w:r w:rsidR="007E11FA" w:rsidRPr="007A027B">
        <w:rPr>
          <w:lang w:val="uk-UA"/>
        </w:rPr>
        <w:t>разове харчування</w:t>
      </w:r>
      <w:r w:rsidR="00DF183A" w:rsidRPr="007A027B">
        <w:rPr>
          <w:i/>
          <w:color w:val="993300"/>
          <w:lang w:val="uk-UA"/>
        </w:rPr>
        <w:t>.</w:t>
      </w:r>
    </w:p>
    <w:p w:rsidR="007E11FA" w:rsidRPr="007A027B" w:rsidRDefault="007E11FA" w:rsidP="00150555">
      <w:pPr>
        <w:numPr>
          <w:ilvl w:val="1"/>
          <w:numId w:val="1"/>
        </w:numPr>
        <w:spacing w:before="100" w:beforeAutospacing="1"/>
        <w:contextualSpacing/>
        <w:jc w:val="both"/>
        <w:rPr>
          <w:lang w:val="uk-UA"/>
        </w:rPr>
      </w:pPr>
      <w:r w:rsidRPr="007A027B">
        <w:rPr>
          <w:lang w:val="uk-UA"/>
        </w:rPr>
        <w:t>Контроль та організація харчування в</w:t>
      </w:r>
      <w:r w:rsidR="00AF5DDD">
        <w:rPr>
          <w:lang w:val="uk-UA"/>
        </w:rPr>
        <w:t xml:space="preserve"> </w:t>
      </w:r>
      <w:r w:rsidR="00D27297">
        <w:rPr>
          <w:lang w:val="uk-UA"/>
        </w:rPr>
        <w:t>Малоснітинському ЗДО «Веселка»</w:t>
      </w:r>
      <w:r w:rsidRPr="007A027B">
        <w:rPr>
          <w:lang w:val="uk-UA"/>
        </w:rPr>
        <w:t xml:space="preserve"> покладається на управління освіти виконавчого ко</w:t>
      </w:r>
      <w:r w:rsidR="00A6285A" w:rsidRPr="007A027B">
        <w:rPr>
          <w:lang w:val="uk-UA"/>
        </w:rPr>
        <w:t>мітету Фастівської міської ради. К</w:t>
      </w:r>
      <w:r w:rsidRPr="007A027B">
        <w:rPr>
          <w:lang w:val="uk-UA"/>
        </w:rPr>
        <w:t>онтроль за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дошкільного закладу а також</w:t>
      </w:r>
      <w:r w:rsidR="00A6285A" w:rsidRPr="007A027B">
        <w:rPr>
          <w:lang w:val="uk-UA"/>
        </w:rPr>
        <w:t xml:space="preserve"> комісі</w:t>
      </w:r>
      <w:r w:rsidRPr="007A027B">
        <w:rPr>
          <w:lang w:val="uk-UA"/>
        </w:rPr>
        <w:t>ю, як</w:t>
      </w:r>
      <w:r w:rsidR="00A6285A" w:rsidRPr="007A027B">
        <w:rPr>
          <w:lang w:val="uk-UA"/>
        </w:rPr>
        <w:t xml:space="preserve">а створюється наказом </w:t>
      </w:r>
      <w:r w:rsidR="0011562F" w:rsidRPr="007A027B">
        <w:rPr>
          <w:lang w:val="uk-UA"/>
        </w:rPr>
        <w:t>директор</w:t>
      </w:r>
      <w:r w:rsidR="00A6285A" w:rsidRPr="007A027B">
        <w:rPr>
          <w:lang w:val="uk-UA"/>
        </w:rPr>
        <w:t>а</w:t>
      </w:r>
      <w:r w:rsidRPr="007A027B">
        <w:rPr>
          <w:lang w:val="uk-UA"/>
        </w:rPr>
        <w:t xml:space="preserve"> закладу</w:t>
      </w:r>
      <w:r w:rsidR="00413651" w:rsidRPr="007A027B">
        <w:rPr>
          <w:lang w:val="uk-UA"/>
        </w:rPr>
        <w:t xml:space="preserve"> дошкільної освіти</w:t>
      </w:r>
      <w:r w:rsidRPr="007A027B">
        <w:rPr>
          <w:lang w:val="uk-UA"/>
        </w:rPr>
        <w:t xml:space="preserve"> на початку навчального року.</w:t>
      </w:r>
    </w:p>
    <w:p w:rsidR="007E11FA" w:rsidRPr="007A027B" w:rsidRDefault="007E11FA" w:rsidP="00150555">
      <w:pPr>
        <w:spacing w:before="100" w:beforeAutospacing="1"/>
        <w:ind w:left="1440"/>
        <w:contextualSpacing/>
        <w:jc w:val="both"/>
        <w:rPr>
          <w:lang w:val="uk-UA"/>
        </w:rPr>
      </w:pPr>
    </w:p>
    <w:p w:rsidR="00BD74F4" w:rsidRPr="00AF5DDD" w:rsidRDefault="007E11FA" w:rsidP="00BD74F4">
      <w:pPr>
        <w:numPr>
          <w:ilvl w:val="0"/>
          <w:numId w:val="1"/>
        </w:numPr>
        <w:spacing w:before="100" w:beforeAutospacing="1"/>
        <w:jc w:val="both"/>
        <w:rPr>
          <w:b/>
          <w:lang w:val="uk-UA"/>
        </w:rPr>
      </w:pPr>
      <w:r w:rsidRPr="00AF5DDD">
        <w:rPr>
          <w:b/>
          <w:lang w:val="uk-UA"/>
        </w:rPr>
        <w:t xml:space="preserve">Медичне обслуговування дітейу </w:t>
      </w:r>
      <w:r w:rsidR="005E3DE9" w:rsidRPr="00AF5DDD">
        <w:rPr>
          <w:b/>
          <w:lang w:val="uk-UA"/>
        </w:rPr>
        <w:t>закладі дошкільної освіти</w:t>
      </w:r>
    </w:p>
    <w:p w:rsidR="007E11FA" w:rsidRPr="007A027B" w:rsidRDefault="007E11FA" w:rsidP="00150555">
      <w:pPr>
        <w:numPr>
          <w:ilvl w:val="1"/>
          <w:numId w:val="1"/>
        </w:numPr>
        <w:spacing w:before="100" w:beforeAutospacing="1"/>
        <w:contextualSpacing/>
        <w:jc w:val="both"/>
        <w:rPr>
          <w:lang w:val="uk-UA"/>
        </w:rPr>
      </w:pPr>
      <w:r w:rsidRPr="007A027B">
        <w:rPr>
          <w:lang w:val="uk-UA"/>
        </w:rPr>
        <w:t xml:space="preserve">Медичне обслуговування дітей </w:t>
      </w:r>
      <w:r w:rsidR="00D27297">
        <w:rPr>
          <w:lang w:val="uk-UA"/>
        </w:rPr>
        <w:t>Малоснітинського ЗДО «Веселка»</w:t>
      </w:r>
      <w:r w:rsidR="00AF5DDD">
        <w:rPr>
          <w:lang w:val="uk-UA"/>
        </w:rPr>
        <w:t xml:space="preserve"> </w:t>
      </w:r>
      <w:r w:rsidRPr="007A027B">
        <w:rPr>
          <w:lang w:val="uk-UA"/>
        </w:rPr>
        <w:t xml:space="preserve">здійснюється медичними працівниками, які входять до штату закладу </w:t>
      </w:r>
      <w:r w:rsidRPr="00956D4B">
        <w:rPr>
          <w:color w:val="000000" w:themeColor="text1"/>
          <w:lang w:val="uk-UA"/>
        </w:rPr>
        <w:t xml:space="preserve">або </w:t>
      </w:r>
      <w:r w:rsidR="00FE15CC" w:rsidRPr="00956D4B">
        <w:rPr>
          <w:color w:val="000000" w:themeColor="text1"/>
          <w:lang w:val="uk-UA"/>
        </w:rPr>
        <w:t>Малоснітинскою</w:t>
      </w:r>
      <w:r w:rsidR="009F0456" w:rsidRPr="00956D4B">
        <w:rPr>
          <w:color w:val="000000" w:themeColor="text1"/>
          <w:lang w:val="uk-UA"/>
        </w:rPr>
        <w:t xml:space="preserve"> медичною амбулаторією загальної практики сімейної медицини </w:t>
      </w:r>
      <w:r w:rsidRPr="00956D4B">
        <w:rPr>
          <w:color w:val="000000" w:themeColor="text1"/>
          <w:lang w:val="uk-UA"/>
        </w:rPr>
        <w:t xml:space="preserve">і передбачає </w:t>
      </w:r>
      <w:r w:rsidRPr="007A027B">
        <w:rPr>
          <w:lang w:val="uk-UA"/>
        </w:rPr>
        <w:t xml:space="preserve">проведення обов’язкових медичних оглядів, у тому числі медичних оглядів перед профілактичними щепленнями, проведення профілактичних щеплень згідно з </w:t>
      </w:r>
      <w:r w:rsidR="008D34D6" w:rsidRPr="007A027B">
        <w:rPr>
          <w:lang w:val="uk-UA"/>
        </w:rPr>
        <w:t xml:space="preserve">індивідуальним </w:t>
      </w:r>
      <w:r w:rsidRPr="007A027B">
        <w:rPr>
          <w:lang w:val="uk-UA"/>
        </w:rPr>
        <w:t>календарем щеплень, надання невідкладної медичної допомоги на до госпітальному етапі, організацію заходів для госпіталізації (уразі показань) та інформування про це батьків або осіб, які їх замінюють.</w:t>
      </w:r>
    </w:p>
    <w:p w:rsidR="007E11FA" w:rsidRPr="007A027B" w:rsidRDefault="007E11FA" w:rsidP="00150555">
      <w:pPr>
        <w:numPr>
          <w:ilvl w:val="1"/>
          <w:numId w:val="1"/>
        </w:numPr>
        <w:spacing w:before="100" w:beforeAutospacing="1"/>
        <w:contextualSpacing/>
        <w:jc w:val="both"/>
        <w:rPr>
          <w:lang w:val="uk-UA"/>
        </w:rPr>
      </w:pPr>
      <w:r w:rsidRPr="007A027B">
        <w:rPr>
          <w:lang w:val="uk-UA"/>
        </w:rPr>
        <w:t xml:space="preserve">Медичний персонал здійснює </w:t>
      </w:r>
      <w:r w:rsidR="005E3DE9" w:rsidRPr="007A027B">
        <w:rPr>
          <w:lang w:val="uk-UA"/>
        </w:rPr>
        <w:t>п</w:t>
      </w:r>
      <w:r w:rsidRPr="007A027B">
        <w:rPr>
          <w:lang w:val="uk-UA"/>
        </w:rPr>
        <w:t>рофілактичні заходи</w:t>
      </w:r>
      <w:r w:rsidR="005E3DE9" w:rsidRPr="007A027B">
        <w:rPr>
          <w:lang w:val="uk-UA"/>
        </w:rPr>
        <w:t xml:space="preserve"> та надає долікарську допомогу, в тому числі</w:t>
      </w:r>
      <w:r w:rsidRPr="007A027B">
        <w:rPr>
          <w:lang w:val="uk-UA"/>
        </w:rPr>
        <w:t xml:space="preserve"> проведення обов’язкових медичних оглядів, контроль за станом здоров’я, фізичним розвитком дитини, організацією фізичного виховання, загартуванням, дотриманням санітарно-гігієнічних норм та правил, режимом та якістю харчування.</w:t>
      </w:r>
    </w:p>
    <w:p w:rsidR="007E11FA" w:rsidRPr="007A027B" w:rsidRDefault="0011562F" w:rsidP="00150555">
      <w:pPr>
        <w:numPr>
          <w:ilvl w:val="1"/>
          <w:numId w:val="1"/>
        </w:numPr>
        <w:spacing w:before="100" w:beforeAutospacing="1"/>
        <w:contextualSpacing/>
        <w:jc w:val="both"/>
        <w:rPr>
          <w:lang w:val="uk-UA"/>
        </w:rPr>
      </w:pPr>
      <w:r w:rsidRPr="007A027B">
        <w:rPr>
          <w:lang w:val="uk-UA"/>
        </w:rPr>
        <w:t>Дошкільний</w:t>
      </w:r>
      <w:r w:rsidR="007E11FA" w:rsidRPr="007A027B">
        <w:rPr>
          <w:lang w:val="uk-UA"/>
        </w:rPr>
        <w:t xml:space="preserve"> заклад надає приміщення і забезпечує належні умови для роботи медичного персоналу та проведення лікувально-профілактичних заходів.</w:t>
      </w:r>
    </w:p>
    <w:p w:rsidR="007E11FA" w:rsidRPr="007A027B" w:rsidRDefault="007E11FA" w:rsidP="00150555">
      <w:pPr>
        <w:jc w:val="both"/>
        <w:rPr>
          <w:lang w:val="uk-UA"/>
        </w:rPr>
      </w:pPr>
    </w:p>
    <w:p w:rsidR="00B01F31" w:rsidRPr="007A027B" w:rsidRDefault="00B01F31" w:rsidP="00150555">
      <w:pPr>
        <w:jc w:val="both"/>
        <w:rPr>
          <w:lang w:val="uk-UA"/>
        </w:rPr>
      </w:pPr>
    </w:p>
    <w:p w:rsidR="005E3DE9" w:rsidRPr="007A027B" w:rsidRDefault="007E11FA" w:rsidP="00150555">
      <w:pPr>
        <w:pStyle w:val="a5"/>
        <w:numPr>
          <w:ilvl w:val="0"/>
          <w:numId w:val="1"/>
        </w:numPr>
        <w:spacing w:after="0" w:line="240" w:lineRule="auto"/>
        <w:jc w:val="both"/>
        <w:rPr>
          <w:rFonts w:ascii="Times New Roman" w:hAnsi="Times New Roman"/>
          <w:b/>
          <w:sz w:val="24"/>
          <w:szCs w:val="24"/>
          <w:lang w:val="uk-UA"/>
        </w:rPr>
      </w:pPr>
      <w:r w:rsidRPr="007A027B">
        <w:rPr>
          <w:rFonts w:ascii="Times New Roman" w:hAnsi="Times New Roman"/>
          <w:b/>
          <w:sz w:val="24"/>
          <w:szCs w:val="24"/>
          <w:lang w:val="uk-UA"/>
        </w:rPr>
        <w:t xml:space="preserve">Майно </w:t>
      </w:r>
      <w:r w:rsidR="005E3DE9" w:rsidRPr="007A027B">
        <w:rPr>
          <w:rFonts w:ascii="Times New Roman" w:hAnsi="Times New Roman"/>
          <w:b/>
          <w:sz w:val="24"/>
          <w:szCs w:val="24"/>
          <w:lang w:val="uk-UA"/>
        </w:rPr>
        <w:t>закладу дошкільної освіти</w:t>
      </w:r>
    </w:p>
    <w:p w:rsidR="00ED4C59" w:rsidRPr="007A027B" w:rsidRDefault="00ED4C59" w:rsidP="00ED4C59">
      <w:pPr>
        <w:pStyle w:val="a5"/>
        <w:numPr>
          <w:ilvl w:val="1"/>
          <w:numId w:val="1"/>
        </w:numPr>
        <w:jc w:val="both"/>
        <w:rPr>
          <w:rFonts w:ascii="Times New Roman" w:hAnsi="Times New Roman"/>
          <w:sz w:val="24"/>
          <w:szCs w:val="24"/>
          <w:lang w:val="uk-UA"/>
        </w:rPr>
      </w:pPr>
      <w:r w:rsidRPr="007A027B">
        <w:rPr>
          <w:rFonts w:ascii="Times New Roman" w:hAnsi="Times New Roman"/>
          <w:sz w:val="24"/>
          <w:szCs w:val="24"/>
          <w:lang w:val="uk-UA"/>
        </w:rPr>
        <w:lastRenderedPageBreak/>
        <w:t>До майна ЗДО належить:</w:t>
      </w:r>
    </w:p>
    <w:p w:rsidR="00ED4C59" w:rsidRPr="007A027B" w:rsidRDefault="00ED4C59" w:rsidP="00ED4C59">
      <w:pPr>
        <w:pStyle w:val="a5"/>
        <w:numPr>
          <w:ilvl w:val="0"/>
          <w:numId w:val="2"/>
        </w:numPr>
        <w:jc w:val="both"/>
        <w:rPr>
          <w:rFonts w:ascii="Times New Roman" w:hAnsi="Times New Roman"/>
          <w:sz w:val="24"/>
          <w:szCs w:val="24"/>
          <w:lang w:val="uk-UA"/>
        </w:rPr>
      </w:pPr>
      <w:r w:rsidRPr="007A027B">
        <w:rPr>
          <w:rFonts w:ascii="Times New Roman" w:hAnsi="Times New Roman"/>
          <w:sz w:val="24"/>
          <w:szCs w:val="24"/>
          <w:lang w:val="uk-UA"/>
        </w:rPr>
        <w:t>Нерухоме та рухоме майно</w:t>
      </w:r>
      <w:r w:rsidR="005D5357" w:rsidRPr="007A027B">
        <w:rPr>
          <w:rFonts w:ascii="Times New Roman" w:hAnsi="Times New Roman"/>
          <w:sz w:val="24"/>
          <w:szCs w:val="24"/>
          <w:lang w:val="uk-UA"/>
        </w:rPr>
        <w:t>, включаючи будівлі, споруди, земельні ділянки, комунікації, тощо;</w:t>
      </w:r>
    </w:p>
    <w:p w:rsidR="005D5357" w:rsidRPr="007A027B" w:rsidRDefault="005D5357" w:rsidP="00ED4C59">
      <w:pPr>
        <w:pStyle w:val="a5"/>
        <w:numPr>
          <w:ilvl w:val="0"/>
          <w:numId w:val="2"/>
        </w:numPr>
        <w:jc w:val="both"/>
        <w:rPr>
          <w:rFonts w:ascii="Times New Roman" w:hAnsi="Times New Roman"/>
          <w:sz w:val="24"/>
          <w:szCs w:val="24"/>
          <w:lang w:val="uk-UA"/>
        </w:rPr>
      </w:pPr>
      <w:r w:rsidRPr="007A027B">
        <w:rPr>
          <w:rFonts w:ascii="Times New Roman" w:hAnsi="Times New Roman"/>
          <w:sz w:val="24"/>
          <w:szCs w:val="24"/>
          <w:lang w:val="uk-UA"/>
        </w:rPr>
        <w:t>інші активи, передбачені законодавством.</w:t>
      </w:r>
    </w:p>
    <w:p w:rsidR="005D5357" w:rsidRPr="007A027B" w:rsidRDefault="005D5357" w:rsidP="005D5357">
      <w:pPr>
        <w:pStyle w:val="a5"/>
        <w:numPr>
          <w:ilvl w:val="1"/>
          <w:numId w:val="1"/>
        </w:numPr>
        <w:jc w:val="both"/>
        <w:rPr>
          <w:rFonts w:ascii="Times New Roman" w:hAnsi="Times New Roman"/>
          <w:sz w:val="24"/>
          <w:szCs w:val="24"/>
          <w:lang w:val="uk-UA"/>
        </w:rPr>
      </w:pPr>
      <w:r w:rsidRPr="007A027B">
        <w:rPr>
          <w:rFonts w:ascii="Times New Roman" w:hAnsi="Times New Roman"/>
          <w:sz w:val="24"/>
          <w:szCs w:val="24"/>
          <w:lang w:val="uk-UA"/>
        </w:rPr>
        <w:t>Майно ЗДО перебуває в комунальній власності Фастівської міської територіальної громади.</w:t>
      </w:r>
    </w:p>
    <w:p w:rsidR="005E3DE9" w:rsidRPr="007A027B" w:rsidRDefault="007E11FA" w:rsidP="00150555">
      <w:pPr>
        <w:numPr>
          <w:ilvl w:val="0"/>
          <w:numId w:val="1"/>
        </w:numPr>
        <w:spacing w:before="100" w:beforeAutospacing="1"/>
        <w:jc w:val="both"/>
        <w:rPr>
          <w:b/>
          <w:lang w:val="uk-UA"/>
        </w:rPr>
      </w:pPr>
      <w:r w:rsidRPr="007A027B">
        <w:rPr>
          <w:b/>
          <w:lang w:val="uk-UA"/>
        </w:rPr>
        <w:t xml:space="preserve">Фінансово-господарська діяльність </w:t>
      </w:r>
      <w:r w:rsidR="005E3DE9" w:rsidRPr="007A027B">
        <w:rPr>
          <w:b/>
          <w:lang w:val="uk-UA"/>
        </w:rPr>
        <w:t>закладу дошкільної освіти</w:t>
      </w:r>
    </w:p>
    <w:p w:rsidR="00D668DA" w:rsidRPr="007A027B" w:rsidRDefault="00D668DA" w:rsidP="00150555">
      <w:pPr>
        <w:numPr>
          <w:ilvl w:val="1"/>
          <w:numId w:val="1"/>
        </w:numPr>
        <w:spacing w:before="100" w:beforeAutospacing="1"/>
        <w:contextualSpacing/>
        <w:jc w:val="both"/>
        <w:rPr>
          <w:lang w:val="uk-UA"/>
        </w:rPr>
      </w:pPr>
      <w:r w:rsidRPr="007A027B">
        <w:rPr>
          <w:lang w:val="uk-UA"/>
        </w:rPr>
        <w:t xml:space="preserve">Фінансово – господарська діяльність </w:t>
      </w:r>
      <w:r w:rsidR="007B4538" w:rsidRPr="007A027B">
        <w:rPr>
          <w:color w:val="000000"/>
          <w:lang w:val="uk-UA"/>
        </w:rPr>
        <w:t xml:space="preserve">закладу дошкільної освіти </w:t>
      </w:r>
      <w:r w:rsidRPr="007A027B">
        <w:rPr>
          <w:lang w:val="uk-UA"/>
        </w:rPr>
        <w:t>здійснюється на основі його кошторису.</w:t>
      </w:r>
    </w:p>
    <w:p w:rsidR="007E11FA" w:rsidRPr="007A027B" w:rsidRDefault="007E11FA" w:rsidP="00150555">
      <w:pPr>
        <w:numPr>
          <w:ilvl w:val="1"/>
          <w:numId w:val="1"/>
        </w:numPr>
        <w:spacing w:before="100" w:beforeAutospacing="1"/>
        <w:contextualSpacing/>
        <w:jc w:val="both"/>
        <w:rPr>
          <w:lang w:val="uk-UA"/>
        </w:rPr>
      </w:pPr>
      <w:r w:rsidRPr="007A027B">
        <w:rPr>
          <w:lang w:val="uk-UA"/>
        </w:rPr>
        <w:t>Джерелами ф</w:t>
      </w:r>
      <w:r w:rsidR="00826071" w:rsidRPr="007A027B">
        <w:rPr>
          <w:lang w:val="uk-UA"/>
        </w:rPr>
        <w:t>інансування закладу можуть бути</w:t>
      </w:r>
      <w:r w:rsidRPr="007A027B">
        <w:rPr>
          <w:lang w:val="uk-UA"/>
        </w:rPr>
        <w:t>:</w:t>
      </w:r>
    </w:p>
    <w:p w:rsidR="007E11FA" w:rsidRPr="007A027B" w:rsidRDefault="005D5357" w:rsidP="005D5357">
      <w:pPr>
        <w:pStyle w:val="a5"/>
        <w:numPr>
          <w:ilvl w:val="0"/>
          <w:numId w:val="3"/>
        </w:numPr>
        <w:spacing w:before="100" w:beforeAutospacing="1"/>
        <w:jc w:val="both"/>
        <w:rPr>
          <w:rFonts w:ascii="Times New Roman" w:hAnsi="Times New Roman"/>
          <w:sz w:val="24"/>
          <w:szCs w:val="24"/>
          <w:lang w:val="uk-UA"/>
        </w:rPr>
      </w:pPr>
      <w:r w:rsidRPr="007A027B">
        <w:rPr>
          <w:rFonts w:ascii="Times New Roman" w:hAnsi="Times New Roman"/>
          <w:sz w:val="24"/>
          <w:szCs w:val="24"/>
          <w:lang w:val="uk-UA"/>
        </w:rPr>
        <w:t>Бюджет Фастівської міської територіальної громади</w:t>
      </w:r>
      <w:r w:rsidR="00D668DA" w:rsidRPr="007A027B">
        <w:rPr>
          <w:rFonts w:ascii="Times New Roman" w:hAnsi="Times New Roman"/>
          <w:sz w:val="24"/>
          <w:szCs w:val="24"/>
          <w:lang w:val="uk-UA"/>
        </w:rPr>
        <w:t>;</w:t>
      </w:r>
    </w:p>
    <w:p w:rsidR="00D668DA" w:rsidRPr="007A027B" w:rsidRDefault="005D5357" w:rsidP="00150555">
      <w:pPr>
        <w:numPr>
          <w:ilvl w:val="0"/>
          <w:numId w:val="3"/>
        </w:numPr>
        <w:spacing w:before="100" w:beforeAutospacing="1"/>
        <w:contextualSpacing/>
        <w:jc w:val="both"/>
        <w:rPr>
          <w:lang w:val="uk-UA"/>
        </w:rPr>
      </w:pPr>
      <w:r w:rsidRPr="007A027B">
        <w:rPr>
          <w:lang w:val="uk-UA"/>
        </w:rPr>
        <w:t>державний бюджет</w:t>
      </w:r>
      <w:r w:rsidR="00D668DA" w:rsidRPr="007A027B">
        <w:rPr>
          <w:lang w:val="uk-UA"/>
        </w:rPr>
        <w:t>;</w:t>
      </w:r>
    </w:p>
    <w:p w:rsidR="00D668DA" w:rsidRPr="007A027B" w:rsidRDefault="00D668DA" w:rsidP="00150555">
      <w:pPr>
        <w:numPr>
          <w:ilvl w:val="0"/>
          <w:numId w:val="3"/>
        </w:numPr>
        <w:spacing w:before="100" w:beforeAutospacing="1"/>
        <w:contextualSpacing/>
        <w:jc w:val="both"/>
        <w:rPr>
          <w:lang w:val="uk-UA"/>
        </w:rPr>
      </w:pPr>
      <w:r w:rsidRPr="007A027B">
        <w:rPr>
          <w:lang w:val="uk-UA"/>
        </w:rPr>
        <w:t>Кошти юридичних та фізичних осіб, благодійні внески, які надходять на власні рахунки закладу в банківські установи та використовуються згідно з чинним законодавством</w:t>
      </w:r>
      <w:r w:rsidR="00BC6C1E" w:rsidRPr="007A027B">
        <w:rPr>
          <w:lang w:val="uk-UA"/>
        </w:rPr>
        <w:t>;</w:t>
      </w:r>
    </w:p>
    <w:p w:rsidR="005D5357" w:rsidRPr="007A027B" w:rsidRDefault="005D5357" w:rsidP="00150555">
      <w:pPr>
        <w:numPr>
          <w:ilvl w:val="0"/>
          <w:numId w:val="3"/>
        </w:numPr>
        <w:spacing w:before="100" w:beforeAutospacing="1"/>
        <w:contextualSpacing/>
        <w:jc w:val="both"/>
        <w:rPr>
          <w:lang w:val="uk-UA"/>
        </w:rPr>
      </w:pPr>
      <w:r w:rsidRPr="007A027B">
        <w:rPr>
          <w:lang w:val="uk-UA"/>
        </w:rPr>
        <w:t>інші джерела фінансування не заборонені чинним законодавством України</w:t>
      </w:r>
    </w:p>
    <w:p w:rsidR="00BC6C1E" w:rsidRPr="007A027B" w:rsidRDefault="00F8568D" w:rsidP="00150555">
      <w:pPr>
        <w:numPr>
          <w:ilvl w:val="1"/>
          <w:numId w:val="1"/>
        </w:numPr>
        <w:spacing w:before="100" w:beforeAutospacing="1"/>
        <w:contextualSpacing/>
        <w:jc w:val="both"/>
        <w:rPr>
          <w:lang w:val="uk-UA"/>
        </w:rPr>
      </w:pPr>
      <w:r w:rsidRPr="007A027B">
        <w:rPr>
          <w:lang w:val="uk-UA"/>
        </w:rPr>
        <w:t xml:space="preserve">При </w:t>
      </w:r>
      <w:r w:rsidR="005E3DE9" w:rsidRPr="007A027B">
        <w:rPr>
          <w:lang w:val="uk-UA"/>
        </w:rPr>
        <w:t xml:space="preserve">закладі дошкільної освіти </w:t>
      </w:r>
      <w:r w:rsidRPr="007A027B">
        <w:rPr>
          <w:lang w:val="uk-UA"/>
        </w:rPr>
        <w:t xml:space="preserve">можуть створюватись благодійні та громадські організації. </w:t>
      </w:r>
    </w:p>
    <w:p w:rsidR="00F8568D" w:rsidRPr="007A027B" w:rsidRDefault="0011562F" w:rsidP="00150555">
      <w:pPr>
        <w:numPr>
          <w:ilvl w:val="1"/>
          <w:numId w:val="1"/>
        </w:numPr>
        <w:spacing w:before="100" w:beforeAutospacing="1"/>
        <w:contextualSpacing/>
        <w:jc w:val="both"/>
        <w:rPr>
          <w:lang w:val="uk-UA"/>
        </w:rPr>
      </w:pPr>
      <w:r w:rsidRPr="007A027B">
        <w:rPr>
          <w:lang w:val="uk-UA"/>
        </w:rPr>
        <w:t>Дошкільний</w:t>
      </w:r>
      <w:r w:rsidR="00F8568D" w:rsidRPr="007A027B">
        <w:rPr>
          <w:lang w:val="uk-UA"/>
        </w:rPr>
        <w:t xml:space="preserve"> заклад користується приміщенням, обладнанням, відведеною територією, розпоряджається ними у межах, передбачених чинним законодавством, Положенням про </w:t>
      </w:r>
      <w:r w:rsidRPr="007A027B">
        <w:rPr>
          <w:lang w:val="uk-UA"/>
        </w:rPr>
        <w:t>заклад дошкільної освіти</w:t>
      </w:r>
      <w:r w:rsidR="00F8568D" w:rsidRPr="007A027B">
        <w:rPr>
          <w:lang w:val="uk-UA"/>
        </w:rPr>
        <w:t>, установчими документами.</w:t>
      </w:r>
    </w:p>
    <w:p w:rsidR="0070778C" w:rsidRPr="007A027B" w:rsidRDefault="007B4538" w:rsidP="00150555">
      <w:pPr>
        <w:numPr>
          <w:ilvl w:val="1"/>
          <w:numId w:val="1"/>
        </w:numPr>
        <w:spacing w:before="100" w:beforeAutospacing="1"/>
        <w:contextualSpacing/>
        <w:jc w:val="both"/>
        <w:rPr>
          <w:lang w:val="uk-UA"/>
        </w:rPr>
      </w:pPr>
      <w:r w:rsidRPr="007A027B">
        <w:rPr>
          <w:color w:val="000000"/>
          <w:lang w:val="uk-UA"/>
        </w:rPr>
        <w:t xml:space="preserve">Заклад дошкільної освіти </w:t>
      </w:r>
      <w:r w:rsidR="007E11FA" w:rsidRPr="007A027B">
        <w:rPr>
          <w:lang w:val="uk-UA"/>
        </w:rPr>
        <w:t>за погод</w:t>
      </w:r>
      <w:r w:rsidR="00F8568D" w:rsidRPr="007A027B">
        <w:rPr>
          <w:lang w:val="uk-UA"/>
        </w:rPr>
        <w:t>женням із засновником має право на</w:t>
      </w:r>
      <w:r w:rsidR="0070778C" w:rsidRPr="007A027B">
        <w:rPr>
          <w:lang w:val="uk-UA"/>
        </w:rPr>
        <w:t xml:space="preserve"> придбання </w:t>
      </w:r>
      <w:r w:rsidR="00BC6C1E" w:rsidRPr="007A027B">
        <w:rPr>
          <w:lang w:val="uk-UA"/>
        </w:rPr>
        <w:t xml:space="preserve">та оренду </w:t>
      </w:r>
      <w:r w:rsidR="007E11FA" w:rsidRPr="007A027B">
        <w:rPr>
          <w:lang w:val="uk-UA"/>
        </w:rPr>
        <w:t xml:space="preserve"> необхідного йому обладнання та іншого майна</w:t>
      </w:r>
      <w:r w:rsidR="00BC6C1E" w:rsidRPr="007A027B">
        <w:rPr>
          <w:lang w:val="uk-UA"/>
        </w:rPr>
        <w:t>, користуватися послугами будь – якого підприємства, установи, організації або фізичної особи, фінансувати за рахунок власних надходжень заходи відповідно до чинного законодавства.</w:t>
      </w:r>
    </w:p>
    <w:p w:rsidR="007E11FA" w:rsidRPr="007A027B" w:rsidRDefault="007E11FA" w:rsidP="00150555">
      <w:pPr>
        <w:numPr>
          <w:ilvl w:val="1"/>
          <w:numId w:val="1"/>
        </w:numPr>
        <w:spacing w:before="100" w:beforeAutospacing="1"/>
        <w:contextualSpacing/>
        <w:jc w:val="both"/>
        <w:rPr>
          <w:lang w:val="uk-UA"/>
        </w:rPr>
      </w:pPr>
      <w:r w:rsidRPr="007A027B">
        <w:rPr>
          <w:lang w:val="uk-UA"/>
        </w:rPr>
        <w:t xml:space="preserve">Порядок ведення діловодства і бухгалтерського обліку в </w:t>
      </w:r>
      <w:r w:rsidR="007B4538" w:rsidRPr="007A027B">
        <w:rPr>
          <w:color w:val="000000"/>
          <w:lang w:val="uk-UA"/>
        </w:rPr>
        <w:t xml:space="preserve">закладі дошкільної освіти </w:t>
      </w:r>
      <w:r w:rsidRPr="007A027B">
        <w:rPr>
          <w:lang w:val="uk-UA"/>
        </w:rPr>
        <w:t>визначається законодавством, нормативно-правовими актами Міністерства</w:t>
      </w:r>
      <w:r w:rsidR="00F8568D" w:rsidRPr="007A027B">
        <w:rPr>
          <w:lang w:val="uk-UA"/>
        </w:rPr>
        <w:t xml:space="preserve"> освіти і науки </w:t>
      </w:r>
      <w:r w:rsidRPr="007A027B">
        <w:rPr>
          <w:lang w:val="uk-UA"/>
        </w:rPr>
        <w:t xml:space="preserve"> України та інших центральних органів виконавчої влади, яким підпорядковуються дошкільні заклади.</w:t>
      </w:r>
    </w:p>
    <w:p w:rsidR="003F3AA8" w:rsidRPr="007A027B" w:rsidRDefault="007E11FA" w:rsidP="00150555">
      <w:pPr>
        <w:numPr>
          <w:ilvl w:val="1"/>
          <w:numId w:val="1"/>
        </w:numPr>
        <w:spacing w:before="100" w:beforeAutospacing="1"/>
        <w:contextualSpacing/>
        <w:jc w:val="both"/>
        <w:rPr>
          <w:lang w:val="uk-UA"/>
        </w:rPr>
      </w:pPr>
      <w:r w:rsidRPr="007A027B">
        <w:rPr>
          <w:lang w:val="uk-UA"/>
        </w:rPr>
        <w:t>За рішенням засновника закладу бухгалтерський облік здійснюється Централізованою бухгалтерією Управління освіти виконавчого комітету Фастівської міської ради</w:t>
      </w:r>
      <w:r w:rsidR="003F3AA8" w:rsidRPr="007A027B">
        <w:rPr>
          <w:lang w:val="uk-UA"/>
        </w:rPr>
        <w:t xml:space="preserve"> або автономно за рішенням засновника.</w:t>
      </w:r>
    </w:p>
    <w:p w:rsidR="00F8568D" w:rsidRDefault="0070778C" w:rsidP="00150555">
      <w:pPr>
        <w:numPr>
          <w:ilvl w:val="1"/>
          <w:numId w:val="1"/>
        </w:numPr>
        <w:spacing w:before="100" w:beforeAutospacing="1"/>
        <w:contextualSpacing/>
        <w:jc w:val="both"/>
        <w:rPr>
          <w:lang w:val="uk-UA"/>
        </w:rPr>
      </w:pPr>
      <w:r w:rsidRPr="007A027B">
        <w:rPr>
          <w:lang w:val="uk-UA"/>
        </w:rPr>
        <w:t xml:space="preserve">Звітність про діяльність </w:t>
      </w:r>
      <w:r w:rsidR="00012626" w:rsidRPr="007A027B">
        <w:rPr>
          <w:lang w:val="uk-UA"/>
        </w:rPr>
        <w:t xml:space="preserve">ЗДО </w:t>
      </w:r>
      <w:r w:rsidRPr="007A027B">
        <w:rPr>
          <w:lang w:val="uk-UA"/>
        </w:rPr>
        <w:t>встановлюється відповідно до чинного законодавства.</w:t>
      </w:r>
    </w:p>
    <w:p w:rsidR="00BD74F4" w:rsidRPr="007A027B" w:rsidRDefault="00BD74F4" w:rsidP="00BD74F4">
      <w:pPr>
        <w:spacing w:before="100" w:beforeAutospacing="1"/>
        <w:ind w:left="1080"/>
        <w:contextualSpacing/>
        <w:jc w:val="both"/>
        <w:rPr>
          <w:lang w:val="uk-UA"/>
        </w:rPr>
      </w:pPr>
    </w:p>
    <w:p w:rsidR="00BD74F4" w:rsidRPr="00AF5DDD" w:rsidRDefault="005E3DE9" w:rsidP="00BD74F4">
      <w:pPr>
        <w:numPr>
          <w:ilvl w:val="0"/>
          <w:numId w:val="1"/>
        </w:numPr>
        <w:spacing w:before="100" w:beforeAutospacing="1"/>
        <w:jc w:val="both"/>
        <w:rPr>
          <w:b/>
          <w:lang w:val="uk-UA"/>
        </w:rPr>
      </w:pPr>
      <w:r w:rsidRPr="00AF5DDD">
        <w:rPr>
          <w:b/>
          <w:lang w:val="uk-UA"/>
        </w:rPr>
        <w:t>Ко</w:t>
      </w:r>
      <w:r w:rsidR="007B4538" w:rsidRPr="00AF5DDD">
        <w:rPr>
          <w:b/>
          <w:lang w:val="uk-UA"/>
        </w:rPr>
        <w:t>нтроль за діяльністю</w:t>
      </w:r>
      <w:r w:rsidRPr="00AF5DDD">
        <w:rPr>
          <w:b/>
          <w:lang w:val="uk-UA"/>
        </w:rPr>
        <w:t xml:space="preserve"> закладу</w:t>
      </w:r>
      <w:r w:rsidR="007B4538" w:rsidRPr="00AF5DDD">
        <w:rPr>
          <w:b/>
          <w:lang w:val="uk-UA"/>
        </w:rPr>
        <w:t xml:space="preserve"> дошкільної освіти</w:t>
      </w:r>
      <w:r w:rsidRPr="00AF5DDD">
        <w:rPr>
          <w:b/>
          <w:lang w:val="uk-UA"/>
        </w:rPr>
        <w:t>.</w:t>
      </w:r>
    </w:p>
    <w:p w:rsidR="0002540E" w:rsidRPr="007A027B" w:rsidRDefault="0002540E" w:rsidP="00150555">
      <w:pPr>
        <w:spacing w:before="100" w:beforeAutospacing="1" w:after="100" w:afterAutospacing="1"/>
        <w:contextualSpacing/>
        <w:jc w:val="both"/>
        <w:rPr>
          <w:lang w:val="uk-UA"/>
        </w:rPr>
      </w:pPr>
      <w:r w:rsidRPr="007A027B">
        <w:rPr>
          <w:lang w:val="uk-UA"/>
        </w:rPr>
        <w:t xml:space="preserve">        11.1.  Заклад дошкільної освіти підпорядкований і підзвітний засновникові чи </w:t>
      </w:r>
    </w:p>
    <w:p w:rsidR="0002540E" w:rsidRPr="007A027B" w:rsidRDefault="0002540E" w:rsidP="00150555">
      <w:pPr>
        <w:spacing w:before="100" w:beforeAutospacing="1" w:after="100" w:afterAutospacing="1"/>
        <w:ind w:left="1416"/>
        <w:contextualSpacing/>
        <w:jc w:val="both"/>
        <w:rPr>
          <w:lang w:val="uk-UA"/>
        </w:rPr>
      </w:pPr>
      <w:r w:rsidRPr="007A027B">
        <w:rPr>
          <w:lang w:val="uk-UA"/>
        </w:rPr>
        <w:t>уповноваженому органу.</w:t>
      </w:r>
    </w:p>
    <w:p w:rsidR="0002540E" w:rsidRPr="007A027B" w:rsidRDefault="0002540E" w:rsidP="00150555">
      <w:pPr>
        <w:spacing w:before="100" w:beforeAutospacing="1" w:after="100" w:afterAutospacing="1"/>
        <w:contextualSpacing/>
        <w:jc w:val="both"/>
        <w:rPr>
          <w:lang w:val="uk-UA"/>
        </w:rPr>
      </w:pPr>
      <w:r w:rsidRPr="007A027B">
        <w:rPr>
          <w:lang w:val="uk-UA"/>
        </w:rPr>
        <w:t xml:space="preserve">        11.2.  Державний нагляд ( контроль) у сфері дошкільної освіти здійснюється  </w:t>
      </w:r>
    </w:p>
    <w:p w:rsidR="0002540E" w:rsidRPr="007A027B" w:rsidRDefault="0002540E" w:rsidP="00BD74F4">
      <w:pPr>
        <w:spacing w:before="100" w:beforeAutospacing="1" w:after="100" w:afterAutospacing="1"/>
        <w:contextualSpacing/>
        <w:jc w:val="both"/>
        <w:rPr>
          <w:lang w:val="uk-UA"/>
        </w:rPr>
      </w:pPr>
      <w:r w:rsidRPr="007A027B">
        <w:rPr>
          <w:lang w:val="uk-UA"/>
        </w:rPr>
        <w:t xml:space="preserve">                    відповідно до «Закону України «Про освіту». </w:t>
      </w:r>
    </w:p>
    <w:p w:rsidR="0002540E" w:rsidRPr="007A027B" w:rsidRDefault="0002540E" w:rsidP="00150555">
      <w:pPr>
        <w:spacing w:before="100" w:beforeAutospacing="1" w:after="100" w:afterAutospacing="1"/>
        <w:contextualSpacing/>
        <w:jc w:val="both"/>
        <w:rPr>
          <w:lang w:val="uk-UA"/>
        </w:rPr>
      </w:pPr>
      <w:r w:rsidRPr="007A027B">
        <w:rPr>
          <w:lang w:val="uk-UA"/>
        </w:rPr>
        <w:t xml:space="preserve">         11.3.  Контроль за дотриманням закладом дошкільної освіти державних вимог</w:t>
      </w:r>
    </w:p>
    <w:p w:rsidR="0002540E" w:rsidRPr="007A027B" w:rsidRDefault="0002540E" w:rsidP="00150555">
      <w:pPr>
        <w:spacing w:before="100" w:beforeAutospacing="1" w:after="100" w:afterAutospacing="1"/>
        <w:ind w:left="1416"/>
        <w:contextualSpacing/>
        <w:jc w:val="both"/>
        <w:rPr>
          <w:lang w:val="uk-UA"/>
        </w:rPr>
      </w:pPr>
      <w:r w:rsidRPr="007A027B">
        <w:rPr>
          <w:lang w:val="uk-UA"/>
        </w:rPr>
        <w:t>щодо змісту, рівня й обсягу дошкільної освіти здійснюється управлінням освіти виконавчого комітету Фастівської міської ради.</w:t>
      </w:r>
    </w:p>
    <w:p w:rsidR="0002540E" w:rsidRPr="007A027B" w:rsidRDefault="0002540E" w:rsidP="00150555">
      <w:pPr>
        <w:numPr>
          <w:ilvl w:val="1"/>
          <w:numId w:val="10"/>
        </w:numPr>
        <w:spacing w:before="100" w:beforeAutospacing="1" w:after="100" w:afterAutospacing="1"/>
        <w:contextualSpacing/>
        <w:jc w:val="both"/>
        <w:rPr>
          <w:lang w:val="uk-UA"/>
        </w:rPr>
      </w:pPr>
      <w:r w:rsidRPr="007A027B">
        <w:rPr>
          <w:lang w:val="uk-UA"/>
        </w:rPr>
        <w:t>Зміст, форми та періодичність контролю, не пов’язаного з навчально-</w:t>
      </w:r>
    </w:p>
    <w:p w:rsidR="0002540E" w:rsidRPr="007A027B" w:rsidRDefault="0002540E" w:rsidP="00150555">
      <w:pPr>
        <w:spacing w:before="100" w:beforeAutospacing="1" w:after="100" w:afterAutospacing="1"/>
        <w:ind w:left="1416"/>
        <w:contextualSpacing/>
        <w:jc w:val="both"/>
        <w:rPr>
          <w:lang w:val="uk-UA"/>
        </w:rPr>
      </w:pPr>
      <w:r w:rsidRPr="007A027B">
        <w:rPr>
          <w:lang w:val="uk-UA"/>
        </w:rPr>
        <w:t>виховним процесом встановлюється управлінням освіти виконавчого комітету Фастівської міської ради.</w:t>
      </w:r>
    </w:p>
    <w:p w:rsidR="0002540E" w:rsidRPr="007A027B" w:rsidRDefault="0002540E" w:rsidP="00150555">
      <w:pPr>
        <w:numPr>
          <w:ilvl w:val="1"/>
          <w:numId w:val="10"/>
        </w:numPr>
        <w:spacing w:before="100" w:beforeAutospacing="1" w:after="100" w:afterAutospacing="1"/>
        <w:contextualSpacing/>
        <w:jc w:val="both"/>
        <w:rPr>
          <w:lang w:val="uk-UA"/>
        </w:rPr>
      </w:pPr>
      <w:r w:rsidRPr="007A027B">
        <w:rPr>
          <w:lang w:val="uk-UA"/>
        </w:rPr>
        <w:t>Створення, реорганізація чи ліквідація дошкільного закладу здійснюється</w:t>
      </w:r>
    </w:p>
    <w:p w:rsidR="0002540E" w:rsidRPr="007A027B" w:rsidRDefault="0002540E" w:rsidP="00150555">
      <w:pPr>
        <w:spacing w:before="100" w:beforeAutospacing="1" w:after="100" w:afterAutospacing="1"/>
        <w:ind w:left="1416"/>
        <w:contextualSpacing/>
        <w:jc w:val="both"/>
        <w:rPr>
          <w:lang w:val="uk-UA"/>
        </w:rPr>
      </w:pPr>
      <w:r w:rsidRPr="007A027B">
        <w:rPr>
          <w:lang w:val="uk-UA"/>
        </w:rPr>
        <w:t>відповідно до чинного законодавства.</w:t>
      </w:r>
    </w:p>
    <w:p w:rsidR="005E3DE9" w:rsidRPr="007A027B" w:rsidRDefault="005E3DE9" w:rsidP="00150555">
      <w:pPr>
        <w:spacing w:before="100" w:beforeAutospacing="1"/>
        <w:contextualSpacing/>
        <w:jc w:val="both"/>
        <w:rPr>
          <w:lang w:val="uk-UA"/>
        </w:rPr>
      </w:pPr>
    </w:p>
    <w:p w:rsidR="00056022" w:rsidRPr="007A027B" w:rsidRDefault="00780713" w:rsidP="00150555">
      <w:pPr>
        <w:spacing w:before="100" w:beforeAutospacing="1"/>
        <w:contextualSpacing/>
        <w:jc w:val="both"/>
        <w:rPr>
          <w:b/>
          <w:lang w:val="uk-UA"/>
        </w:rPr>
      </w:pPr>
      <w:r>
        <w:rPr>
          <w:b/>
          <w:lang w:val="uk-UA"/>
        </w:rPr>
        <w:t>Секретар міської ради</w:t>
      </w:r>
    </w:p>
    <w:p w:rsidR="00106B21" w:rsidRPr="007A027B" w:rsidRDefault="00106B21" w:rsidP="001E19DC">
      <w:pPr>
        <w:rPr>
          <w:lang w:val="uk-UA"/>
        </w:rPr>
      </w:pPr>
    </w:p>
    <w:sectPr w:rsidR="00106B21" w:rsidRPr="007A027B" w:rsidSect="00BD74F4">
      <w:footerReference w:type="even" r:id="rId9"/>
      <w:footerReference w:type="default" r:id="rId10"/>
      <w:pgSz w:w="11906" w:h="16838"/>
      <w:pgMar w:top="540" w:right="849" w:bottom="1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C2" w:rsidRDefault="004723C2">
      <w:r>
        <w:separator/>
      </w:r>
    </w:p>
  </w:endnote>
  <w:endnote w:type="continuationSeparator" w:id="0">
    <w:p w:rsidR="004723C2" w:rsidRDefault="0047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FA" w:rsidRDefault="00C33AF7" w:rsidP="007E11FA">
    <w:pPr>
      <w:pStyle w:val="a3"/>
      <w:framePr w:wrap="around" w:vAnchor="text" w:hAnchor="margin" w:xAlign="center" w:y="1"/>
      <w:rPr>
        <w:rStyle w:val="a4"/>
      </w:rPr>
    </w:pPr>
    <w:r>
      <w:rPr>
        <w:rStyle w:val="a4"/>
      </w:rPr>
      <w:fldChar w:fldCharType="begin"/>
    </w:r>
    <w:r w:rsidR="007E11FA">
      <w:rPr>
        <w:rStyle w:val="a4"/>
      </w:rPr>
      <w:instrText xml:space="preserve">PAGE  </w:instrText>
    </w:r>
    <w:r>
      <w:rPr>
        <w:rStyle w:val="a4"/>
      </w:rPr>
      <w:fldChar w:fldCharType="end"/>
    </w:r>
  </w:p>
  <w:p w:rsidR="007E11FA" w:rsidRDefault="007E11FA" w:rsidP="007E11F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1FA" w:rsidRDefault="00C33AF7" w:rsidP="007E11FA">
    <w:pPr>
      <w:pStyle w:val="a3"/>
      <w:framePr w:wrap="around" w:vAnchor="text" w:hAnchor="margin" w:xAlign="center" w:y="1"/>
      <w:rPr>
        <w:rStyle w:val="a4"/>
      </w:rPr>
    </w:pPr>
    <w:r>
      <w:rPr>
        <w:rStyle w:val="a4"/>
      </w:rPr>
      <w:fldChar w:fldCharType="begin"/>
    </w:r>
    <w:r w:rsidR="007E11FA">
      <w:rPr>
        <w:rStyle w:val="a4"/>
      </w:rPr>
      <w:instrText xml:space="preserve">PAGE  </w:instrText>
    </w:r>
    <w:r>
      <w:rPr>
        <w:rStyle w:val="a4"/>
      </w:rPr>
      <w:fldChar w:fldCharType="separate"/>
    </w:r>
    <w:r w:rsidR="00613F32">
      <w:rPr>
        <w:rStyle w:val="a4"/>
        <w:noProof/>
      </w:rPr>
      <w:t>1</w:t>
    </w:r>
    <w:r>
      <w:rPr>
        <w:rStyle w:val="a4"/>
      </w:rPr>
      <w:fldChar w:fldCharType="end"/>
    </w:r>
  </w:p>
  <w:p w:rsidR="007E11FA" w:rsidRDefault="007E11FA" w:rsidP="007E11F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C2" w:rsidRDefault="004723C2">
      <w:r>
        <w:separator/>
      </w:r>
    </w:p>
  </w:footnote>
  <w:footnote w:type="continuationSeparator" w:id="0">
    <w:p w:rsidR="004723C2" w:rsidRDefault="00472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CE6"/>
    <w:multiLevelType w:val="multilevel"/>
    <w:tmpl w:val="E0329690"/>
    <w:lvl w:ilvl="0">
      <w:start w:val="11"/>
      <w:numFmt w:val="decimal"/>
      <w:lvlText w:val="%1."/>
      <w:lvlJc w:val="left"/>
      <w:pPr>
        <w:ind w:left="600" w:hanging="600"/>
      </w:pPr>
      <w:rPr>
        <w:rFonts w:hint="default"/>
      </w:rPr>
    </w:lvl>
    <w:lvl w:ilvl="1">
      <w:start w:val="4"/>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
    <w:nsid w:val="0B266207"/>
    <w:multiLevelType w:val="multilevel"/>
    <w:tmpl w:val="D708FEEC"/>
    <w:lvl w:ilvl="0">
      <w:start w:val="11"/>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
    <w:nsid w:val="2F7B4224"/>
    <w:multiLevelType w:val="hybridMultilevel"/>
    <w:tmpl w:val="63680E2A"/>
    <w:lvl w:ilvl="0" w:tplc="24DED42E">
      <w:start w:val="1"/>
      <w:numFmt w:val="bullet"/>
      <w:lvlText w:val="-"/>
      <w:lvlJc w:val="left"/>
      <w:pPr>
        <w:ind w:left="180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9CE471A"/>
    <w:multiLevelType w:val="multilevel"/>
    <w:tmpl w:val="4EB4CBF0"/>
    <w:lvl w:ilvl="0">
      <w:start w:val="1"/>
      <w:numFmt w:val="decimal"/>
      <w:lvlText w:val="%1."/>
      <w:lvlJc w:val="left"/>
      <w:pPr>
        <w:ind w:left="720" w:hanging="360"/>
      </w:pPr>
    </w:lvl>
    <w:lvl w:ilvl="1">
      <w:start w:val="1"/>
      <w:numFmt w:val="decimal"/>
      <w:isLgl/>
      <w:lvlText w:val="%1.%2."/>
      <w:lvlJc w:val="left"/>
      <w:pPr>
        <w:ind w:left="1080" w:hanging="720"/>
      </w:pPr>
      <w:rPr>
        <w:i w:val="0"/>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nsid w:val="3CB10811"/>
    <w:multiLevelType w:val="hybridMultilevel"/>
    <w:tmpl w:val="5E3241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4B036529"/>
    <w:multiLevelType w:val="multilevel"/>
    <w:tmpl w:val="4BDCC02A"/>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5ED730A7"/>
    <w:multiLevelType w:val="hybridMultilevel"/>
    <w:tmpl w:val="51580FC0"/>
    <w:lvl w:ilvl="0" w:tplc="1048DA0A">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704566E6"/>
    <w:multiLevelType w:val="hybridMultilevel"/>
    <w:tmpl w:val="9D6225F4"/>
    <w:lvl w:ilvl="0" w:tplc="24DED42E">
      <w:start w:val="1"/>
      <w:numFmt w:val="bullet"/>
      <w:lvlText w:val="-"/>
      <w:lvlJc w:val="left"/>
      <w:pPr>
        <w:ind w:left="144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B7C0C05"/>
    <w:multiLevelType w:val="multilevel"/>
    <w:tmpl w:val="B5503BA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2"/>
  </w:num>
  <w:num w:numId="7">
    <w:abstractNumId w:val="4"/>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E9"/>
    <w:rsid w:val="0000254D"/>
    <w:rsid w:val="000027C0"/>
    <w:rsid w:val="00012626"/>
    <w:rsid w:val="000150EE"/>
    <w:rsid w:val="0002540E"/>
    <w:rsid w:val="0004114C"/>
    <w:rsid w:val="00056022"/>
    <w:rsid w:val="00073B7E"/>
    <w:rsid w:val="000C515A"/>
    <w:rsid w:val="000D5A46"/>
    <w:rsid w:val="000E182A"/>
    <w:rsid w:val="000E440F"/>
    <w:rsid w:val="000F0231"/>
    <w:rsid w:val="000F1F2D"/>
    <w:rsid w:val="00106B21"/>
    <w:rsid w:val="0011562F"/>
    <w:rsid w:val="00117E7C"/>
    <w:rsid w:val="0012585D"/>
    <w:rsid w:val="0014096E"/>
    <w:rsid w:val="00150555"/>
    <w:rsid w:val="0016347A"/>
    <w:rsid w:val="001742E9"/>
    <w:rsid w:val="00174874"/>
    <w:rsid w:val="0018732C"/>
    <w:rsid w:val="001B0131"/>
    <w:rsid w:val="001B2048"/>
    <w:rsid w:val="001C1922"/>
    <w:rsid w:val="001D111F"/>
    <w:rsid w:val="001E19DC"/>
    <w:rsid w:val="001F44DD"/>
    <w:rsid w:val="002073ED"/>
    <w:rsid w:val="002233E3"/>
    <w:rsid w:val="00230CC9"/>
    <w:rsid w:val="002614FC"/>
    <w:rsid w:val="00294085"/>
    <w:rsid w:val="002A0883"/>
    <w:rsid w:val="002A7535"/>
    <w:rsid w:val="002B156A"/>
    <w:rsid w:val="002C5162"/>
    <w:rsid w:val="002E774F"/>
    <w:rsid w:val="00322678"/>
    <w:rsid w:val="0033321B"/>
    <w:rsid w:val="00336D53"/>
    <w:rsid w:val="003A1D8F"/>
    <w:rsid w:val="003A2114"/>
    <w:rsid w:val="003C4BCC"/>
    <w:rsid w:val="003D2315"/>
    <w:rsid w:val="003F3AA8"/>
    <w:rsid w:val="003F5C47"/>
    <w:rsid w:val="004036F4"/>
    <w:rsid w:val="00413651"/>
    <w:rsid w:val="004164FB"/>
    <w:rsid w:val="004433FD"/>
    <w:rsid w:val="00446D2F"/>
    <w:rsid w:val="0044760F"/>
    <w:rsid w:val="00460165"/>
    <w:rsid w:val="004723C2"/>
    <w:rsid w:val="004A245B"/>
    <w:rsid w:val="004B1A3B"/>
    <w:rsid w:val="004E0FD6"/>
    <w:rsid w:val="004F0DCF"/>
    <w:rsid w:val="0052609C"/>
    <w:rsid w:val="0056035D"/>
    <w:rsid w:val="005803BE"/>
    <w:rsid w:val="00582606"/>
    <w:rsid w:val="00593D31"/>
    <w:rsid w:val="00596430"/>
    <w:rsid w:val="005A26FA"/>
    <w:rsid w:val="005C48C4"/>
    <w:rsid w:val="005C7934"/>
    <w:rsid w:val="005D5357"/>
    <w:rsid w:val="005D736D"/>
    <w:rsid w:val="005E3DE9"/>
    <w:rsid w:val="005F6BC5"/>
    <w:rsid w:val="00613F32"/>
    <w:rsid w:val="0062050A"/>
    <w:rsid w:val="00654EA5"/>
    <w:rsid w:val="00655BB1"/>
    <w:rsid w:val="00660179"/>
    <w:rsid w:val="00660B59"/>
    <w:rsid w:val="00672D01"/>
    <w:rsid w:val="00677EEE"/>
    <w:rsid w:val="00682844"/>
    <w:rsid w:val="00686D26"/>
    <w:rsid w:val="006A7ECB"/>
    <w:rsid w:val="006D393B"/>
    <w:rsid w:val="0070778C"/>
    <w:rsid w:val="00723C03"/>
    <w:rsid w:val="00726EAB"/>
    <w:rsid w:val="00732FDA"/>
    <w:rsid w:val="00744F58"/>
    <w:rsid w:val="00751BE9"/>
    <w:rsid w:val="00752917"/>
    <w:rsid w:val="00775531"/>
    <w:rsid w:val="00780713"/>
    <w:rsid w:val="007936B5"/>
    <w:rsid w:val="007A027B"/>
    <w:rsid w:val="007A2D80"/>
    <w:rsid w:val="007B4538"/>
    <w:rsid w:val="007E11FA"/>
    <w:rsid w:val="00826071"/>
    <w:rsid w:val="00835C48"/>
    <w:rsid w:val="00853251"/>
    <w:rsid w:val="0086124C"/>
    <w:rsid w:val="00874662"/>
    <w:rsid w:val="00892896"/>
    <w:rsid w:val="008A3F19"/>
    <w:rsid w:val="008A67B4"/>
    <w:rsid w:val="008B01C3"/>
    <w:rsid w:val="008B1BE4"/>
    <w:rsid w:val="008C61B2"/>
    <w:rsid w:val="008D34D6"/>
    <w:rsid w:val="00900A43"/>
    <w:rsid w:val="009054B8"/>
    <w:rsid w:val="00930372"/>
    <w:rsid w:val="00937B6D"/>
    <w:rsid w:val="00956D4B"/>
    <w:rsid w:val="00957A13"/>
    <w:rsid w:val="009B57E8"/>
    <w:rsid w:val="009B6D72"/>
    <w:rsid w:val="009C2469"/>
    <w:rsid w:val="009E2FFF"/>
    <w:rsid w:val="009F0456"/>
    <w:rsid w:val="009F1B60"/>
    <w:rsid w:val="00A26F3F"/>
    <w:rsid w:val="00A30FB9"/>
    <w:rsid w:val="00A35E1F"/>
    <w:rsid w:val="00A463AA"/>
    <w:rsid w:val="00A6285A"/>
    <w:rsid w:val="00A7558C"/>
    <w:rsid w:val="00A85D83"/>
    <w:rsid w:val="00AB04AB"/>
    <w:rsid w:val="00AD1673"/>
    <w:rsid w:val="00AF2AAE"/>
    <w:rsid w:val="00AF5DDD"/>
    <w:rsid w:val="00AF5E45"/>
    <w:rsid w:val="00B01F31"/>
    <w:rsid w:val="00B0623E"/>
    <w:rsid w:val="00B14265"/>
    <w:rsid w:val="00B31CD1"/>
    <w:rsid w:val="00B36D9D"/>
    <w:rsid w:val="00B47092"/>
    <w:rsid w:val="00B5463A"/>
    <w:rsid w:val="00B5516F"/>
    <w:rsid w:val="00B60668"/>
    <w:rsid w:val="00B65D34"/>
    <w:rsid w:val="00B74C53"/>
    <w:rsid w:val="00B84C21"/>
    <w:rsid w:val="00BC6C1E"/>
    <w:rsid w:val="00BD74F4"/>
    <w:rsid w:val="00BE5CA6"/>
    <w:rsid w:val="00BF3773"/>
    <w:rsid w:val="00C3162C"/>
    <w:rsid w:val="00C33AF7"/>
    <w:rsid w:val="00C46D6B"/>
    <w:rsid w:val="00C51506"/>
    <w:rsid w:val="00C532F5"/>
    <w:rsid w:val="00C6441C"/>
    <w:rsid w:val="00C871EC"/>
    <w:rsid w:val="00CA3DC6"/>
    <w:rsid w:val="00CB7F93"/>
    <w:rsid w:val="00CC0C3B"/>
    <w:rsid w:val="00CC4B57"/>
    <w:rsid w:val="00CD74BF"/>
    <w:rsid w:val="00CE1F81"/>
    <w:rsid w:val="00CE2779"/>
    <w:rsid w:val="00CE386B"/>
    <w:rsid w:val="00CF11E3"/>
    <w:rsid w:val="00D01FA5"/>
    <w:rsid w:val="00D20AC0"/>
    <w:rsid w:val="00D21785"/>
    <w:rsid w:val="00D26C16"/>
    <w:rsid w:val="00D27297"/>
    <w:rsid w:val="00D60D08"/>
    <w:rsid w:val="00D668DA"/>
    <w:rsid w:val="00D755EB"/>
    <w:rsid w:val="00D80AE1"/>
    <w:rsid w:val="00D86A9A"/>
    <w:rsid w:val="00D939B8"/>
    <w:rsid w:val="00DA1D21"/>
    <w:rsid w:val="00DA3BDA"/>
    <w:rsid w:val="00DA53C2"/>
    <w:rsid w:val="00DB4C6C"/>
    <w:rsid w:val="00DC1F80"/>
    <w:rsid w:val="00DC514A"/>
    <w:rsid w:val="00DC7213"/>
    <w:rsid w:val="00DC77AE"/>
    <w:rsid w:val="00DE1FEB"/>
    <w:rsid w:val="00DE330D"/>
    <w:rsid w:val="00DE671A"/>
    <w:rsid w:val="00DF183A"/>
    <w:rsid w:val="00E06336"/>
    <w:rsid w:val="00E10082"/>
    <w:rsid w:val="00E30E2F"/>
    <w:rsid w:val="00E478E7"/>
    <w:rsid w:val="00E55C81"/>
    <w:rsid w:val="00E90FB5"/>
    <w:rsid w:val="00EA65D3"/>
    <w:rsid w:val="00EB542E"/>
    <w:rsid w:val="00ED4C59"/>
    <w:rsid w:val="00ED7558"/>
    <w:rsid w:val="00F04A8C"/>
    <w:rsid w:val="00F11811"/>
    <w:rsid w:val="00F17232"/>
    <w:rsid w:val="00F67D15"/>
    <w:rsid w:val="00F71E84"/>
    <w:rsid w:val="00F846D8"/>
    <w:rsid w:val="00F8568D"/>
    <w:rsid w:val="00F877F1"/>
    <w:rsid w:val="00F90BB4"/>
    <w:rsid w:val="00F93AA9"/>
    <w:rsid w:val="00FA4EF9"/>
    <w:rsid w:val="00FB3706"/>
    <w:rsid w:val="00FB558A"/>
    <w:rsid w:val="00FE15CC"/>
    <w:rsid w:val="00FE59C0"/>
    <w:rsid w:val="00FF7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1FA"/>
    <w:rPr>
      <w:sz w:val="24"/>
      <w:szCs w:val="24"/>
    </w:rPr>
  </w:style>
  <w:style w:type="paragraph" w:styleId="1">
    <w:name w:val="heading 1"/>
    <w:basedOn w:val="a"/>
    <w:qFormat/>
    <w:rsid w:val="00D668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E11FA"/>
    <w:pPr>
      <w:tabs>
        <w:tab w:val="center" w:pos="4677"/>
        <w:tab w:val="right" w:pos="9355"/>
      </w:tabs>
    </w:pPr>
  </w:style>
  <w:style w:type="character" w:styleId="a4">
    <w:name w:val="page number"/>
    <w:basedOn w:val="a0"/>
    <w:rsid w:val="007E11FA"/>
  </w:style>
  <w:style w:type="paragraph" w:styleId="a5">
    <w:name w:val="List Paragraph"/>
    <w:basedOn w:val="a"/>
    <w:qFormat/>
    <w:rsid w:val="007E11FA"/>
    <w:pPr>
      <w:spacing w:after="200" w:line="276" w:lineRule="auto"/>
      <w:ind w:left="720"/>
      <w:contextualSpacing/>
    </w:pPr>
    <w:rPr>
      <w:rFonts w:ascii="Calibri" w:eastAsia="Calibri" w:hAnsi="Calibri"/>
      <w:sz w:val="22"/>
      <w:szCs w:val="22"/>
      <w:lang w:eastAsia="en-US"/>
    </w:rPr>
  </w:style>
  <w:style w:type="paragraph" w:customStyle="1" w:styleId="a6">
    <w:basedOn w:val="a"/>
    <w:rsid w:val="0052609C"/>
    <w:rPr>
      <w:rFonts w:ascii="Verdana" w:eastAsia="Batang" w:hAnsi="Verdana"/>
      <w:sz w:val="20"/>
      <w:szCs w:val="20"/>
      <w:lang w:val="en-US" w:eastAsia="en-US"/>
    </w:rPr>
  </w:style>
  <w:style w:type="paragraph" w:customStyle="1" w:styleId="rvps2">
    <w:name w:val="rvps2"/>
    <w:basedOn w:val="a"/>
    <w:rsid w:val="00732FDA"/>
    <w:pPr>
      <w:spacing w:before="100" w:beforeAutospacing="1" w:after="100" w:afterAutospacing="1"/>
    </w:pPr>
  </w:style>
  <w:style w:type="paragraph" w:customStyle="1" w:styleId="10">
    <w:name w:val="Знак Знак1 Знак"/>
    <w:basedOn w:val="a"/>
    <w:rsid w:val="00F17232"/>
    <w:rPr>
      <w:rFonts w:ascii="Verdana" w:eastAsia="Batang"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11FA"/>
    <w:rPr>
      <w:sz w:val="24"/>
      <w:szCs w:val="24"/>
    </w:rPr>
  </w:style>
  <w:style w:type="paragraph" w:styleId="1">
    <w:name w:val="heading 1"/>
    <w:basedOn w:val="a"/>
    <w:qFormat/>
    <w:rsid w:val="00D668D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E11FA"/>
    <w:pPr>
      <w:tabs>
        <w:tab w:val="center" w:pos="4677"/>
        <w:tab w:val="right" w:pos="9355"/>
      </w:tabs>
    </w:pPr>
  </w:style>
  <w:style w:type="character" w:styleId="a4">
    <w:name w:val="page number"/>
    <w:basedOn w:val="a0"/>
    <w:rsid w:val="007E11FA"/>
  </w:style>
  <w:style w:type="paragraph" w:styleId="a5">
    <w:name w:val="List Paragraph"/>
    <w:basedOn w:val="a"/>
    <w:qFormat/>
    <w:rsid w:val="007E11FA"/>
    <w:pPr>
      <w:spacing w:after="200" w:line="276" w:lineRule="auto"/>
      <w:ind w:left="720"/>
      <w:contextualSpacing/>
    </w:pPr>
    <w:rPr>
      <w:rFonts w:ascii="Calibri" w:eastAsia="Calibri" w:hAnsi="Calibri"/>
      <w:sz w:val="22"/>
      <w:szCs w:val="22"/>
      <w:lang w:eastAsia="en-US"/>
    </w:rPr>
  </w:style>
  <w:style w:type="paragraph" w:customStyle="1" w:styleId="a6">
    <w:basedOn w:val="a"/>
    <w:rsid w:val="0052609C"/>
    <w:rPr>
      <w:rFonts w:ascii="Verdana" w:eastAsia="Batang" w:hAnsi="Verdana"/>
      <w:sz w:val="20"/>
      <w:szCs w:val="20"/>
      <w:lang w:val="en-US" w:eastAsia="en-US"/>
    </w:rPr>
  </w:style>
  <w:style w:type="paragraph" w:customStyle="1" w:styleId="rvps2">
    <w:name w:val="rvps2"/>
    <w:basedOn w:val="a"/>
    <w:rsid w:val="00732FDA"/>
    <w:pPr>
      <w:spacing w:before="100" w:beforeAutospacing="1" w:after="100" w:afterAutospacing="1"/>
    </w:pPr>
  </w:style>
  <w:style w:type="paragraph" w:customStyle="1" w:styleId="10">
    <w:name w:val="Знак Знак1 Знак"/>
    <w:basedOn w:val="a"/>
    <w:rsid w:val="00F17232"/>
    <w:rPr>
      <w:rFonts w:ascii="Verdana" w:eastAsia="Batang"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17764">
      <w:bodyDiv w:val="1"/>
      <w:marLeft w:val="0"/>
      <w:marRight w:val="0"/>
      <w:marTop w:val="0"/>
      <w:marBottom w:val="0"/>
      <w:divBdr>
        <w:top w:val="none" w:sz="0" w:space="0" w:color="auto"/>
        <w:left w:val="none" w:sz="0" w:space="0" w:color="auto"/>
        <w:bottom w:val="none" w:sz="0" w:space="0" w:color="auto"/>
        <w:right w:val="none" w:sz="0" w:space="0" w:color="auto"/>
      </w:divBdr>
    </w:div>
    <w:div w:id="1047221353">
      <w:bodyDiv w:val="1"/>
      <w:marLeft w:val="0"/>
      <w:marRight w:val="0"/>
      <w:marTop w:val="0"/>
      <w:marBottom w:val="0"/>
      <w:divBdr>
        <w:top w:val="none" w:sz="0" w:space="0" w:color="auto"/>
        <w:left w:val="none" w:sz="0" w:space="0" w:color="auto"/>
        <w:bottom w:val="none" w:sz="0" w:space="0" w:color="auto"/>
        <w:right w:val="none" w:sz="0" w:space="0" w:color="auto"/>
      </w:divBdr>
    </w:div>
    <w:div w:id="1083452931">
      <w:bodyDiv w:val="1"/>
      <w:marLeft w:val="0"/>
      <w:marRight w:val="0"/>
      <w:marTop w:val="0"/>
      <w:marBottom w:val="0"/>
      <w:divBdr>
        <w:top w:val="none" w:sz="0" w:space="0" w:color="auto"/>
        <w:left w:val="none" w:sz="0" w:space="0" w:color="auto"/>
        <w:bottom w:val="none" w:sz="0" w:space="0" w:color="auto"/>
        <w:right w:val="none" w:sz="0" w:space="0" w:color="auto"/>
      </w:divBdr>
    </w:div>
    <w:div w:id="1247882321">
      <w:bodyDiv w:val="1"/>
      <w:marLeft w:val="0"/>
      <w:marRight w:val="0"/>
      <w:marTop w:val="0"/>
      <w:marBottom w:val="0"/>
      <w:divBdr>
        <w:top w:val="none" w:sz="0" w:space="0" w:color="auto"/>
        <w:left w:val="none" w:sz="0" w:space="0" w:color="auto"/>
        <w:bottom w:val="none" w:sz="0" w:space="0" w:color="auto"/>
        <w:right w:val="none" w:sz="0" w:space="0" w:color="auto"/>
      </w:divBdr>
    </w:div>
    <w:div w:id="17902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786F2-1651-4734-AF40-DE1CEB3C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15337</Words>
  <Characters>8743</Characters>
  <Application>Microsoft Office Word</Application>
  <DocSecurity>0</DocSecurity>
  <Lines>72</Lines>
  <Paragraphs>48</Paragraphs>
  <ScaleCrop>false</ScaleCrop>
  <HeadingPairs>
    <vt:vector size="2" baseType="variant">
      <vt:variant>
        <vt:lpstr>Название</vt:lpstr>
      </vt:variant>
      <vt:variant>
        <vt:i4>1</vt:i4>
      </vt:variant>
    </vt:vector>
  </HeadingPairs>
  <TitlesOfParts>
    <vt:vector size="1" baseType="lpstr">
      <vt:lpstr>Погоджено:                                                                                Затверджую:</vt:lpstr>
    </vt:vector>
  </TitlesOfParts>
  <Company>Tycoon</Company>
  <LinksUpToDate>false</LinksUpToDate>
  <CharactersWithSpaces>24032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                                                                                Затверджую:</dc:title>
  <dc:creator>User</dc:creator>
  <cp:lastModifiedBy>Admin</cp:lastModifiedBy>
  <cp:revision>2</cp:revision>
  <cp:lastPrinted>2020-11-17T13:37:00Z</cp:lastPrinted>
  <dcterms:created xsi:type="dcterms:W3CDTF">2020-11-23T10:48:00Z</dcterms:created>
  <dcterms:modified xsi:type="dcterms:W3CDTF">2020-11-23T10:48:00Z</dcterms:modified>
</cp:coreProperties>
</file>