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4CED" w:rsidP="00AD0A78">
      <w:pPr>
        <w:rPr>
          <w:sz w:val="32"/>
          <w:lang w:val="uk-UA"/>
        </w:rPr>
      </w:pPr>
      <w:r w:rsidRPr="00AA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6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6874A3" w:rsidRPr="004645E4" w:rsidRDefault="006874A3" w:rsidP="006874A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6874A3" w:rsidRPr="004645E4" w:rsidRDefault="006874A3" w:rsidP="006874A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С. Васильченка, 53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Смоляній Світлані Володимирівні</w:t>
      </w:r>
    </w:p>
    <w:p w:rsidR="006874A3" w:rsidRDefault="006874A3" w:rsidP="006874A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6874A3" w:rsidRDefault="006874A3" w:rsidP="006874A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площею 0,0333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>
        <w:rPr>
          <w:bCs/>
          <w:lang w:val="uk-UA"/>
        </w:rPr>
        <w:t>С. Васильченка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53 на підставі документів, що посвідчують право власності на об</w:t>
      </w:r>
      <w:r w:rsidRPr="004E7E8A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(1/3 частина житлового будинку, договір дарування №2-1215 від 16.07.1994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№НВ-2600413842023 від 11.07.2023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6874A3" w:rsidRDefault="006874A3" w:rsidP="006874A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874A3" w:rsidRPr="006874A3" w:rsidRDefault="006874A3" w:rsidP="006874A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874A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874A3" w:rsidRDefault="006874A3" w:rsidP="006874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 w:rsidRPr="00922075">
        <w:rPr>
          <w:bCs/>
          <w:lang w:val="uk-UA"/>
        </w:rPr>
        <w:t>С. Васильченка, 53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6874A3" w:rsidRDefault="006874A3" w:rsidP="006874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922075">
        <w:rPr>
          <w:bCs/>
          <w:lang w:val="uk-UA"/>
        </w:rPr>
        <w:t>Смоляній Світлані Володимирівні</w:t>
      </w:r>
      <w:r>
        <w:rPr>
          <w:lang w:val="uk-UA"/>
        </w:rPr>
        <w:t xml:space="preserve"> земельну ділянку в </w:t>
      </w:r>
      <w:proofErr w:type="spellStart"/>
      <w:r>
        <w:rPr>
          <w:bCs/>
          <w:lang w:val="uk-UA"/>
        </w:rPr>
        <w:t>м.Фастів</w:t>
      </w:r>
      <w:proofErr w:type="spellEnd"/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D61A17">
        <w:rPr>
          <w:bCs/>
          <w:lang w:val="uk-UA"/>
        </w:rPr>
        <w:t xml:space="preserve">. </w:t>
      </w:r>
      <w:r w:rsidRPr="00922075">
        <w:rPr>
          <w:bCs/>
          <w:lang w:val="uk-UA"/>
        </w:rPr>
        <w:t>С. Васильченка, 53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0,0333 га (кадастровий номер 3211200000:03:001:0702) із земель комунальної власності Фастівської міської територіальної громади.</w:t>
      </w:r>
    </w:p>
    <w:p w:rsidR="006874A3" w:rsidRDefault="006874A3" w:rsidP="006874A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922075">
        <w:rPr>
          <w:bCs/>
          <w:lang w:val="uk-UA"/>
        </w:rPr>
        <w:t>Смоляній Світлані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6874A3" w:rsidRDefault="006874A3" w:rsidP="006874A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922075">
        <w:rPr>
          <w:bCs/>
          <w:lang w:val="uk-UA"/>
        </w:rPr>
        <w:t>Смолян</w:t>
      </w:r>
      <w:r>
        <w:rPr>
          <w:bCs/>
          <w:lang w:val="uk-UA"/>
        </w:rPr>
        <w:t>у</w:t>
      </w:r>
      <w:r w:rsidRPr="00922075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922075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430C7" w:rsidRPr="002669A2" w:rsidRDefault="00D430C7" w:rsidP="00D430C7">
      <w:pPr>
        <w:ind w:firstLine="567"/>
        <w:jc w:val="both"/>
        <w:rPr>
          <w:sz w:val="26"/>
          <w:szCs w:val="26"/>
          <w:lang w:val="uk-UA"/>
        </w:rPr>
      </w:pP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874A3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1BA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2023-07-21T08:35:00Z</dcterms:created>
  <dcterms:modified xsi:type="dcterms:W3CDTF">2023-07-21T08:35:00Z</dcterms:modified>
</cp:coreProperties>
</file>