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00C92" w:rsidP="00AD0A78">
      <w:pPr>
        <w:rPr>
          <w:sz w:val="32"/>
          <w:lang w:val="uk-UA"/>
        </w:rPr>
      </w:pPr>
      <w:r w:rsidRPr="00C00C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607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9E698F" w:rsidRPr="004645E4" w:rsidRDefault="009E698F" w:rsidP="009E698F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9E698F" w:rsidRPr="004645E4" w:rsidRDefault="009E698F" w:rsidP="009E698F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с. Велика Офірна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Тичини, 13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Луцюк</w:t>
      </w:r>
      <w:proofErr w:type="spellEnd"/>
      <w:r>
        <w:rPr>
          <w:b/>
          <w:bCs/>
          <w:lang w:val="uk-UA"/>
        </w:rPr>
        <w:t xml:space="preserve"> Світлані Іванівні</w:t>
      </w:r>
    </w:p>
    <w:p w:rsidR="009E698F" w:rsidRDefault="009E698F" w:rsidP="009E698F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9E698F" w:rsidRDefault="009E698F" w:rsidP="009E698F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</w:t>
      </w:r>
      <w:proofErr w:type="spellStart"/>
      <w:r>
        <w:rPr>
          <w:sz w:val="22"/>
          <w:szCs w:val="22"/>
          <w:lang w:val="uk-UA"/>
        </w:rPr>
        <w:t>Камінський</w:t>
      </w:r>
      <w:proofErr w:type="spellEnd"/>
      <w:r>
        <w:rPr>
          <w:sz w:val="22"/>
          <w:szCs w:val="22"/>
          <w:lang w:val="uk-UA"/>
        </w:rPr>
        <w:t xml:space="preserve"> В.В..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0,2500 га для будівництва та обслуговування житлового будинку, господарських будівель та споруд (присадибна ділянка) в </w:t>
      </w:r>
      <w:r w:rsidRPr="00BC2836">
        <w:rPr>
          <w:bCs/>
          <w:lang w:val="uk-UA"/>
        </w:rPr>
        <w:t>с. Велика Офірна, вул. Тичини, 13</w:t>
      </w:r>
      <w:r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BC2836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№50273390 від 12.05.2023 року на підставі договору дарування житлового будинку №1138 від 31.05.2005), враховуючи витяг з Державного земельного кадастру про земельну ділянку №НВ-2600246272023 від 17.04.2023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E698F" w:rsidRDefault="009E698F" w:rsidP="009E698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E698F" w:rsidRPr="00A31B62" w:rsidRDefault="009E698F" w:rsidP="009E698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31B62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E698F" w:rsidRDefault="009E698F" w:rsidP="009E698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C2836">
        <w:rPr>
          <w:bCs/>
          <w:lang w:val="uk-UA"/>
        </w:rPr>
        <w:t>с. Велика Офірна, вул. Тичини, 13</w:t>
      </w:r>
      <w:r w:rsidRPr="004645E4">
        <w:rPr>
          <w:b/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E698F" w:rsidRDefault="009E698F" w:rsidP="009E698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BC2836">
        <w:rPr>
          <w:bCs/>
          <w:lang w:val="uk-UA"/>
        </w:rPr>
        <w:t>Луцюк</w:t>
      </w:r>
      <w:proofErr w:type="spellEnd"/>
      <w:r w:rsidRPr="00BC2836">
        <w:rPr>
          <w:bCs/>
          <w:lang w:val="uk-UA"/>
        </w:rPr>
        <w:t xml:space="preserve"> Світлані Іванівні</w:t>
      </w:r>
      <w:r>
        <w:rPr>
          <w:lang w:val="uk-UA"/>
        </w:rPr>
        <w:t xml:space="preserve"> земельну ділянку площею 0,2500 га (кадастровий номер 3224984202:01:003:0239) для будівництва та обслуговування житлового будинку, господарських будівель і споруд  (присадибна ділянка) в </w:t>
      </w:r>
      <w:r w:rsidRPr="00BC2836">
        <w:rPr>
          <w:bCs/>
          <w:lang w:val="uk-UA"/>
        </w:rPr>
        <w:t xml:space="preserve">с. Велика Офірна, </w:t>
      </w:r>
      <w:proofErr w:type="spellStart"/>
      <w:r w:rsidRPr="00BC2836">
        <w:rPr>
          <w:bCs/>
          <w:lang w:val="uk-UA"/>
        </w:rPr>
        <w:t>вул</w:t>
      </w:r>
      <w:r>
        <w:rPr>
          <w:bCs/>
          <w:lang w:val="uk-UA"/>
        </w:rPr>
        <w:t>.</w:t>
      </w:r>
      <w:r w:rsidRPr="00BC2836">
        <w:rPr>
          <w:bCs/>
          <w:lang w:val="uk-UA"/>
        </w:rPr>
        <w:t>Тичини</w:t>
      </w:r>
      <w:proofErr w:type="spellEnd"/>
      <w:r w:rsidRPr="00BC2836">
        <w:rPr>
          <w:bCs/>
          <w:lang w:val="uk-UA"/>
        </w:rPr>
        <w:t>, 13</w:t>
      </w:r>
      <w:r w:rsidRPr="004645E4">
        <w:rPr>
          <w:b/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9E698F" w:rsidRDefault="009E698F" w:rsidP="009E698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BC2836">
        <w:rPr>
          <w:bCs/>
          <w:lang w:val="uk-UA"/>
        </w:rPr>
        <w:t>Луцюк</w:t>
      </w:r>
      <w:proofErr w:type="spellEnd"/>
      <w:r w:rsidRPr="00BC2836">
        <w:rPr>
          <w:bCs/>
          <w:lang w:val="uk-UA"/>
        </w:rPr>
        <w:t xml:space="preserve"> Світлані Іванівні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E698F" w:rsidRDefault="009E698F" w:rsidP="009E698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BC2836">
        <w:rPr>
          <w:bCs/>
          <w:lang w:val="uk-UA"/>
        </w:rPr>
        <w:t>Луцюк</w:t>
      </w:r>
      <w:proofErr w:type="spellEnd"/>
      <w:r w:rsidRPr="00BC2836">
        <w:rPr>
          <w:bCs/>
          <w:lang w:val="uk-UA"/>
        </w:rPr>
        <w:t xml:space="preserve"> Світла</w:t>
      </w:r>
      <w:r>
        <w:rPr>
          <w:bCs/>
          <w:lang w:val="uk-UA"/>
        </w:rPr>
        <w:t>ну</w:t>
      </w:r>
      <w:r w:rsidRPr="00BC2836">
        <w:rPr>
          <w:bCs/>
          <w:lang w:val="uk-UA"/>
        </w:rPr>
        <w:t xml:space="preserve"> Іванівн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9E698F" w:rsidRPr="002669A2" w:rsidRDefault="009E698F" w:rsidP="009E698F">
      <w:pPr>
        <w:ind w:firstLine="567"/>
        <w:jc w:val="both"/>
        <w:rPr>
          <w:sz w:val="26"/>
          <w:szCs w:val="26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773D"/>
    <w:rsid w:val="00157C1A"/>
    <w:rsid w:val="00170905"/>
    <w:rsid w:val="00176747"/>
    <w:rsid w:val="00180A49"/>
    <w:rsid w:val="001A23B9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6279A9"/>
    <w:rsid w:val="0063583A"/>
    <w:rsid w:val="006426A8"/>
    <w:rsid w:val="006522EA"/>
    <w:rsid w:val="006744ED"/>
    <w:rsid w:val="006961DD"/>
    <w:rsid w:val="00697721"/>
    <w:rsid w:val="006A7FE2"/>
    <w:rsid w:val="006B5246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5E3"/>
    <w:rsid w:val="00934B0F"/>
    <w:rsid w:val="0094547B"/>
    <w:rsid w:val="00954B55"/>
    <w:rsid w:val="00960351"/>
    <w:rsid w:val="00980C8C"/>
    <w:rsid w:val="00992C10"/>
    <w:rsid w:val="009E3783"/>
    <w:rsid w:val="009E698F"/>
    <w:rsid w:val="009F095A"/>
    <w:rsid w:val="00A165B3"/>
    <w:rsid w:val="00A31B62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0C92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C29F3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6572C"/>
    <w:rsid w:val="00D7452D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EF7451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2023-07-21T07:54:00Z</dcterms:created>
  <dcterms:modified xsi:type="dcterms:W3CDTF">2023-07-21T09:02:00Z</dcterms:modified>
</cp:coreProperties>
</file>