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FF748B" w:rsidP="00AD0A78">
      <w:pPr>
        <w:rPr>
          <w:sz w:val="32"/>
          <w:lang w:val="uk-UA"/>
        </w:rPr>
      </w:pPr>
      <w:r w:rsidRPr="00FF748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291895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3D27D5" w:rsidRPr="002D66D7" w:rsidRDefault="003D27D5" w:rsidP="003D27D5">
      <w:pPr>
        <w:jc w:val="center"/>
        <w:rPr>
          <w:b/>
          <w:color w:val="000000"/>
          <w:lang w:val="uk-UA"/>
        </w:rPr>
      </w:pPr>
    </w:p>
    <w:p w:rsidR="00FA3F82" w:rsidRDefault="00FA3F82" w:rsidP="00FA3F82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у власність для колективного садівництва </w:t>
      </w:r>
    </w:p>
    <w:p w:rsidR="00FA3F82" w:rsidRDefault="00FA3F82" w:rsidP="00FA3F82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в межах земель садового товариства «</w:t>
      </w:r>
      <w:proofErr w:type="spellStart"/>
      <w:r>
        <w:rPr>
          <w:b/>
          <w:bCs/>
          <w:iCs/>
          <w:sz w:val="28"/>
          <w:szCs w:val="28"/>
          <w:lang w:val="uk-UA"/>
        </w:rPr>
        <w:t>Расвет</w:t>
      </w:r>
      <w:proofErr w:type="spellEnd"/>
      <w:r>
        <w:rPr>
          <w:b/>
          <w:bCs/>
          <w:iCs/>
          <w:sz w:val="28"/>
          <w:szCs w:val="28"/>
          <w:lang w:val="uk-UA"/>
        </w:rPr>
        <w:t>», діл. №11</w:t>
      </w:r>
    </w:p>
    <w:p w:rsidR="00FA3F82" w:rsidRDefault="00FA3F82" w:rsidP="00FA3F82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на території Фастівської міської територіальної громади </w:t>
      </w:r>
    </w:p>
    <w:p w:rsidR="00FA3F82" w:rsidRDefault="00FA3F82" w:rsidP="00FA3F82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гр. </w:t>
      </w:r>
      <w:proofErr w:type="spellStart"/>
      <w:r>
        <w:rPr>
          <w:b/>
          <w:bCs/>
          <w:iCs/>
          <w:sz w:val="28"/>
          <w:szCs w:val="28"/>
          <w:lang w:val="uk-UA"/>
        </w:rPr>
        <w:t>Хоменко</w:t>
      </w:r>
      <w:proofErr w:type="spellEnd"/>
      <w:r>
        <w:rPr>
          <w:b/>
          <w:bCs/>
          <w:iCs/>
          <w:sz w:val="28"/>
          <w:szCs w:val="28"/>
          <w:lang w:val="uk-UA"/>
        </w:rPr>
        <w:t xml:space="preserve"> Марині Сергіївні</w:t>
      </w:r>
    </w:p>
    <w:p w:rsidR="00FA3F82" w:rsidRDefault="00FA3F82" w:rsidP="00FA3F82">
      <w:pPr>
        <w:jc w:val="center"/>
        <w:rPr>
          <w:sz w:val="28"/>
          <w:szCs w:val="28"/>
          <w:lang w:val="uk-UA"/>
        </w:rPr>
      </w:pPr>
    </w:p>
    <w:p w:rsidR="00FA3F82" w:rsidRPr="003821E8" w:rsidRDefault="00FA3F82" w:rsidP="00FA3F82">
      <w:pPr>
        <w:pStyle w:val="a8"/>
        <w:spacing w:after="0"/>
        <w:ind w:left="0" w:firstLine="709"/>
        <w:jc w:val="both"/>
        <w:rPr>
          <w:sz w:val="28"/>
          <w:szCs w:val="28"/>
          <w:lang w:val="uk-UA"/>
        </w:rPr>
      </w:pPr>
      <w:r w:rsidRPr="003821E8">
        <w:rPr>
          <w:sz w:val="28"/>
          <w:szCs w:val="28"/>
          <w:lang w:val="uk-UA"/>
        </w:rPr>
        <w:t xml:space="preserve">Розглянувши заяву гр. </w:t>
      </w:r>
      <w:proofErr w:type="spellStart"/>
      <w:r>
        <w:rPr>
          <w:sz w:val="28"/>
          <w:szCs w:val="28"/>
          <w:lang w:val="uk-UA"/>
        </w:rPr>
        <w:t>Хоменко</w:t>
      </w:r>
      <w:proofErr w:type="spellEnd"/>
      <w:r>
        <w:rPr>
          <w:sz w:val="28"/>
          <w:szCs w:val="28"/>
          <w:lang w:val="uk-UA"/>
        </w:rPr>
        <w:t xml:space="preserve"> М.С</w:t>
      </w:r>
      <w:r w:rsidRPr="003821E8">
        <w:rPr>
          <w:sz w:val="28"/>
          <w:szCs w:val="28"/>
          <w:lang w:val="uk-UA"/>
        </w:rPr>
        <w:t>.</w:t>
      </w:r>
      <w:r w:rsidR="005B7953">
        <w:rPr>
          <w:sz w:val="28"/>
          <w:szCs w:val="28"/>
          <w:lang w:val="uk-UA"/>
        </w:rPr>
        <w:t>,</w:t>
      </w:r>
      <w:r w:rsidRPr="003821E8">
        <w:rPr>
          <w:sz w:val="28"/>
          <w:szCs w:val="28"/>
          <w:lang w:val="uk-UA"/>
        </w:rPr>
        <w:t xml:space="preserve"> подані нею документи та графічні матеріали щодо надання дозволу на розроблення проекту землеустрою щодо відведення земельної ділянки у власність для </w:t>
      </w:r>
      <w:r>
        <w:rPr>
          <w:sz w:val="28"/>
          <w:szCs w:val="28"/>
          <w:lang w:val="uk-UA"/>
        </w:rPr>
        <w:t>колективного</w:t>
      </w:r>
      <w:r w:rsidRPr="003821E8">
        <w:rPr>
          <w:sz w:val="28"/>
          <w:szCs w:val="28"/>
          <w:lang w:val="uk-UA"/>
        </w:rPr>
        <w:t xml:space="preserve"> садівництва площею 0,</w:t>
      </w:r>
      <w:r>
        <w:rPr>
          <w:sz w:val="28"/>
          <w:szCs w:val="28"/>
          <w:lang w:val="uk-UA"/>
        </w:rPr>
        <w:t>0700</w:t>
      </w:r>
      <w:r w:rsidRPr="003821E8">
        <w:rPr>
          <w:sz w:val="28"/>
          <w:szCs w:val="28"/>
          <w:lang w:val="uk-UA"/>
        </w:rPr>
        <w:t xml:space="preserve"> га під існуючим </w:t>
      </w:r>
      <w:r>
        <w:rPr>
          <w:sz w:val="28"/>
          <w:szCs w:val="28"/>
          <w:lang w:val="uk-UA"/>
        </w:rPr>
        <w:t>об</w:t>
      </w:r>
      <w:r w:rsidRPr="00581A2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єктом нерухомого майна (садовий</w:t>
      </w:r>
      <w:r w:rsidRPr="003821E8">
        <w:rPr>
          <w:sz w:val="28"/>
          <w:szCs w:val="28"/>
          <w:lang w:val="uk-UA"/>
        </w:rPr>
        <w:t xml:space="preserve"> будин</w:t>
      </w:r>
      <w:r>
        <w:rPr>
          <w:sz w:val="28"/>
          <w:szCs w:val="28"/>
          <w:lang w:val="uk-UA"/>
        </w:rPr>
        <w:t>о</w:t>
      </w:r>
      <w:r w:rsidRPr="003821E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, відомості про зареєстроване право власності в Державному реєстрі речових прав на нерухоме майно №22681964 від 05.10.2017 року на підставі свідоцтва про право на спадщину за законом №3841 від 05.10.2017 року</w:t>
      </w:r>
      <w:r w:rsidRPr="003821E8">
        <w:rPr>
          <w:sz w:val="28"/>
          <w:szCs w:val="28"/>
          <w:lang w:val="uk-UA"/>
        </w:rPr>
        <w:t xml:space="preserve">) в межах земель </w:t>
      </w:r>
      <w:r w:rsidRPr="009724EB">
        <w:rPr>
          <w:bCs/>
          <w:iCs/>
          <w:sz w:val="28"/>
          <w:szCs w:val="28"/>
          <w:lang w:val="uk-UA"/>
        </w:rPr>
        <w:t>садового товариства «</w:t>
      </w:r>
      <w:proofErr w:type="spellStart"/>
      <w:r w:rsidRPr="009724EB">
        <w:rPr>
          <w:bCs/>
          <w:iCs/>
          <w:sz w:val="28"/>
          <w:szCs w:val="28"/>
          <w:lang w:val="uk-UA"/>
        </w:rPr>
        <w:t>Расвет</w:t>
      </w:r>
      <w:proofErr w:type="spellEnd"/>
      <w:r w:rsidRPr="009724EB">
        <w:rPr>
          <w:bCs/>
          <w:iCs/>
          <w:sz w:val="28"/>
          <w:szCs w:val="28"/>
          <w:lang w:val="uk-UA"/>
        </w:rPr>
        <w:t>», діл. №11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3821E8">
        <w:rPr>
          <w:sz w:val="28"/>
          <w:szCs w:val="28"/>
          <w:lang w:val="uk-UA"/>
        </w:rPr>
        <w:t>на території Фастівської міської територіальної громади (</w:t>
      </w:r>
      <w:proofErr w:type="spellStart"/>
      <w:r>
        <w:rPr>
          <w:sz w:val="28"/>
          <w:szCs w:val="28"/>
          <w:lang w:val="uk-UA"/>
        </w:rPr>
        <w:t>Малоснітинський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3821E8">
        <w:rPr>
          <w:sz w:val="28"/>
          <w:szCs w:val="28"/>
          <w:lang w:val="uk-UA"/>
        </w:rPr>
        <w:t>старостинський</w:t>
      </w:r>
      <w:proofErr w:type="spellEnd"/>
      <w:r w:rsidRPr="003821E8">
        <w:rPr>
          <w:sz w:val="28"/>
          <w:szCs w:val="28"/>
          <w:lang w:val="uk-UA"/>
        </w:rPr>
        <w:t xml:space="preserve"> округ), враховуючи рекомендації  постійної комісії міської ради з питань земельних відносин та містобудування, у відповідності</w:t>
      </w:r>
      <w:r>
        <w:rPr>
          <w:sz w:val="28"/>
          <w:szCs w:val="28"/>
          <w:lang w:val="uk-UA"/>
        </w:rPr>
        <w:t xml:space="preserve"> до</w:t>
      </w:r>
      <w:r w:rsidRPr="003821E8">
        <w:rPr>
          <w:sz w:val="28"/>
          <w:szCs w:val="28"/>
          <w:lang w:val="uk-UA"/>
        </w:rPr>
        <w:t xml:space="preserve"> ст.ст.12, 79-1, 116, 118, 121, 122 Земельного кодексу України, керуючись п. 34 ч. 1 ст. 26 Закону України «Про місцеве самоврядування в Україні»,  </w:t>
      </w:r>
    </w:p>
    <w:p w:rsidR="00FA3F82" w:rsidRDefault="00FA3F82" w:rsidP="00FA3F82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міська рада</w:t>
      </w:r>
    </w:p>
    <w:p w:rsidR="00FA3F82" w:rsidRDefault="00FA3F82" w:rsidP="00FA3F82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 И Р І Ш И Л А:</w:t>
      </w:r>
    </w:p>
    <w:p w:rsidR="00FA3F82" w:rsidRDefault="00FA3F82" w:rsidP="00FA3F82">
      <w:pPr>
        <w:pStyle w:val="21"/>
        <w:ind w:left="0" w:right="-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дозвіл гр. </w:t>
      </w:r>
      <w:proofErr w:type="spellStart"/>
      <w:r w:rsidRPr="009724EB">
        <w:rPr>
          <w:bCs/>
          <w:iCs/>
          <w:sz w:val="28"/>
          <w:szCs w:val="28"/>
          <w:lang w:val="uk-UA"/>
        </w:rPr>
        <w:t>Хоменко</w:t>
      </w:r>
      <w:proofErr w:type="spellEnd"/>
      <w:r w:rsidRPr="009724EB">
        <w:rPr>
          <w:bCs/>
          <w:iCs/>
          <w:sz w:val="28"/>
          <w:szCs w:val="28"/>
          <w:lang w:val="uk-UA"/>
        </w:rPr>
        <w:t xml:space="preserve"> Марині Сергіївні</w:t>
      </w:r>
      <w:r>
        <w:rPr>
          <w:sz w:val="28"/>
          <w:szCs w:val="28"/>
          <w:lang w:val="uk-UA"/>
        </w:rPr>
        <w:t xml:space="preserve"> на розроблення проекту землеустрою щодо відведення земельної ділянки у власність для колективного садівництва, площею 0,0700 га, в межах земель </w:t>
      </w:r>
      <w:r w:rsidRPr="009724EB">
        <w:rPr>
          <w:bCs/>
          <w:iCs/>
          <w:sz w:val="28"/>
          <w:szCs w:val="28"/>
          <w:lang w:val="uk-UA"/>
        </w:rPr>
        <w:t>садового товариства «</w:t>
      </w:r>
      <w:proofErr w:type="spellStart"/>
      <w:r w:rsidRPr="009724EB">
        <w:rPr>
          <w:bCs/>
          <w:iCs/>
          <w:sz w:val="28"/>
          <w:szCs w:val="28"/>
          <w:lang w:val="uk-UA"/>
        </w:rPr>
        <w:t>Расвет</w:t>
      </w:r>
      <w:proofErr w:type="spellEnd"/>
      <w:r w:rsidRPr="009724EB">
        <w:rPr>
          <w:bCs/>
          <w:iCs/>
          <w:sz w:val="28"/>
          <w:szCs w:val="28"/>
          <w:lang w:val="uk-UA"/>
        </w:rPr>
        <w:t>», діл. №11</w:t>
      </w:r>
      <w:r>
        <w:rPr>
          <w:bCs/>
          <w:iCs/>
          <w:sz w:val="28"/>
          <w:szCs w:val="28"/>
          <w:lang w:val="uk-UA"/>
        </w:rPr>
        <w:t xml:space="preserve"> </w:t>
      </w:r>
      <w:r w:rsidRPr="003821E8">
        <w:rPr>
          <w:sz w:val="28"/>
          <w:szCs w:val="28"/>
          <w:lang w:val="uk-UA"/>
        </w:rPr>
        <w:t>на території Фастівської міської територіальної громади</w:t>
      </w:r>
      <w:r>
        <w:rPr>
          <w:sz w:val="28"/>
          <w:szCs w:val="28"/>
          <w:lang w:val="uk-UA"/>
        </w:rPr>
        <w:t xml:space="preserve"> (категорія земель – землі сільськогосподарського призначення).</w:t>
      </w:r>
    </w:p>
    <w:p w:rsidR="003D27D5" w:rsidRPr="00BB4E3B" w:rsidRDefault="003D27D5" w:rsidP="00BB4E3B">
      <w:pPr>
        <w:contextualSpacing/>
        <w:jc w:val="both"/>
        <w:rPr>
          <w:lang w:val="uk-UA"/>
        </w:rPr>
      </w:pPr>
      <w:r w:rsidRPr="00BB4E3B">
        <w:rPr>
          <w:lang w:val="uk-UA"/>
        </w:rPr>
        <w:tab/>
      </w:r>
    </w:p>
    <w:p w:rsidR="00E876A2" w:rsidRPr="005F0CD3" w:rsidRDefault="00470034" w:rsidP="003D27D5">
      <w:pPr>
        <w:jc w:val="both"/>
        <w:rPr>
          <w:b/>
          <w:sz w:val="28"/>
          <w:szCs w:val="28"/>
          <w:lang w:val="uk-UA"/>
        </w:rPr>
      </w:pPr>
      <w:r w:rsidRPr="005F0CD3">
        <w:rPr>
          <w:b/>
          <w:color w:val="000000"/>
          <w:sz w:val="28"/>
          <w:szCs w:val="28"/>
          <w:lang w:val="uk-UA"/>
        </w:rPr>
        <w:t xml:space="preserve">Міський голова                                       </w:t>
      </w:r>
      <w:r w:rsidR="003B3DEC" w:rsidRPr="005F0CD3">
        <w:rPr>
          <w:b/>
          <w:color w:val="000000"/>
          <w:sz w:val="28"/>
          <w:szCs w:val="28"/>
          <w:lang w:val="uk-UA"/>
        </w:rPr>
        <w:tab/>
      </w:r>
      <w:r w:rsidR="003B3DEC" w:rsidRPr="005F0CD3">
        <w:rPr>
          <w:b/>
          <w:color w:val="000000"/>
          <w:sz w:val="28"/>
          <w:szCs w:val="28"/>
          <w:lang w:val="uk-UA"/>
        </w:rPr>
        <w:tab/>
        <w:t xml:space="preserve">   </w:t>
      </w:r>
      <w:r w:rsidR="004C1665" w:rsidRPr="005F0CD3">
        <w:rPr>
          <w:b/>
          <w:color w:val="000000"/>
          <w:sz w:val="28"/>
          <w:szCs w:val="28"/>
          <w:lang w:val="uk-UA"/>
        </w:rPr>
        <w:t xml:space="preserve">    </w:t>
      </w:r>
      <w:r w:rsidR="00C01705" w:rsidRPr="005F0CD3">
        <w:rPr>
          <w:b/>
          <w:color w:val="000000"/>
          <w:sz w:val="28"/>
          <w:szCs w:val="28"/>
          <w:lang w:val="uk-UA"/>
        </w:rPr>
        <w:t xml:space="preserve">           </w:t>
      </w:r>
      <w:r w:rsidRPr="005F0CD3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E876A2" w:rsidRPr="005F0CD3" w:rsidSect="00230CE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2247F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C1665"/>
    <w:rsid w:val="004F1396"/>
    <w:rsid w:val="00567D8E"/>
    <w:rsid w:val="00573BAF"/>
    <w:rsid w:val="005B05F9"/>
    <w:rsid w:val="005B0DD3"/>
    <w:rsid w:val="005B7953"/>
    <w:rsid w:val="005C0BDB"/>
    <w:rsid w:val="005D651D"/>
    <w:rsid w:val="005D7ABE"/>
    <w:rsid w:val="005E1070"/>
    <w:rsid w:val="005E7D2B"/>
    <w:rsid w:val="005F0CD3"/>
    <w:rsid w:val="006744ED"/>
    <w:rsid w:val="00697721"/>
    <w:rsid w:val="006A7FE2"/>
    <w:rsid w:val="006B5246"/>
    <w:rsid w:val="006E1CEA"/>
    <w:rsid w:val="006E4322"/>
    <w:rsid w:val="007530F9"/>
    <w:rsid w:val="0076424A"/>
    <w:rsid w:val="007808F7"/>
    <w:rsid w:val="007A0795"/>
    <w:rsid w:val="007A4AE2"/>
    <w:rsid w:val="007C0766"/>
    <w:rsid w:val="007E18FC"/>
    <w:rsid w:val="00811233"/>
    <w:rsid w:val="00816AE6"/>
    <w:rsid w:val="00820109"/>
    <w:rsid w:val="00840CD3"/>
    <w:rsid w:val="00865408"/>
    <w:rsid w:val="008821FC"/>
    <w:rsid w:val="00887E88"/>
    <w:rsid w:val="00892796"/>
    <w:rsid w:val="008967A3"/>
    <w:rsid w:val="008F0130"/>
    <w:rsid w:val="008F18B1"/>
    <w:rsid w:val="00931689"/>
    <w:rsid w:val="009335DA"/>
    <w:rsid w:val="00934B0F"/>
    <w:rsid w:val="0094547B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4E02"/>
    <w:rsid w:val="00AD0A78"/>
    <w:rsid w:val="00B00470"/>
    <w:rsid w:val="00B23561"/>
    <w:rsid w:val="00B24C22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83266"/>
    <w:rsid w:val="00C96B38"/>
    <w:rsid w:val="00CA4488"/>
    <w:rsid w:val="00CB384B"/>
    <w:rsid w:val="00CD7808"/>
    <w:rsid w:val="00CE7E19"/>
    <w:rsid w:val="00D00B2C"/>
    <w:rsid w:val="00D05859"/>
    <w:rsid w:val="00D318B4"/>
    <w:rsid w:val="00D47F3D"/>
    <w:rsid w:val="00D53357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F034C2"/>
    <w:rsid w:val="00F10DCA"/>
    <w:rsid w:val="00F45088"/>
    <w:rsid w:val="00F666B5"/>
    <w:rsid w:val="00F753E6"/>
    <w:rsid w:val="00F76426"/>
    <w:rsid w:val="00FA3F82"/>
    <w:rsid w:val="00FA4427"/>
    <w:rsid w:val="00FA6B41"/>
    <w:rsid w:val="00FD27E0"/>
    <w:rsid w:val="00FD3B4C"/>
    <w:rsid w:val="00FE3497"/>
    <w:rsid w:val="00FF4CA1"/>
    <w:rsid w:val="00FF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2023-07-21T06:00:00Z</dcterms:created>
  <dcterms:modified xsi:type="dcterms:W3CDTF">2023-08-07T10:09:00Z</dcterms:modified>
</cp:coreProperties>
</file>