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A1F3F" w:rsidP="00AD0A78">
      <w:pPr>
        <w:rPr>
          <w:sz w:val="32"/>
          <w:lang w:val="uk-UA"/>
        </w:rPr>
      </w:pPr>
      <w:r w:rsidRPr="000A1F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3790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2264AC" w:rsidRPr="002264AC" w:rsidRDefault="002264AC" w:rsidP="002264A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2264A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у користування на умовах оренди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</w:t>
      </w:r>
    </w:p>
    <w:p w:rsidR="002264AC" w:rsidRPr="002264AC" w:rsidRDefault="002264AC" w:rsidP="002264A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2264AC">
        <w:rPr>
          <w:rFonts w:ascii="Times New Roman" w:hAnsi="Times New Roman" w:cs="Times New Roman"/>
          <w:color w:val="auto"/>
          <w:sz w:val="24"/>
          <w:szCs w:val="24"/>
          <w:lang w:val="uk-UA"/>
        </w:rPr>
        <w:t>в м. Фастів, вул. Шевченка, 21, ФО-П Іваницькій Ніні Петрівні</w:t>
      </w:r>
    </w:p>
    <w:p w:rsidR="002264AC" w:rsidRPr="00035EBA" w:rsidRDefault="002264AC" w:rsidP="002264AC">
      <w:pPr>
        <w:rPr>
          <w:sz w:val="16"/>
          <w:szCs w:val="16"/>
          <w:lang w:val="uk-UA"/>
        </w:rPr>
      </w:pPr>
    </w:p>
    <w:p w:rsidR="002264AC" w:rsidRPr="00FC0C32" w:rsidRDefault="002264AC" w:rsidP="002264AC">
      <w:pPr>
        <w:ind w:firstLine="540"/>
        <w:jc w:val="both"/>
        <w:rPr>
          <w:lang w:val="uk-UA"/>
        </w:rPr>
      </w:pPr>
      <w:r w:rsidRPr="00194421">
        <w:rPr>
          <w:lang w:val="uk-UA"/>
        </w:rPr>
        <w:t xml:space="preserve">Розглянувши  розроблений </w:t>
      </w:r>
      <w:r>
        <w:rPr>
          <w:lang w:val="uk-UA"/>
        </w:rPr>
        <w:t>ФО-П Клімов О.А.</w:t>
      </w:r>
      <w:r w:rsidRPr="00194421">
        <w:rPr>
          <w:lang w:val="uk-UA"/>
        </w:rPr>
        <w:t xml:space="preserve"> проект землеустрою щодо відведен</w:t>
      </w:r>
      <w:r>
        <w:rPr>
          <w:lang w:val="uk-UA"/>
        </w:rPr>
        <w:t>ня в оренду земельної ділянки площею 0,0134</w:t>
      </w:r>
      <w:r w:rsidRPr="00194421">
        <w:rPr>
          <w:lang w:val="uk-UA"/>
        </w:rPr>
        <w:t xml:space="preserve"> га </w:t>
      </w:r>
      <w:r w:rsidRPr="00FC0C32">
        <w:rPr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відповідно до рішення Фастівської міської ради №64/</w:t>
      </w:r>
      <w:r>
        <w:rPr>
          <w:lang w:val="uk-UA"/>
        </w:rPr>
        <w:t>27</w:t>
      </w:r>
      <w:r w:rsidRPr="00FC0C32">
        <w:rPr>
          <w:lang w:val="uk-UA"/>
        </w:rPr>
        <w:t xml:space="preserve">-ІХ-VІІІ від 15.06.2021  року «Про надання дозволу на розробку проекту землеустрою щодо відведення земельної ділянки в оренду для будівництва та обслуговування будівель </w:t>
      </w:r>
      <w:r>
        <w:rPr>
          <w:lang w:val="uk-UA"/>
        </w:rPr>
        <w:t>ринкової інфраструктури</w:t>
      </w:r>
      <w:r w:rsidRPr="00FC0C32">
        <w:rPr>
          <w:lang w:val="uk-UA"/>
        </w:rPr>
        <w:t xml:space="preserve"> в </w:t>
      </w:r>
      <w:r>
        <w:rPr>
          <w:lang w:val="uk-UA"/>
        </w:rPr>
        <w:t>м. Фастів</w:t>
      </w:r>
      <w:r w:rsidRPr="00FC0C32">
        <w:rPr>
          <w:lang w:val="uk-UA"/>
        </w:rPr>
        <w:t>, вул.</w:t>
      </w:r>
      <w:r>
        <w:rPr>
          <w:lang w:val="uk-UA"/>
        </w:rPr>
        <w:t xml:space="preserve"> Шевченка</w:t>
      </w:r>
      <w:r w:rsidRPr="00FC0C32">
        <w:rPr>
          <w:lang w:val="uk-UA"/>
        </w:rPr>
        <w:t xml:space="preserve">, </w:t>
      </w:r>
      <w:r>
        <w:rPr>
          <w:lang w:val="uk-UA"/>
        </w:rPr>
        <w:t>21</w:t>
      </w:r>
      <w:r w:rsidRPr="00FC0C32">
        <w:rPr>
          <w:lang w:val="uk-UA"/>
        </w:rPr>
        <w:t xml:space="preserve"> </w:t>
      </w:r>
      <w:r>
        <w:rPr>
          <w:lang w:val="uk-UA"/>
        </w:rPr>
        <w:t>ФО-П Іваницькій Ніні Петрівні»</w:t>
      </w:r>
      <w:r w:rsidRPr="00FC0C32">
        <w:rPr>
          <w:lang w:val="uk-UA"/>
        </w:rPr>
        <w:t>, враховуючи зареєстроване право власності на об’єкт нерухомого майна (</w:t>
      </w:r>
      <w:r>
        <w:rPr>
          <w:lang w:val="uk-UA"/>
        </w:rPr>
        <w:t>нежиле приміщення</w:t>
      </w:r>
      <w:r w:rsidRPr="00FC0C32">
        <w:rPr>
          <w:lang w:val="uk-UA"/>
        </w:rPr>
        <w:t xml:space="preserve">, </w:t>
      </w:r>
      <w:r>
        <w:rPr>
          <w:lang w:val="uk-UA"/>
        </w:rPr>
        <w:t>номер витягу про державну реєстрацію прав: 27976676 від 12.11.2010 року на підставі договору купівлі-продажу №4590 від 26.10.2010 року</w:t>
      </w:r>
      <w:r w:rsidRPr="00FC0C32">
        <w:rPr>
          <w:lang w:val="uk-UA"/>
        </w:rPr>
        <w:t>), рекомендації постійної комісії міської ради з питань земельних відносин та містобудування, викопіювання з містобудівної документації, витяг з Державного земельного кадастру про земельну ділянку №НВ-</w:t>
      </w:r>
      <w:r>
        <w:rPr>
          <w:lang w:val="uk-UA"/>
        </w:rPr>
        <w:t>3201428592022</w:t>
      </w:r>
      <w:r w:rsidRPr="00FC0C32">
        <w:rPr>
          <w:lang w:val="uk-UA"/>
        </w:rPr>
        <w:t xml:space="preserve"> від </w:t>
      </w:r>
      <w:r>
        <w:rPr>
          <w:lang w:val="uk-UA"/>
        </w:rPr>
        <w:t>27.12.2022</w:t>
      </w:r>
      <w:r w:rsidRPr="00FC0C32">
        <w:rPr>
          <w:lang w:val="uk-UA"/>
        </w:rPr>
        <w:t xml:space="preserve"> року</w:t>
      </w:r>
      <w:r w:rsidRPr="00FC0C32">
        <w:rPr>
          <w:b/>
          <w:lang w:val="uk-UA"/>
        </w:rPr>
        <w:t xml:space="preserve">, </w:t>
      </w:r>
      <w:r w:rsidRPr="00FC0C32">
        <w:rPr>
          <w:lang w:val="uk-UA"/>
        </w:rPr>
        <w:t>у відповідності до ст.ст. 12, 39, 83, 122, 124, 125, 126, 126-1, 134, 186 Земельного  кодексу України, Закону України «Про оренду землі», рішення Фастівської міської ради №15-</w:t>
      </w:r>
      <w:r w:rsidRPr="00FC0C32">
        <w:rPr>
          <w:lang w:val="en-US"/>
        </w:rPr>
        <w:t>I</w:t>
      </w:r>
      <w:r w:rsidRPr="00FC0C32">
        <w:rPr>
          <w:lang w:val="uk-UA"/>
        </w:rPr>
        <w:t>Х-</w:t>
      </w:r>
      <w:r w:rsidRPr="00FC0C32">
        <w:rPr>
          <w:lang w:val="en-US"/>
        </w:rPr>
        <w:t>V</w:t>
      </w:r>
      <w:r w:rsidRPr="00FC0C32">
        <w:rPr>
          <w:lang w:val="uk-UA"/>
        </w:rPr>
        <w:t>І</w:t>
      </w:r>
      <w:r w:rsidRPr="00FC0C32">
        <w:rPr>
          <w:lang w:val="en-US"/>
        </w:rPr>
        <w:t>II</w:t>
      </w:r>
      <w:r w:rsidRPr="00FC0C32">
        <w:rPr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2264AC" w:rsidRPr="00FC0C32" w:rsidRDefault="002264AC" w:rsidP="002264AC">
      <w:pPr>
        <w:jc w:val="center"/>
        <w:rPr>
          <w:b/>
          <w:iCs/>
          <w:lang w:val="uk-UA"/>
        </w:rPr>
      </w:pPr>
      <w:r w:rsidRPr="00FC0C32">
        <w:rPr>
          <w:b/>
          <w:iCs/>
          <w:lang w:val="uk-UA"/>
        </w:rPr>
        <w:t>міська   рада</w:t>
      </w:r>
    </w:p>
    <w:p w:rsidR="002264AC" w:rsidRPr="002264AC" w:rsidRDefault="002264AC" w:rsidP="002264AC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4AC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2264AC" w:rsidRPr="002264AC" w:rsidRDefault="002264AC" w:rsidP="002264AC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226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        1. Затвердити проект землеустрою щодо відведення земельної ділянки в оренду площею 0,0134 га, кадастровий номер 3211200000:09:004:0238,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за адресою: м. Фастів, вул. Шевченка, 21 ФО-П Іваницькій Ніні Петрівні за рахунок земель комунальної власності.</w:t>
      </w:r>
    </w:p>
    <w:p w:rsidR="002264AC" w:rsidRPr="00194421" w:rsidRDefault="002264AC" w:rsidP="002264AC">
      <w:pPr>
        <w:jc w:val="both"/>
        <w:rPr>
          <w:lang w:val="uk-UA"/>
        </w:rPr>
      </w:pPr>
      <w:r w:rsidRPr="00194421">
        <w:rPr>
          <w:lang w:val="uk-UA"/>
        </w:rPr>
        <w:t xml:space="preserve">          2.</w:t>
      </w:r>
      <w:r>
        <w:rPr>
          <w:lang w:val="uk-UA"/>
        </w:rPr>
        <w:t xml:space="preserve"> </w:t>
      </w:r>
      <w:r w:rsidRPr="00194421">
        <w:rPr>
          <w:lang w:val="uk-UA"/>
        </w:rPr>
        <w:t>Віднести вказану земельну ділянку до категорії земель - землі житлової та громадської забудови.</w:t>
      </w:r>
    </w:p>
    <w:p w:rsidR="002264AC" w:rsidRPr="00194421" w:rsidRDefault="002264AC" w:rsidP="002264AC">
      <w:pPr>
        <w:jc w:val="both"/>
        <w:rPr>
          <w:lang w:val="uk-UA"/>
        </w:rPr>
      </w:pPr>
      <w:r w:rsidRPr="00194421">
        <w:rPr>
          <w:lang w:val="uk-UA"/>
        </w:rPr>
        <w:t xml:space="preserve">          3. Передати  в оренду </w:t>
      </w:r>
      <w:r w:rsidRPr="00035EBA">
        <w:rPr>
          <w:lang w:val="uk-UA"/>
        </w:rPr>
        <w:t>ФО-П Іваницькій Ніні Петрівні</w:t>
      </w:r>
      <w:r>
        <w:rPr>
          <w:lang w:val="uk-UA"/>
        </w:rPr>
        <w:t xml:space="preserve"> </w:t>
      </w:r>
      <w:r w:rsidRPr="00194421">
        <w:rPr>
          <w:lang w:val="uk-UA"/>
        </w:rPr>
        <w:t xml:space="preserve">земельну ділянку площею </w:t>
      </w:r>
      <w:r w:rsidRPr="00B60A27">
        <w:rPr>
          <w:lang w:val="uk-UA"/>
        </w:rPr>
        <w:t>0,</w:t>
      </w:r>
      <w:r>
        <w:rPr>
          <w:lang w:val="uk-UA"/>
        </w:rPr>
        <w:t>0134</w:t>
      </w:r>
      <w:r w:rsidRPr="00B60A27">
        <w:rPr>
          <w:lang w:val="uk-UA"/>
        </w:rPr>
        <w:t xml:space="preserve">га, кадастровий номер </w:t>
      </w:r>
      <w:r w:rsidRPr="00035EBA">
        <w:rPr>
          <w:lang w:val="uk-UA"/>
        </w:rPr>
        <w:t>3211200000:09:004:0238</w:t>
      </w:r>
      <w:r w:rsidRPr="00B60A27">
        <w:rPr>
          <w:lang w:val="uk-UA"/>
        </w:rPr>
        <w:t xml:space="preserve">, </w:t>
      </w:r>
      <w:r w:rsidRPr="00035EBA">
        <w:rPr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B60A27">
        <w:rPr>
          <w:lang w:val="uk-UA"/>
        </w:rPr>
        <w:t xml:space="preserve"> за адресою: </w:t>
      </w:r>
      <w:r w:rsidRPr="00035EBA">
        <w:rPr>
          <w:lang w:val="uk-UA"/>
        </w:rPr>
        <w:t>м. Фастів, вул. Шевченка, 21</w:t>
      </w:r>
      <w:r w:rsidRPr="00B60A27">
        <w:rPr>
          <w:i/>
          <w:lang w:val="uk-UA"/>
        </w:rPr>
        <w:t xml:space="preserve"> </w:t>
      </w:r>
      <w:r w:rsidRPr="00194421">
        <w:rPr>
          <w:lang w:val="uk-UA"/>
        </w:rPr>
        <w:t xml:space="preserve"> із земель комунальної власності строком на п’ять років, встановивши орендну плату у розмірі </w:t>
      </w:r>
      <w:r>
        <w:rPr>
          <w:lang w:val="uk-UA"/>
        </w:rPr>
        <w:t>7</w:t>
      </w:r>
      <w:r w:rsidRPr="00194421">
        <w:rPr>
          <w:lang w:val="uk-UA"/>
        </w:rPr>
        <w:t>% від нормативної грошової оцінки земельної ділянки.</w:t>
      </w:r>
    </w:p>
    <w:p w:rsidR="002264AC" w:rsidRPr="00194421" w:rsidRDefault="002264AC" w:rsidP="002264AC">
      <w:pPr>
        <w:jc w:val="both"/>
        <w:rPr>
          <w:lang w:val="uk-UA"/>
        </w:rPr>
      </w:pPr>
      <w:r w:rsidRPr="00194421">
        <w:rPr>
          <w:lang w:val="uk-UA"/>
        </w:rPr>
        <w:lastRenderedPageBreak/>
        <w:t xml:space="preserve">         4. </w:t>
      </w:r>
      <w:r w:rsidRPr="00035EBA">
        <w:rPr>
          <w:lang w:val="uk-UA"/>
        </w:rPr>
        <w:t>ФО-П Іваницькій Ніні Петрівні</w:t>
      </w:r>
      <w:r>
        <w:rPr>
          <w:lang w:val="uk-UA"/>
        </w:rPr>
        <w:t xml:space="preserve"> </w:t>
      </w:r>
      <w:r w:rsidRPr="00194421">
        <w:rPr>
          <w:lang w:val="uk-UA"/>
        </w:rPr>
        <w:t>в місячний термін укласти договір оренди землі та здійснити державну реєстрацію права оренди на земельну ділянку, зазначену у п.3 даного рішення, у відповідності до чинного законодавства.</w:t>
      </w:r>
    </w:p>
    <w:p w:rsidR="002264AC" w:rsidRDefault="002264AC" w:rsidP="002264AC">
      <w:pPr>
        <w:jc w:val="both"/>
        <w:rPr>
          <w:lang w:val="uk-UA"/>
        </w:rPr>
      </w:pPr>
      <w:r w:rsidRPr="00194421">
        <w:rPr>
          <w:lang w:val="uk-UA"/>
        </w:rPr>
        <w:t xml:space="preserve">         5. Зобов’язати </w:t>
      </w:r>
      <w:r w:rsidRPr="00035EBA">
        <w:rPr>
          <w:lang w:val="uk-UA"/>
        </w:rPr>
        <w:t>ФО-П Іваницьк</w:t>
      </w:r>
      <w:r>
        <w:rPr>
          <w:lang w:val="uk-UA"/>
        </w:rPr>
        <w:t>у</w:t>
      </w:r>
      <w:r w:rsidRPr="00035EBA">
        <w:rPr>
          <w:lang w:val="uk-UA"/>
        </w:rPr>
        <w:t xml:space="preserve"> Нін</w:t>
      </w:r>
      <w:r>
        <w:rPr>
          <w:lang w:val="uk-UA"/>
        </w:rPr>
        <w:t>у</w:t>
      </w:r>
      <w:r w:rsidRPr="00035EBA">
        <w:rPr>
          <w:lang w:val="uk-UA"/>
        </w:rPr>
        <w:t xml:space="preserve"> Петрівн</w:t>
      </w:r>
      <w:r>
        <w:rPr>
          <w:lang w:val="uk-UA"/>
        </w:rPr>
        <w:t xml:space="preserve">у </w:t>
      </w:r>
      <w:r w:rsidRPr="00194421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194421">
        <w:rPr>
          <w:lang w:val="uk-UA"/>
        </w:rPr>
        <w:t>законодавства.</w:t>
      </w:r>
    </w:p>
    <w:p w:rsidR="002E52D1" w:rsidRPr="004733DD" w:rsidRDefault="002E52D1" w:rsidP="003D27D5">
      <w:pPr>
        <w:jc w:val="both"/>
        <w:rPr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C487A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2B0"/>
    <w:rsid w:val="0005656A"/>
    <w:rsid w:val="00072F3A"/>
    <w:rsid w:val="000A1F3F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4AC"/>
    <w:rsid w:val="00226704"/>
    <w:rsid w:val="0023086E"/>
    <w:rsid w:val="00230CE8"/>
    <w:rsid w:val="00260945"/>
    <w:rsid w:val="002A5A09"/>
    <w:rsid w:val="002E52D1"/>
    <w:rsid w:val="002F250E"/>
    <w:rsid w:val="00300F7C"/>
    <w:rsid w:val="00325D74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037E7"/>
    <w:rsid w:val="00C2173C"/>
    <w:rsid w:val="00C31772"/>
    <w:rsid w:val="00C60C14"/>
    <w:rsid w:val="00C83266"/>
    <w:rsid w:val="00C967CD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DD0676"/>
    <w:rsid w:val="00DE7E74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2023-07-21T06:43:00Z</dcterms:created>
  <dcterms:modified xsi:type="dcterms:W3CDTF">2023-07-21T06:44:00Z</dcterms:modified>
</cp:coreProperties>
</file>