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9C" w:rsidRDefault="001F209C" w:rsidP="001F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09C" w:rsidRDefault="001F209C" w:rsidP="001F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1F209C" w:rsidRDefault="001F209C" w:rsidP="001F209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F209C" w:rsidRDefault="001F209C" w:rsidP="001F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постійної комісії міської ради з питань охорони здоров’я, соціального захисту, освіти, культури спорту, сім’ї та молоді</w:t>
      </w:r>
    </w:p>
    <w:p w:rsidR="001F209C" w:rsidRDefault="001F209C" w:rsidP="001F209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13.05.2021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м.Фастів</w:t>
      </w:r>
      <w:proofErr w:type="spellEnd"/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318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209C" w:rsidRDefault="001F209C" w:rsidP="001F20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Депутати міської ради: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hAnsi="Times New Roman" w:cs="Times New Roman"/>
          <w:sz w:val="28"/>
          <w:szCs w:val="28"/>
        </w:rPr>
        <w:tab/>
        <w:t xml:space="preserve">  - голова постійної комісії, 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</w:t>
      </w:r>
      <w:r>
        <w:rPr>
          <w:rFonts w:ascii="Times New Roman" w:hAnsi="Times New Roman" w:cs="Times New Roman"/>
          <w:sz w:val="28"/>
          <w:szCs w:val="28"/>
        </w:rPr>
        <w:tab/>
        <w:t xml:space="preserve">  - член комісії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Коптюх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ab/>
        <w:t xml:space="preserve"> - член комісії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Рудяк Л.І.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секретар міської ради,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Швидка Ж.П.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 заступник міського голови з питань діяльності </w:t>
      </w:r>
    </w:p>
    <w:p w:rsidR="001F209C" w:rsidRDefault="001F209C" w:rsidP="001F2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виконавчих органів ради, з гуманітарних питань,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Єриш Н.Л.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 начальник  управління освіти,</w:t>
      </w:r>
    </w:p>
    <w:p w:rsidR="000E5F2C" w:rsidRDefault="000E5F2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Вдовенко І.А.       – заступник  начальника управління освіти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 В.П.</w:t>
      </w:r>
      <w:r>
        <w:rPr>
          <w:rFonts w:ascii="Times New Roman" w:hAnsi="Times New Roman" w:cs="Times New Roman"/>
          <w:sz w:val="28"/>
          <w:szCs w:val="28"/>
        </w:rPr>
        <w:tab/>
        <w:t>-  депутат міської ради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  <w:r>
        <w:rPr>
          <w:rFonts w:ascii="Times New Roman" w:hAnsi="Times New Roman" w:cs="Times New Roman"/>
          <w:sz w:val="28"/>
          <w:szCs w:val="28"/>
        </w:rPr>
        <w:tab/>
        <w:t>-  депутат міської ради</w:t>
      </w:r>
    </w:p>
    <w:p w:rsidR="00294CDD" w:rsidRDefault="00294CDD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Л.В.            -  депутат міської ради 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А.В.</w:t>
      </w:r>
      <w:r>
        <w:rPr>
          <w:rFonts w:ascii="Times New Roman" w:hAnsi="Times New Roman" w:cs="Times New Roman"/>
          <w:sz w:val="28"/>
          <w:szCs w:val="28"/>
        </w:rPr>
        <w:tab/>
        <w:t>-  депутат міської ради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Смірнова М.О.</w:t>
      </w:r>
      <w:r>
        <w:rPr>
          <w:rFonts w:ascii="Times New Roman" w:hAnsi="Times New Roman" w:cs="Times New Roman"/>
          <w:sz w:val="28"/>
          <w:szCs w:val="28"/>
        </w:rPr>
        <w:tab/>
        <w:t>-  депутат міської ради</w:t>
      </w:r>
    </w:p>
    <w:p w:rsidR="00360CA2" w:rsidRDefault="00E518CF" w:rsidP="00360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Сірченко Л.В.       – начальник  відділу </w:t>
      </w:r>
      <w:r w:rsidR="00360CA2" w:rsidRPr="00360CA2">
        <w:rPr>
          <w:rFonts w:ascii="Times New Roman" w:hAnsi="Times New Roman" w:cs="Times New Roman"/>
          <w:sz w:val="28"/>
          <w:szCs w:val="28"/>
        </w:rPr>
        <w:t xml:space="preserve">організаційного </w:t>
      </w:r>
    </w:p>
    <w:p w:rsidR="00E518CF" w:rsidRPr="00360CA2" w:rsidRDefault="00360CA2" w:rsidP="00360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60CA2">
        <w:rPr>
          <w:rFonts w:ascii="Times New Roman" w:hAnsi="Times New Roman" w:cs="Times New Roman"/>
          <w:sz w:val="28"/>
          <w:szCs w:val="28"/>
        </w:rPr>
        <w:t>забезпечення діяльності  ради та її органів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Відсутні: 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 Т.В.</w:t>
      </w:r>
      <w:r>
        <w:rPr>
          <w:rFonts w:ascii="Times New Roman" w:hAnsi="Times New Roman" w:cs="Times New Roman"/>
          <w:sz w:val="28"/>
          <w:szCs w:val="28"/>
        </w:rPr>
        <w:tab/>
        <w:t>- заступник голови постійної комісії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Ю.В.</w:t>
      </w:r>
      <w:r>
        <w:rPr>
          <w:rFonts w:ascii="Times New Roman" w:hAnsi="Times New Roman" w:cs="Times New Roman"/>
          <w:sz w:val="28"/>
          <w:szCs w:val="28"/>
        </w:rPr>
        <w:tab/>
        <w:t>- секретар постійної комісії</w:t>
      </w:r>
    </w:p>
    <w:p w:rsidR="000E5F2C" w:rsidRDefault="000E5F2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F2C" w:rsidRDefault="000E5F2C" w:rsidP="001F2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 комісії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поставила  на  голосування  пропозицію про  відкриття  роботи  постійної  комісії </w:t>
      </w:r>
    </w:p>
    <w:p w:rsidR="000E5F2C" w:rsidRDefault="000E5F2C" w:rsidP="000E5F2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Голосували: за - 3, </w:t>
      </w:r>
    </w:p>
    <w:p w:rsidR="000E5F2C" w:rsidRDefault="000E5F2C" w:rsidP="000E5F2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проти - --, </w:t>
      </w:r>
    </w:p>
    <w:p w:rsidR="000E5F2C" w:rsidRDefault="000E5F2C" w:rsidP="000E5F2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утримались - --. </w:t>
      </w:r>
    </w:p>
    <w:p w:rsidR="000E5F2C" w:rsidRDefault="000E5F2C" w:rsidP="000E5F2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Прийнято.</w:t>
      </w:r>
    </w:p>
    <w:p w:rsidR="000E5F2C" w:rsidRDefault="000E5F2C" w:rsidP="000E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 комісії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 ознайомила  з  порядком  денним засідання </w:t>
      </w:r>
      <w:r w:rsidR="00294CDD">
        <w:rPr>
          <w:rFonts w:ascii="Times New Roman" w:hAnsi="Times New Roman" w:cs="Times New Roman"/>
          <w:sz w:val="28"/>
          <w:szCs w:val="28"/>
        </w:rPr>
        <w:t xml:space="preserve"> постійної  комісії .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209C" w:rsidRDefault="001F209C" w:rsidP="001F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1F209C" w:rsidRDefault="001F209C" w:rsidP="001F209C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1F209C" w:rsidRDefault="001F209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Про звернення до Верховної Ради України щодо відзначення 140-ї річниці з дня народження Кирила Григоровича </w:t>
      </w:r>
      <w:proofErr w:type="spellStart"/>
      <w:r>
        <w:rPr>
          <w:rFonts w:ascii="Times New Roman" w:hAnsi="Times New Roman"/>
          <w:sz w:val="28"/>
          <w:szCs w:val="28"/>
        </w:rPr>
        <w:t>Стеценка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209C" w:rsidRDefault="001F209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 звернення до Верховної Ради України щодо відзначення 170-ї річниці з дня народження Варвари </w:t>
      </w:r>
      <w:proofErr w:type="spellStart"/>
      <w:r>
        <w:rPr>
          <w:rFonts w:ascii="Times New Roman" w:hAnsi="Times New Roman"/>
          <w:sz w:val="28"/>
          <w:szCs w:val="28"/>
        </w:rPr>
        <w:t>Ніколівни</w:t>
      </w:r>
      <w:proofErr w:type="spellEnd"/>
      <w:r>
        <w:rPr>
          <w:rFonts w:ascii="Times New Roman" w:hAnsi="Times New Roman"/>
          <w:sz w:val="28"/>
          <w:szCs w:val="28"/>
        </w:rPr>
        <w:t xml:space="preserve"> Ханенко.</w:t>
      </w:r>
    </w:p>
    <w:p w:rsidR="001F209C" w:rsidRDefault="001F209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Про створення опорного закладу  освіти та його філій.</w:t>
      </w:r>
    </w:p>
    <w:p w:rsidR="001F209C" w:rsidRDefault="001F209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  зміну типу та найменування Борівського закладу загальної середньої освіти І-ІІ ступенів Фастівської міської ради Київської області та затвердження нової редакції статуту.</w:t>
      </w:r>
    </w:p>
    <w:p w:rsidR="001F209C" w:rsidRDefault="001F209C" w:rsidP="001F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 і з н е.</w:t>
      </w:r>
    </w:p>
    <w:p w:rsidR="00294CDD" w:rsidRDefault="00294CDD" w:rsidP="0029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 комісії   поставила на голосування  порядок  денний </w:t>
      </w:r>
    </w:p>
    <w:p w:rsidR="00294CDD" w:rsidRDefault="00294CDD" w:rsidP="00294CDD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Голосували: за - 3, </w:t>
      </w:r>
    </w:p>
    <w:p w:rsidR="00294CDD" w:rsidRDefault="00294CDD" w:rsidP="00294CDD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проти - --, </w:t>
      </w:r>
    </w:p>
    <w:p w:rsidR="00294CDD" w:rsidRDefault="00294CDD" w:rsidP="00294CDD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утримались - --. </w:t>
      </w:r>
    </w:p>
    <w:p w:rsidR="00294CDD" w:rsidRDefault="00294CDD" w:rsidP="00294CDD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Прийнято.</w:t>
      </w:r>
    </w:p>
    <w:p w:rsidR="001F209C" w:rsidRDefault="001F209C" w:rsidP="001F209C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СЛУХАЛИ: </w:t>
      </w:r>
      <w:r>
        <w:rPr>
          <w:rFonts w:ascii="Times New Roman" w:hAnsi="Times New Roman"/>
          <w:sz w:val="28"/>
          <w:szCs w:val="28"/>
        </w:rPr>
        <w:tab/>
        <w:t xml:space="preserve">Про звернення до Верховної Ради України щодо відзначення 140-ї річниці з дня народження Кирила Григоровича </w:t>
      </w:r>
      <w:proofErr w:type="spellStart"/>
      <w:r>
        <w:rPr>
          <w:rFonts w:ascii="Times New Roman" w:hAnsi="Times New Roman"/>
          <w:sz w:val="28"/>
          <w:szCs w:val="28"/>
        </w:rPr>
        <w:t>Стеценка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209C" w:rsidRDefault="001F209C" w:rsidP="001F209C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Доповідала: </w:t>
      </w:r>
    </w:p>
    <w:p w:rsidR="001F209C" w:rsidRDefault="001F209C" w:rsidP="001F209C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Швидка Ж.П.</w:t>
      </w:r>
      <w:r>
        <w:rPr>
          <w:rFonts w:ascii="Times New Roman" w:hAnsi="Times New Roman"/>
          <w:b/>
          <w:i/>
          <w:sz w:val="28"/>
          <w:szCs w:val="28"/>
        </w:rPr>
        <w:tab/>
        <w:t xml:space="preserve">- заступник міського голови з питань діяльності </w:t>
      </w:r>
    </w:p>
    <w:p w:rsidR="001F209C" w:rsidRDefault="001F209C" w:rsidP="001F2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виконавчих органів ради, з гуманітарних питань.</w:t>
      </w:r>
    </w:p>
    <w:p w:rsidR="001F209C" w:rsidRDefault="001F209C" w:rsidP="001F209C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інформацію взяли до відома.</w:t>
      </w:r>
    </w:p>
    <w:p w:rsidR="001F209C" w:rsidRDefault="001F209C" w:rsidP="001F209C">
      <w:pPr>
        <w:spacing w:after="0" w:line="240" w:lineRule="auto"/>
        <w:ind w:firstLine="3"/>
        <w:jc w:val="both"/>
        <w:rPr>
          <w:rFonts w:ascii="Times New Roman" w:hAnsi="Times New Roman"/>
          <w:sz w:val="16"/>
          <w:szCs w:val="16"/>
        </w:rPr>
      </w:pPr>
    </w:p>
    <w:p w:rsidR="001F209C" w:rsidRDefault="001F209C" w:rsidP="001F209C">
      <w:pPr>
        <w:spacing w:after="0"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Комісія вирішила: питання винести на</w:t>
      </w:r>
      <w:r w:rsidR="00294CDD">
        <w:rPr>
          <w:rFonts w:ascii="Times New Roman" w:hAnsi="Times New Roman"/>
          <w:sz w:val="28"/>
          <w:szCs w:val="28"/>
        </w:rPr>
        <w:t xml:space="preserve"> розгляд чергової  сесії</w:t>
      </w:r>
      <w:r>
        <w:rPr>
          <w:rFonts w:ascii="Times New Roman" w:hAnsi="Times New Roman"/>
          <w:sz w:val="28"/>
          <w:szCs w:val="28"/>
        </w:rPr>
        <w:t>.</w:t>
      </w:r>
    </w:p>
    <w:p w:rsidR="001F209C" w:rsidRDefault="001F209C" w:rsidP="001F209C">
      <w:pPr>
        <w:spacing w:after="0" w:line="240" w:lineRule="auto"/>
        <w:ind w:firstLine="3"/>
        <w:jc w:val="both"/>
        <w:rPr>
          <w:rFonts w:ascii="Times New Roman" w:hAnsi="Times New Roman"/>
          <w:sz w:val="16"/>
          <w:szCs w:val="16"/>
        </w:rPr>
      </w:pP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Голосували: за - 3,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проти - --,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утримались - --.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Прийнято.</w:t>
      </w:r>
    </w:p>
    <w:p w:rsidR="001F209C" w:rsidRDefault="001F209C" w:rsidP="001F20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209C" w:rsidRDefault="001F209C" w:rsidP="001F209C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СЛУХАЛИ: </w:t>
      </w:r>
      <w:r>
        <w:rPr>
          <w:rFonts w:ascii="Times New Roman" w:hAnsi="Times New Roman"/>
          <w:sz w:val="28"/>
          <w:szCs w:val="28"/>
        </w:rPr>
        <w:tab/>
        <w:t xml:space="preserve">Про звернення до Верховної Ради України щодо відзначення 170-ї річниці з дня народження Варвари </w:t>
      </w:r>
      <w:proofErr w:type="spellStart"/>
      <w:r>
        <w:rPr>
          <w:rFonts w:ascii="Times New Roman" w:hAnsi="Times New Roman"/>
          <w:sz w:val="28"/>
          <w:szCs w:val="28"/>
        </w:rPr>
        <w:t>Ніколівни</w:t>
      </w:r>
      <w:proofErr w:type="spellEnd"/>
      <w:r>
        <w:rPr>
          <w:rFonts w:ascii="Times New Roman" w:hAnsi="Times New Roman"/>
          <w:sz w:val="28"/>
          <w:szCs w:val="28"/>
        </w:rPr>
        <w:t xml:space="preserve"> Ханенко.</w:t>
      </w:r>
    </w:p>
    <w:p w:rsidR="001F209C" w:rsidRDefault="001F209C" w:rsidP="001F209C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Доповідала: </w:t>
      </w:r>
    </w:p>
    <w:p w:rsidR="001F209C" w:rsidRDefault="001F209C" w:rsidP="001F2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Швидка Ж.П.</w:t>
      </w:r>
      <w:r>
        <w:rPr>
          <w:rFonts w:ascii="Times New Roman" w:hAnsi="Times New Roman"/>
          <w:b/>
          <w:i/>
          <w:sz w:val="28"/>
          <w:szCs w:val="28"/>
        </w:rPr>
        <w:tab/>
        <w:t xml:space="preserve">- заступник міського голови з питань діяльності </w:t>
      </w:r>
    </w:p>
    <w:p w:rsidR="001F209C" w:rsidRDefault="001F209C" w:rsidP="001F2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виконавчих органів ради, з гуманітарних питань.</w:t>
      </w:r>
    </w:p>
    <w:p w:rsidR="001F209C" w:rsidRDefault="001F209C" w:rsidP="001F209C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інформацію взяли до відома.</w:t>
      </w:r>
    </w:p>
    <w:p w:rsidR="001F209C" w:rsidRDefault="001F209C" w:rsidP="001F209C">
      <w:pPr>
        <w:spacing w:after="0" w:line="240" w:lineRule="auto"/>
        <w:ind w:firstLine="3"/>
        <w:jc w:val="both"/>
        <w:rPr>
          <w:rFonts w:ascii="Times New Roman" w:hAnsi="Times New Roman"/>
          <w:sz w:val="12"/>
          <w:szCs w:val="12"/>
        </w:rPr>
      </w:pPr>
    </w:p>
    <w:p w:rsidR="001F209C" w:rsidRDefault="001F209C" w:rsidP="001F209C">
      <w:pPr>
        <w:spacing w:after="0"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Комісія вирішила: питання винести на </w:t>
      </w:r>
      <w:r w:rsidR="0075000C">
        <w:rPr>
          <w:rFonts w:ascii="Times New Roman" w:hAnsi="Times New Roman"/>
          <w:sz w:val="28"/>
          <w:szCs w:val="28"/>
        </w:rPr>
        <w:t>розгляд чергової  сесії</w:t>
      </w:r>
      <w:r>
        <w:rPr>
          <w:rFonts w:ascii="Times New Roman" w:hAnsi="Times New Roman"/>
          <w:sz w:val="28"/>
          <w:szCs w:val="28"/>
        </w:rPr>
        <w:t>.</w:t>
      </w:r>
    </w:p>
    <w:p w:rsidR="001F209C" w:rsidRDefault="001F209C" w:rsidP="001F209C">
      <w:pPr>
        <w:spacing w:after="0" w:line="240" w:lineRule="auto"/>
        <w:ind w:firstLine="3"/>
        <w:jc w:val="both"/>
        <w:rPr>
          <w:rFonts w:ascii="Times New Roman" w:hAnsi="Times New Roman"/>
          <w:sz w:val="16"/>
          <w:szCs w:val="16"/>
        </w:rPr>
      </w:pP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Голосували: за - 3,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проти - --,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утримались - --.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Прийнято.</w:t>
      </w:r>
    </w:p>
    <w:p w:rsidR="001F209C" w:rsidRDefault="001F209C" w:rsidP="001F209C">
      <w:pPr>
        <w:spacing w:after="0" w:line="240" w:lineRule="auto"/>
        <w:ind w:firstLine="3"/>
        <w:jc w:val="both"/>
        <w:rPr>
          <w:rFonts w:ascii="Times New Roman" w:hAnsi="Times New Roman"/>
          <w:sz w:val="16"/>
          <w:szCs w:val="16"/>
        </w:rPr>
      </w:pPr>
    </w:p>
    <w:p w:rsidR="001F209C" w:rsidRDefault="001F209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СЛУХАЛИ: </w:t>
      </w:r>
      <w:r>
        <w:rPr>
          <w:rFonts w:ascii="Times New Roman" w:hAnsi="Times New Roman"/>
          <w:sz w:val="28"/>
          <w:szCs w:val="28"/>
        </w:rPr>
        <w:tab/>
        <w:t>Про створення опорного закладу  освіти та його філій.</w:t>
      </w:r>
    </w:p>
    <w:p w:rsidR="001F209C" w:rsidRDefault="001F209C" w:rsidP="001F209C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Доповідала: </w:t>
      </w:r>
    </w:p>
    <w:p w:rsidR="001F209C" w:rsidRDefault="001F209C" w:rsidP="001F209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Єриш Н.Л.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- начальник управління освіти виконавчого комітету.</w:t>
      </w:r>
    </w:p>
    <w:p w:rsidR="00294CDD" w:rsidRDefault="00294CDD" w:rsidP="001F209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94CDD" w:rsidRDefault="0075000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Ознайомила  присутніх з  критеріями  створення  опорного  закладу, з яких  закладів будуть навчаться  в опорному  закладі  діти.</w:t>
      </w:r>
    </w:p>
    <w:p w:rsidR="0075000C" w:rsidRDefault="0075000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створенні  опорної  школи  інші  школи   будуть філіями.</w:t>
      </w:r>
    </w:p>
    <w:p w:rsidR="0075000C" w:rsidRDefault="0075000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Пройшло  обговорення  даного  питання.</w:t>
      </w:r>
    </w:p>
    <w:p w:rsidR="00E518CF" w:rsidRDefault="00E518CF" w:rsidP="00E51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інформацію взяли до відома.</w:t>
      </w:r>
    </w:p>
    <w:p w:rsidR="00E518CF" w:rsidRDefault="00E518CF" w:rsidP="00E518C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5000C" w:rsidRDefault="0075000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  комісії  </w:t>
      </w:r>
      <w:proofErr w:type="spellStart"/>
      <w:r>
        <w:rPr>
          <w:rFonts w:ascii="Times New Roman" w:hAnsi="Times New Roman"/>
          <w:sz w:val="28"/>
          <w:szCs w:val="28"/>
        </w:rPr>
        <w:t>Казакова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 внесла  пропозиції  по  даному  питанню:</w:t>
      </w:r>
    </w:p>
    <w:p w:rsidR="0075000C" w:rsidRDefault="00E518CF" w:rsidP="007500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доручити управлінню освіти </w:t>
      </w:r>
      <w:r w:rsidR="00835DDE">
        <w:rPr>
          <w:rFonts w:ascii="Times New Roman" w:hAnsi="Times New Roman"/>
          <w:sz w:val="28"/>
          <w:szCs w:val="28"/>
        </w:rPr>
        <w:t>виконавчого  комітету  Фастівської  міської  ради  підготувати</w:t>
      </w:r>
      <w:r>
        <w:rPr>
          <w:rFonts w:ascii="Times New Roman" w:hAnsi="Times New Roman"/>
          <w:sz w:val="28"/>
          <w:szCs w:val="28"/>
        </w:rPr>
        <w:t xml:space="preserve">  повний  аналіз  </w:t>
      </w:r>
      <w:proofErr w:type="spellStart"/>
      <w:r>
        <w:rPr>
          <w:rFonts w:ascii="Times New Roman" w:hAnsi="Times New Roman"/>
          <w:sz w:val="28"/>
          <w:szCs w:val="28"/>
        </w:rPr>
        <w:t>матеріально-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технічного   і  кадрового  забезпечення</w:t>
      </w:r>
      <w:r w:rsidR="00835DDE">
        <w:rPr>
          <w:rFonts w:ascii="Times New Roman" w:hAnsi="Times New Roman"/>
          <w:sz w:val="28"/>
          <w:szCs w:val="28"/>
        </w:rPr>
        <w:t xml:space="preserve">    майбутнього </w:t>
      </w:r>
      <w:r>
        <w:rPr>
          <w:rFonts w:ascii="Times New Roman" w:hAnsi="Times New Roman"/>
          <w:sz w:val="28"/>
          <w:szCs w:val="28"/>
        </w:rPr>
        <w:t xml:space="preserve">  опорного  закладу;</w:t>
      </w:r>
    </w:p>
    <w:p w:rsidR="0075000C" w:rsidRDefault="00E518CF" w:rsidP="001F20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4A5A">
        <w:rPr>
          <w:rFonts w:ascii="Times New Roman" w:hAnsi="Times New Roman"/>
          <w:sz w:val="28"/>
          <w:szCs w:val="28"/>
        </w:rPr>
        <w:t xml:space="preserve">прорахувати  витрати  на  </w:t>
      </w:r>
      <w:r w:rsidR="00835DDE">
        <w:rPr>
          <w:rFonts w:ascii="Times New Roman" w:hAnsi="Times New Roman"/>
          <w:sz w:val="28"/>
          <w:szCs w:val="28"/>
        </w:rPr>
        <w:t>покращення матеріально – технічної</w:t>
      </w:r>
      <w:r w:rsidRPr="006C4A5A">
        <w:rPr>
          <w:rFonts w:ascii="Times New Roman" w:hAnsi="Times New Roman"/>
          <w:sz w:val="28"/>
          <w:szCs w:val="28"/>
        </w:rPr>
        <w:t xml:space="preserve">  б</w:t>
      </w:r>
      <w:r w:rsidR="006C4A5A" w:rsidRPr="006C4A5A">
        <w:rPr>
          <w:rFonts w:ascii="Times New Roman" w:hAnsi="Times New Roman"/>
          <w:sz w:val="28"/>
          <w:szCs w:val="28"/>
        </w:rPr>
        <w:t xml:space="preserve">азу майбутнього </w:t>
      </w:r>
      <w:r w:rsidR="00835DDE">
        <w:rPr>
          <w:rFonts w:ascii="Times New Roman" w:hAnsi="Times New Roman"/>
          <w:sz w:val="28"/>
          <w:szCs w:val="28"/>
        </w:rPr>
        <w:t xml:space="preserve"> опорного </w:t>
      </w:r>
      <w:r w:rsidR="006C4A5A" w:rsidRPr="006C4A5A">
        <w:rPr>
          <w:rFonts w:ascii="Times New Roman" w:hAnsi="Times New Roman"/>
          <w:sz w:val="28"/>
          <w:szCs w:val="28"/>
        </w:rPr>
        <w:t xml:space="preserve"> закладу </w:t>
      </w:r>
      <w:r w:rsidR="00835DDE">
        <w:rPr>
          <w:rFonts w:ascii="Times New Roman" w:hAnsi="Times New Roman"/>
          <w:sz w:val="28"/>
          <w:szCs w:val="28"/>
        </w:rPr>
        <w:t xml:space="preserve"> </w:t>
      </w:r>
      <w:r w:rsidR="006C4A5A" w:rsidRPr="006C4A5A">
        <w:rPr>
          <w:rFonts w:ascii="Times New Roman" w:hAnsi="Times New Roman"/>
          <w:sz w:val="28"/>
          <w:szCs w:val="28"/>
        </w:rPr>
        <w:t>освіти;</w:t>
      </w:r>
    </w:p>
    <w:p w:rsidR="006C4A5A" w:rsidRPr="006C4A5A" w:rsidRDefault="006C4A5A" w:rsidP="001F20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вивчити  освітній  рівень</w:t>
      </w:r>
      <w:r w:rsidR="00E616DA">
        <w:rPr>
          <w:rFonts w:ascii="Times New Roman" w:hAnsi="Times New Roman"/>
          <w:sz w:val="28"/>
          <w:szCs w:val="28"/>
        </w:rPr>
        <w:t xml:space="preserve">  школярів – випускників  </w:t>
      </w:r>
      <w:r w:rsidR="00835DDE">
        <w:rPr>
          <w:rFonts w:ascii="Times New Roman" w:hAnsi="Times New Roman"/>
          <w:sz w:val="28"/>
          <w:szCs w:val="28"/>
        </w:rPr>
        <w:t xml:space="preserve">,які  навчаються в </w:t>
      </w:r>
      <w:proofErr w:type="spellStart"/>
      <w:r w:rsidR="00835DDE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="00835DDE">
        <w:rPr>
          <w:rFonts w:ascii="Times New Roman" w:hAnsi="Times New Roman"/>
          <w:sz w:val="28"/>
          <w:szCs w:val="28"/>
        </w:rPr>
        <w:t xml:space="preserve">  округах Фастівської ОТГ  </w:t>
      </w:r>
      <w:r w:rsidR="00E616DA">
        <w:rPr>
          <w:rFonts w:ascii="Times New Roman" w:hAnsi="Times New Roman"/>
          <w:sz w:val="28"/>
          <w:szCs w:val="28"/>
        </w:rPr>
        <w:t xml:space="preserve">та </w:t>
      </w:r>
      <w:r w:rsidR="00835DDE">
        <w:rPr>
          <w:rFonts w:ascii="Times New Roman" w:hAnsi="Times New Roman"/>
          <w:sz w:val="28"/>
          <w:szCs w:val="28"/>
        </w:rPr>
        <w:t xml:space="preserve"> проаналізувати  %  вступу  випускників  до  вищих  навчальних  закладів</w:t>
      </w:r>
      <w:r w:rsidR="00E616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94CDD" w:rsidRDefault="001F209C" w:rsidP="001F209C">
      <w:pPr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Голосували: за - 3,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проти - --,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утримались - --.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Прийнято.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F209C" w:rsidRDefault="001F209C" w:rsidP="001F209C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СЛУХАЛИ: </w:t>
      </w:r>
      <w:r>
        <w:rPr>
          <w:rFonts w:ascii="Times New Roman" w:hAnsi="Times New Roman"/>
          <w:sz w:val="28"/>
          <w:szCs w:val="28"/>
        </w:rPr>
        <w:tab/>
        <w:t>Про  зміну типу та найменування Борівського закладу загальної середньої освіти І-ІІ ступенів Фастівської міської ради Київської області та затвердження нової редакції статуту.</w:t>
      </w:r>
    </w:p>
    <w:p w:rsidR="001F209C" w:rsidRDefault="001F209C" w:rsidP="001F209C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Доповідала: </w:t>
      </w:r>
    </w:p>
    <w:p w:rsidR="001F209C" w:rsidRDefault="001F209C" w:rsidP="001F209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Єриш Н.Л.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- начальник управління освіти виконавчого комітету.</w:t>
      </w:r>
    </w:p>
    <w:p w:rsidR="001F209C" w:rsidRDefault="001F209C" w:rsidP="00E518CF">
      <w:pPr>
        <w:spacing w:after="0" w:line="240" w:lineRule="auto"/>
        <w:ind w:left="993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Комісія вирішила: питання винести на </w:t>
      </w:r>
      <w:r w:rsidR="00E518CF">
        <w:rPr>
          <w:rFonts w:ascii="Times New Roman" w:hAnsi="Times New Roman"/>
          <w:sz w:val="28"/>
          <w:szCs w:val="28"/>
        </w:rPr>
        <w:t>розгляд чергової сесії.</w:t>
      </w:r>
    </w:p>
    <w:p w:rsidR="001F209C" w:rsidRDefault="001F209C" w:rsidP="001F209C">
      <w:pPr>
        <w:spacing w:after="0" w:line="240" w:lineRule="auto"/>
        <w:ind w:firstLine="3"/>
        <w:jc w:val="both"/>
        <w:rPr>
          <w:rFonts w:ascii="Times New Roman" w:hAnsi="Times New Roman"/>
          <w:sz w:val="16"/>
          <w:szCs w:val="16"/>
        </w:rPr>
      </w:pP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Голосували: за - 3,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проти - --,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утримались - --. 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Прийнято.</w:t>
      </w:r>
    </w:p>
    <w:p w:rsidR="001F209C" w:rsidRDefault="001F209C" w:rsidP="001F209C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F209C" w:rsidRDefault="001F209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СЛУХАЛИ:</w:t>
      </w:r>
      <w:r>
        <w:rPr>
          <w:rFonts w:ascii="Times New Roman" w:hAnsi="Times New Roman"/>
          <w:sz w:val="28"/>
          <w:szCs w:val="28"/>
        </w:rPr>
        <w:tab/>
        <w:t>Р і з н е.</w:t>
      </w:r>
    </w:p>
    <w:p w:rsidR="001F209C" w:rsidRDefault="001F209C" w:rsidP="001F209C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 не надходило.</w:t>
      </w:r>
    </w:p>
    <w:p w:rsidR="007C7A9A" w:rsidRDefault="007C7A9A" w:rsidP="001F209C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E518CF" w:rsidRDefault="007C7A9A" w:rsidP="007C7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Комісія попередньо домовилась наступне  засідання  провести 24.05.2021 року о 12.00</w:t>
      </w:r>
    </w:p>
    <w:p w:rsidR="00E518CF" w:rsidRDefault="00E518CF" w:rsidP="00E518C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Комісія  завершила  свою  роботу.</w:t>
      </w:r>
    </w:p>
    <w:p w:rsidR="001F209C" w:rsidRDefault="001F209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09C" w:rsidRDefault="001F209C" w:rsidP="001F2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09C" w:rsidRDefault="001F209C" w:rsidP="001F209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постійної комісії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</w:t>
      </w:r>
      <w:proofErr w:type="spellStart"/>
      <w:r>
        <w:rPr>
          <w:rFonts w:ascii="Times New Roman" w:hAnsi="Times New Roman"/>
          <w:b/>
          <w:sz w:val="28"/>
          <w:szCs w:val="28"/>
        </w:rPr>
        <w:t>Казакова</w:t>
      </w:r>
      <w:proofErr w:type="spellEnd"/>
    </w:p>
    <w:p w:rsidR="001F209C" w:rsidRDefault="001F209C" w:rsidP="001F209C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F209C" w:rsidRDefault="001F209C" w:rsidP="001F209C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вів начальник відділу 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організаційного забезпечення </w:t>
      </w:r>
    </w:p>
    <w:p w:rsidR="001F209C" w:rsidRDefault="001F209C" w:rsidP="001F2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діяльності  ради та її органів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Л.В.Сірченко</w:t>
      </w:r>
    </w:p>
    <w:p w:rsidR="009335DA" w:rsidRDefault="009335DA"/>
    <w:sectPr w:rsidR="009335DA" w:rsidSect="009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0C17"/>
    <w:multiLevelType w:val="hybridMultilevel"/>
    <w:tmpl w:val="2E9A5838"/>
    <w:lvl w:ilvl="0" w:tplc="A2AA02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F209C"/>
    <w:rsid w:val="000A7016"/>
    <w:rsid w:val="000E5F2C"/>
    <w:rsid w:val="001F209C"/>
    <w:rsid w:val="002056EC"/>
    <w:rsid w:val="0022497F"/>
    <w:rsid w:val="00294CDD"/>
    <w:rsid w:val="00332E00"/>
    <w:rsid w:val="00360CA2"/>
    <w:rsid w:val="004D7D51"/>
    <w:rsid w:val="006C4A5A"/>
    <w:rsid w:val="0075000C"/>
    <w:rsid w:val="007C7A9A"/>
    <w:rsid w:val="00835DDE"/>
    <w:rsid w:val="009335DA"/>
    <w:rsid w:val="00E32D9F"/>
    <w:rsid w:val="00E518CF"/>
    <w:rsid w:val="00E616DA"/>
    <w:rsid w:val="00EC4862"/>
    <w:rsid w:val="00EF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0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09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75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2021-05-19T13:21:00Z</cp:lastPrinted>
  <dcterms:created xsi:type="dcterms:W3CDTF">2021-05-17T05:16:00Z</dcterms:created>
  <dcterms:modified xsi:type="dcterms:W3CDTF">2021-05-19T13:23:00Z</dcterms:modified>
</cp:coreProperties>
</file>