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1206" w:rsidRPr="00E13791" w:rsidRDefault="005F1206" w:rsidP="007B3268">
      <w:pPr>
        <w:spacing w:line="200" w:lineRule="exact"/>
        <w:ind w:firstLine="6521"/>
        <w:rPr>
          <w:rFonts w:ascii="Times New Roman" w:eastAsia="Times New Roman" w:hAnsi="Times New Roman"/>
          <w:color w:val="000000"/>
          <w:sz w:val="24"/>
        </w:rPr>
      </w:pPr>
      <w:r w:rsidRPr="00E13791">
        <w:rPr>
          <w:rFonts w:ascii="Times New Roman" w:eastAsia="Times New Roman" w:hAnsi="Times New Roman"/>
          <w:color w:val="000000"/>
          <w:sz w:val="24"/>
        </w:rPr>
        <w:t>Додаток</w:t>
      </w:r>
    </w:p>
    <w:p w:rsidR="005F1206" w:rsidRPr="00E13791" w:rsidRDefault="005F1206" w:rsidP="007B3268">
      <w:pPr>
        <w:spacing w:line="200" w:lineRule="exact"/>
        <w:ind w:firstLine="6521"/>
        <w:rPr>
          <w:rFonts w:ascii="Times New Roman" w:eastAsia="Times New Roman" w:hAnsi="Times New Roman"/>
          <w:color w:val="000000"/>
          <w:sz w:val="24"/>
        </w:rPr>
      </w:pPr>
      <w:r w:rsidRPr="00E13791">
        <w:rPr>
          <w:rFonts w:ascii="Times New Roman" w:eastAsia="Times New Roman" w:hAnsi="Times New Roman"/>
          <w:color w:val="000000"/>
          <w:sz w:val="24"/>
        </w:rPr>
        <w:t xml:space="preserve">до рішення </w:t>
      </w:r>
      <w:r w:rsidR="00BE07F3" w:rsidRPr="00E13791">
        <w:rPr>
          <w:rFonts w:ascii="Times New Roman" w:eastAsia="Times New Roman" w:hAnsi="Times New Roman"/>
          <w:color w:val="000000"/>
          <w:sz w:val="24"/>
        </w:rPr>
        <w:t>міської ради</w:t>
      </w:r>
    </w:p>
    <w:p w:rsidR="00DD26AF" w:rsidRPr="00E13791" w:rsidRDefault="005F1206" w:rsidP="007B3268">
      <w:pPr>
        <w:spacing w:line="200" w:lineRule="exact"/>
        <w:ind w:firstLine="6521"/>
        <w:rPr>
          <w:rFonts w:ascii="Times New Roman" w:eastAsia="Times New Roman" w:hAnsi="Times New Roman"/>
          <w:color w:val="000000"/>
          <w:sz w:val="24"/>
        </w:rPr>
      </w:pPr>
      <w:r w:rsidRPr="00E13791">
        <w:rPr>
          <w:rFonts w:ascii="Times New Roman" w:eastAsia="Times New Roman" w:hAnsi="Times New Roman"/>
          <w:color w:val="000000"/>
          <w:sz w:val="24"/>
        </w:rPr>
        <w:t>№_______ від</w:t>
      </w:r>
    </w:p>
    <w:p w:rsidR="00DD26AF" w:rsidRDefault="00DD26AF" w:rsidP="00481383">
      <w:pPr>
        <w:spacing w:line="200" w:lineRule="exact"/>
        <w:rPr>
          <w:rFonts w:ascii="Times New Roman" w:eastAsia="Times New Roman" w:hAnsi="Times New Roman"/>
          <w:color w:val="000000"/>
          <w:sz w:val="24"/>
        </w:rPr>
      </w:pPr>
    </w:p>
    <w:p w:rsidR="00750B28" w:rsidRDefault="00750B28"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750B28" w:rsidRDefault="00750B28" w:rsidP="00481383">
      <w:pPr>
        <w:spacing w:line="200" w:lineRule="exact"/>
        <w:rPr>
          <w:rFonts w:ascii="Times New Roman" w:eastAsia="Times New Roman" w:hAnsi="Times New Roman"/>
          <w:color w:val="000000"/>
          <w:sz w:val="24"/>
        </w:rPr>
      </w:pPr>
    </w:p>
    <w:p w:rsidR="00445828" w:rsidRDefault="00445828" w:rsidP="00481383">
      <w:pPr>
        <w:spacing w:line="200" w:lineRule="exact"/>
        <w:rPr>
          <w:rFonts w:ascii="Times New Roman" w:eastAsia="Times New Roman" w:hAnsi="Times New Roman"/>
          <w:color w:val="000000"/>
          <w:sz w:val="24"/>
        </w:rPr>
      </w:pPr>
    </w:p>
    <w:p w:rsidR="00984E6E" w:rsidRDefault="00984E6E" w:rsidP="00481383">
      <w:pPr>
        <w:spacing w:line="200" w:lineRule="exact"/>
        <w:rPr>
          <w:rFonts w:ascii="Times New Roman" w:eastAsia="Times New Roman" w:hAnsi="Times New Roman"/>
          <w:color w:val="000000"/>
          <w:sz w:val="24"/>
        </w:rPr>
      </w:pPr>
    </w:p>
    <w:p w:rsidR="005D7719" w:rsidRDefault="0013175B" w:rsidP="00481383">
      <w:pPr>
        <w:spacing w:line="200" w:lineRule="exact"/>
        <w:rPr>
          <w:rFonts w:ascii="Times New Roman" w:eastAsia="Times New Roman" w:hAnsi="Times New Roman"/>
          <w:color w:val="000000"/>
          <w:sz w:val="24"/>
        </w:rPr>
      </w:pPr>
      <w:r w:rsidRPr="0013175B">
        <w:rPr>
          <w:rFonts w:ascii="Times New Roman" w:eastAsia="Times New Roman" w:hAnsi="Times New Roman"/>
          <w:noProof/>
          <w:color w:val="000000"/>
          <w:sz w:val="24"/>
        </w:rPr>
        <w:pict>
          <v:oval id="_x0000_s1120" style="position:absolute;margin-left:-15.65pt;margin-top:5.75pt;width:519.05pt;height:253.1pt;z-index:251662336" fillcolor="#9bbb59" strokecolor="#f2f2f2" strokeweight="1pt">
            <v:fill color2="#4e6128" angle="-135" focusposition=".5,.5" focussize="" focus="100%" type="gradient"/>
            <v:shadow on="t" type="perspective" color="#d6e3bc" opacity=".5" origin=",.5" offset="0,0" matrix=",-56756f,,.5"/>
            <v:textbox style="mso-next-textbox:#_x0000_s1120">
              <w:txbxContent>
                <w:p w:rsidR="00F9550B" w:rsidRDefault="00F9550B" w:rsidP="00970E61">
                  <w:pPr>
                    <w:spacing w:line="237" w:lineRule="auto"/>
                    <w:ind w:left="-142" w:right="-539"/>
                    <w:jc w:val="center"/>
                    <w:rPr>
                      <w:rFonts w:ascii="Arial" w:eastAsia="Times New Roman" w:hAnsi="Arial"/>
                      <w:b/>
                      <w:i/>
                      <w:color w:val="FFFFFF"/>
                    </w:rPr>
                  </w:pPr>
                </w:p>
                <w:p w:rsidR="00840B25" w:rsidRPr="00840B25" w:rsidRDefault="00840B25" w:rsidP="00970E61">
                  <w:pPr>
                    <w:spacing w:line="237" w:lineRule="auto"/>
                    <w:ind w:left="-142" w:right="-539"/>
                    <w:jc w:val="center"/>
                    <w:rPr>
                      <w:rFonts w:ascii="Arial" w:eastAsia="Times New Roman" w:hAnsi="Arial"/>
                      <w:b/>
                      <w:i/>
                      <w:color w:val="FFFFFF"/>
                    </w:rPr>
                  </w:pPr>
                </w:p>
                <w:p w:rsidR="00F9550B" w:rsidRPr="002D791E" w:rsidRDefault="00F9550B" w:rsidP="00970E61">
                  <w:pPr>
                    <w:spacing w:line="237" w:lineRule="auto"/>
                    <w:ind w:left="-142" w:right="-539"/>
                    <w:jc w:val="center"/>
                    <w:rPr>
                      <w:rFonts w:ascii="Arial" w:eastAsia="Times New Roman" w:hAnsi="Arial"/>
                      <w:b/>
                      <w:i/>
                      <w:color w:val="FFFFFF"/>
                      <w:sz w:val="44"/>
                      <w:szCs w:val="44"/>
                    </w:rPr>
                  </w:pPr>
                  <w:r w:rsidRPr="002D791E">
                    <w:rPr>
                      <w:rFonts w:ascii="Arial" w:eastAsia="Times New Roman" w:hAnsi="Arial"/>
                      <w:b/>
                      <w:i/>
                      <w:color w:val="FFFFFF"/>
                      <w:sz w:val="44"/>
                      <w:szCs w:val="44"/>
                    </w:rPr>
                    <w:t xml:space="preserve">Програма розвитку малого та середнього підприємництва </w:t>
                  </w:r>
                  <w:r>
                    <w:rPr>
                      <w:rFonts w:ascii="Arial" w:eastAsia="Times New Roman" w:hAnsi="Arial"/>
                      <w:b/>
                      <w:i/>
                      <w:color w:val="FFFFFF"/>
                      <w:sz w:val="44"/>
                      <w:szCs w:val="44"/>
                    </w:rPr>
                    <w:t>Фастівськ</w:t>
                  </w:r>
                  <w:r w:rsidR="008668F7">
                    <w:rPr>
                      <w:rFonts w:ascii="Arial" w:eastAsia="Times New Roman" w:hAnsi="Arial"/>
                      <w:b/>
                      <w:i/>
                      <w:color w:val="FFFFFF"/>
                      <w:sz w:val="44"/>
                      <w:szCs w:val="44"/>
                    </w:rPr>
                    <w:t>ої</w:t>
                  </w:r>
                  <w:r>
                    <w:rPr>
                      <w:rFonts w:ascii="Arial" w:eastAsia="Times New Roman" w:hAnsi="Arial"/>
                      <w:b/>
                      <w:i/>
                      <w:color w:val="FFFFFF"/>
                      <w:sz w:val="44"/>
                      <w:szCs w:val="44"/>
                    </w:rPr>
                    <w:t xml:space="preserve"> міськ</w:t>
                  </w:r>
                  <w:r w:rsidR="008668F7">
                    <w:rPr>
                      <w:rFonts w:ascii="Arial" w:eastAsia="Times New Roman" w:hAnsi="Arial"/>
                      <w:b/>
                      <w:i/>
                      <w:color w:val="FFFFFF"/>
                      <w:sz w:val="44"/>
                      <w:szCs w:val="44"/>
                    </w:rPr>
                    <w:t>ої</w:t>
                  </w:r>
                  <w:r>
                    <w:rPr>
                      <w:rFonts w:ascii="Arial" w:eastAsia="Times New Roman" w:hAnsi="Arial"/>
                      <w:b/>
                      <w:i/>
                      <w:color w:val="FFFFFF"/>
                      <w:sz w:val="44"/>
                      <w:szCs w:val="44"/>
                    </w:rPr>
                    <w:t xml:space="preserve"> територіальн</w:t>
                  </w:r>
                  <w:r w:rsidR="008668F7">
                    <w:rPr>
                      <w:rFonts w:ascii="Arial" w:eastAsia="Times New Roman" w:hAnsi="Arial"/>
                      <w:b/>
                      <w:i/>
                      <w:color w:val="FFFFFF"/>
                      <w:sz w:val="44"/>
                      <w:szCs w:val="44"/>
                    </w:rPr>
                    <w:t>ої</w:t>
                  </w:r>
                  <w:r>
                    <w:rPr>
                      <w:rFonts w:ascii="Arial" w:eastAsia="Times New Roman" w:hAnsi="Arial"/>
                      <w:b/>
                      <w:i/>
                      <w:color w:val="FFFFFF"/>
                      <w:sz w:val="44"/>
                      <w:szCs w:val="44"/>
                    </w:rPr>
                    <w:t xml:space="preserve"> громад</w:t>
                  </w:r>
                  <w:r w:rsidR="008668F7">
                    <w:rPr>
                      <w:rFonts w:ascii="Arial" w:eastAsia="Times New Roman" w:hAnsi="Arial"/>
                      <w:b/>
                      <w:i/>
                      <w:color w:val="FFFFFF"/>
                      <w:sz w:val="44"/>
                      <w:szCs w:val="44"/>
                    </w:rPr>
                    <w:t>и</w:t>
                  </w:r>
                </w:p>
                <w:p w:rsidR="00F9550B" w:rsidRPr="002D791E" w:rsidRDefault="00F9550B" w:rsidP="00970E61">
                  <w:pPr>
                    <w:spacing w:line="237" w:lineRule="auto"/>
                    <w:ind w:right="580"/>
                    <w:jc w:val="center"/>
                    <w:rPr>
                      <w:rFonts w:ascii="Arial" w:eastAsia="Times New Roman" w:hAnsi="Arial"/>
                      <w:b/>
                      <w:i/>
                      <w:color w:val="FFFFFF"/>
                      <w:sz w:val="44"/>
                      <w:szCs w:val="44"/>
                    </w:rPr>
                  </w:pPr>
                  <w:r w:rsidRPr="002D791E">
                    <w:rPr>
                      <w:rFonts w:ascii="Arial" w:eastAsia="Times New Roman" w:hAnsi="Arial"/>
                      <w:b/>
                      <w:i/>
                      <w:color w:val="FFFFFF"/>
                      <w:sz w:val="44"/>
                      <w:szCs w:val="44"/>
                    </w:rPr>
                    <w:t>на 20</w:t>
                  </w:r>
                  <w:r>
                    <w:rPr>
                      <w:rFonts w:ascii="Arial" w:eastAsia="Times New Roman" w:hAnsi="Arial"/>
                      <w:b/>
                      <w:i/>
                      <w:color w:val="FFFFFF"/>
                      <w:sz w:val="44"/>
                      <w:szCs w:val="44"/>
                    </w:rPr>
                    <w:t>21</w:t>
                  </w:r>
                  <w:r w:rsidRPr="002D791E">
                    <w:rPr>
                      <w:rFonts w:ascii="Arial" w:eastAsia="Times New Roman" w:hAnsi="Arial"/>
                      <w:b/>
                      <w:i/>
                      <w:color w:val="FFFFFF"/>
                      <w:sz w:val="44"/>
                      <w:szCs w:val="44"/>
                    </w:rPr>
                    <w:t xml:space="preserve"> – 202</w:t>
                  </w:r>
                  <w:r>
                    <w:rPr>
                      <w:rFonts w:ascii="Arial" w:eastAsia="Times New Roman" w:hAnsi="Arial"/>
                      <w:b/>
                      <w:i/>
                      <w:color w:val="FFFFFF"/>
                      <w:sz w:val="44"/>
                      <w:szCs w:val="44"/>
                    </w:rPr>
                    <w:t>4</w:t>
                  </w:r>
                  <w:r w:rsidRPr="002D791E">
                    <w:rPr>
                      <w:rFonts w:ascii="Arial" w:eastAsia="Times New Roman" w:hAnsi="Arial"/>
                      <w:b/>
                      <w:i/>
                      <w:color w:val="FFFFFF"/>
                      <w:sz w:val="44"/>
                      <w:szCs w:val="44"/>
                    </w:rPr>
                    <w:t xml:space="preserve"> роки</w:t>
                  </w:r>
                </w:p>
              </w:txbxContent>
            </v:textbox>
          </v:oval>
        </w:pict>
      </w: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5D7719" w:rsidRDefault="005D7719" w:rsidP="00481383">
      <w:pPr>
        <w:spacing w:line="200" w:lineRule="exact"/>
        <w:rPr>
          <w:rFonts w:ascii="Times New Roman" w:eastAsia="Times New Roman" w:hAnsi="Times New Roman"/>
          <w:color w:val="000000"/>
          <w:sz w:val="24"/>
        </w:rPr>
      </w:pPr>
    </w:p>
    <w:p w:rsidR="003A0E27" w:rsidRDefault="003A0E27" w:rsidP="00481383">
      <w:pPr>
        <w:spacing w:line="200" w:lineRule="exact"/>
        <w:rPr>
          <w:rFonts w:ascii="Times New Roman" w:eastAsia="Times New Roman" w:hAnsi="Times New Roman"/>
          <w:color w:val="000000"/>
          <w:sz w:val="24"/>
        </w:rPr>
      </w:pPr>
    </w:p>
    <w:p w:rsidR="003A0E27" w:rsidRDefault="003A0E27" w:rsidP="00481383">
      <w:pPr>
        <w:spacing w:line="0" w:lineRule="atLeast"/>
        <w:ind w:right="80"/>
        <w:jc w:val="center"/>
        <w:rPr>
          <w:rFonts w:ascii="Times New Roman" w:eastAsia="Times New Roman" w:hAnsi="Times New Roman"/>
          <w:b/>
          <w:color w:val="000000"/>
          <w:sz w:val="28"/>
        </w:rPr>
      </w:pPr>
    </w:p>
    <w:p w:rsidR="003A0E27" w:rsidRDefault="003A0E27" w:rsidP="00481383">
      <w:pPr>
        <w:spacing w:line="0" w:lineRule="atLeast"/>
        <w:ind w:right="80"/>
        <w:jc w:val="center"/>
        <w:rPr>
          <w:rFonts w:ascii="Times New Roman" w:eastAsia="Times New Roman" w:hAnsi="Times New Roman"/>
          <w:b/>
          <w:color w:val="000000"/>
          <w:sz w:val="28"/>
        </w:rPr>
      </w:pPr>
    </w:p>
    <w:p w:rsidR="003A0E27" w:rsidRDefault="0013175B" w:rsidP="00481383">
      <w:pPr>
        <w:spacing w:line="0" w:lineRule="atLeast"/>
        <w:ind w:right="80"/>
        <w:jc w:val="center"/>
        <w:rPr>
          <w:rFonts w:ascii="Times New Roman" w:eastAsia="Times New Roman" w:hAnsi="Times New Roman"/>
          <w:b/>
          <w:color w:val="000000"/>
          <w:sz w:val="28"/>
        </w:rPr>
      </w:pPr>
      <w:r w:rsidRPr="0013175B">
        <w:rPr>
          <w:rFonts w:ascii="Times New Roman" w:eastAsia="Times New Roman" w:hAnsi="Times New Roman"/>
          <w:b/>
          <w:noProof/>
          <w:color w:val="000000"/>
          <w:sz w:val="28"/>
        </w:rPr>
        <w:pict>
          <v:rect id="_x0000_s1125" style="position:absolute;left:0;text-align:left;margin-left:-71.2pt;margin-top:591.7pt;width:600.8pt;height:123.3pt;z-index:251664384" strokecolor="#d99594" strokeweight="1pt">
            <v:fill color2="#e5b8b7" focusposition="1" focussize="" focus="100%" type="gradient"/>
            <v:shadow on="t" type="perspective" color="#622423" opacity=".5" offset="1pt" offset2="-3pt"/>
            <v:textbox style="mso-next-textbox:#_x0000_s1125">
              <w:txbxContent>
                <w:p w:rsidR="00F9550B" w:rsidRDefault="00F9550B"/>
                <w:p w:rsidR="00F9550B" w:rsidRDefault="00F9550B"/>
                <w:p w:rsidR="00F9550B" w:rsidRDefault="00F9550B"/>
                <w:p w:rsidR="00F9550B" w:rsidRDefault="00F9550B"/>
                <w:p w:rsidR="00F9550B" w:rsidRDefault="00F9550B"/>
                <w:p w:rsidR="00F9550B" w:rsidRDefault="00F9550B" w:rsidP="006D108F">
                  <w:pPr>
                    <w:jc w:val="center"/>
                    <w:rPr>
                      <w:rFonts w:ascii="Times New Roman" w:hAnsi="Times New Roman" w:cs="Times New Roman"/>
                      <w:b/>
                      <w:sz w:val="28"/>
                      <w:szCs w:val="28"/>
                    </w:rPr>
                  </w:pPr>
                  <w:r w:rsidRPr="006D108F">
                    <w:rPr>
                      <w:rFonts w:ascii="Times New Roman" w:hAnsi="Times New Roman" w:cs="Times New Roman"/>
                      <w:b/>
                      <w:sz w:val="28"/>
                      <w:szCs w:val="28"/>
                    </w:rPr>
                    <w:t>2019 рік</w:t>
                  </w: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Default="00F9550B" w:rsidP="006D108F">
                  <w:pPr>
                    <w:jc w:val="center"/>
                    <w:rPr>
                      <w:rFonts w:ascii="Times New Roman" w:hAnsi="Times New Roman" w:cs="Times New Roman"/>
                      <w:b/>
                      <w:sz w:val="28"/>
                      <w:szCs w:val="28"/>
                    </w:rPr>
                  </w:pPr>
                </w:p>
                <w:p w:rsidR="00F9550B" w:rsidRPr="006D108F" w:rsidRDefault="00F9550B" w:rsidP="006D108F">
                  <w:pPr>
                    <w:jc w:val="center"/>
                    <w:rPr>
                      <w:rFonts w:ascii="Times New Roman" w:hAnsi="Times New Roman" w:cs="Times New Roman"/>
                      <w:b/>
                      <w:sz w:val="28"/>
                      <w:szCs w:val="28"/>
                    </w:rPr>
                  </w:pPr>
                </w:p>
              </w:txbxContent>
            </v:textbox>
          </v:rect>
        </w:pict>
      </w:r>
    </w:p>
    <w:p w:rsidR="003A0E27" w:rsidRDefault="003A0E27" w:rsidP="00481383">
      <w:pPr>
        <w:spacing w:line="0" w:lineRule="atLeast"/>
        <w:ind w:right="80"/>
        <w:rPr>
          <w:rFonts w:ascii="Times New Roman" w:eastAsia="Times New Roman" w:hAnsi="Times New Roman"/>
          <w:b/>
          <w:color w:val="000000"/>
          <w:sz w:val="28"/>
        </w:rPr>
      </w:pPr>
    </w:p>
    <w:p w:rsidR="005D7719" w:rsidRDefault="005D7719" w:rsidP="00481383">
      <w:pPr>
        <w:spacing w:line="0" w:lineRule="atLeast"/>
        <w:ind w:right="80"/>
        <w:rPr>
          <w:rFonts w:ascii="Times New Roman" w:eastAsia="Times New Roman" w:hAnsi="Times New Roman"/>
          <w:b/>
          <w:color w:val="000000"/>
          <w:sz w:val="28"/>
        </w:rPr>
      </w:pPr>
    </w:p>
    <w:p w:rsidR="005D7719" w:rsidRDefault="005D7719" w:rsidP="00481383">
      <w:pPr>
        <w:spacing w:line="0" w:lineRule="atLeast"/>
        <w:ind w:right="80"/>
        <w:rPr>
          <w:rFonts w:ascii="Times New Roman" w:eastAsia="Times New Roman" w:hAnsi="Times New Roman"/>
          <w:b/>
          <w:color w:val="000000"/>
          <w:sz w:val="28"/>
        </w:rPr>
      </w:pPr>
    </w:p>
    <w:p w:rsidR="005D7719" w:rsidRDefault="005D7719" w:rsidP="00481383">
      <w:pPr>
        <w:spacing w:line="0" w:lineRule="atLeast"/>
        <w:ind w:right="80"/>
        <w:rPr>
          <w:rFonts w:ascii="Times New Roman" w:eastAsia="Times New Roman" w:hAnsi="Times New Roman"/>
          <w:b/>
          <w:color w:val="000000"/>
          <w:sz w:val="28"/>
        </w:rPr>
      </w:pPr>
    </w:p>
    <w:p w:rsidR="00750B28" w:rsidRDefault="00750B28" w:rsidP="00481383">
      <w:pPr>
        <w:spacing w:line="0" w:lineRule="atLeast"/>
        <w:ind w:right="80"/>
        <w:rPr>
          <w:rFonts w:ascii="Times New Roman" w:eastAsia="Times New Roman" w:hAnsi="Times New Roman"/>
          <w:b/>
          <w:color w:val="000000"/>
          <w:sz w:val="28"/>
        </w:rPr>
      </w:pPr>
    </w:p>
    <w:p w:rsidR="00750B28" w:rsidRDefault="00750B28" w:rsidP="00481383">
      <w:pPr>
        <w:spacing w:line="0" w:lineRule="atLeast"/>
        <w:ind w:right="80"/>
        <w:rPr>
          <w:rFonts w:ascii="Times New Roman" w:eastAsia="Times New Roman" w:hAnsi="Times New Roman"/>
          <w:b/>
          <w:color w:val="000000"/>
          <w:sz w:val="28"/>
        </w:rPr>
      </w:pPr>
    </w:p>
    <w:p w:rsidR="00750B28" w:rsidRDefault="00750B28" w:rsidP="00481383">
      <w:pPr>
        <w:spacing w:line="0" w:lineRule="atLeast"/>
        <w:ind w:right="80"/>
        <w:rPr>
          <w:rFonts w:ascii="Times New Roman" w:eastAsia="Times New Roman" w:hAnsi="Times New Roman"/>
          <w:b/>
          <w:color w:val="000000"/>
          <w:sz w:val="28"/>
        </w:rPr>
      </w:pPr>
    </w:p>
    <w:p w:rsidR="0099785B" w:rsidRDefault="0099785B" w:rsidP="00481383">
      <w:pPr>
        <w:spacing w:line="0" w:lineRule="atLeast"/>
        <w:ind w:right="80"/>
        <w:rPr>
          <w:rFonts w:ascii="Times New Roman" w:eastAsia="Times New Roman" w:hAnsi="Times New Roman"/>
          <w:b/>
          <w:color w:val="000000"/>
          <w:sz w:val="28"/>
        </w:rPr>
      </w:pPr>
    </w:p>
    <w:p w:rsidR="0099785B" w:rsidRDefault="0099785B" w:rsidP="00481383">
      <w:pPr>
        <w:spacing w:line="0" w:lineRule="atLeast"/>
        <w:ind w:right="80"/>
        <w:rPr>
          <w:rFonts w:ascii="Times New Roman" w:eastAsia="Times New Roman" w:hAnsi="Times New Roman"/>
          <w:b/>
          <w:color w:val="000000"/>
          <w:sz w:val="28"/>
        </w:rPr>
      </w:pPr>
    </w:p>
    <w:p w:rsidR="0099785B" w:rsidRDefault="0099785B" w:rsidP="00481383">
      <w:pPr>
        <w:spacing w:line="0" w:lineRule="atLeast"/>
        <w:ind w:right="80"/>
        <w:rPr>
          <w:rFonts w:ascii="Times New Roman" w:eastAsia="Times New Roman" w:hAnsi="Times New Roman"/>
          <w:b/>
          <w:color w:val="000000"/>
          <w:sz w:val="28"/>
        </w:rPr>
      </w:pPr>
    </w:p>
    <w:p w:rsidR="0099785B" w:rsidRDefault="0099785B" w:rsidP="00481383">
      <w:pPr>
        <w:spacing w:line="0" w:lineRule="atLeast"/>
        <w:ind w:right="80"/>
        <w:rPr>
          <w:rFonts w:ascii="Times New Roman" w:eastAsia="Times New Roman" w:hAnsi="Times New Roman"/>
          <w:b/>
          <w:color w:val="000000"/>
          <w:sz w:val="28"/>
        </w:rPr>
      </w:pPr>
    </w:p>
    <w:p w:rsidR="0099785B" w:rsidRDefault="0099785B" w:rsidP="00481383">
      <w:pPr>
        <w:spacing w:line="0" w:lineRule="atLeast"/>
        <w:ind w:right="80"/>
        <w:rPr>
          <w:rFonts w:ascii="Times New Roman" w:eastAsia="Times New Roman" w:hAnsi="Times New Roman"/>
          <w:b/>
          <w:color w:val="000000"/>
          <w:sz w:val="28"/>
        </w:rPr>
      </w:pPr>
    </w:p>
    <w:p w:rsidR="0099785B" w:rsidRDefault="0099785B" w:rsidP="00481383">
      <w:pPr>
        <w:spacing w:line="0" w:lineRule="atLeast"/>
        <w:ind w:right="80"/>
        <w:rPr>
          <w:rFonts w:ascii="Times New Roman" w:eastAsia="Times New Roman" w:hAnsi="Times New Roman"/>
          <w:b/>
          <w:color w:val="000000"/>
          <w:sz w:val="28"/>
        </w:rPr>
      </w:pPr>
    </w:p>
    <w:p w:rsidR="0099785B" w:rsidRDefault="0099785B" w:rsidP="00481383">
      <w:pPr>
        <w:spacing w:line="0" w:lineRule="atLeast"/>
        <w:ind w:right="80"/>
        <w:rPr>
          <w:rFonts w:ascii="Times New Roman" w:eastAsia="Times New Roman" w:hAnsi="Times New Roman"/>
          <w:b/>
          <w:color w:val="000000"/>
          <w:sz w:val="28"/>
        </w:rPr>
      </w:pPr>
    </w:p>
    <w:p w:rsidR="00481383" w:rsidRDefault="00481383" w:rsidP="00481383">
      <w:pPr>
        <w:spacing w:line="0" w:lineRule="atLeast"/>
        <w:ind w:right="80"/>
        <w:rPr>
          <w:rFonts w:ascii="Times New Roman" w:eastAsia="Times New Roman" w:hAnsi="Times New Roman"/>
          <w:b/>
          <w:color w:val="000000"/>
          <w:sz w:val="28"/>
        </w:rPr>
      </w:pPr>
    </w:p>
    <w:p w:rsidR="00481383" w:rsidRDefault="00481383" w:rsidP="00481383">
      <w:pPr>
        <w:spacing w:line="0" w:lineRule="atLeast"/>
        <w:ind w:right="80"/>
        <w:rPr>
          <w:rFonts w:ascii="Times New Roman" w:eastAsia="Times New Roman" w:hAnsi="Times New Roman"/>
          <w:b/>
          <w:color w:val="000000"/>
          <w:sz w:val="28"/>
        </w:rPr>
      </w:pPr>
    </w:p>
    <w:p w:rsidR="0099785B" w:rsidRDefault="0099785B" w:rsidP="00481383">
      <w:pPr>
        <w:spacing w:line="0" w:lineRule="atLeast"/>
        <w:ind w:right="80"/>
        <w:rPr>
          <w:rFonts w:ascii="Times New Roman" w:eastAsia="Times New Roman" w:hAnsi="Times New Roman"/>
          <w:b/>
          <w:color w:val="000000"/>
          <w:sz w:val="28"/>
        </w:rPr>
      </w:pPr>
    </w:p>
    <w:p w:rsidR="00750B28" w:rsidRDefault="00750B28" w:rsidP="00481383">
      <w:pPr>
        <w:spacing w:line="0" w:lineRule="atLeast"/>
        <w:ind w:right="80"/>
        <w:rPr>
          <w:rFonts w:ascii="Times New Roman" w:eastAsia="Times New Roman" w:hAnsi="Times New Roman"/>
          <w:b/>
          <w:color w:val="000000"/>
          <w:sz w:val="28"/>
        </w:rPr>
      </w:pPr>
    </w:p>
    <w:p w:rsidR="00984E6E" w:rsidRDefault="00984E6E" w:rsidP="00481383">
      <w:pPr>
        <w:spacing w:line="0" w:lineRule="atLeast"/>
        <w:ind w:right="80"/>
        <w:rPr>
          <w:rFonts w:ascii="Times New Roman" w:eastAsia="Times New Roman" w:hAnsi="Times New Roman"/>
          <w:b/>
          <w:color w:val="000000"/>
          <w:sz w:val="28"/>
        </w:rPr>
      </w:pPr>
    </w:p>
    <w:p w:rsidR="00984E6E" w:rsidRDefault="00984E6E" w:rsidP="00481383">
      <w:pPr>
        <w:spacing w:line="0" w:lineRule="atLeast"/>
        <w:ind w:right="80"/>
        <w:rPr>
          <w:rFonts w:ascii="Times New Roman" w:eastAsia="Times New Roman" w:hAnsi="Times New Roman"/>
          <w:b/>
          <w:color w:val="000000"/>
          <w:sz w:val="28"/>
        </w:rPr>
      </w:pPr>
    </w:p>
    <w:p w:rsidR="00984E6E" w:rsidRDefault="00984E6E" w:rsidP="00481383">
      <w:pPr>
        <w:spacing w:line="0" w:lineRule="atLeast"/>
        <w:ind w:right="80"/>
        <w:rPr>
          <w:rFonts w:ascii="Times New Roman" w:eastAsia="Times New Roman" w:hAnsi="Times New Roman"/>
          <w:b/>
          <w:color w:val="000000"/>
          <w:sz w:val="28"/>
        </w:rPr>
      </w:pPr>
    </w:p>
    <w:p w:rsidR="00984E6E" w:rsidRDefault="00984E6E" w:rsidP="00481383">
      <w:pPr>
        <w:spacing w:line="0" w:lineRule="atLeast"/>
        <w:ind w:right="80"/>
        <w:rPr>
          <w:rFonts w:ascii="Times New Roman" w:eastAsia="Times New Roman" w:hAnsi="Times New Roman"/>
          <w:b/>
          <w:color w:val="000000"/>
          <w:sz w:val="28"/>
        </w:rPr>
      </w:pPr>
    </w:p>
    <w:p w:rsidR="00984E6E" w:rsidRDefault="00984E6E" w:rsidP="00481383">
      <w:pPr>
        <w:spacing w:line="0" w:lineRule="atLeast"/>
        <w:ind w:right="80"/>
        <w:rPr>
          <w:rFonts w:ascii="Times New Roman" w:eastAsia="Times New Roman" w:hAnsi="Times New Roman"/>
          <w:b/>
          <w:color w:val="000000"/>
          <w:sz w:val="28"/>
        </w:rPr>
      </w:pPr>
    </w:p>
    <w:p w:rsidR="00984E6E" w:rsidRDefault="00984E6E" w:rsidP="00481383">
      <w:pPr>
        <w:spacing w:line="0" w:lineRule="atLeast"/>
        <w:ind w:right="80"/>
        <w:rPr>
          <w:rFonts w:ascii="Times New Roman" w:eastAsia="Times New Roman" w:hAnsi="Times New Roman"/>
          <w:b/>
          <w:color w:val="000000"/>
          <w:sz w:val="28"/>
        </w:rPr>
      </w:pPr>
    </w:p>
    <w:p w:rsidR="00984E6E" w:rsidRDefault="00984E6E" w:rsidP="00481383">
      <w:pPr>
        <w:spacing w:line="0" w:lineRule="atLeast"/>
        <w:ind w:right="80"/>
        <w:rPr>
          <w:rFonts w:ascii="Times New Roman" w:eastAsia="Times New Roman" w:hAnsi="Times New Roman"/>
          <w:b/>
          <w:color w:val="000000"/>
          <w:sz w:val="28"/>
        </w:rPr>
      </w:pPr>
    </w:p>
    <w:p w:rsidR="00750B28" w:rsidRDefault="00E13791" w:rsidP="00750B28">
      <w:pPr>
        <w:spacing w:line="0" w:lineRule="atLeast"/>
        <w:ind w:right="80"/>
        <w:jc w:val="center"/>
        <w:rPr>
          <w:rFonts w:ascii="Times New Roman" w:eastAsia="Times New Roman" w:hAnsi="Times New Roman"/>
          <w:b/>
          <w:color w:val="000000"/>
          <w:sz w:val="28"/>
        </w:rPr>
      </w:pPr>
      <w:r>
        <w:rPr>
          <w:rFonts w:ascii="Times New Roman" w:eastAsia="Times New Roman" w:hAnsi="Times New Roman"/>
          <w:b/>
          <w:color w:val="000000"/>
          <w:sz w:val="28"/>
        </w:rPr>
        <w:t>2020 рік</w:t>
      </w:r>
    </w:p>
    <w:p w:rsidR="005D7719" w:rsidRDefault="005D7719" w:rsidP="003A0E27">
      <w:pPr>
        <w:spacing w:line="0" w:lineRule="atLeast"/>
        <w:ind w:right="80"/>
        <w:rPr>
          <w:rFonts w:ascii="Times New Roman" w:eastAsia="Times New Roman" w:hAnsi="Times New Roman"/>
          <w:b/>
          <w:color w:val="000000"/>
          <w:sz w:val="28"/>
        </w:rPr>
      </w:pPr>
    </w:p>
    <w:p w:rsidR="005D7719" w:rsidRPr="00575D17" w:rsidRDefault="005D7719" w:rsidP="003A0E27">
      <w:pPr>
        <w:spacing w:line="0" w:lineRule="atLeast"/>
        <w:ind w:right="80"/>
        <w:rPr>
          <w:rFonts w:ascii="Times New Roman" w:eastAsia="Times New Roman" w:hAnsi="Times New Roman"/>
          <w:b/>
          <w:color w:val="000000"/>
          <w:sz w:val="28"/>
        </w:rPr>
        <w:sectPr w:rsidR="005D7719" w:rsidRPr="00575D17" w:rsidSect="00035580">
          <w:headerReference w:type="default" r:id="rId8"/>
          <w:type w:val="continuous"/>
          <w:pgSz w:w="11900" w:h="16838"/>
          <w:pgMar w:top="1122" w:right="786" w:bottom="1440" w:left="1440" w:header="0" w:footer="0" w:gutter="0"/>
          <w:pgNumType w:start="0"/>
          <w:cols w:space="0" w:equalWidth="0">
            <w:col w:w="9680"/>
          </w:cols>
          <w:titlePg/>
          <w:docGrid w:linePitch="360"/>
        </w:sectPr>
      </w:pPr>
    </w:p>
    <w:p w:rsidR="008E3BA4" w:rsidRDefault="0013175B">
      <w:pPr>
        <w:rPr>
          <w:rFonts w:ascii="Times New Roman" w:eastAsia="Times New Roman" w:hAnsi="Times New Roman"/>
          <w:b/>
          <w:color w:val="000000"/>
          <w:w w:val="99"/>
          <w:sz w:val="28"/>
        </w:rPr>
      </w:pPr>
      <w:bookmarkStart w:id="0" w:name="page2"/>
      <w:bookmarkEnd w:id="0"/>
      <w:r w:rsidRPr="0013175B">
        <w:rPr>
          <w:rFonts w:ascii="Times New Roman" w:hAnsi="Times New Roman" w:cs="Times New Roman"/>
          <w:sz w:val="24"/>
          <w:szCs w:val="24"/>
        </w:rPr>
        <w:lastRenderedPageBreak/>
        <w:pict>
          <v:roundrect id="_x0000_s1123" style="position:absolute;margin-left:.75pt;margin-top:.35pt;width:510.55pt;height:37.65pt;z-index:251663360" arcsize="10923f" fillcolor="#9bbb59" strokecolor="#f2f2f2" strokeweight="3pt">
            <v:shadow on="t" type="perspective" color="#4e6128" opacity=".5" offset="1pt" offset2="-1pt"/>
            <v:textbox style="mso-next-textbox:#_x0000_s1123">
              <w:txbxContent>
                <w:p w:rsidR="00F9550B" w:rsidRPr="002D791E" w:rsidRDefault="00F9550B" w:rsidP="00077149">
                  <w:pPr>
                    <w:spacing w:line="0" w:lineRule="atLeast"/>
                    <w:jc w:val="center"/>
                    <w:rPr>
                      <w:rFonts w:ascii="Times New Roman" w:eastAsia="Times New Roman" w:hAnsi="Times New Roman"/>
                      <w:b/>
                      <w:color w:val="FFFFFF"/>
                      <w:sz w:val="28"/>
                    </w:rPr>
                  </w:pPr>
                  <w:r w:rsidRPr="002D791E">
                    <w:rPr>
                      <w:rFonts w:ascii="Times New Roman" w:eastAsia="Times New Roman" w:hAnsi="Times New Roman"/>
                      <w:b/>
                      <w:color w:val="FFFFFF"/>
                      <w:sz w:val="28"/>
                    </w:rPr>
                    <w:t>ЗМІСТ</w:t>
                  </w:r>
                </w:p>
              </w:txbxContent>
            </v:textbox>
          </v:roundrect>
        </w:pict>
      </w:r>
    </w:p>
    <w:p w:rsidR="00077149" w:rsidRDefault="00077149">
      <w:pPr>
        <w:rPr>
          <w:rFonts w:ascii="Times New Roman" w:eastAsia="Times New Roman" w:hAnsi="Times New Roman"/>
          <w:b/>
          <w:color w:val="000000"/>
          <w:w w:val="99"/>
          <w:sz w:val="28"/>
        </w:rPr>
      </w:pPr>
    </w:p>
    <w:p w:rsidR="00077149" w:rsidRDefault="00077149">
      <w:pPr>
        <w:rPr>
          <w:rFonts w:ascii="Times New Roman" w:eastAsia="Times New Roman" w:hAnsi="Times New Roman"/>
          <w:b/>
          <w:color w:val="000000"/>
          <w:w w:val="99"/>
          <w:sz w:val="28"/>
        </w:rPr>
      </w:pPr>
    </w:p>
    <w:p w:rsidR="00A050F4" w:rsidRPr="00A050F4" w:rsidRDefault="00A050F4">
      <w:pPr>
        <w:rPr>
          <w:rFonts w:ascii="Times New Roman" w:eastAsia="Times New Roman" w:hAnsi="Times New Roman" w:cs="Times New Roman"/>
          <w:b/>
          <w:color w:val="000000"/>
          <w:w w:val="99"/>
          <w:sz w:val="28"/>
          <w:szCs w:val="28"/>
        </w:rPr>
      </w:pPr>
    </w:p>
    <w:p w:rsidR="00A050F4" w:rsidRPr="007E6B08" w:rsidRDefault="00A050F4" w:rsidP="00A050F4">
      <w:pPr>
        <w:jc w:val="both"/>
        <w:rPr>
          <w:rFonts w:ascii="Times New Roman" w:eastAsia="Times New Roman" w:hAnsi="Times New Roman" w:cs="Times New Roman"/>
          <w:b/>
          <w:w w:val="99"/>
          <w:sz w:val="28"/>
          <w:szCs w:val="28"/>
        </w:rPr>
      </w:pPr>
      <w:r w:rsidRPr="007E6B08">
        <w:rPr>
          <w:rFonts w:ascii="Times New Roman" w:eastAsia="Times New Roman" w:hAnsi="Times New Roman" w:cs="Times New Roman"/>
          <w:b/>
          <w:w w:val="99"/>
          <w:sz w:val="28"/>
          <w:szCs w:val="28"/>
        </w:rPr>
        <w:t>ВСТУП</w:t>
      </w:r>
      <w:r w:rsidR="007E6B08">
        <w:rPr>
          <w:rFonts w:ascii="Times New Roman" w:eastAsia="Times New Roman" w:hAnsi="Times New Roman" w:cs="Times New Roman"/>
          <w:b/>
          <w:w w:val="99"/>
          <w:sz w:val="28"/>
          <w:szCs w:val="28"/>
        </w:rPr>
        <w:t>………………………………………………………………………………………3</w:t>
      </w:r>
    </w:p>
    <w:tbl>
      <w:tblPr>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786"/>
        <w:gridCol w:w="709"/>
      </w:tblGrid>
      <w:tr w:rsidR="00A050F4" w:rsidRPr="002D791E" w:rsidTr="002D791E">
        <w:tc>
          <w:tcPr>
            <w:tcW w:w="9786" w:type="dxa"/>
          </w:tcPr>
          <w:p w:rsidR="00A050F4" w:rsidRPr="002D791E" w:rsidRDefault="00A050F4">
            <w:pPr>
              <w:rPr>
                <w:rFonts w:ascii="Times New Roman" w:eastAsia="Times New Roman" w:hAnsi="Times New Roman" w:cs="Times New Roman"/>
                <w:b/>
                <w:color w:val="000000"/>
                <w:w w:val="99"/>
                <w:sz w:val="28"/>
                <w:szCs w:val="28"/>
              </w:rPr>
            </w:pPr>
            <w:r w:rsidRPr="002D791E">
              <w:rPr>
                <w:rFonts w:ascii="Times New Roman" w:eastAsia="Times New Roman" w:hAnsi="Times New Roman" w:cs="Times New Roman"/>
                <w:sz w:val="28"/>
                <w:szCs w:val="28"/>
              </w:rPr>
              <w:t>1. ХАРАКТЕРИСТИКА ПРОГРАМИ</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5</w:t>
            </w:r>
          </w:p>
        </w:tc>
      </w:tr>
      <w:tr w:rsidR="00A050F4" w:rsidRPr="002D791E" w:rsidTr="002D791E">
        <w:tc>
          <w:tcPr>
            <w:tcW w:w="9786" w:type="dxa"/>
          </w:tcPr>
          <w:p w:rsidR="00A050F4" w:rsidRPr="002D791E" w:rsidRDefault="00A050F4" w:rsidP="002D791E">
            <w:pPr>
              <w:tabs>
                <w:tab w:val="left" w:pos="1084"/>
              </w:tabs>
              <w:spacing w:line="244" w:lineRule="auto"/>
              <w:ind w:right="60"/>
              <w:jc w:val="both"/>
              <w:rPr>
                <w:rFonts w:ascii="Times New Roman" w:eastAsia="Times New Roman" w:hAnsi="Times New Roman" w:cs="Times New Roman"/>
                <w:b/>
                <w:color w:val="000000"/>
                <w:w w:val="99"/>
                <w:sz w:val="28"/>
                <w:szCs w:val="28"/>
              </w:rPr>
            </w:pPr>
            <w:r w:rsidRPr="002D791E">
              <w:rPr>
                <w:rFonts w:ascii="Times New Roman" w:eastAsia="Times New Roman" w:hAnsi="Times New Roman" w:cs="Times New Roman"/>
                <w:sz w:val="28"/>
                <w:szCs w:val="28"/>
              </w:rPr>
              <w:t>2. МЕТА ТА ЦІЛІ ПРОГРАМИ</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7</w:t>
            </w:r>
          </w:p>
        </w:tc>
      </w:tr>
      <w:tr w:rsidR="00750B28" w:rsidRPr="002D791E" w:rsidTr="002D791E">
        <w:tc>
          <w:tcPr>
            <w:tcW w:w="9786" w:type="dxa"/>
          </w:tcPr>
          <w:p w:rsidR="00750B28" w:rsidRPr="002D791E" w:rsidRDefault="008C374F" w:rsidP="002D791E">
            <w:pPr>
              <w:tabs>
                <w:tab w:val="left" w:pos="1084"/>
              </w:tabs>
              <w:spacing w:line="244" w:lineRule="auto"/>
              <w:ind w:right="60"/>
              <w:jc w:val="both"/>
              <w:rPr>
                <w:rFonts w:ascii="Times New Roman" w:eastAsia="Times New Roman" w:hAnsi="Times New Roman" w:cs="Times New Roman"/>
                <w:sz w:val="28"/>
                <w:szCs w:val="28"/>
              </w:rPr>
            </w:pPr>
            <w:r w:rsidRPr="008C374F">
              <w:rPr>
                <w:rFonts w:ascii="Times New Roman" w:eastAsia="Times New Roman" w:hAnsi="Times New Roman" w:cs="Times New Roman"/>
                <w:sz w:val="28"/>
                <w:szCs w:val="28"/>
              </w:rPr>
              <w:t>3. ОЧІКУВАНІ РЕЗУЛЬТАТИ ВИКОНАННЯ ПРОГРАМИ</w:t>
            </w:r>
          </w:p>
        </w:tc>
        <w:tc>
          <w:tcPr>
            <w:tcW w:w="709" w:type="dxa"/>
          </w:tcPr>
          <w:p w:rsidR="00750B28"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8</w:t>
            </w:r>
          </w:p>
        </w:tc>
      </w:tr>
      <w:tr w:rsidR="008C374F" w:rsidRPr="002D791E" w:rsidTr="002D791E">
        <w:tc>
          <w:tcPr>
            <w:tcW w:w="9786" w:type="dxa"/>
          </w:tcPr>
          <w:p w:rsidR="008C374F" w:rsidRPr="008C374F" w:rsidRDefault="008C374F" w:rsidP="002D791E">
            <w:pPr>
              <w:tabs>
                <w:tab w:val="left" w:pos="1084"/>
              </w:tabs>
              <w:spacing w:line="244" w:lineRule="auto"/>
              <w:ind w:right="60"/>
              <w:jc w:val="both"/>
              <w:rPr>
                <w:rFonts w:ascii="Times New Roman" w:eastAsia="Times New Roman" w:hAnsi="Times New Roman" w:cs="Times New Roman"/>
                <w:sz w:val="28"/>
                <w:szCs w:val="28"/>
              </w:rPr>
            </w:pPr>
            <w:r w:rsidRPr="008C374F">
              <w:rPr>
                <w:rFonts w:ascii="Times New Roman" w:eastAsia="Times New Roman" w:hAnsi="Times New Roman" w:cs="Times New Roman"/>
                <w:sz w:val="28"/>
                <w:szCs w:val="28"/>
              </w:rPr>
              <w:t>4. СТАН І АНАЛІЗ РОЗВИТКУ ПІДПРИЄМНИЦТВА</w:t>
            </w:r>
          </w:p>
        </w:tc>
        <w:tc>
          <w:tcPr>
            <w:tcW w:w="709" w:type="dxa"/>
          </w:tcPr>
          <w:p w:rsidR="008C374F"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9</w:t>
            </w:r>
          </w:p>
        </w:tc>
      </w:tr>
      <w:tr w:rsidR="00A050F4" w:rsidRPr="002D791E" w:rsidTr="002D791E">
        <w:tc>
          <w:tcPr>
            <w:tcW w:w="9786" w:type="dxa"/>
          </w:tcPr>
          <w:p w:rsidR="00A050F4" w:rsidRPr="002D791E" w:rsidRDefault="008C374F" w:rsidP="002D791E">
            <w:pPr>
              <w:tabs>
                <w:tab w:val="left" w:pos="1084"/>
              </w:tabs>
              <w:spacing w:line="247" w:lineRule="auto"/>
              <w:ind w:right="60"/>
              <w:jc w:val="both"/>
              <w:rPr>
                <w:rFonts w:ascii="Times New Roman" w:eastAsia="Times New Roman" w:hAnsi="Times New Roman" w:cs="Times New Roman"/>
                <w:b/>
                <w:color w:val="000000"/>
                <w:w w:val="99"/>
                <w:sz w:val="28"/>
                <w:szCs w:val="28"/>
              </w:rPr>
            </w:pPr>
            <w:r>
              <w:rPr>
                <w:rFonts w:ascii="Times New Roman" w:eastAsia="Times New Roman" w:hAnsi="Times New Roman" w:cs="Times New Roman"/>
                <w:sz w:val="28"/>
                <w:szCs w:val="28"/>
              </w:rPr>
              <w:t xml:space="preserve">5. </w:t>
            </w:r>
            <w:r w:rsidR="00A050F4" w:rsidRPr="002D791E">
              <w:rPr>
                <w:rFonts w:ascii="Times New Roman" w:eastAsia="Times New Roman" w:hAnsi="Times New Roman" w:cs="Times New Roman"/>
                <w:sz w:val="28"/>
                <w:szCs w:val="28"/>
              </w:rPr>
              <w:t>ОСНОВНІ ПРОБЛЕМИ РОЗВИТКУ ПІДПРИЄМНИЦТВА</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12</w:t>
            </w:r>
          </w:p>
        </w:tc>
      </w:tr>
      <w:tr w:rsidR="00A050F4" w:rsidRPr="002D791E" w:rsidTr="00481383">
        <w:tc>
          <w:tcPr>
            <w:tcW w:w="9786" w:type="dxa"/>
            <w:shd w:val="clear" w:color="auto" w:fill="FABF8F"/>
          </w:tcPr>
          <w:p w:rsidR="00A90935" w:rsidRPr="002D791E" w:rsidRDefault="00A050F4" w:rsidP="002D791E">
            <w:pPr>
              <w:tabs>
                <w:tab w:val="left" w:pos="1084"/>
              </w:tabs>
              <w:spacing w:line="247" w:lineRule="auto"/>
              <w:ind w:right="2268"/>
              <w:jc w:val="both"/>
              <w:rPr>
                <w:rFonts w:ascii="Times New Roman" w:eastAsia="Times New Roman" w:hAnsi="Times New Roman" w:cs="Times New Roman"/>
                <w:b/>
                <w:sz w:val="28"/>
                <w:szCs w:val="28"/>
              </w:rPr>
            </w:pPr>
            <w:r w:rsidRPr="002D791E">
              <w:rPr>
                <w:rFonts w:ascii="Times New Roman" w:eastAsia="Times New Roman" w:hAnsi="Times New Roman" w:cs="Times New Roman"/>
                <w:b/>
                <w:sz w:val="28"/>
                <w:szCs w:val="28"/>
              </w:rPr>
              <w:t xml:space="preserve">ЦІЛЬ 1. </w:t>
            </w:r>
          </w:p>
          <w:p w:rsidR="00A050F4" w:rsidRPr="002D791E" w:rsidRDefault="00A050F4" w:rsidP="002D791E">
            <w:pPr>
              <w:tabs>
                <w:tab w:val="left" w:pos="1084"/>
              </w:tabs>
              <w:spacing w:line="247" w:lineRule="auto"/>
              <w:ind w:right="2268"/>
              <w:jc w:val="both"/>
              <w:rPr>
                <w:rFonts w:ascii="Times New Roman" w:eastAsia="Times New Roman" w:hAnsi="Times New Roman" w:cs="Times New Roman"/>
                <w:b/>
                <w:color w:val="000000"/>
                <w:w w:val="99"/>
                <w:sz w:val="28"/>
                <w:szCs w:val="28"/>
              </w:rPr>
            </w:pPr>
            <w:r w:rsidRPr="002D791E">
              <w:rPr>
                <w:rFonts w:ascii="Times New Roman" w:eastAsia="Times New Roman" w:hAnsi="Times New Roman" w:cs="Times New Roman"/>
                <w:b/>
                <w:sz w:val="28"/>
                <w:szCs w:val="28"/>
              </w:rPr>
              <w:t>ВПОРЯДКУВАННЯ НОРМАТИВНО-ПРАВОВОГО ЗАБЕЗПЕЧЕННЯ ПІДПРИЄМНИЦЬКОЇ ДІЯЛЬНОСТІ ТА ЗДІЙСНЕННЯ РЕГУЛЯТОРНОЇ ПОЛІТИКИ</w:t>
            </w:r>
          </w:p>
        </w:tc>
        <w:tc>
          <w:tcPr>
            <w:tcW w:w="709" w:type="dxa"/>
            <w:shd w:val="clear" w:color="auto" w:fill="FABF8F"/>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13</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1.1. Нормативно-правове забезпечення малого та середнього бізнесу</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13</w:t>
            </w:r>
          </w:p>
        </w:tc>
      </w:tr>
      <w:tr w:rsidR="00A050F4" w:rsidRPr="002D791E" w:rsidTr="002D791E">
        <w:tc>
          <w:tcPr>
            <w:tcW w:w="9786" w:type="dxa"/>
          </w:tcPr>
          <w:p w:rsidR="00A050F4" w:rsidRPr="002D791E" w:rsidRDefault="00A050F4" w:rsidP="002D791E">
            <w:pPr>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1.2. Здійснення регуляторної політики</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15</w:t>
            </w:r>
          </w:p>
        </w:tc>
      </w:tr>
      <w:tr w:rsidR="00A050F4" w:rsidRPr="002D791E" w:rsidTr="00481383">
        <w:tc>
          <w:tcPr>
            <w:tcW w:w="9786" w:type="dxa"/>
            <w:shd w:val="clear" w:color="auto" w:fill="FABF8F"/>
          </w:tcPr>
          <w:p w:rsidR="00A90935" w:rsidRPr="002D791E" w:rsidRDefault="00A050F4" w:rsidP="002D791E">
            <w:pPr>
              <w:tabs>
                <w:tab w:val="left" w:pos="1084"/>
              </w:tabs>
              <w:spacing w:line="247" w:lineRule="auto"/>
              <w:ind w:right="60"/>
              <w:jc w:val="both"/>
              <w:rPr>
                <w:rFonts w:ascii="Times New Roman" w:eastAsia="Times New Roman" w:hAnsi="Times New Roman" w:cs="Times New Roman"/>
                <w:b/>
                <w:sz w:val="28"/>
                <w:szCs w:val="28"/>
              </w:rPr>
            </w:pPr>
            <w:r w:rsidRPr="002D791E">
              <w:rPr>
                <w:rFonts w:ascii="Times New Roman" w:eastAsia="Times New Roman" w:hAnsi="Times New Roman" w:cs="Times New Roman"/>
                <w:b/>
                <w:sz w:val="28"/>
                <w:szCs w:val="28"/>
              </w:rPr>
              <w:t xml:space="preserve">ЦІЛЬ 2. </w:t>
            </w:r>
          </w:p>
          <w:p w:rsidR="00A050F4" w:rsidRPr="002D791E" w:rsidRDefault="00A050F4" w:rsidP="002D791E">
            <w:pPr>
              <w:tabs>
                <w:tab w:val="left" w:pos="1084"/>
              </w:tabs>
              <w:spacing w:line="247" w:lineRule="auto"/>
              <w:ind w:right="60"/>
              <w:jc w:val="both"/>
              <w:rPr>
                <w:rFonts w:ascii="Times New Roman" w:eastAsia="Times New Roman" w:hAnsi="Times New Roman" w:cs="Times New Roman"/>
                <w:b/>
                <w:color w:val="000000"/>
                <w:w w:val="99"/>
                <w:sz w:val="28"/>
                <w:szCs w:val="28"/>
              </w:rPr>
            </w:pPr>
            <w:r w:rsidRPr="002D791E">
              <w:rPr>
                <w:rFonts w:ascii="Times New Roman" w:eastAsia="Times New Roman" w:hAnsi="Times New Roman" w:cs="Times New Roman"/>
                <w:b/>
                <w:sz w:val="28"/>
                <w:szCs w:val="28"/>
              </w:rPr>
              <w:t>ФІНАНСОВО-КРЕДИТНА, МАТЕРІАЛЬНО-ТЕХНІЧНА ПІДТРИМКА, РЕСУРСНЕ ТА ІНФОРМАЦІЙНЕ ЗАБЕЗПЕЧЕННЯ</w:t>
            </w:r>
          </w:p>
        </w:tc>
        <w:tc>
          <w:tcPr>
            <w:tcW w:w="709" w:type="dxa"/>
            <w:shd w:val="clear" w:color="auto" w:fill="FABF8F"/>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17</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2.1. Фінансово-кредитна та матеріально-технічна підтримка підприємництва</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17</w:t>
            </w:r>
          </w:p>
        </w:tc>
      </w:tr>
      <w:tr w:rsidR="00A050F4" w:rsidRPr="002D791E" w:rsidTr="002D791E">
        <w:tc>
          <w:tcPr>
            <w:tcW w:w="9786" w:type="dxa"/>
          </w:tcPr>
          <w:p w:rsidR="00A050F4" w:rsidRPr="002D791E" w:rsidRDefault="00A050F4" w:rsidP="002D791E">
            <w:pPr>
              <w:spacing w:line="0" w:lineRule="atLeast"/>
              <w:jc w:val="both"/>
              <w:rPr>
                <w:rFonts w:ascii="Times New Roman" w:hAnsi="Times New Roman" w:cs="Times New Roman"/>
                <w:sz w:val="28"/>
                <w:szCs w:val="28"/>
              </w:rPr>
            </w:pPr>
            <w:r w:rsidRPr="002D791E">
              <w:rPr>
                <w:rFonts w:ascii="Times New Roman" w:hAnsi="Times New Roman" w:cs="Times New Roman"/>
                <w:sz w:val="28"/>
                <w:szCs w:val="28"/>
              </w:rPr>
              <w:t xml:space="preserve">2.2. Розвиток </w:t>
            </w:r>
            <w:r w:rsidR="004571D3">
              <w:rPr>
                <w:rFonts w:ascii="Times New Roman" w:hAnsi="Times New Roman" w:cs="Times New Roman"/>
                <w:sz w:val="28"/>
                <w:szCs w:val="28"/>
              </w:rPr>
              <w:t xml:space="preserve">об’єктів </w:t>
            </w:r>
            <w:r w:rsidRPr="002D791E">
              <w:rPr>
                <w:rFonts w:ascii="Times New Roman" w:hAnsi="Times New Roman" w:cs="Times New Roman"/>
                <w:sz w:val="28"/>
                <w:szCs w:val="28"/>
              </w:rPr>
              <w:t xml:space="preserve">інфраструктури </w:t>
            </w:r>
            <w:r w:rsidR="004571D3">
              <w:rPr>
                <w:rFonts w:ascii="Times New Roman" w:hAnsi="Times New Roman" w:cs="Times New Roman"/>
                <w:sz w:val="28"/>
                <w:szCs w:val="28"/>
              </w:rPr>
              <w:t xml:space="preserve">підтримки </w:t>
            </w:r>
            <w:r w:rsidRPr="002D791E">
              <w:rPr>
                <w:rFonts w:ascii="Times New Roman" w:hAnsi="Times New Roman" w:cs="Times New Roman"/>
                <w:sz w:val="28"/>
                <w:szCs w:val="28"/>
              </w:rPr>
              <w:t>малого та середнього підприємництва</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21</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2.3. Інформаційно-маркетингова підтримка</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23</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2.4. Сфера надання адміністративних послуг</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26</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2.5. Сприяння залученню міжнародної технічної допомоги у сферу підтримки та розвитку малого та середнього підприємництва</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29</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2.6. Підготовка кадрів</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31</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2.7. Підтримка програм зайнятості. Сприяння розвитку підприємницької діяльності ініціативи у незайнятого населення</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33</w:t>
            </w:r>
          </w:p>
        </w:tc>
      </w:tr>
      <w:tr w:rsidR="00A050F4" w:rsidRPr="002D791E" w:rsidTr="00481383">
        <w:tc>
          <w:tcPr>
            <w:tcW w:w="9786" w:type="dxa"/>
            <w:shd w:val="clear" w:color="auto" w:fill="FABF8F"/>
          </w:tcPr>
          <w:p w:rsidR="00A90935" w:rsidRPr="002D791E" w:rsidRDefault="00A050F4" w:rsidP="002D791E">
            <w:pPr>
              <w:tabs>
                <w:tab w:val="left" w:pos="1084"/>
              </w:tabs>
              <w:spacing w:line="244" w:lineRule="auto"/>
              <w:ind w:right="60"/>
              <w:jc w:val="both"/>
              <w:rPr>
                <w:rFonts w:ascii="Times New Roman" w:eastAsia="Times New Roman" w:hAnsi="Times New Roman" w:cs="Times New Roman"/>
                <w:b/>
                <w:sz w:val="28"/>
                <w:szCs w:val="28"/>
              </w:rPr>
            </w:pPr>
            <w:r w:rsidRPr="002D791E">
              <w:rPr>
                <w:rFonts w:ascii="Times New Roman" w:eastAsia="Times New Roman" w:hAnsi="Times New Roman" w:cs="Times New Roman"/>
                <w:b/>
                <w:sz w:val="28"/>
                <w:szCs w:val="28"/>
              </w:rPr>
              <w:t xml:space="preserve">ЦІЛЬ 3. </w:t>
            </w:r>
          </w:p>
          <w:p w:rsidR="00A050F4" w:rsidRPr="002D791E" w:rsidRDefault="00A050F4" w:rsidP="002D791E">
            <w:pPr>
              <w:tabs>
                <w:tab w:val="left" w:pos="1084"/>
              </w:tabs>
              <w:spacing w:line="244" w:lineRule="auto"/>
              <w:ind w:right="60"/>
              <w:jc w:val="both"/>
              <w:rPr>
                <w:rFonts w:ascii="Times New Roman" w:eastAsia="Times New Roman" w:hAnsi="Times New Roman" w:cs="Times New Roman"/>
                <w:b/>
                <w:color w:val="000000"/>
                <w:w w:val="99"/>
                <w:sz w:val="28"/>
                <w:szCs w:val="28"/>
              </w:rPr>
            </w:pPr>
            <w:r w:rsidRPr="002D791E">
              <w:rPr>
                <w:rFonts w:ascii="Times New Roman" w:eastAsia="Times New Roman" w:hAnsi="Times New Roman" w:cs="Times New Roman"/>
                <w:b/>
                <w:sz w:val="28"/>
                <w:szCs w:val="28"/>
              </w:rPr>
              <w:t xml:space="preserve">ВПРОВАДЖЕННЯ ІННОВАЦІЙНИХ, ЕНЕРГОЗБЕРІГАЮЧИХ ТЕХНОЛОГІЙ ТА ПІДВИЩЕННЯ КОНКУРЕНТОСПРОМОЖНОСТІ ПРОДУКЦІЇ </w:t>
            </w:r>
          </w:p>
        </w:tc>
        <w:tc>
          <w:tcPr>
            <w:tcW w:w="709" w:type="dxa"/>
            <w:shd w:val="clear" w:color="auto" w:fill="FABF8F"/>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36</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3.1. Впровадження інновацій та підвищення конкурентоспроможності продукції</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36</w:t>
            </w:r>
          </w:p>
        </w:tc>
      </w:tr>
      <w:tr w:rsidR="00A050F4" w:rsidRPr="002D791E" w:rsidTr="002D791E">
        <w:tc>
          <w:tcPr>
            <w:tcW w:w="9786" w:type="dxa"/>
          </w:tcPr>
          <w:p w:rsidR="00A050F4" w:rsidRPr="002D791E" w:rsidRDefault="00A050F4" w:rsidP="002D791E">
            <w:pPr>
              <w:spacing w:line="0" w:lineRule="atLeast"/>
              <w:jc w:val="both"/>
              <w:rPr>
                <w:rFonts w:ascii="Times New Roman" w:eastAsia="Times New Roman" w:hAnsi="Times New Roman" w:cs="Times New Roman"/>
                <w:b/>
                <w:color w:val="000000"/>
                <w:w w:val="99"/>
                <w:sz w:val="28"/>
                <w:szCs w:val="28"/>
              </w:rPr>
            </w:pPr>
            <w:r w:rsidRPr="002D791E">
              <w:rPr>
                <w:rFonts w:ascii="Times New Roman" w:hAnsi="Times New Roman" w:cs="Times New Roman"/>
                <w:sz w:val="28"/>
                <w:szCs w:val="28"/>
              </w:rPr>
              <w:t>3.2. Розвиток молодіжного підприємництва</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39</w:t>
            </w:r>
          </w:p>
        </w:tc>
      </w:tr>
      <w:tr w:rsidR="00A050F4" w:rsidRPr="002D791E" w:rsidTr="00481383">
        <w:tc>
          <w:tcPr>
            <w:tcW w:w="9786" w:type="dxa"/>
            <w:shd w:val="clear" w:color="auto" w:fill="FABF8F"/>
          </w:tcPr>
          <w:p w:rsidR="00A90935" w:rsidRPr="002D791E" w:rsidRDefault="00A050F4" w:rsidP="002D791E">
            <w:pPr>
              <w:tabs>
                <w:tab w:val="left" w:pos="1084"/>
              </w:tabs>
              <w:spacing w:line="244" w:lineRule="auto"/>
              <w:ind w:right="60"/>
              <w:jc w:val="both"/>
              <w:rPr>
                <w:rFonts w:ascii="Times New Roman" w:eastAsia="Times New Roman" w:hAnsi="Times New Roman" w:cs="Times New Roman"/>
                <w:b/>
                <w:sz w:val="28"/>
                <w:szCs w:val="28"/>
              </w:rPr>
            </w:pPr>
            <w:r w:rsidRPr="002D791E">
              <w:rPr>
                <w:rFonts w:ascii="Times New Roman" w:eastAsia="Times New Roman" w:hAnsi="Times New Roman" w:cs="Times New Roman"/>
                <w:b/>
                <w:sz w:val="28"/>
                <w:szCs w:val="28"/>
              </w:rPr>
              <w:t xml:space="preserve">ЦІЛЬ 4. </w:t>
            </w:r>
          </w:p>
          <w:p w:rsidR="00A050F4" w:rsidRPr="002D791E" w:rsidRDefault="00A050F4" w:rsidP="002D791E">
            <w:pPr>
              <w:tabs>
                <w:tab w:val="left" w:pos="1084"/>
              </w:tabs>
              <w:spacing w:line="244" w:lineRule="auto"/>
              <w:ind w:right="60"/>
              <w:jc w:val="both"/>
              <w:rPr>
                <w:rFonts w:ascii="Times New Roman" w:eastAsia="Times New Roman" w:hAnsi="Times New Roman" w:cs="Times New Roman"/>
                <w:b/>
                <w:color w:val="000000"/>
                <w:w w:val="99"/>
                <w:sz w:val="28"/>
                <w:szCs w:val="28"/>
              </w:rPr>
            </w:pPr>
            <w:r w:rsidRPr="002D791E">
              <w:rPr>
                <w:rFonts w:ascii="Times New Roman" w:eastAsia="Times New Roman" w:hAnsi="Times New Roman" w:cs="Times New Roman"/>
                <w:b/>
                <w:sz w:val="28"/>
                <w:szCs w:val="28"/>
              </w:rPr>
              <w:t>ЗАХИСТ ПРАВ ТА ІНТЕРЕСІВ ПІДПРИЄМЦІВ</w:t>
            </w:r>
          </w:p>
        </w:tc>
        <w:tc>
          <w:tcPr>
            <w:tcW w:w="709" w:type="dxa"/>
            <w:shd w:val="clear" w:color="auto" w:fill="FABF8F"/>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42</w:t>
            </w:r>
          </w:p>
        </w:tc>
      </w:tr>
      <w:tr w:rsidR="00A050F4" w:rsidRPr="002D791E" w:rsidTr="002D791E">
        <w:tc>
          <w:tcPr>
            <w:tcW w:w="9786" w:type="dxa"/>
          </w:tcPr>
          <w:p w:rsidR="00A050F4" w:rsidRPr="002D791E" w:rsidRDefault="008C374F">
            <w:pPr>
              <w:rPr>
                <w:rFonts w:ascii="Times New Roman" w:eastAsia="Times New Roman" w:hAnsi="Times New Roman" w:cs="Times New Roman"/>
                <w:b/>
                <w:color w:val="000000"/>
                <w:w w:val="99"/>
                <w:sz w:val="28"/>
                <w:szCs w:val="28"/>
              </w:rPr>
            </w:pPr>
            <w:r>
              <w:rPr>
                <w:rFonts w:ascii="Times New Roman" w:eastAsia="Times New Roman" w:hAnsi="Times New Roman" w:cs="Times New Roman"/>
                <w:sz w:val="28"/>
                <w:szCs w:val="28"/>
              </w:rPr>
              <w:t>6</w:t>
            </w:r>
            <w:r w:rsidR="00A050F4" w:rsidRPr="002D791E">
              <w:rPr>
                <w:rFonts w:ascii="Times New Roman" w:eastAsia="Times New Roman" w:hAnsi="Times New Roman" w:cs="Times New Roman"/>
                <w:sz w:val="28"/>
                <w:szCs w:val="28"/>
              </w:rPr>
              <w:t>. КООРДИНАЦІЯ ДІЙ ТА МОНІТОРИНГ РЕАЛІЗАЦІЇ ПРОГРАМИ</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44</w:t>
            </w:r>
          </w:p>
        </w:tc>
      </w:tr>
      <w:tr w:rsidR="00A050F4" w:rsidRPr="002D791E" w:rsidTr="002D791E">
        <w:tc>
          <w:tcPr>
            <w:tcW w:w="9786" w:type="dxa"/>
          </w:tcPr>
          <w:p w:rsidR="00A050F4" w:rsidRPr="002D791E" w:rsidRDefault="008C374F" w:rsidP="002D791E">
            <w:pPr>
              <w:tabs>
                <w:tab w:val="left" w:pos="1084"/>
              </w:tabs>
              <w:spacing w:line="242" w:lineRule="auto"/>
              <w:ind w:right="60"/>
              <w:jc w:val="both"/>
              <w:rPr>
                <w:rFonts w:ascii="Times New Roman" w:eastAsia="Times New Roman" w:hAnsi="Times New Roman" w:cs="Times New Roman"/>
                <w:b/>
                <w:color w:val="000000"/>
                <w:w w:val="99"/>
                <w:sz w:val="28"/>
                <w:szCs w:val="28"/>
              </w:rPr>
            </w:pPr>
            <w:r>
              <w:rPr>
                <w:rFonts w:ascii="Times New Roman" w:eastAsia="Times New Roman" w:hAnsi="Times New Roman" w:cs="Times New Roman"/>
                <w:sz w:val="28"/>
                <w:szCs w:val="28"/>
              </w:rPr>
              <w:t>7</w:t>
            </w:r>
            <w:r w:rsidR="00A050F4" w:rsidRPr="002D791E">
              <w:rPr>
                <w:rFonts w:ascii="Times New Roman" w:eastAsia="Times New Roman" w:hAnsi="Times New Roman" w:cs="Times New Roman"/>
                <w:sz w:val="28"/>
                <w:szCs w:val="28"/>
              </w:rPr>
              <w:t>. СИСТЕМА УПРАВЛІННЯ ТА КОНТРОЛЮ ЗА ХОДОМ ВИКОНАННЯ ПРОГРАМИ</w:t>
            </w:r>
          </w:p>
        </w:tc>
        <w:tc>
          <w:tcPr>
            <w:tcW w:w="709" w:type="dxa"/>
          </w:tcPr>
          <w:p w:rsidR="00A050F4" w:rsidRPr="002D791E" w:rsidRDefault="0046789D" w:rsidP="002D791E">
            <w:pPr>
              <w:jc w:val="center"/>
              <w:rPr>
                <w:rFonts w:ascii="Times New Roman" w:eastAsia="Times New Roman" w:hAnsi="Times New Roman" w:cs="Times New Roman"/>
                <w:b/>
                <w:color w:val="000000"/>
                <w:w w:val="99"/>
                <w:sz w:val="28"/>
                <w:szCs w:val="28"/>
              </w:rPr>
            </w:pPr>
            <w:r>
              <w:rPr>
                <w:rFonts w:ascii="Times New Roman" w:eastAsia="Times New Roman" w:hAnsi="Times New Roman" w:cs="Times New Roman"/>
                <w:b/>
                <w:color w:val="000000"/>
                <w:w w:val="99"/>
                <w:sz w:val="28"/>
                <w:szCs w:val="28"/>
              </w:rPr>
              <w:t>44</w:t>
            </w:r>
          </w:p>
        </w:tc>
      </w:tr>
    </w:tbl>
    <w:p w:rsidR="00077149" w:rsidRPr="00A050F4" w:rsidRDefault="00077149">
      <w:pPr>
        <w:rPr>
          <w:rFonts w:ascii="Times New Roman" w:eastAsia="Times New Roman" w:hAnsi="Times New Roman" w:cs="Times New Roman"/>
          <w:b/>
          <w:color w:val="000000"/>
          <w:w w:val="99"/>
          <w:sz w:val="28"/>
          <w:szCs w:val="28"/>
        </w:rPr>
      </w:pPr>
    </w:p>
    <w:p w:rsidR="00077149" w:rsidRPr="00A050F4" w:rsidRDefault="00077149">
      <w:pPr>
        <w:rPr>
          <w:rFonts w:ascii="Times New Roman" w:eastAsia="Times New Roman" w:hAnsi="Times New Roman" w:cs="Times New Roman"/>
          <w:b/>
          <w:color w:val="000000"/>
          <w:w w:val="99"/>
          <w:sz w:val="28"/>
          <w:szCs w:val="28"/>
        </w:rPr>
      </w:pPr>
    </w:p>
    <w:p w:rsidR="00A050F4" w:rsidRPr="00575D17" w:rsidRDefault="00A050F4">
      <w:pPr>
        <w:rPr>
          <w:rFonts w:ascii="Times New Roman" w:eastAsia="Times New Roman" w:hAnsi="Times New Roman"/>
          <w:b/>
          <w:color w:val="000000"/>
          <w:w w:val="99"/>
          <w:sz w:val="28"/>
        </w:rPr>
        <w:sectPr w:rsidR="00A050F4" w:rsidRPr="00575D17">
          <w:pgSz w:w="11900" w:h="16838"/>
          <w:pgMar w:top="713" w:right="666" w:bottom="1440" w:left="920" w:header="0" w:footer="0" w:gutter="0"/>
          <w:cols w:space="0" w:equalWidth="0">
            <w:col w:w="10320"/>
          </w:cols>
          <w:docGrid w:linePitch="360"/>
        </w:sectPr>
      </w:pPr>
    </w:p>
    <w:p w:rsidR="0050066D" w:rsidRDefault="0013175B">
      <w:pPr>
        <w:spacing w:line="0" w:lineRule="atLeast"/>
        <w:jc w:val="center"/>
        <w:rPr>
          <w:rFonts w:ascii="Times New Roman" w:eastAsia="Times New Roman" w:hAnsi="Times New Roman"/>
          <w:b/>
          <w:color w:val="000000"/>
          <w:sz w:val="28"/>
        </w:rPr>
      </w:pPr>
      <w:bookmarkStart w:id="1" w:name="page3"/>
      <w:bookmarkEnd w:id="1"/>
      <w:r w:rsidRPr="0013175B">
        <w:rPr>
          <w:rFonts w:ascii="Times New Roman" w:hAnsi="Times New Roman" w:cs="Times New Roman"/>
          <w:sz w:val="24"/>
          <w:szCs w:val="24"/>
        </w:rPr>
        <w:lastRenderedPageBreak/>
        <w:pict>
          <v:roundrect id="_x0000_s1082" style="position:absolute;left:0;text-align:left;margin-left:2.35pt;margin-top:-8pt;width:510.55pt;height:37.65pt;z-index:251659264" arcsize="10923f" fillcolor="#9bbb59" strokecolor="#f2f2f2" strokeweight="3pt">
            <v:shadow on="t" type="perspective" color="#4e6128" opacity=".5" offset="1pt" offset2="-1pt"/>
            <v:textbox style="mso-next-textbox:#_x0000_s1082">
              <w:txbxContent>
                <w:p w:rsidR="00F9550B" w:rsidRPr="002D791E" w:rsidRDefault="00F9550B" w:rsidP="0050066D">
                  <w:pPr>
                    <w:spacing w:line="0" w:lineRule="atLeast"/>
                    <w:jc w:val="center"/>
                    <w:rPr>
                      <w:rFonts w:ascii="Times New Roman" w:eastAsia="Times New Roman" w:hAnsi="Times New Roman"/>
                      <w:b/>
                      <w:color w:val="FFFFFF"/>
                      <w:sz w:val="28"/>
                    </w:rPr>
                  </w:pPr>
                  <w:r w:rsidRPr="002D791E">
                    <w:rPr>
                      <w:rFonts w:ascii="Times New Roman" w:eastAsia="Times New Roman" w:hAnsi="Times New Roman"/>
                      <w:b/>
                      <w:color w:val="FFFFFF"/>
                      <w:sz w:val="28"/>
                    </w:rPr>
                    <w:t>ВСТУП</w:t>
                  </w:r>
                </w:p>
              </w:txbxContent>
            </v:textbox>
          </v:roundrect>
        </w:pict>
      </w:r>
    </w:p>
    <w:p w:rsidR="0050066D" w:rsidRDefault="0050066D">
      <w:pPr>
        <w:spacing w:line="0" w:lineRule="atLeast"/>
        <w:jc w:val="center"/>
        <w:rPr>
          <w:rFonts w:ascii="Times New Roman" w:eastAsia="Times New Roman" w:hAnsi="Times New Roman"/>
          <w:b/>
          <w:color w:val="000000"/>
          <w:sz w:val="28"/>
        </w:rPr>
      </w:pPr>
    </w:p>
    <w:p w:rsidR="008C3317" w:rsidRDefault="00EA795B" w:rsidP="00EA795B">
      <w:pPr>
        <w:spacing w:line="238" w:lineRule="auto"/>
        <w:ind w:firstLine="679"/>
        <w:jc w:val="both"/>
        <w:rPr>
          <w:rFonts w:ascii="Times New Roman" w:eastAsia="Times New Roman" w:hAnsi="Times New Roman"/>
          <w:color w:val="000000"/>
          <w:sz w:val="28"/>
        </w:rPr>
      </w:pPr>
      <w:r>
        <w:rPr>
          <w:rFonts w:ascii="Times New Roman" w:eastAsia="Times New Roman" w:hAnsi="Times New Roman"/>
          <w:color w:val="000000"/>
          <w:sz w:val="28"/>
        </w:rPr>
        <w:t>Р</w:t>
      </w:r>
      <w:r w:rsidRPr="00EA795B">
        <w:rPr>
          <w:rFonts w:ascii="Times New Roman" w:eastAsia="Times New Roman" w:hAnsi="Times New Roman"/>
          <w:color w:val="000000"/>
          <w:sz w:val="28"/>
        </w:rPr>
        <w:t>озпорядження</w:t>
      </w:r>
      <w:r>
        <w:rPr>
          <w:rFonts w:ascii="Times New Roman" w:eastAsia="Times New Roman" w:hAnsi="Times New Roman"/>
          <w:color w:val="000000"/>
          <w:sz w:val="28"/>
        </w:rPr>
        <w:t>м</w:t>
      </w:r>
      <w:r w:rsidRPr="00EA795B">
        <w:rPr>
          <w:rFonts w:ascii="Times New Roman" w:eastAsia="Times New Roman" w:hAnsi="Times New Roman"/>
          <w:color w:val="000000"/>
          <w:sz w:val="28"/>
        </w:rPr>
        <w:t xml:space="preserve"> Кабінету Міністрів України від 20</w:t>
      </w:r>
      <w:r>
        <w:rPr>
          <w:rFonts w:ascii="Times New Roman" w:eastAsia="Times New Roman" w:hAnsi="Times New Roman"/>
          <w:color w:val="000000"/>
          <w:sz w:val="28"/>
        </w:rPr>
        <w:t xml:space="preserve"> травня </w:t>
      </w:r>
      <w:r w:rsidRPr="00EA795B">
        <w:rPr>
          <w:rFonts w:ascii="Times New Roman" w:eastAsia="Times New Roman" w:hAnsi="Times New Roman"/>
          <w:color w:val="000000"/>
          <w:sz w:val="28"/>
        </w:rPr>
        <w:t>2020 р</w:t>
      </w:r>
      <w:r>
        <w:rPr>
          <w:rFonts w:ascii="Times New Roman" w:eastAsia="Times New Roman" w:hAnsi="Times New Roman"/>
          <w:color w:val="000000"/>
          <w:sz w:val="28"/>
        </w:rPr>
        <w:t>оку</w:t>
      </w:r>
      <w:r w:rsidRPr="00EA795B">
        <w:rPr>
          <w:rFonts w:ascii="Times New Roman" w:eastAsia="Times New Roman" w:hAnsi="Times New Roman"/>
          <w:color w:val="000000"/>
          <w:sz w:val="28"/>
        </w:rPr>
        <w:t xml:space="preserve"> № 600-р </w:t>
      </w:r>
      <w:r>
        <w:rPr>
          <w:rFonts w:ascii="Times New Roman" w:eastAsia="Times New Roman" w:hAnsi="Times New Roman"/>
          <w:color w:val="000000"/>
          <w:sz w:val="28"/>
        </w:rPr>
        <w:t xml:space="preserve">було </w:t>
      </w:r>
      <w:r w:rsidRPr="00EA795B">
        <w:rPr>
          <w:rFonts w:ascii="Times New Roman" w:eastAsia="Times New Roman" w:hAnsi="Times New Roman"/>
          <w:color w:val="000000"/>
          <w:sz w:val="28"/>
        </w:rPr>
        <w:t>затверджен</w:t>
      </w:r>
      <w:r>
        <w:rPr>
          <w:rFonts w:ascii="Times New Roman" w:eastAsia="Times New Roman" w:hAnsi="Times New Roman"/>
          <w:color w:val="000000"/>
          <w:sz w:val="28"/>
        </w:rPr>
        <w:t>о</w:t>
      </w:r>
      <w:r w:rsidRPr="00EA795B">
        <w:rPr>
          <w:rFonts w:ascii="Times New Roman" w:eastAsia="Times New Roman" w:hAnsi="Times New Roman"/>
          <w:color w:val="000000"/>
          <w:sz w:val="28"/>
        </w:rPr>
        <w:t xml:space="preserve"> перелік спроможних територіальних громад Київської області, в т.ч. Фастівської, до складу якої увійшли: Фастівська міська рада, Борівська селищна рада, Бортниківська сільська рада, Великоснітинська сільська рада, Веприцька сільська рада, Малоснітинська сільська рада, Оленівська сільська рада, Мотовилівська сільська рада, Мотовилівсько-Слобідська сільська рада, Фастівецька сільська рада.</w:t>
      </w:r>
      <w:r>
        <w:rPr>
          <w:rFonts w:ascii="Times New Roman" w:eastAsia="Times New Roman" w:hAnsi="Times New Roman"/>
          <w:color w:val="000000"/>
          <w:sz w:val="28"/>
        </w:rPr>
        <w:t xml:space="preserve"> </w:t>
      </w:r>
      <w:r w:rsidR="008C3317" w:rsidRPr="008C3317">
        <w:rPr>
          <w:rFonts w:ascii="Times New Roman" w:eastAsia="Times New Roman" w:hAnsi="Times New Roman"/>
          <w:color w:val="000000"/>
          <w:sz w:val="28"/>
        </w:rPr>
        <w:t xml:space="preserve">25 жовтня 2020 року </w:t>
      </w:r>
      <w:r w:rsidR="008C3317">
        <w:rPr>
          <w:rFonts w:ascii="Times New Roman" w:eastAsia="Times New Roman" w:hAnsi="Times New Roman"/>
          <w:color w:val="000000"/>
          <w:sz w:val="28"/>
        </w:rPr>
        <w:t>було обрано голову та депутатів Фастівської міської територіальної громади</w:t>
      </w:r>
      <w:r w:rsidR="008C3317" w:rsidRPr="008C3317">
        <w:rPr>
          <w:rFonts w:ascii="Times New Roman" w:eastAsia="Times New Roman" w:hAnsi="Times New Roman"/>
          <w:color w:val="000000"/>
          <w:sz w:val="28"/>
        </w:rPr>
        <w:t>.</w:t>
      </w:r>
      <w:r w:rsidR="00BF643C">
        <w:rPr>
          <w:rFonts w:ascii="Times New Roman" w:eastAsia="Times New Roman" w:hAnsi="Times New Roman"/>
          <w:color w:val="000000"/>
          <w:sz w:val="28"/>
        </w:rPr>
        <w:t xml:space="preserve"> </w:t>
      </w:r>
    </w:p>
    <w:p w:rsidR="00C01F31" w:rsidRDefault="00C01F31" w:rsidP="00C01F31">
      <w:pPr>
        <w:spacing w:line="238" w:lineRule="auto"/>
        <w:ind w:firstLine="679"/>
        <w:jc w:val="both"/>
        <w:rPr>
          <w:rFonts w:ascii="Times New Roman" w:eastAsia="Times New Roman" w:hAnsi="Times New Roman"/>
          <w:color w:val="000000"/>
          <w:sz w:val="28"/>
        </w:rPr>
      </w:pPr>
      <w:r>
        <w:rPr>
          <w:rFonts w:ascii="Times New Roman" w:eastAsia="Times New Roman" w:hAnsi="Times New Roman"/>
          <w:color w:val="000000"/>
          <w:sz w:val="28"/>
        </w:rPr>
        <w:t>Рішенням Фастівської міської ради від 24.11.</w:t>
      </w:r>
      <w:r w:rsidRPr="00C01F31">
        <w:rPr>
          <w:rFonts w:ascii="Times New Roman" w:eastAsia="Times New Roman" w:hAnsi="Times New Roman"/>
          <w:color w:val="000000"/>
          <w:sz w:val="28"/>
        </w:rPr>
        <w:t>2020 року</w:t>
      </w:r>
      <w:r>
        <w:rPr>
          <w:rFonts w:ascii="Times New Roman" w:eastAsia="Times New Roman" w:hAnsi="Times New Roman"/>
          <w:color w:val="000000"/>
          <w:sz w:val="28"/>
        </w:rPr>
        <w:t xml:space="preserve"> № </w:t>
      </w:r>
      <w:r w:rsidRPr="00C01F31">
        <w:rPr>
          <w:rFonts w:ascii="Times New Roman" w:eastAsia="Times New Roman" w:hAnsi="Times New Roman"/>
          <w:color w:val="000000"/>
          <w:sz w:val="28"/>
        </w:rPr>
        <w:t>1-ІІ-VІІІ</w:t>
      </w:r>
      <w:r>
        <w:rPr>
          <w:rFonts w:ascii="Times New Roman" w:eastAsia="Times New Roman" w:hAnsi="Times New Roman"/>
          <w:color w:val="000000"/>
          <w:sz w:val="28"/>
        </w:rPr>
        <w:t xml:space="preserve"> «</w:t>
      </w:r>
      <w:r w:rsidRPr="00C01F31">
        <w:rPr>
          <w:rFonts w:ascii="Times New Roman" w:eastAsia="Times New Roman" w:hAnsi="Times New Roman"/>
          <w:color w:val="000000"/>
          <w:sz w:val="28"/>
        </w:rPr>
        <w:t>Про утворення старостинських округів</w:t>
      </w:r>
      <w:r>
        <w:rPr>
          <w:rFonts w:ascii="Times New Roman" w:eastAsia="Times New Roman" w:hAnsi="Times New Roman"/>
          <w:color w:val="000000"/>
          <w:sz w:val="28"/>
        </w:rPr>
        <w:t xml:space="preserve"> </w:t>
      </w:r>
      <w:r w:rsidRPr="00C01F31">
        <w:rPr>
          <w:rFonts w:ascii="Times New Roman" w:eastAsia="Times New Roman" w:hAnsi="Times New Roman"/>
          <w:color w:val="000000"/>
          <w:sz w:val="28"/>
        </w:rPr>
        <w:t>Фастівської міської ради</w:t>
      </w:r>
      <w:r>
        <w:rPr>
          <w:rFonts w:ascii="Times New Roman" w:eastAsia="Times New Roman" w:hAnsi="Times New Roman"/>
          <w:color w:val="000000"/>
          <w:sz w:val="28"/>
        </w:rPr>
        <w:t xml:space="preserve">» на території </w:t>
      </w:r>
      <w:r w:rsidRPr="00C01F31">
        <w:rPr>
          <w:rFonts w:ascii="Times New Roman" w:eastAsia="Times New Roman" w:hAnsi="Times New Roman"/>
          <w:color w:val="000000"/>
          <w:sz w:val="28"/>
        </w:rPr>
        <w:t xml:space="preserve">Фастівської міської ради </w:t>
      </w:r>
      <w:r>
        <w:rPr>
          <w:rFonts w:ascii="Times New Roman" w:eastAsia="Times New Roman" w:hAnsi="Times New Roman"/>
          <w:color w:val="000000"/>
          <w:sz w:val="28"/>
        </w:rPr>
        <w:t xml:space="preserve">було утворено </w:t>
      </w:r>
      <w:r w:rsidRPr="00C01F31">
        <w:rPr>
          <w:rFonts w:ascii="Times New Roman" w:eastAsia="Times New Roman" w:hAnsi="Times New Roman"/>
          <w:color w:val="000000"/>
          <w:sz w:val="28"/>
        </w:rPr>
        <w:t>9 (дев’ять) старостинських округів:</w:t>
      </w:r>
      <w:r>
        <w:rPr>
          <w:rFonts w:ascii="Times New Roman" w:eastAsia="Times New Roman" w:hAnsi="Times New Roman"/>
          <w:color w:val="000000"/>
          <w:sz w:val="28"/>
        </w:rPr>
        <w:t xml:space="preserve"> Борівський старостинський округ, </w:t>
      </w:r>
      <w:r w:rsidRPr="00C01F31">
        <w:rPr>
          <w:rFonts w:ascii="Times New Roman" w:eastAsia="Times New Roman" w:hAnsi="Times New Roman"/>
          <w:color w:val="000000"/>
          <w:sz w:val="28"/>
        </w:rPr>
        <w:t xml:space="preserve">Бортниківський старостинський  </w:t>
      </w:r>
      <w:r>
        <w:rPr>
          <w:rFonts w:ascii="Times New Roman" w:eastAsia="Times New Roman" w:hAnsi="Times New Roman"/>
          <w:color w:val="000000"/>
          <w:sz w:val="28"/>
        </w:rPr>
        <w:t xml:space="preserve">округ, </w:t>
      </w:r>
      <w:r w:rsidRPr="00C01F31">
        <w:rPr>
          <w:rFonts w:ascii="Times New Roman" w:eastAsia="Times New Roman" w:hAnsi="Times New Roman"/>
          <w:color w:val="000000"/>
          <w:sz w:val="28"/>
        </w:rPr>
        <w:t>Великоснітинський старостинський округ</w:t>
      </w:r>
      <w:r>
        <w:rPr>
          <w:rFonts w:ascii="Times New Roman" w:eastAsia="Times New Roman" w:hAnsi="Times New Roman"/>
          <w:color w:val="000000"/>
          <w:sz w:val="28"/>
        </w:rPr>
        <w:t>,</w:t>
      </w:r>
      <w:r w:rsidRPr="00C01F31">
        <w:rPr>
          <w:rFonts w:ascii="Times New Roman" w:eastAsia="Times New Roman" w:hAnsi="Times New Roman"/>
          <w:color w:val="000000"/>
          <w:sz w:val="28"/>
        </w:rPr>
        <w:t xml:space="preserve"> Веприцький старостинський  округ</w:t>
      </w:r>
      <w:r>
        <w:rPr>
          <w:rFonts w:ascii="Times New Roman" w:eastAsia="Times New Roman" w:hAnsi="Times New Roman"/>
          <w:color w:val="000000"/>
          <w:sz w:val="28"/>
        </w:rPr>
        <w:t>,</w:t>
      </w:r>
      <w:r w:rsidRPr="00C01F31">
        <w:rPr>
          <w:rFonts w:ascii="Times New Roman" w:eastAsia="Times New Roman" w:hAnsi="Times New Roman"/>
          <w:color w:val="000000"/>
          <w:sz w:val="28"/>
        </w:rPr>
        <w:t xml:space="preserve"> Малоснітинський старостинський  округ</w:t>
      </w:r>
      <w:r>
        <w:rPr>
          <w:rFonts w:ascii="Times New Roman" w:eastAsia="Times New Roman" w:hAnsi="Times New Roman"/>
          <w:color w:val="000000"/>
          <w:sz w:val="28"/>
        </w:rPr>
        <w:t>,</w:t>
      </w:r>
      <w:r w:rsidRPr="00C01F31">
        <w:rPr>
          <w:rFonts w:ascii="Times New Roman" w:eastAsia="Times New Roman" w:hAnsi="Times New Roman"/>
          <w:color w:val="000000"/>
          <w:sz w:val="28"/>
        </w:rPr>
        <w:t xml:space="preserve"> Мотовилівський старостинський  округ</w:t>
      </w:r>
      <w:r>
        <w:rPr>
          <w:rFonts w:ascii="Times New Roman" w:eastAsia="Times New Roman" w:hAnsi="Times New Roman"/>
          <w:color w:val="000000"/>
          <w:sz w:val="28"/>
        </w:rPr>
        <w:t>,</w:t>
      </w:r>
      <w:r w:rsidRPr="00C01F31">
        <w:rPr>
          <w:rFonts w:ascii="Times New Roman" w:eastAsia="Times New Roman" w:hAnsi="Times New Roman"/>
          <w:color w:val="000000"/>
          <w:sz w:val="28"/>
        </w:rPr>
        <w:t xml:space="preserve">  Мотовилів</w:t>
      </w:r>
      <w:r>
        <w:rPr>
          <w:rFonts w:ascii="Times New Roman" w:eastAsia="Times New Roman" w:hAnsi="Times New Roman"/>
          <w:color w:val="000000"/>
          <w:sz w:val="28"/>
        </w:rPr>
        <w:t xml:space="preserve">ськослобідський старостинський </w:t>
      </w:r>
      <w:r w:rsidRPr="00C01F31">
        <w:rPr>
          <w:rFonts w:ascii="Times New Roman" w:eastAsia="Times New Roman" w:hAnsi="Times New Roman"/>
          <w:color w:val="000000"/>
          <w:sz w:val="28"/>
        </w:rPr>
        <w:t>округ</w:t>
      </w:r>
      <w:r>
        <w:rPr>
          <w:rFonts w:ascii="Times New Roman" w:eastAsia="Times New Roman" w:hAnsi="Times New Roman"/>
          <w:color w:val="000000"/>
          <w:sz w:val="28"/>
        </w:rPr>
        <w:t xml:space="preserve">, </w:t>
      </w:r>
      <w:r w:rsidRPr="00C01F31">
        <w:rPr>
          <w:rFonts w:ascii="Times New Roman" w:eastAsia="Times New Roman" w:hAnsi="Times New Roman"/>
          <w:color w:val="000000"/>
          <w:sz w:val="28"/>
        </w:rPr>
        <w:t>Оле</w:t>
      </w:r>
      <w:r>
        <w:rPr>
          <w:rFonts w:ascii="Times New Roman" w:eastAsia="Times New Roman" w:hAnsi="Times New Roman"/>
          <w:color w:val="000000"/>
          <w:sz w:val="28"/>
        </w:rPr>
        <w:t xml:space="preserve">нівський старостинський  округ, </w:t>
      </w:r>
      <w:r w:rsidRPr="00C01F31">
        <w:rPr>
          <w:rFonts w:ascii="Times New Roman" w:eastAsia="Times New Roman" w:hAnsi="Times New Roman"/>
          <w:color w:val="000000"/>
          <w:sz w:val="28"/>
        </w:rPr>
        <w:t>Фастівецький старостинський округ</w:t>
      </w:r>
      <w:r>
        <w:rPr>
          <w:rFonts w:ascii="Times New Roman" w:eastAsia="Times New Roman" w:hAnsi="Times New Roman"/>
          <w:color w:val="000000"/>
          <w:sz w:val="28"/>
        </w:rPr>
        <w:t>.</w:t>
      </w:r>
    </w:p>
    <w:p w:rsidR="008E3BA4" w:rsidRPr="002F0801" w:rsidRDefault="008E3BA4">
      <w:pPr>
        <w:spacing w:line="19" w:lineRule="exact"/>
        <w:rPr>
          <w:rFonts w:ascii="Times New Roman" w:eastAsia="Times New Roman" w:hAnsi="Times New Roman"/>
          <w:color w:val="FF0000"/>
        </w:rPr>
      </w:pPr>
    </w:p>
    <w:p w:rsidR="00C65B07" w:rsidRDefault="00876108" w:rsidP="00C65B07">
      <w:pPr>
        <w:spacing w:line="238" w:lineRule="auto"/>
        <w:ind w:firstLine="679"/>
        <w:jc w:val="both"/>
        <w:rPr>
          <w:rFonts w:ascii="Times New Roman" w:eastAsia="Times New Roman" w:hAnsi="Times New Roman"/>
          <w:color w:val="000000"/>
          <w:sz w:val="28"/>
        </w:rPr>
      </w:pPr>
      <w:r w:rsidRPr="00876108">
        <w:rPr>
          <w:rFonts w:ascii="Times New Roman" w:eastAsia="Times New Roman" w:hAnsi="Times New Roman"/>
          <w:color w:val="000000"/>
          <w:sz w:val="28"/>
        </w:rPr>
        <w:t xml:space="preserve">Програма підготовлена відповідно до норм Законів України </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Про державне прогнозування та розроблення програм економічного і соціального розвитку України</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 xml:space="preserve">, </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Про розвиток і державну підтримку малого і середнього підприємництва</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 xml:space="preserve">, </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Про Національну програму сприяння розвитку малого підприємництва в Україні</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 xml:space="preserve">, </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Про засади державної регуляторної політики у сфері господарської діяльності</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 xml:space="preserve">, </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Про державну реєстрацію юридичних осіб та фізичних осіб – підприємців</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 xml:space="preserve">, </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Про адміністративні послуги</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 xml:space="preserve">, розпоряджень Кабінету Міністрів України </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Про схвалення Концепції Загальнодержавної програми розвитку малого і середнього підприємництва на 2014-2024 роки</w:t>
      </w:r>
      <w:r w:rsidR="00AB6F39">
        <w:rPr>
          <w:rFonts w:ascii="Times New Roman" w:eastAsia="Times New Roman" w:hAnsi="Times New Roman"/>
          <w:color w:val="000000"/>
          <w:sz w:val="28"/>
        </w:rPr>
        <w:t>»</w:t>
      </w:r>
      <w:r w:rsidRPr="00876108">
        <w:rPr>
          <w:rFonts w:ascii="Times New Roman" w:eastAsia="Times New Roman" w:hAnsi="Times New Roman"/>
          <w:color w:val="000000"/>
          <w:sz w:val="28"/>
        </w:rPr>
        <w:t xml:space="preserve"> враховуючи Методичні рекомендації щодо формування і реалізації регіональних та місцевих програм розвитку малого і середнього підприємництва, затверджені наказом Державної служби України з питань регуляторної політики та розвитку під</w:t>
      </w:r>
      <w:r>
        <w:rPr>
          <w:rFonts w:ascii="Times New Roman" w:eastAsia="Times New Roman" w:hAnsi="Times New Roman"/>
          <w:color w:val="000000"/>
          <w:sz w:val="28"/>
        </w:rPr>
        <w:t>приємництва від 18.09.2012 № 44</w:t>
      </w:r>
      <w:r w:rsidRPr="00876108">
        <w:rPr>
          <w:rFonts w:ascii="Times New Roman" w:eastAsia="Times New Roman" w:hAnsi="Times New Roman"/>
          <w:color w:val="000000"/>
          <w:sz w:val="28"/>
        </w:rPr>
        <w:t xml:space="preserve">, </w:t>
      </w:r>
      <w:r w:rsidR="00BF643C" w:rsidRPr="00BF643C">
        <w:rPr>
          <w:rFonts w:ascii="Times New Roman" w:eastAsia="Times New Roman" w:hAnsi="Times New Roman"/>
          <w:color w:val="000000"/>
          <w:sz w:val="28"/>
        </w:rPr>
        <w:t>Стратегії розвитку Київської області на 2021-2027 роки та Плану заходів з реалізації у 2021-2023 роках Стратегії розвитку Київської області на 2021-2027 роки</w:t>
      </w:r>
      <w:r w:rsidR="00C65B07" w:rsidRPr="0053257D">
        <w:rPr>
          <w:rFonts w:ascii="Times New Roman" w:eastAsia="Times New Roman" w:hAnsi="Times New Roman"/>
          <w:color w:val="000000"/>
          <w:sz w:val="28"/>
        </w:rPr>
        <w:t xml:space="preserve">, </w:t>
      </w:r>
      <w:r w:rsidRPr="0053257D">
        <w:rPr>
          <w:rFonts w:ascii="Times New Roman" w:eastAsia="Times New Roman" w:hAnsi="Times New Roman"/>
          <w:color w:val="000000"/>
          <w:sz w:val="28"/>
        </w:rPr>
        <w:t>взає</w:t>
      </w:r>
      <w:r w:rsidRPr="00876108">
        <w:rPr>
          <w:rFonts w:ascii="Times New Roman" w:eastAsia="Times New Roman" w:hAnsi="Times New Roman"/>
          <w:color w:val="000000"/>
          <w:sz w:val="28"/>
        </w:rPr>
        <w:t>моузгоджується з іншими програ</w:t>
      </w:r>
      <w:r w:rsidR="00C65B07">
        <w:rPr>
          <w:rFonts w:ascii="Times New Roman" w:eastAsia="Times New Roman" w:hAnsi="Times New Roman"/>
          <w:color w:val="000000"/>
          <w:sz w:val="28"/>
        </w:rPr>
        <w:t>мами Фастівської міської ради</w:t>
      </w:r>
      <w:r w:rsidR="00BF643C">
        <w:rPr>
          <w:rFonts w:ascii="Times New Roman" w:eastAsia="Times New Roman" w:hAnsi="Times New Roman"/>
          <w:color w:val="000000"/>
          <w:sz w:val="28"/>
        </w:rPr>
        <w:t>, та</w:t>
      </w:r>
      <w:r w:rsidR="00C65B07">
        <w:rPr>
          <w:rFonts w:ascii="Times New Roman" w:eastAsia="Times New Roman" w:hAnsi="Times New Roman"/>
          <w:color w:val="000000"/>
          <w:sz w:val="28"/>
        </w:rPr>
        <w:t xml:space="preserve"> поширюватиметься на Фастівську міську територіальну громаду.</w:t>
      </w:r>
    </w:p>
    <w:p w:rsidR="00C65B07" w:rsidRPr="00BB6DBD" w:rsidRDefault="00C65B07" w:rsidP="00C65B07">
      <w:pPr>
        <w:spacing w:line="234" w:lineRule="auto"/>
        <w:ind w:firstLine="679"/>
        <w:jc w:val="both"/>
        <w:rPr>
          <w:rFonts w:ascii="Times New Roman" w:eastAsia="Times New Roman" w:hAnsi="Times New Roman"/>
          <w:color w:val="000000"/>
          <w:sz w:val="28"/>
        </w:rPr>
      </w:pPr>
      <w:r w:rsidRPr="00BB6DBD">
        <w:rPr>
          <w:rFonts w:ascii="Times New Roman" w:eastAsia="Times New Roman" w:hAnsi="Times New Roman"/>
          <w:color w:val="000000"/>
          <w:sz w:val="28"/>
        </w:rPr>
        <w:t xml:space="preserve">Формування сприятливого підприємницького середовища є одним із пріоритетних завдань діяльності </w:t>
      </w:r>
      <w:r>
        <w:rPr>
          <w:rFonts w:ascii="Times New Roman" w:eastAsia="Times New Roman" w:hAnsi="Times New Roman"/>
          <w:color w:val="000000"/>
          <w:sz w:val="28"/>
        </w:rPr>
        <w:t xml:space="preserve">виконавчого комітету </w:t>
      </w:r>
      <w:r w:rsidRPr="00BB6DBD">
        <w:rPr>
          <w:rFonts w:ascii="Times New Roman" w:eastAsia="Times New Roman" w:hAnsi="Times New Roman"/>
          <w:color w:val="000000"/>
          <w:sz w:val="28"/>
        </w:rPr>
        <w:t>Фастівської міської ради.</w:t>
      </w:r>
    </w:p>
    <w:p w:rsidR="00C65B07" w:rsidRPr="00BB6DBD" w:rsidRDefault="00C65B07" w:rsidP="00C65B07">
      <w:pPr>
        <w:spacing w:line="18" w:lineRule="exact"/>
        <w:rPr>
          <w:rFonts w:ascii="Times New Roman" w:eastAsia="Times New Roman" w:hAnsi="Times New Roman"/>
          <w:color w:val="000000"/>
        </w:rPr>
      </w:pPr>
    </w:p>
    <w:p w:rsidR="00C65B07" w:rsidRPr="005D536D" w:rsidRDefault="00C65B07" w:rsidP="00C65B07">
      <w:pPr>
        <w:spacing w:line="237" w:lineRule="auto"/>
        <w:ind w:firstLine="679"/>
        <w:jc w:val="both"/>
        <w:rPr>
          <w:rFonts w:ascii="Times New Roman" w:eastAsia="Times New Roman" w:hAnsi="Times New Roman"/>
          <w:sz w:val="28"/>
        </w:rPr>
      </w:pPr>
      <w:r w:rsidRPr="00BB6DBD">
        <w:rPr>
          <w:rFonts w:ascii="Times New Roman" w:eastAsia="Times New Roman" w:hAnsi="Times New Roman"/>
          <w:color w:val="000000"/>
          <w:sz w:val="28"/>
        </w:rPr>
        <w:t>Сфера підприємництва – це важливий сектор розвитку економіки держави</w:t>
      </w:r>
      <w:r>
        <w:rPr>
          <w:rFonts w:ascii="Times New Roman" w:eastAsia="Times New Roman" w:hAnsi="Times New Roman"/>
          <w:color w:val="000000"/>
          <w:sz w:val="28"/>
        </w:rPr>
        <w:t>, регіону</w:t>
      </w:r>
      <w:r w:rsidRPr="00BB6DBD">
        <w:rPr>
          <w:rFonts w:ascii="Times New Roman" w:eastAsia="Times New Roman" w:hAnsi="Times New Roman"/>
          <w:color w:val="000000"/>
          <w:sz w:val="28"/>
        </w:rPr>
        <w:t xml:space="preserve"> та</w:t>
      </w:r>
      <w:r>
        <w:rPr>
          <w:rFonts w:ascii="Times New Roman" w:eastAsia="Times New Roman" w:hAnsi="Times New Roman"/>
          <w:color w:val="000000"/>
          <w:sz w:val="28"/>
        </w:rPr>
        <w:t xml:space="preserve"> територіальної громади</w:t>
      </w:r>
      <w:r w:rsidRPr="00BB6DBD">
        <w:rPr>
          <w:rFonts w:ascii="Times New Roman" w:eastAsia="Times New Roman" w:hAnsi="Times New Roman"/>
          <w:color w:val="000000"/>
          <w:sz w:val="28"/>
        </w:rPr>
        <w:t xml:space="preserve">. Підприємці беруть на себе відповідальність та ризики ведення підприємницької діяльності та створюють матеріальні й нематеріальні блага, які є основою благополуччя країни, формують значну частину податкових надходжень державного </w:t>
      </w:r>
      <w:r w:rsidRPr="005D536D">
        <w:rPr>
          <w:rFonts w:ascii="Times New Roman" w:eastAsia="Times New Roman" w:hAnsi="Times New Roman"/>
          <w:sz w:val="28"/>
        </w:rPr>
        <w:t>та місцевого бюджетів.</w:t>
      </w:r>
    </w:p>
    <w:p w:rsidR="008E3BA4" w:rsidRPr="002F0801" w:rsidRDefault="008E3BA4">
      <w:pPr>
        <w:spacing w:line="17" w:lineRule="exact"/>
        <w:rPr>
          <w:rFonts w:ascii="Times New Roman" w:eastAsia="Times New Roman" w:hAnsi="Times New Roman"/>
          <w:color w:val="FF0000"/>
        </w:rPr>
      </w:pPr>
    </w:p>
    <w:p w:rsidR="008E3BA4" w:rsidRPr="00DB2FB5" w:rsidRDefault="008E3BA4">
      <w:pPr>
        <w:spacing w:line="238" w:lineRule="auto"/>
        <w:ind w:firstLine="679"/>
        <w:jc w:val="both"/>
        <w:rPr>
          <w:rFonts w:ascii="Times New Roman" w:eastAsia="Times New Roman" w:hAnsi="Times New Roman"/>
          <w:color w:val="000000"/>
          <w:sz w:val="28"/>
        </w:rPr>
      </w:pPr>
      <w:r w:rsidRPr="00DB2FB5">
        <w:rPr>
          <w:rFonts w:ascii="Times New Roman" w:eastAsia="Times New Roman" w:hAnsi="Times New Roman"/>
          <w:color w:val="000000"/>
          <w:sz w:val="28"/>
        </w:rPr>
        <w:t>Принципи, на яких базується Програма, - це об’єктивність, гласність, прозорість, доцільність, ефективність, орієнтування на інтереси</w:t>
      </w:r>
      <w:r w:rsidR="00DB2FB5" w:rsidRPr="00DB2FB5">
        <w:rPr>
          <w:rFonts w:ascii="Times New Roman" w:eastAsia="Times New Roman" w:hAnsi="Times New Roman"/>
          <w:color w:val="000000"/>
          <w:sz w:val="28"/>
        </w:rPr>
        <w:t xml:space="preserve"> </w:t>
      </w:r>
      <w:r w:rsidR="000F4391" w:rsidRPr="000F4391">
        <w:rPr>
          <w:rFonts w:ascii="Times New Roman" w:hAnsi="Times New Roman"/>
          <w:sz w:val="28"/>
          <w:szCs w:val="28"/>
        </w:rPr>
        <w:t>Фастівської міської територіальної громади</w:t>
      </w:r>
      <w:r w:rsidRPr="00DB2FB5">
        <w:rPr>
          <w:rFonts w:ascii="Times New Roman" w:eastAsia="Times New Roman" w:hAnsi="Times New Roman"/>
          <w:color w:val="000000"/>
          <w:sz w:val="28"/>
        </w:rPr>
        <w:t xml:space="preserve">. Програма відображає систему завдань, цілей, основних показників розвитку </w:t>
      </w:r>
      <w:r w:rsidR="00270573">
        <w:rPr>
          <w:rFonts w:ascii="Times New Roman" w:eastAsia="Times New Roman" w:hAnsi="Times New Roman"/>
          <w:color w:val="000000"/>
          <w:sz w:val="28"/>
        </w:rPr>
        <w:t>міської територіальної громади</w:t>
      </w:r>
      <w:r w:rsidRPr="00DB2FB5">
        <w:rPr>
          <w:rFonts w:ascii="Times New Roman" w:eastAsia="Times New Roman" w:hAnsi="Times New Roman"/>
          <w:color w:val="000000"/>
          <w:sz w:val="28"/>
        </w:rPr>
        <w:t xml:space="preserve"> та комплекс заходів, які </w:t>
      </w:r>
      <w:r w:rsidRPr="00DB2FB5">
        <w:rPr>
          <w:rFonts w:ascii="Times New Roman" w:eastAsia="Times New Roman" w:hAnsi="Times New Roman"/>
          <w:color w:val="000000"/>
          <w:sz w:val="28"/>
        </w:rPr>
        <w:lastRenderedPageBreak/>
        <w:t>узгоджені за такими компонентами, як ресурси, виконавці та терміни реалізації. Програма спрямована на створення соціально-економічних, ресурсних, нормативно-правових, фінансових, інформаційних та інших умов розвитку малого та середнього підприємництва в регіоні, підвищення конкурентоздатності діючих суб’єктів малого та середнього підприємництва, стимулювання суб’єктів господарювання, подальший розвиток сучасної інфраструктури підтримки бізнесу.</w:t>
      </w:r>
    </w:p>
    <w:p w:rsidR="008E3BA4" w:rsidRPr="002F0801" w:rsidRDefault="008E3BA4">
      <w:pPr>
        <w:spacing w:line="29" w:lineRule="exact"/>
        <w:rPr>
          <w:rFonts w:ascii="Times New Roman" w:eastAsia="Times New Roman" w:hAnsi="Times New Roman"/>
          <w:color w:val="FF0000"/>
        </w:rPr>
      </w:pPr>
    </w:p>
    <w:p w:rsidR="008E3BA4" w:rsidRPr="002F0801" w:rsidRDefault="008E3BA4">
      <w:pPr>
        <w:spacing w:line="14" w:lineRule="exact"/>
        <w:rPr>
          <w:rFonts w:ascii="Times New Roman" w:eastAsia="Times New Roman" w:hAnsi="Times New Roman"/>
          <w:color w:val="FF0000"/>
          <w:sz w:val="28"/>
        </w:rPr>
      </w:pPr>
    </w:p>
    <w:p w:rsidR="008E3BA4" w:rsidRPr="00DB2FB5" w:rsidRDefault="008E3BA4">
      <w:pPr>
        <w:spacing w:line="237" w:lineRule="auto"/>
        <w:ind w:firstLine="679"/>
        <w:jc w:val="both"/>
        <w:rPr>
          <w:rFonts w:ascii="Times New Roman" w:eastAsia="Times New Roman" w:hAnsi="Times New Roman"/>
          <w:color w:val="000000"/>
          <w:sz w:val="28"/>
        </w:rPr>
      </w:pPr>
      <w:r w:rsidRPr="00DB2FB5">
        <w:rPr>
          <w:rFonts w:ascii="Times New Roman" w:eastAsia="Times New Roman" w:hAnsi="Times New Roman"/>
          <w:color w:val="000000"/>
          <w:sz w:val="28"/>
        </w:rPr>
        <w:t>Програма має сприяти забезпеченню подальшого розвитку інвестиційно-інноваційної діяльності, зайнятості населення, створенню сприятливих умов для розвитку суб’єктів господарювання, удосконаленню інфраструктури, фінансової підтримки та ресурсного забезпечення.</w:t>
      </w:r>
    </w:p>
    <w:p w:rsidR="008E3BA4" w:rsidRPr="002F0801" w:rsidRDefault="008E3BA4">
      <w:pPr>
        <w:spacing w:line="17" w:lineRule="exact"/>
        <w:rPr>
          <w:rFonts w:ascii="Times New Roman" w:eastAsia="Times New Roman" w:hAnsi="Times New Roman"/>
          <w:color w:val="FF0000"/>
          <w:sz w:val="28"/>
        </w:rPr>
      </w:pPr>
    </w:p>
    <w:p w:rsidR="008E3BA4" w:rsidRDefault="008E3BA4">
      <w:pPr>
        <w:spacing w:line="238" w:lineRule="auto"/>
        <w:ind w:firstLine="679"/>
        <w:jc w:val="both"/>
        <w:rPr>
          <w:rFonts w:ascii="Times New Roman" w:eastAsia="Times New Roman" w:hAnsi="Times New Roman"/>
          <w:color w:val="000000"/>
          <w:sz w:val="28"/>
        </w:rPr>
      </w:pPr>
      <w:r w:rsidRPr="00DB2FB5">
        <w:rPr>
          <w:rFonts w:ascii="Times New Roman" w:eastAsia="Times New Roman" w:hAnsi="Times New Roman"/>
          <w:color w:val="000000"/>
          <w:sz w:val="28"/>
        </w:rPr>
        <w:t xml:space="preserve">Основним механізмом досягнення поставлених цілей є ефективне партнерство влада – громада – бізнес. Здійснення зазначених завдань можливе при співпраці та залученні всіх зацікавлених сторін, у тому числі представників науки та освіти </w:t>
      </w:r>
      <w:r w:rsidR="00660A23">
        <w:rPr>
          <w:rFonts w:ascii="Times New Roman" w:eastAsia="Times New Roman" w:hAnsi="Times New Roman"/>
          <w:color w:val="000000"/>
          <w:sz w:val="28"/>
        </w:rPr>
        <w:t xml:space="preserve">з </w:t>
      </w:r>
      <w:r w:rsidR="00270573">
        <w:rPr>
          <w:rFonts w:ascii="Times New Roman" w:eastAsia="Times New Roman" w:hAnsi="Times New Roman"/>
          <w:color w:val="000000"/>
          <w:sz w:val="28"/>
        </w:rPr>
        <w:t>громади</w:t>
      </w:r>
      <w:r w:rsidR="00660A23">
        <w:rPr>
          <w:rFonts w:ascii="Times New Roman" w:eastAsia="Times New Roman" w:hAnsi="Times New Roman"/>
          <w:color w:val="000000"/>
          <w:sz w:val="28"/>
        </w:rPr>
        <w:t xml:space="preserve"> та </w:t>
      </w:r>
      <w:r w:rsidRPr="00DB2FB5">
        <w:rPr>
          <w:rFonts w:ascii="Times New Roman" w:eastAsia="Times New Roman" w:hAnsi="Times New Roman"/>
          <w:color w:val="000000"/>
          <w:sz w:val="28"/>
        </w:rPr>
        <w:t>області.</w:t>
      </w:r>
    </w:p>
    <w:p w:rsidR="00320481" w:rsidRDefault="00320481" w:rsidP="0050066D">
      <w:pPr>
        <w:tabs>
          <w:tab w:val="left" w:pos="916"/>
        </w:tabs>
        <w:spacing w:line="237" w:lineRule="auto"/>
        <w:ind w:firstLine="709"/>
        <w:jc w:val="both"/>
        <w:rPr>
          <w:rFonts w:ascii="Times New Roman" w:eastAsia="Times New Roman" w:hAnsi="Times New Roman"/>
          <w:color w:val="FF0000"/>
          <w:sz w:val="28"/>
        </w:rPr>
      </w:pPr>
    </w:p>
    <w:p w:rsidR="00320481" w:rsidRPr="002F0801" w:rsidRDefault="00320481">
      <w:pPr>
        <w:tabs>
          <w:tab w:val="left" w:pos="1187"/>
        </w:tabs>
        <w:spacing w:line="237" w:lineRule="auto"/>
        <w:ind w:firstLine="672"/>
        <w:jc w:val="both"/>
        <w:rPr>
          <w:rFonts w:ascii="Times New Roman" w:eastAsia="Times New Roman" w:hAnsi="Times New Roman"/>
          <w:color w:val="FF0000"/>
          <w:sz w:val="28"/>
        </w:rPr>
        <w:sectPr w:rsidR="00320481" w:rsidRPr="002F0801">
          <w:pgSz w:w="11900" w:h="16838"/>
          <w:pgMar w:top="713" w:right="566" w:bottom="1440" w:left="1140" w:header="0" w:footer="0" w:gutter="0"/>
          <w:cols w:space="0" w:equalWidth="0">
            <w:col w:w="10200"/>
          </w:cols>
          <w:docGrid w:linePitch="360"/>
        </w:sectPr>
      </w:pPr>
    </w:p>
    <w:p w:rsidR="0050066D" w:rsidRDefault="0013175B">
      <w:pPr>
        <w:spacing w:line="237" w:lineRule="auto"/>
        <w:jc w:val="center"/>
        <w:rPr>
          <w:rFonts w:ascii="Times New Roman" w:eastAsia="Times New Roman" w:hAnsi="Times New Roman"/>
          <w:b/>
          <w:sz w:val="28"/>
        </w:rPr>
      </w:pPr>
      <w:bookmarkStart w:id="2" w:name="page5"/>
      <w:bookmarkEnd w:id="2"/>
      <w:r w:rsidRPr="0013175B">
        <w:rPr>
          <w:rFonts w:ascii="Times New Roman" w:hAnsi="Times New Roman" w:cs="Times New Roman"/>
          <w:sz w:val="24"/>
          <w:szCs w:val="24"/>
        </w:rPr>
        <w:lastRenderedPageBreak/>
        <w:pict>
          <v:roundrect id="_x0000_s1083" style="position:absolute;left:0;text-align:left;margin-left:-8.5pt;margin-top:-7.75pt;width:510.55pt;height:39.9pt;z-index:251660288" arcsize="10923f" fillcolor="#9bbb59" strokecolor="#f2f2f2" strokeweight="3pt">
            <v:shadow on="t" type="perspective" color="#4e6128" opacity=".5" offset="1pt" offset2="-1pt"/>
            <v:textbox style="mso-next-textbox:#_x0000_s1083">
              <w:txbxContent>
                <w:p w:rsidR="00F9550B" w:rsidRPr="002D791E" w:rsidRDefault="00F9550B" w:rsidP="0050066D">
                  <w:pPr>
                    <w:tabs>
                      <w:tab w:val="left" w:pos="1084"/>
                    </w:tabs>
                    <w:spacing w:line="247" w:lineRule="auto"/>
                    <w:ind w:right="60"/>
                    <w:jc w:val="center"/>
                    <w:rPr>
                      <w:rFonts w:ascii="Times New Roman" w:eastAsia="Times New Roman" w:hAnsi="Times New Roman"/>
                      <w:b/>
                      <w:color w:val="FFFFFF"/>
                      <w:sz w:val="16"/>
                      <w:szCs w:val="16"/>
                    </w:rPr>
                  </w:pPr>
                </w:p>
                <w:p w:rsidR="00F9550B" w:rsidRPr="002D791E" w:rsidRDefault="00F9550B" w:rsidP="0050066D">
                  <w:pPr>
                    <w:tabs>
                      <w:tab w:val="left" w:pos="1084"/>
                    </w:tabs>
                    <w:spacing w:line="247" w:lineRule="auto"/>
                    <w:ind w:right="60"/>
                    <w:jc w:val="center"/>
                    <w:rPr>
                      <w:rFonts w:ascii="Times New Roman" w:eastAsia="Times New Roman" w:hAnsi="Times New Roman"/>
                      <w:b/>
                      <w:color w:val="FFFFFF"/>
                      <w:sz w:val="28"/>
                      <w:szCs w:val="22"/>
                    </w:rPr>
                  </w:pPr>
                  <w:r w:rsidRPr="002D791E">
                    <w:rPr>
                      <w:rFonts w:ascii="Times New Roman" w:eastAsia="Times New Roman" w:hAnsi="Times New Roman"/>
                      <w:b/>
                      <w:color w:val="FFFFFF"/>
                      <w:sz w:val="27"/>
                    </w:rPr>
                    <w:t>1. ХАРАКТЕРИСТИКА ПРОГРАМИ</w:t>
                  </w:r>
                </w:p>
                <w:p w:rsidR="00F9550B" w:rsidRPr="002D791E" w:rsidRDefault="00F9550B" w:rsidP="0050066D">
                  <w:pPr>
                    <w:jc w:val="center"/>
                    <w:rPr>
                      <w:rFonts w:eastAsia="Times New Roman"/>
                      <w:color w:val="FFFFFF"/>
                      <w:sz w:val="22"/>
                    </w:rPr>
                  </w:pPr>
                </w:p>
              </w:txbxContent>
            </v:textbox>
          </v:roundrect>
        </w:pict>
      </w:r>
    </w:p>
    <w:p w:rsidR="0050066D" w:rsidRDefault="0050066D">
      <w:pPr>
        <w:spacing w:line="237" w:lineRule="auto"/>
        <w:jc w:val="center"/>
        <w:rPr>
          <w:rFonts w:ascii="Times New Roman" w:eastAsia="Times New Roman" w:hAnsi="Times New Roman"/>
          <w:b/>
          <w:sz w:val="28"/>
        </w:rPr>
      </w:pPr>
    </w:p>
    <w:p w:rsidR="008E3BA4" w:rsidRDefault="008E3BA4">
      <w:pPr>
        <w:spacing w:line="200" w:lineRule="exact"/>
        <w:rPr>
          <w:rFonts w:ascii="Times New Roman" w:eastAsia="Times New Roman" w:hAnsi="Times New Roman"/>
        </w:rPr>
      </w:pPr>
    </w:p>
    <w:p w:rsidR="00750B28" w:rsidRPr="00851BC7" w:rsidRDefault="00750B28">
      <w:pPr>
        <w:spacing w:line="200" w:lineRule="exact"/>
        <w:rPr>
          <w:rFonts w:ascii="Times New Roman" w:eastAsia="Times New Roman" w:hAnsi="Times New Roman"/>
        </w:rPr>
      </w:pPr>
    </w:p>
    <w:tbl>
      <w:tblPr>
        <w:tblpPr w:leftFromText="180" w:rightFromText="180" w:vertAnchor="text" w:tblpY="1"/>
        <w:tblOverlap w:val="neve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tblPr>
      <w:tblGrid>
        <w:gridCol w:w="426"/>
        <w:gridCol w:w="1950"/>
        <w:gridCol w:w="3791"/>
        <w:gridCol w:w="2411"/>
        <w:gridCol w:w="1832"/>
      </w:tblGrid>
      <w:tr w:rsidR="00660A23" w:rsidRPr="008C374F" w:rsidTr="00750B28">
        <w:trPr>
          <w:trHeight w:val="285"/>
        </w:trPr>
        <w:tc>
          <w:tcPr>
            <w:tcW w:w="426" w:type="dxa"/>
            <w:vMerge w:val="restart"/>
            <w:shd w:val="clear" w:color="auto" w:fill="E6EED5"/>
          </w:tcPr>
          <w:p w:rsidR="00660A23" w:rsidRPr="008C374F" w:rsidRDefault="00660A23" w:rsidP="00750B28">
            <w:pPr>
              <w:pStyle w:val="a4"/>
              <w:ind w:left="0"/>
              <w:jc w:val="both"/>
              <w:rPr>
                <w:rFonts w:ascii="Times New Roman" w:hAnsi="Times New Roman"/>
                <w:sz w:val="28"/>
                <w:szCs w:val="28"/>
              </w:rPr>
            </w:pPr>
            <w:bookmarkStart w:id="3" w:name="page11"/>
            <w:bookmarkEnd w:id="3"/>
            <w:r w:rsidRPr="008C374F">
              <w:rPr>
                <w:rFonts w:ascii="Times New Roman" w:hAnsi="Times New Roman"/>
                <w:sz w:val="28"/>
                <w:szCs w:val="28"/>
              </w:rPr>
              <w:t>1.</w:t>
            </w:r>
          </w:p>
        </w:tc>
        <w:tc>
          <w:tcPr>
            <w:tcW w:w="9984" w:type="dxa"/>
            <w:gridSpan w:val="4"/>
            <w:shd w:val="clear" w:color="auto" w:fill="E6EED5"/>
          </w:tcPr>
          <w:p w:rsidR="00DE13A3" w:rsidRPr="00DE13A3" w:rsidRDefault="00660A23" w:rsidP="00DE13A3">
            <w:pPr>
              <w:pStyle w:val="a4"/>
              <w:ind w:left="0"/>
              <w:jc w:val="both"/>
              <w:rPr>
                <w:rFonts w:ascii="Times New Roman" w:hAnsi="Times New Roman"/>
                <w:sz w:val="28"/>
                <w:szCs w:val="28"/>
              </w:rPr>
            </w:pPr>
            <w:r w:rsidRPr="00DE13A3">
              <w:rPr>
                <w:rFonts w:ascii="Times New Roman" w:hAnsi="Times New Roman"/>
                <w:sz w:val="28"/>
                <w:szCs w:val="28"/>
              </w:rPr>
              <w:t xml:space="preserve">Загальна характеристика </w:t>
            </w:r>
            <w:r w:rsidR="006A6710" w:rsidRPr="00DE13A3">
              <w:rPr>
                <w:rFonts w:ascii="Times New Roman" w:hAnsi="Times New Roman"/>
                <w:sz w:val="28"/>
                <w:szCs w:val="28"/>
              </w:rPr>
              <w:t xml:space="preserve">Фастівської </w:t>
            </w:r>
            <w:r w:rsidR="00DE13A3" w:rsidRPr="00DE13A3">
              <w:rPr>
                <w:rFonts w:ascii="Times New Roman" w:hAnsi="Times New Roman"/>
                <w:sz w:val="28"/>
                <w:szCs w:val="28"/>
              </w:rPr>
              <w:t>міської територіальної громади</w:t>
            </w:r>
          </w:p>
          <w:p w:rsidR="00660A23" w:rsidRPr="00DE13A3" w:rsidRDefault="00660A23" w:rsidP="00DE13A3">
            <w:pPr>
              <w:pStyle w:val="a4"/>
              <w:ind w:left="0"/>
              <w:jc w:val="both"/>
              <w:rPr>
                <w:rFonts w:ascii="Times New Roman" w:hAnsi="Times New Roman"/>
                <w:sz w:val="28"/>
                <w:szCs w:val="28"/>
                <w:lang w:val="ru-RU"/>
              </w:rPr>
            </w:pPr>
            <w:r w:rsidRPr="00DE13A3">
              <w:rPr>
                <w:rFonts w:ascii="Times New Roman" w:hAnsi="Times New Roman"/>
                <w:sz w:val="28"/>
                <w:szCs w:val="28"/>
                <w:lang w:val="ru-RU"/>
              </w:rPr>
              <w:t xml:space="preserve">(станом на </w:t>
            </w:r>
            <w:r w:rsidR="006A6710" w:rsidRPr="00DE13A3">
              <w:rPr>
                <w:rFonts w:ascii="Times New Roman" w:hAnsi="Times New Roman"/>
                <w:sz w:val="28"/>
                <w:szCs w:val="28"/>
                <w:lang w:val="ru-RU"/>
              </w:rPr>
              <w:t>15</w:t>
            </w:r>
            <w:r w:rsidRPr="00DE13A3">
              <w:rPr>
                <w:rFonts w:ascii="Times New Roman" w:hAnsi="Times New Roman"/>
                <w:sz w:val="28"/>
                <w:szCs w:val="28"/>
                <w:lang w:val="ru-RU"/>
              </w:rPr>
              <w:t>.</w:t>
            </w:r>
            <w:r w:rsidR="006A6710" w:rsidRPr="00DE13A3">
              <w:rPr>
                <w:rFonts w:ascii="Times New Roman" w:hAnsi="Times New Roman"/>
                <w:sz w:val="28"/>
                <w:szCs w:val="28"/>
                <w:lang w:val="ru-RU"/>
              </w:rPr>
              <w:t>11</w:t>
            </w:r>
            <w:r w:rsidRPr="00DE13A3">
              <w:rPr>
                <w:rFonts w:ascii="Times New Roman" w:hAnsi="Times New Roman"/>
                <w:sz w:val="28"/>
                <w:szCs w:val="28"/>
                <w:lang w:val="ru-RU"/>
              </w:rPr>
              <w:t>.20</w:t>
            </w:r>
            <w:r w:rsidR="00F9550B" w:rsidRPr="00DE13A3">
              <w:rPr>
                <w:rFonts w:ascii="Times New Roman" w:hAnsi="Times New Roman"/>
                <w:sz w:val="28"/>
                <w:szCs w:val="28"/>
                <w:lang w:val="ru-RU"/>
              </w:rPr>
              <w:t>20</w:t>
            </w:r>
            <w:r w:rsidRPr="00DE13A3">
              <w:rPr>
                <w:rFonts w:ascii="Times New Roman" w:hAnsi="Times New Roman"/>
                <w:sz w:val="28"/>
                <w:szCs w:val="28"/>
                <w:lang w:val="ru-RU"/>
              </w:rPr>
              <w:t xml:space="preserve"> р.):</w:t>
            </w:r>
          </w:p>
        </w:tc>
      </w:tr>
      <w:tr w:rsidR="00DE13A3" w:rsidRPr="008C374F" w:rsidTr="00750B28">
        <w:trPr>
          <w:trHeight w:val="285"/>
        </w:trPr>
        <w:tc>
          <w:tcPr>
            <w:tcW w:w="426" w:type="dxa"/>
            <w:vMerge/>
            <w:shd w:val="clear" w:color="auto" w:fill="E6EED5"/>
          </w:tcPr>
          <w:p w:rsidR="00DE13A3" w:rsidRPr="008C374F" w:rsidRDefault="00DE13A3" w:rsidP="00750B28">
            <w:pPr>
              <w:pStyle w:val="a4"/>
              <w:ind w:left="0"/>
              <w:jc w:val="both"/>
              <w:rPr>
                <w:rFonts w:ascii="Times New Roman" w:hAnsi="Times New Roman"/>
                <w:sz w:val="28"/>
                <w:szCs w:val="28"/>
              </w:rPr>
            </w:pPr>
          </w:p>
        </w:tc>
        <w:tc>
          <w:tcPr>
            <w:tcW w:w="9984" w:type="dxa"/>
            <w:gridSpan w:val="4"/>
            <w:shd w:val="clear" w:color="auto" w:fill="E6EED5"/>
          </w:tcPr>
          <w:p w:rsidR="00DE13A3" w:rsidRPr="00DE13A3" w:rsidRDefault="00DE13A3" w:rsidP="00DE13A3">
            <w:pPr>
              <w:pStyle w:val="a4"/>
              <w:ind w:left="0"/>
              <w:jc w:val="both"/>
              <w:rPr>
                <w:rFonts w:ascii="Times New Roman" w:hAnsi="Times New Roman"/>
                <w:sz w:val="28"/>
                <w:szCs w:val="28"/>
              </w:rPr>
            </w:pPr>
            <w:r w:rsidRPr="00DE13A3">
              <w:rPr>
                <w:rFonts w:ascii="Times New Roman" w:hAnsi="Times New Roman"/>
                <w:sz w:val="28"/>
                <w:szCs w:val="28"/>
              </w:rPr>
              <w:t>Площа міської т</w:t>
            </w:r>
            <w:r w:rsidR="00FC6D43">
              <w:rPr>
                <w:rFonts w:ascii="Times New Roman" w:hAnsi="Times New Roman"/>
                <w:sz w:val="28"/>
                <w:szCs w:val="28"/>
              </w:rPr>
              <w:t>ериторі</w:t>
            </w:r>
            <w:r w:rsidR="00E85A0D">
              <w:rPr>
                <w:rFonts w:ascii="Times New Roman" w:hAnsi="Times New Roman"/>
                <w:sz w:val="28"/>
                <w:szCs w:val="28"/>
              </w:rPr>
              <w:t>альної громади: 336,</w:t>
            </w:r>
            <w:r w:rsidR="00FC6D43">
              <w:rPr>
                <w:rFonts w:ascii="Times New Roman" w:hAnsi="Times New Roman"/>
                <w:sz w:val="28"/>
                <w:szCs w:val="28"/>
              </w:rPr>
              <w:t>5 км</w:t>
            </w:r>
            <w:r w:rsidRPr="00DE13A3">
              <w:rPr>
                <w:rFonts w:ascii="Times New Roman" w:hAnsi="Times New Roman"/>
                <w:sz w:val="28"/>
                <w:szCs w:val="28"/>
              </w:rPr>
              <w:t>2</w:t>
            </w:r>
          </w:p>
        </w:tc>
      </w:tr>
      <w:tr w:rsidR="00DE13A3" w:rsidRPr="008C374F" w:rsidTr="00750B28">
        <w:trPr>
          <w:trHeight w:val="285"/>
        </w:trPr>
        <w:tc>
          <w:tcPr>
            <w:tcW w:w="426" w:type="dxa"/>
            <w:vMerge/>
            <w:shd w:val="clear" w:color="auto" w:fill="E6EED5"/>
          </w:tcPr>
          <w:p w:rsidR="00DE13A3" w:rsidRPr="008C374F" w:rsidRDefault="00DE13A3" w:rsidP="00750B28">
            <w:pPr>
              <w:pStyle w:val="a4"/>
              <w:ind w:left="0"/>
              <w:jc w:val="both"/>
              <w:rPr>
                <w:rFonts w:ascii="Times New Roman" w:hAnsi="Times New Roman"/>
                <w:sz w:val="28"/>
                <w:szCs w:val="28"/>
              </w:rPr>
            </w:pPr>
          </w:p>
        </w:tc>
        <w:tc>
          <w:tcPr>
            <w:tcW w:w="9984" w:type="dxa"/>
            <w:gridSpan w:val="4"/>
            <w:shd w:val="clear" w:color="auto" w:fill="E6EED5"/>
          </w:tcPr>
          <w:p w:rsidR="00DE13A3" w:rsidRPr="00DE13A3" w:rsidRDefault="00DE13A3" w:rsidP="00DE13A3">
            <w:pPr>
              <w:pStyle w:val="a4"/>
              <w:ind w:left="0"/>
              <w:jc w:val="both"/>
              <w:rPr>
                <w:rFonts w:ascii="Times New Roman" w:hAnsi="Times New Roman"/>
                <w:sz w:val="28"/>
                <w:szCs w:val="28"/>
              </w:rPr>
            </w:pPr>
            <w:r w:rsidRPr="00DE13A3">
              <w:rPr>
                <w:rFonts w:ascii="Times New Roman" w:hAnsi="Times New Roman"/>
                <w:sz w:val="28"/>
                <w:szCs w:val="28"/>
              </w:rPr>
              <w:t>Чисельність населення громади: 63</w:t>
            </w:r>
            <w:r w:rsidR="00E85A0D">
              <w:rPr>
                <w:rFonts w:ascii="Times New Roman" w:hAnsi="Times New Roman"/>
                <w:sz w:val="28"/>
                <w:szCs w:val="28"/>
              </w:rPr>
              <w:t xml:space="preserve"> </w:t>
            </w:r>
            <w:r w:rsidRPr="00DE13A3">
              <w:rPr>
                <w:rFonts w:ascii="Times New Roman" w:hAnsi="Times New Roman"/>
                <w:sz w:val="28"/>
                <w:szCs w:val="28"/>
              </w:rPr>
              <w:t>449 осіб</w:t>
            </w:r>
          </w:p>
        </w:tc>
      </w:tr>
      <w:tr w:rsidR="00660A23" w:rsidRPr="008C374F" w:rsidTr="00750B28">
        <w:tc>
          <w:tcPr>
            <w:tcW w:w="426" w:type="dxa"/>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2.</w:t>
            </w:r>
          </w:p>
        </w:tc>
        <w:tc>
          <w:tcPr>
            <w:tcW w:w="9984" w:type="dxa"/>
            <w:gridSpan w:val="4"/>
            <w:shd w:val="clear" w:color="auto" w:fill="E6EED5"/>
          </w:tcPr>
          <w:p w:rsidR="00660A23" w:rsidRPr="008C374F" w:rsidRDefault="00660A23" w:rsidP="00F9550B">
            <w:pPr>
              <w:pStyle w:val="a4"/>
              <w:ind w:left="0"/>
              <w:jc w:val="both"/>
              <w:rPr>
                <w:rFonts w:ascii="Times New Roman" w:hAnsi="Times New Roman"/>
                <w:sz w:val="28"/>
                <w:szCs w:val="28"/>
                <w:lang w:val="ru-RU"/>
              </w:rPr>
            </w:pPr>
            <w:r w:rsidRPr="008C374F">
              <w:rPr>
                <w:rFonts w:ascii="Times New Roman" w:hAnsi="Times New Roman"/>
                <w:sz w:val="28"/>
                <w:szCs w:val="28"/>
                <w:lang w:val="ru-RU"/>
              </w:rPr>
              <w:t xml:space="preserve">Дата затвердження </w:t>
            </w:r>
            <w:r w:rsidR="00F9550B">
              <w:rPr>
                <w:rFonts w:ascii="Times New Roman" w:hAnsi="Times New Roman"/>
                <w:sz w:val="28"/>
                <w:szCs w:val="28"/>
                <w:lang w:val="ru-RU"/>
              </w:rPr>
              <w:t xml:space="preserve">Програми </w:t>
            </w:r>
            <w:r w:rsidR="00F9550B" w:rsidRPr="00F9550B">
              <w:rPr>
                <w:rFonts w:ascii="Times New Roman" w:hAnsi="Times New Roman"/>
                <w:sz w:val="28"/>
                <w:szCs w:val="28"/>
                <w:lang w:val="ru-RU"/>
              </w:rPr>
              <w:t xml:space="preserve">розвитку малого та середнього підприємництва </w:t>
            </w:r>
            <w:r w:rsidR="008668F7">
              <w:t xml:space="preserve"> </w:t>
            </w:r>
            <w:r w:rsidR="008668F7" w:rsidRPr="008668F7">
              <w:rPr>
                <w:rFonts w:ascii="Times New Roman" w:hAnsi="Times New Roman"/>
                <w:sz w:val="28"/>
                <w:szCs w:val="28"/>
                <w:lang w:val="ru-RU"/>
              </w:rPr>
              <w:t xml:space="preserve">Фастівської міської територіальної громади </w:t>
            </w:r>
            <w:r w:rsidR="00F9550B" w:rsidRPr="00F9550B">
              <w:rPr>
                <w:rFonts w:ascii="Times New Roman" w:hAnsi="Times New Roman"/>
                <w:sz w:val="28"/>
                <w:szCs w:val="28"/>
                <w:lang w:val="ru-RU"/>
              </w:rPr>
              <w:t>на 2021 – 2024 роки</w:t>
            </w:r>
            <w:r w:rsidRPr="008C374F">
              <w:rPr>
                <w:rFonts w:ascii="Times New Roman" w:hAnsi="Times New Roman"/>
                <w:sz w:val="28"/>
                <w:szCs w:val="28"/>
                <w:lang w:val="ru-RU"/>
              </w:rPr>
              <w:t xml:space="preserve">: </w:t>
            </w:r>
          </w:p>
        </w:tc>
      </w:tr>
      <w:tr w:rsidR="00660A23" w:rsidRPr="008C374F" w:rsidTr="00750B28">
        <w:tc>
          <w:tcPr>
            <w:tcW w:w="426" w:type="dxa"/>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3.</w:t>
            </w:r>
          </w:p>
        </w:tc>
        <w:tc>
          <w:tcPr>
            <w:tcW w:w="9984" w:type="dxa"/>
            <w:gridSpan w:val="4"/>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Розробник Програми: управління економіки та міжнародного співробітництва</w:t>
            </w:r>
          </w:p>
        </w:tc>
      </w:tr>
      <w:tr w:rsidR="00660A23" w:rsidRPr="008C374F" w:rsidTr="00750B28">
        <w:tc>
          <w:tcPr>
            <w:tcW w:w="426" w:type="dxa"/>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4.</w:t>
            </w:r>
          </w:p>
        </w:tc>
        <w:tc>
          <w:tcPr>
            <w:tcW w:w="9984" w:type="dxa"/>
            <w:gridSpan w:val="4"/>
            <w:shd w:val="clear" w:color="auto" w:fill="E6EED5"/>
          </w:tcPr>
          <w:p w:rsidR="00660A23" w:rsidRPr="008C374F" w:rsidRDefault="00660A23" w:rsidP="009E0942">
            <w:pPr>
              <w:pStyle w:val="a4"/>
              <w:ind w:left="0"/>
              <w:jc w:val="both"/>
              <w:rPr>
                <w:rFonts w:ascii="Times New Roman" w:hAnsi="Times New Roman"/>
                <w:sz w:val="28"/>
                <w:szCs w:val="28"/>
                <w:lang w:val="ru-RU"/>
              </w:rPr>
            </w:pPr>
            <w:r w:rsidRPr="008C374F">
              <w:rPr>
                <w:rFonts w:ascii="Times New Roman" w:hAnsi="Times New Roman"/>
                <w:sz w:val="28"/>
                <w:szCs w:val="28"/>
                <w:lang w:val="ru-RU"/>
              </w:rPr>
              <w:t>Співрозробники: структурні підрозділи виконавчого комі</w:t>
            </w:r>
            <w:r w:rsidR="000F1FBC" w:rsidRPr="008C374F">
              <w:rPr>
                <w:rFonts w:ascii="Times New Roman" w:hAnsi="Times New Roman"/>
                <w:sz w:val="28"/>
                <w:szCs w:val="28"/>
                <w:lang w:val="ru-RU"/>
              </w:rPr>
              <w:t xml:space="preserve">тету Фастівської міської ради, </w:t>
            </w:r>
            <w:r w:rsidRPr="008C374F">
              <w:rPr>
                <w:rFonts w:ascii="Times New Roman" w:hAnsi="Times New Roman"/>
                <w:sz w:val="28"/>
                <w:szCs w:val="28"/>
                <w:lang w:val="ru-RU"/>
              </w:rPr>
              <w:t xml:space="preserve">установи та організації </w:t>
            </w:r>
            <w:r w:rsidR="009E0942">
              <w:rPr>
                <w:rFonts w:ascii="Times New Roman" w:hAnsi="Times New Roman"/>
                <w:sz w:val="28"/>
                <w:szCs w:val="28"/>
                <w:lang w:val="ru-RU"/>
              </w:rPr>
              <w:t>Фастівської міської територіальної громади</w:t>
            </w:r>
          </w:p>
        </w:tc>
      </w:tr>
      <w:tr w:rsidR="00750B28" w:rsidRPr="008C374F" w:rsidTr="00750B28">
        <w:tc>
          <w:tcPr>
            <w:tcW w:w="426" w:type="dxa"/>
            <w:shd w:val="clear" w:color="auto" w:fill="E6EED5"/>
          </w:tcPr>
          <w:p w:rsidR="00750B28" w:rsidRPr="008C374F" w:rsidRDefault="00750B28" w:rsidP="00750B28">
            <w:pPr>
              <w:pStyle w:val="a4"/>
              <w:ind w:left="0"/>
              <w:jc w:val="both"/>
              <w:rPr>
                <w:rFonts w:ascii="Times New Roman" w:hAnsi="Times New Roman"/>
                <w:sz w:val="28"/>
                <w:szCs w:val="28"/>
                <w:lang w:val="ru-RU"/>
              </w:rPr>
            </w:pPr>
          </w:p>
        </w:tc>
        <w:tc>
          <w:tcPr>
            <w:tcW w:w="1950" w:type="dxa"/>
            <w:shd w:val="clear" w:color="auto" w:fill="E6EED5"/>
          </w:tcPr>
          <w:p w:rsidR="00750B28" w:rsidRPr="008C374F" w:rsidRDefault="00750B28"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 xml:space="preserve">Мета Програми </w:t>
            </w:r>
          </w:p>
        </w:tc>
        <w:tc>
          <w:tcPr>
            <w:tcW w:w="8034" w:type="dxa"/>
            <w:gridSpan w:val="3"/>
            <w:shd w:val="clear" w:color="auto" w:fill="E6EED5"/>
          </w:tcPr>
          <w:p w:rsidR="00750B28" w:rsidRPr="008C374F" w:rsidRDefault="00750B28" w:rsidP="009E0942">
            <w:pPr>
              <w:pStyle w:val="a4"/>
              <w:ind w:left="0"/>
              <w:jc w:val="both"/>
              <w:rPr>
                <w:rFonts w:ascii="Times New Roman" w:hAnsi="Times New Roman"/>
                <w:sz w:val="28"/>
                <w:szCs w:val="28"/>
                <w:lang w:val="ru-RU"/>
              </w:rPr>
            </w:pPr>
            <w:r w:rsidRPr="008C374F">
              <w:rPr>
                <w:rFonts w:ascii="Times New Roman" w:hAnsi="Times New Roman"/>
                <w:sz w:val="28"/>
                <w:szCs w:val="28"/>
                <w:lang w:val="ru-RU"/>
              </w:rPr>
              <w:t xml:space="preserve">створення сприятливих умов для ефективного функціонування підприємницького сектору </w:t>
            </w:r>
            <w:r w:rsidR="009E0942">
              <w:rPr>
                <w:rFonts w:ascii="Times New Roman" w:hAnsi="Times New Roman"/>
                <w:sz w:val="28"/>
                <w:szCs w:val="28"/>
                <w:lang w:val="ru-RU"/>
              </w:rPr>
              <w:t xml:space="preserve"> Фастівської міської територіальної громади</w:t>
            </w:r>
            <w:r w:rsidRPr="008C374F">
              <w:rPr>
                <w:rFonts w:ascii="Times New Roman" w:hAnsi="Times New Roman"/>
                <w:sz w:val="28"/>
                <w:szCs w:val="28"/>
                <w:lang w:val="ru-RU"/>
              </w:rPr>
              <w:t>, оптимальне використання наявних та потенційних ресурсів</w:t>
            </w:r>
            <w:r w:rsidR="002B5465">
              <w:rPr>
                <w:rFonts w:ascii="Times New Roman" w:hAnsi="Times New Roman"/>
                <w:sz w:val="28"/>
                <w:szCs w:val="28"/>
                <w:lang w:val="ru-RU"/>
              </w:rPr>
              <w:t xml:space="preserve"> громади</w:t>
            </w:r>
            <w:r w:rsidRPr="008C374F">
              <w:rPr>
                <w:rFonts w:ascii="Times New Roman" w:hAnsi="Times New Roman"/>
                <w:sz w:val="28"/>
                <w:szCs w:val="28"/>
                <w:lang w:val="ru-RU"/>
              </w:rPr>
              <w:t>, залучення широких верств населення до підприємницької діяльності.</w:t>
            </w:r>
          </w:p>
        </w:tc>
      </w:tr>
      <w:tr w:rsidR="00750B28" w:rsidRPr="008C374F" w:rsidTr="00750B28">
        <w:tc>
          <w:tcPr>
            <w:tcW w:w="426" w:type="dxa"/>
            <w:shd w:val="clear" w:color="auto" w:fill="E6EED5"/>
          </w:tcPr>
          <w:p w:rsidR="00750B28" w:rsidRPr="008C374F" w:rsidRDefault="00750B28" w:rsidP="00750B28">
            <w:pPr>
              <w:pStyle w:val="a4"/>
              <w:ind w:left="0"/>
              <w:jc w:val="both"/>
              <w:rPr>
                <w:rFonts w:ascii="Times New Roman" w:hAnsi="Times New Roman"/>
                <w:sz w:val="28"/>
                <w:szCs w:val="28"/>
                <w:lang w:val="ru-RU"/>
              </w:rPr>
            </w:pPr>
          </w:p>
        </w:tc>
        <w:tc>
          <w:tcPr>
            <w:tcW w:w="1950" w:type="dxa"/>
            <w:shd w:val="clear" w:color="auto" w:fill="E6EED5"/>
          </w:tcPr>
          <w:p w:rsidR="00750B28" w:rsidRPr="008C374F" w:rsidRDefault="00750B28"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Цілі Програми</w:t>
            </w:r>
          </w:p>
        </w:tc>
        <w:tc>
          <w:tcPr>
            <w:tcW w:w="8034" w:type="dxa"/>
            <w:gridSpan w:val="3"/>
            <w:shd w:val="clear" w:color="auto" w:fill="E6EED5"/>
          </w:tcPr>
          <w:p w:rsidR="00750B28" w:rsidRPr="008C374F" w:rsidRDefault="00214109" w:rsidP="00214109">
            <w:pPr>
              <w:tabs>
                <w:tab w:val="left" w:pos="1084"/>
                <w:tab w:val="left" w:pos="7818"/>
              </w:tabs>
              <w:spacing w:line="244" w:lineRule="auto"/>
              <w:ind w:right="-12"/>
              <w:jc w:val="both"/>
              <w:rPr>
                <w:rFonts w:ascii="Times New Roman" w:eastAsia="Times New Roman" w:hAnsi="Times New Roman" w:cs="Times New Roman"/>
                <w:sz w:val="28"/>
                <w:szCs w:val="28"/>
              </w:rPr>
            </w:pPr>
            <w:r w:rsidRPr="008C374F">
              <w:rPr>
                <w:rFonts w:ascii="Times New Roman" w:eastAsia="Times New Roman" w:hAnsi="Times New Roman" w:cs="Times New Roman"/>
                <w:sz w:val="28"/>
                <w:szCs w:val="28"/>
              </w:rPr>
              <w:t>Ціль 1. В</w:t>
            </w:r>
            <w:r w:rsidRPr="008C374F">
              <w:rPr>
                <w:rFonts w:ascii="Times New Roman" w:hAnsi="Times New Roman" w:cs="Times New Roman"/>
                <w:sz w:val="28"/>
                <w:szCs w:val="28"/>
              </w:rPr>
              <w:t>порядкування нормативно-правового забезпечення підприємницької діяльності та здійснення регуляторної політики.</w:t>
            </w:r>
          </w:p>
          <w:p w:rsidR="00214109" w:rsidRPr="008C374F" w:rsidRDefault="00214109" w:rsidP="00214109">
            <w:pPr>
              <w:tabs>
                <w:tab w:val="left" w:pos="1084"/>
                <w:tab w:val="left" w:pos="7818"/>
              </w:tabs>
              <w:spacing w:line="244" w:lineRule="auto"/>
              <w:ind w:right="-12"/>
              <w:jc w:val="both"/>
              <w:rPr>
                <w:rFonts w:ascii="Times New Roman" w:eastAsia="Times New Roman" w:hAnsi="Times New Roman" w:cs="Times New Roman"/>
                <w:sz w:val="28"/>
                <w:szCs w:val="28"/>
              </w:rPr>
            </w:pPr>
            <w:r w:rsidRPr="008C374F">
              <w:rPr>
                <w:rFonts w:ascii="Times New Roman" w:eastAsia="Times New Roman" w:hAnsi="Times New Roman" w:cs="Times New Roman"/>
                <w:sz w:val="28"/>
                <w:szCs w:val="28"/>
              </w:rPr>
              <w:t>Ціль 2. Ф</w:t>
            </w:r>
            <w:r w:rsidRPr="008C374F">
              <w:rPr>
                <w:rFonts w:ascii="Times New Roman" w:hAnsi="Times New Roman" w:cs="Times New Roman"/>
                <w:sz w:val="28"/>
                <w:szCs w:val="28"/>
              </w:rPr>
              <w:t>інансово-кредитна, матеріально-технічна підтримка, ресурсне та інформаційне забезпечення.</w:t>
            </w:r>
          </w:p>
          <w:p w:rsidR="00214109" w:rsidRPr="008C374F" w:rsidRDefault="00214109" w:rsidP="00214109">
            <w:pPr>
              <w:tabs>
                <w:tab w:val="left" w:pos="1084"/>
                <w:tab w:val="left" w:pos="7818"/>
              </w:tabs>
              <w:spacing w:line="242" w:lineRule="auto"/>
              <w:ind w:right="-12"/>
              <w:jc w:val="both"/>
              <w:rPr>
                <w:rFonts w:ascii="Times New Roman" w:eastAsia="Times New Roman" w:hAnsi="Times New Roman" w:cs="Times New Roman"/>
                <w:sz w:val="28"/>
                <w:szCs w:val="28"/>
              </w:rPr>
            </w:pPr>
            <w:r w:rsidRPr="008C374F">
              <w:rPr>
                <w:rFonts w:ascii="Times New Roman" w:eastAsia="Times New Roman" w:hAnsi="Times New Roman" w:cs="Times New Roman"/>
                <w:sz w:val="28"/>
                <w:szCs w:val="28"/>
              </w:rPr>
              <w:t>Ціль 3. В</w:t>
            </w:r>
            <w:r w:rsidRPr="008C374F">
              <w:rPr>
                <w:rFonts w:ascii="Times New Roman" w:hAnsi="Times New Roman" w:cs="Times New Roman"/>
                <w:sz w:val="28"/>
                <w:szCs w:val="28"/>
              </w:rPr>
              <w:t>провадження інноваційних, енергозберігаючих технологій та підвищення конкурентоспроможності продукції.</w:t>
            </w:r>
          </w:p>
          <w:p w:rsidR="00214109" w:rsidRPr="008C374F" w:rsidRDefault="00214109" w:rsidP="00214109">
            <w:pPr>
              <w:tabs>
                <w:tab w:val="left" w:pos="1084"/>
                <w:tab w:val="left" w:pos="7818"/>
              </w:tabs>
              <w:spacing w:line="242" w:lineRule="auto"/>
              <w:ind w:right="-12"/>
              <w:jc w:val="both"/>
              <w:rPr>
                <w:rFonts w:ascii="Times New Roman" w:eastAsia="Times New Roman" w:hAnsi="Times New Roman" w:cs="Times New Roman"/>
                <w:sz w:val="28"/>
                <w:szCs w:val="28"/>
              </w:rPr>
            </w:pPr>
            <w:r w:rsidRPr="008C374F">
              <w:rPr>
                <w:rFonts w:ascii="Times New Roman" w:eastAsia="Times New Roman" w:hAnsi="Times New Roman" w:cs="Times New Roman"/>
                <w:sz w:val="28"/>
                <w:szCs w:val="28"/>
              </w:rPr>
              <w:t>Ціль 4. З</w:t>
            </w:r>
            <w:r w:rsidRPr="008C374F">
              <w:rPr>
                <w:rFonts w:ascii="Times New Roman" w:hAnsi="Times New Roman" w:cs="Times New Roman"/>
                <w:sz w:val="28"/>
                <w:szCs w:val="28"/>
              </w:rPr>
              <w:t>ахист прав та інтересів підприємців.</w:t>
            </w:r>
          </w:p>
        </w:tc>
      </w:tr>
      <w:tr w:rsidR="00660A23" w:rsidRPr="008C374F" w:rsidTr="00750B28">
        <w:tc>
          <w:tcPr>
            <w:tcW w:w="426" w:type="dxa"/>
            <w:vMerge w:val="restart"/>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6.</w:t>
            </w:r>
          </w:p>
        </w:tc>
        <w:tc>
          <w:tcPr>
            <w:tcW w:w="5741" w:type="dxa"/>
            <w:gridSpan w:val="2"/>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Цільові показники розвитку підприємництва на території міста</w:t>
            </w:r>
          </w:p>
        </w:tc>
        <w:tc>
          <w:tcPr>
            <w:tcW w:w="2411" w:type="dxa"/>
            <w:shd w:val="clear" w:color="auto" w:fill="E6EED5"/>
          </w:tcPr>
          <w:p w:rsidR="00660A23" w:rsidRPr="008C374F" w:rsidRDefault="00660A23" w:rsidP="00750B28">
            <w:pPr>
              <w:pStyle w:val="a4"/>
              <w:ind w:left="0"/>
              <w:jc w:val="center"/>
              <w:rPr>
                <w:rFonts w:ascii="Times New Roman" w:hAnsi="Times New Roman"/>
                <w:sz w:val="28"/>
                <w:szCs w:val="28"/>
                <w:lang w:val="ru-RU"/>
              </w:rPr>
            </w:pPr>
            <w:r w:rsidRPr="008C374F">
              <w:rPr>
                <w:rFonts w:ascii="Times New Roman" w:hAnsi="Times New Roman"/>
                <w:sz w:val="28"/>
                <w:szCs w:val="28"/>
                <w:lang w:val="ru-RU"/>
              </w:rPr>
              <w:t>Дані станом на початок дії Програми</w:t>
            </w:r>
          </w:p>
        </w:tc>
        <w:tc>
          <w:tcPr>
            <w:tcW w:w="1832" w:type="dxa"/>
            <w:shd w:val="clear" w:color="auto" w:fill="E6EED5"/>
          </w:tcPr>
          <w:p w:rsidR="00660A23" w:rsidRPr="008C374F" w:rsidRDefault="00660A23" w:rsidP="00750B28">
            <w:pPr>
              <w:pStyle w:val="a4"/>
              <w:ind w:left="0"/>
              <w:jc w:val="center"/>
              <w:rPr>
                <w:rFonts w:ascii="Times New Roman" w:hAnsi="Times New Roman"/>
                <w:sz w:val="28"/>
                <w:szCs w:val="28"/>
                <w:lang w:val="ru-RU"/>
              </w:rPr>
            </w:pPr>
            <w:r w:rsidRPr="008C374F">
              <w:rPr>
                <w:rFonts w:ascii="Times New Roman" w:hAnsi="Times New Roman"/>
                <w:sz w:val="28"/>
                <w:szCs w:val="28"/>
                <w:lang w:val="ru-RU"/>
              </w:rPr>
              <w:t>Очікувані показники (прогноз)</w:t>
            </w:r>
          </w:p>
        </w:tc>
      </w:tr>
      <w:tr w:rsidR="00660A23" w:rsidRPr="008C374F" w:rsidTr="00750B28">
        <w:trPr>
          <w:trHeight w:val="686"/>
        </w:trPr>
        <w:tc>
          <w:tcPr>
            <w:tcW w:w="426" w:type="dxa"/>
            <w:vMerge/>
            <w:shd w:val="clear" w:color="auto" w:fill="E6EED5"/>
          </w:tcPr>
          <w:p w:rsidR="00660A23" w:rsidRPr="008C374F" w:rsidRDefault="00660A23" w:rsidP="00750B28">
            <w:pPr>
              <w:pStyle w:val="a4"/>
              <w:ind w:left="0"/>
              <w:jc w:val="both"/>
              <w:rPr>
                <w:rFonts w:ascii="Times New Roman" w:hAnsi="Times New Roman"/>
                <w:b/>
                <w:sz w:val="28"/>
                <w:szCs w:val="28"/>
                <w:lang w:val="ru-RU"/>
              </w:rPr>
            </w:pPr>
          </w:p>
        </w:tc>
        <w:tc>
          <w:tcPr>
            <w:tcW w:w="5741" w:type="dxa"/>
            <w:gridSpan w:val="2"/>
            <w:shd w:val="clear" w:color="auto" w:fill="E6EED5"/>
          </w:tcPr>
          <w:p w:rsidR="00A17E2A" w:rsidRPr="003A5B67" w:rsidRDefault="00660A23" w:rsidP="00A17E2A">
            <w:pPr>
              <w:pStyle w:val="a4"/>
              <w:ind w:left="0"/>
              <w:jc w:val="both"/>
              <w:rPr>
                <w:rFonts w:ascii="Times New Roman" w:hAnsi="Times New Roman"/>
                <w:sz w:val="28"/>
                <w:szCs w:val="28"/>
                <w:lang w:val="ru-RU"/>
              </w:rPr>
            </w:pPr>
            <w:r w:rsidRPr="003A5B67">
              <w:rPr>
                <w:rFonts w:ascii="Times New Roman" w:hAnsi="Times New Roman"/>
                <w:sz w:val="28"/>
                <w:szCs w:val="28"/>
                <w:lang w:val="ru-RU"/>
              </w:rPr>
              <w:t>Кількість малих підприємств</w:t>
            </w:r>
            <w:r w:rsidR="00A17E2A" w:rsidRPr="003A5B67">
              <w:rPr>
                <w:rFonts w:ascii="Times New Roman" w:hAnsi="Times New Roman"/>
                <w:sz w:val="28"/>
                <w:szCs w:val="28"/>
                <w:lang w:val="ru-RU"/>
              </w:rPr>
              <w:t>, од.</w:t>
            </w:r>
          </w:p>
        </w:tc>
        <w:tc>
          <w:tcPr>
            <w:tcW w:w="2411" w:type="dxa"/>
            <w:shd w:val="clear" w:color="auto" w:fill="E6EED5"/>
          </w:tcPr>
          <w:p w:rsidR="00660A23" w:rsidRPr="00CB5D94" w:rsidRDefault="002302C3" w:rsidP="00750B28">
            <w:pPr>
              <w:pStyle w:val="a4"/>
              <w:ind w:left="0"/>
              <w:jc w:val="center"/>
              <w:rPr>
                <w:rFonts w:ascii="Times New Roman" w:hAnsi="Times New Roman"/>
                <w:sz w:val="28"/>
                <w:szCs w:val="28"/>
              </w:rPr>
            </w:pPr>
            <w:r w:rsidRPr="00CB5D94">
              <w:rPr>
                <w:rFonts w:ascii="Times New Roman" w:hAnsi="Times New Roman"/>
                <w:sz w:val="28"/>
                <w:szCs w:val="28"/>
              </w:rPr>
              <w:t>320</w:t>
            </w:r>
            <w:r w:rsidR="00A17E2A" w:rsidRPr="00CB5D94">
              <w:rPr>
                <w:rFonts w:ascii="Times New Roman" w:hAnsi="Times New Roman"/>
                <w:sz w:val="28"/>
                <w:szCs w:val="28"/>
              </w:rPr>
              <w:t>*</w:t>
            </w:r>
          </w:p>
        </w:tc>
        <w:tc>
          <w:tcPr>
            <w:tcW w:w="1832" w:type="dxa"/>
            <w:shd w:val="clear" w:color="auto" w:fill="E6EED5"/>
          </w:tcPr>
          <w:p w:rsidR="00660A23" w:rsidRPr="00CB5D94" w:rsidRDefault="00BA0C16" w:rsidP="00750B28">
            <w:pPr>
              <w:pStyle w:val="a4"/>
              <w:ind w:left="0"/>
              <w:jc w:val="center"/>
              <w:rPr>
                <w:rFonts w:ascii="Times New Roman" w:hAnsi="Times New Roman"/>
                <w:sz w:val="28"/>
                <w:szCs w:val="28"/>
                <w:lang w:val="ru-RU"/>
              </w:rPr>
            </w:pPr>
            <w:r>
              <w:rPr>
                <w:rFonts w:ascii="Times New Roman" w:hAnsi="Times New Roman"/>
                <w:sz w:val="28"/>
                <w:szCs w:val="28"/>
                <w:lang w:val="ru-RU"/>
              </w:rPr>
              <w:t>640</w:t>
            </w:r>
          </w:p>
        </w:tc>
      </w:tr>
      <w:tr w:rsidR="00750B28" w:rsidRPr="008C374F" w:rsidTr="00750B28">
        <w:trPr>
          <w:trHeight w:val="686"/>
        </w:trPr>
        <w:tc>
          <w:tcPr>
            <w:tcW w:w="426" w:type="dxa"/>
            <w:vMerge/>
            <w:shd w:val="clear" w:color="auto" w:fill="E6EED5"/>
          </w:tcPr>
          <w:p w:rsidR="00750B28" w:rsidRPr="008C374F" w:rsidRDefault="00750B28" w:rsidP="00750B28">
            <w:pPr>
              <w:pStyle w:val="a4"/>
              <w:ind w:left="0"/>
              <w:jc w:val="both"/>
              <w:rPr>
                <w:rFonts w:ascii="Times New Roman" w:hAnsi="Times New Roman"/>
                <w:b/>
                <w:sz w:val="28"/>
                <w:szCs w:val="28"/>
                <w:lang w:val="ru-RU"/>
              </w:rPr>
            </w:pPr>
          </w:p>
        </w:tc>
        <w:tc>
          <w:tcPr>
            <w:tcW w:w="5741" w:type="dxa"/>
            <w:gridSpan w:val="2"/>
            <w:shd w:val="clear" w:color="auto" w:fill="E6EED5"/>
          </w:tcPr>
          <w:p w:rsidR="00750B28" w:rsidRPr="003A5B67" w:rsidRDefault="00750B28" w:rsidP="00A17E2A">
            <w:pPr>
              <w:pStyle w:val="a4"/>
              <w:ind w:left="0"/>
              <w:jc w:val="both"/>
              <w:rPr>
                <w:rFonts w:ascii="Times New Roman" w:hAnsi="Times New Roman"/>
                <w:sz w:val="28"/>
                <w:szCs w:val="28"/>
                <w:lang w:val="ru-RU"/>
              </w:rPr>
            </w:pPr>
            <w:r w:rsidRPr="003A5B67">
              <w:rPr>
                <w:rFonts w:ascii="Times New Roman" w:hAnsi="Times New Roman"/>
                <w:sz w:val="28"/>
                <w:szCs w:val="28"/>
                <w:lang w:val="ru-RU"/>
              </w:rPr>
              <w:t>Чисельність працюючих у суб’єктів МСП (осіб)</w:t>
            </w:r>
            <w:r w:rsidR="00A17E2A" w:rsidRPr="003A5B67">
              <w:rPr>
                <w:rFonts w:ascii="Times New Roman" w:hAnsi="Times New Roman"/>
                <w:sz w:val="28"/>
                <w:szCs w:val="28"/>
                <w:lang w:val="ru-RU"/>
              </w:rPr>
              <w:t xml:space="preserve"> </w:t>
            </w:r>
          </w:p>
        </w:tc>
        <w:tc>
          <w:tcPr>
            <w:tcW w:w="2411" w:type="dxa"/>
            <w:shd w:val="clear" w:color="auto" w:fill="E6EED5"/>
          </w:tcPr>
          <w:p w:rsidR="00750B28" w:rsidRPr="00CB5D94" w:rsidRDefault="002302C3" w:rsidP="00750B28">
            <w:pPr>
              <w:pStyle w:val="a4"/>
              <w:ind w:left="0"/>
              <w:jc w:val="center"/>
              <w:rPr>
                <w:rFonts w:ascii="Times New Roman" w:hAnsi="Times New Roman"/>
                <w:sz w:val="28"/>
                <w:szCs w:val="28"/>
              </w:rPr>
            </w:pPr>
            <w:r w:rsidRPr="00CB5D94">
              <w:rPr>
                <w:rFonts w:ascii="Times New Roman" w:hAnsi="Times New Roman"/>
                <w:sz w:val="28"/>
                <w:szCs w:val="28"/>
              </w:rPr>
              <w:t>4</w:t>
            </w:r>
            <w:r w:rsidR="007A7BC4" w:rsidRPr="00CB5D94">
              <w:rPr>
                <w:rFonts w:ascii="Times New Roman" w:hAnsi="Times New Roman"/>
                <w:sz w:val="28"/>
                <w:szCs w:val="28"/>
              </w:rPr>
              <w:t xml:space="preserve"> </w:t>
            </w:r>
            <w:r w:rsidRPr="00CB5D94">
              <w:rPr>
                <w:rFonts w:ascii="Times New Roman" w:hAnsi="Times New Roman"/>
                <w:sz w:val="28"/>
                <w:szCs w:val="28"/>
              </w:rPr>
              <w:t>330</w:t>
            </w:r>
            <w:r w:rsidR="00A17E2A" w:rsidRPr="00CB5D94">
              <w:rPr>
                <w:rFonts w:ascii="Times New Roman" w:hAnsi="Times New Roman"/>
                <w:sz w:val="28"/>
                <w:szCs w:val="28"/>
              </w:rPr>
              <w:t>*</w:t>
            </w:r>
          </w:p>
        </w:tc>
        <w:tc>
          <w:tcPr>
            <w:tcW w:w="1832" w:type="dxa"/>
            <w:shd w:val="clear" w:color="auto" w:fill="E6EED5"/>
          </w:tcPr>
          <w:p w:rsidR="00750B28" w:rsidRPr="00CB5D94" w:rsidRDefault="00BA0C16" w:rsidP="00750B28">
            <w:pPr>
              <w:pStyle w:val="a4"/>
              <w:ind w:left="0"/>
              <w:jc w:val="center"/>
              <w:rPr>
                <w:rFonts w:ascii="Times New Roman" w:hAnsi="Times New Roman"/>
                <w:sz w:val="28"/>
                <w:szCs w:val="28"/>
                <w:lang w:val="ru-RU"/>
              </w:rPr>
            </w:pPr>
            <w:r>
              <w:rPr>
                <w:rFonts w:ascii="Times New Roman" w:hAnsi="Times New Roman"/>
                <w:sz w:val="28"/>
                <w:szCs w:val="28"/>
                <w:lang w:val="ru-RU"/>
              </w:rPr>
              <w:t>8 660</w:t>
            </w:r>
          </w:p>
        </w:tc>
      </w:tr>
      <w:tr w:rsidR="00660A23" w:rsidRPr="008C374F" w:rsidTr="00750B28">
        <w:tc>
          <w:tcPr>
            <w:tcW w:w="426" w:type="dxa"/>
            <w:vMerge/>
            <w:shd w:val="clear" w:color="auto" w:fill="E6EED5"/>
          </w:tcPr>
          <w:p w:rsidR="00660A23" w:rsidRPr="008C374F" w:rsidRDefault="00660A23" w:rsidP="00750B28">
            <w:pPr>
              <w:pStyle w:val="a4"/>
              <w:ind w:left="0"/>
              <w:jc w:val="both"/>
              <w:rPr>
                <w:rFonts w:ascii="Times New Roman" w:hAnsi="Times New Roman"/>
                <w:b/>
                <w:sz w:val="28"/>
                <w:szCs w:val="28"/>
                <w:lang w:val="ru-RU"/>
              </w:rPr>
            </w:pPr>
          </w:p>
        </w:tc>
        <w:tc>
          <w:tcPr>
            <w:tcW w:w="5741" w:type="dxa"/>
            <w:gridSpan w:val="2"/>
            <w:shd w:val="clear" w:color="auto" w:fill="E6EED5"/>
          </w:tcPr>
          <w:p w:rsidR="00660A23" w:rsidRPr="003A5B67" w:rsidRDefault="00660A23" w:rsidP="00CB5D94">
            <w:pPr>
              <w:pStyle w:val="a4"/>
              <w:ind w:left="0"/>
              <w:jc w:val="both"/>
              <w:rPr>
                <w:rFonts w:ascii="Times New Roman" w:hAnsi="Times New Roman"/>
                <w:sz w:val="28"/>
                <w:szCs w:val="28"/>
                <w:lang w:val="ru-RU"/>
              </w:rPr>
            </w:pPr>
            <w:r w:rsidRPr="003A5B67">
              <w:rPr>
                <w:rFonts w:ascii="Times New Roman" w:hAnsi="Times New Roman"/>
                <w:sz w:val="28"/>
                <w:szCs w:val="28"/>
                <w:lang w:val="ru-RU"/>
              </w:rPr>
              <w:t>Обсяг реалізованої продукції у м. Фастові за основними видами промислової діяльності, (</w:t>
            </w:r>
            <w:r w:rsidR="003F6141" w:rsidRPr="003A5B67">
              <w:rPr>
                <w:rFonts w:ascii="Times New Roman" w:hAnsi="Times New Roman"/>
                <w:sz w:val="28"/>
                <w:szCs w:val="28"/>
                <w:lang w:val="ru-RU"/>
              </w:rPr>
              <w:t>тис</w:t>
            </w:r>
            <w:r w:rsidRPr="003A5B67">
              <w:rPr>
                <w:rFonts w:ascii="Times New Roman" w:hAnsi="Times New Roman"/>
                <w:sz w:val="28"/>
                <w:szCs w:val="28"/>
                <w:lang w:val="ru-RU"/>
              </w:rPr>
              <w:t>.грн.)</w:t>
            </w:r>
          </w:p>
        </w:tc>
        <w:tc>
          <w:tcPr>
            <w:tcW w:w="2411" w:type="dxa"/>
            <w:shd w:val="clear" w:color="auto" w:fill="E6EED5"/>
          </w:tcPr>
          <w:p w:rsidR="00660A23" w:rsidRPr="00CB5D94" w:rsidRDefault="00CB5D94" w:rsidP="00750B28">
            <w:pPr>
              <w:pStyle w:val="a4"/>
              <w:ind w:left="0"/>
              <w:jc w:val="center"/>
              <w:rPr>
                <w:rFonts w:ascii="Times New Roman" w:hAnsi="Times New Roman"/>
                <w:sz w:val="28"/>
                <w:szCs w:val="28"/>
                <w:lang w:val="ru-RU"/>
              </w:rPr>
            </w:pPr>
            <w:r w:rsidRPr="00CB5D94">
              <w:rPr>
                <w:rFonts w:ascii="Times New Roman" w:hAnsi="Times New Roman"/>
                <w:sz w:val="28"/>
                <w:szCs w:val="28"/>
                <w:lang w:val="ru-RU"/>
              </w:rPr>
              <w:t>2 225 402,5</w:t>
            </w:r>
          </w:p>
        </w:tc>
        <w:tc>
          <w:tcPr>
            <w:tcW w:w="1832" w:type="dxa"/>
            <w:shd w:val="clear" w:color="auto" w:fill="E6EED5"/>
          </w:tcPr>
          <w:p w:rsidR="00660A23" w:rsidRPr="00CB5D94" w:rsidRDefault="00CB5D94" w:rsidP="00750B28">
            <w:pPr>
              <w:pStyle w:val="a4"/>
              <w:ind w:left="0"/>
              <w:jc w:val="center"/>
              <w:rPr>
                <w:rFonts w:ascii="Times New Roman" w:hAnsi="Times New Roman"/>
                <w:sz w:val="28"/>
                <w:szCs w:val="28"/>
                <w:lang w:val="ru-RU"/>
              </w:rPr>
            </w:pPr>
            <w:r w:rsidRPr="00CB5D94">
              <w:rPr>
                <w:rFonts w:ascii="Times New Roman" w:hAnsi="Times New Roman"/>
                <w:sz w:val="28"/>
                <w:szCs w:val="28"/>
                <w:lang w:val="ru-RU"/>
              </w:rPr>
              <w:t>4 450 805,0</w:t>
            </w:r>
          </w:p>
        </w:tc>
      </w:tr>
      <w:tr w:rsidR="00660A23" w:rsidRPr="008C374F" w:rsidTr="00750B28">
        <w:tc>
          <w:tcPr>
            <w:tcW w:w="426" w:type="dxa"/>
            <w:vMerge/>
            <w:shd w:val="clear" w:color="auto" w:fill="E6EED5"/>
          </w:tcPr>
          <w:p w:rsidR="00660A23" w:rsidRPr="008C374F" w:rsidRDefault="00660A23" w:rsidP="00750B28">
            <w:pPr>
              <w:pStyle w:val="a4"/>
              <w:ind w:left="0"/>
              <w:jc w:val="both"/>
              <w:rPr>
                <w:rFonts w:ascii="Times New Roman" w:hAnsi="Times New Roman"/>
                <w:b/>
                <w:sz w:val="28"/>
                <w:szCs w:val="28"/>
                <w:lang w:val="ru-RU"/>
              </w:rPr>
            </w:pPr>
          </w:p>
        </w:tc>
        <w:tc>
          <w:tcPr>
            <w:tcW w:w="5741" w:type="dxa"/>
            <w:gridSpan w:val="2"/>
            <w:shd w:val="clear" w:color="auto" w:fill="E6EED5"/>
          </w:tcPr>
          <w:p w:rsidR="00660A23" w:rsidRPr="003A5B67" w:rsidRDefault="00660A23" w:rsidP="00A17E2A">
            <w:pPr>
              <w:pStyle w:val="a4"/>
              <w:ind w:left="0"/>
              <w:jc w:val="both"/>
              <w:rPr>
                <w:rFonts w:ascii="Times New Roman" w:hAnsi="Times New Roman"/>
                <w:sz w:val="28"/>
                <w:szCs w:val="28"/>
                <w:lang w:val="ru-RU"/>
              </w:rPr>
            </w:pPr>
            <w:r w:rsidRPr="003A5B67">
              <w:rPr>
                <w:rFonts w:ascii="Times New Roman" w:hAnsi="Times New Roman"/>
                <w:sz w:val="28"/>
                <w:szCs w:val="28"/>
                <w:lang w:val="ru-RU"/>
              </w:rPr>
              <w:t xml:space="preserve">Обсяг реалізованої продукції малими підприємствами (робіт, послуг) млн. грн. </w:t>
            </w:r>
          </w:p>
        </w:tc>
        <w:tc>
          <w:tcPr>
            <w:tcW w:w="2411" w:type="dxa"/>
            <w:shd w:val="clear" w:color="auto" w:fill="E6EED5"/>
          </w:tcPr>
          <w:p w:rsidR="00660A23" w:rsidRPr="00CB5D94" w:rsidRDefault="00660A23" w:rsidP="00750B28">
            <w:pPr>
              <w:pStyle w:val="a4"/>
              <w:ind w:left="0"/>
              <w:jc w:val="center"/>
              <w:rPr>
                <w:rFonts w:ascii="Times New Roman" w:hAnsi="Times New Roman"/>
                <w:sz w:val="28"/>
                <w:szCs w:val="28"/>
                <w:lang w:val="ru-RU"/>
              </w:rPr>
            </w:pPr>
            <w:r w:rsidRPr="00CB5D94">
              <w:rPr>
                <w:rFonts w:ascii="Times New Roman" w:hAnsi="Times New Roman"/>
                <w:sz w:val="28"/>
                <w:szCs w:val="28"/>
                <w:lang w:val="ru-RU"/>
              </w:rPr>
              <w:t>1 278,5</w:t>
            </w:r>
            <w:r w:rsidR="00A17E2A" w:rsidRPr="00CB5D94">
              <w:rPr>
                <w:rFonts w:ascii="Times New Roman" w:hAnsi="Times New Roman"/>
                <w:sz w:val="28"/>
                <w:szCs w:val="28"/>
                <w:lang w:val="ru-RU"/>
              </w:rPr>
              <w:t>*</w:t>
            </w:r>
          </w:p>
          <w:p w:rsidR="003F6141" w:rsidRPr="00CB5D94" w:rsidRDefault="003F6141" w:rsidP="00750B28">
            <w:pPr>
              <w:pStyle w:val="a4"/>
              <w:ind w:left="0"/>
              <w:jc w:val="center"/>
              <w:rPr>
                <w:rFonts w:ascii="Times New Roman" w:hAnsi="Times New Roman"/>
                <w:b/>
                <w:color w:val="FF0000"/>
                <w:sz w:val="28"/>
                <w:szCs w:val="28"/>
                <w:lang w:val="ru-RU"/>
              </w:rPr>
            </w:pPr>
            <w:r w:rsidRPr="00CB5D94">
              <w:rPr>
                <w:rFonts w:ascii="Times New Roman" w:hAnsi="Times New Roman"/>
                <w:sz w:val="28"/>
                <w:szCs w:val="28"/>
                <w:lang w:val="ru-RU"/>
              </w:rPr>
              <w:t>(1,4% від області)</w:t>
            </w:r>
          </w:p>
        </w:tc>
        <w:tc>
          <w:tcPr>
            <w:tcW w:w="1832" w:type="dxa"/>
            <w:shd w:val="clear" w:color="auto" w:fill="E6EED5"/>
          </w:tcPr>
          <w:p w:rsidR="00660A23" w:rsidRPr="00CB5D94" w:rsidRDefault="00BA0C16" w:rsidP="00750B28">
            <w:pPr>
              <w:pStyle w:val="a4"/>
              <w:ind w:left="0"/>
              <w:jc w:val="center"/>
              <w:rPr>
                <w:rFonts w:ascii="Times New Roman" w:hAnsi="Times New Roman"/>
                <w:sz w:val="28"/>
                <w:szCs w:val="28"/>
                <w:lang w:val="ru-RU"/>
              </w:rPr>
            </w:pPr>
            <w:r>
              <w:rPr>
                <w:rFonts w:ascii="Times New Roman" w:hAnsi="Times New Roman"/>
                <w:sz w:val="28"/>
                <w:szCs w:val="28"/>
                <w:lang w:val="ru-RU"/>
              </w:rPr>
              <w:t>2 557,0</w:t>
            </w:r>
          </w:p>
        </w:tc>
      </w:tr>
      <w:tr w:rsidR="00750B28" w:rsidRPr="008C374F" w:rsidTr="00750B28">
        <w:tc>
          <w:tcPr>
            <w:tcW w:w="426" w:type="dxa"/>
            <w:vMerge/>
            <w:shd w:val="clear" w:color="auto" w:fill="E6EED5"/>
          </w:tcPr>
          <w:p w:rsidR="00750B28" w:rsidRPr="008C374F" w:rsidRDefault="00750B28" w:rsidP="00750B28">
            <w:pPr>
              <w:pStyle w:val="a4"/>
              <w:ind w:left="0"/>
              <w:jc w:val="both"/>
              <w:rPr>
                <w:rFonts w:ascii="Times New Roman" w:hAnsi="Times New Roman"/>
                <w:b/>
                <w:sz w:val="28"/>
                <w:szCs w:val="28"/>
                <w:lang w:val="ru-RU"/>
              </w:rPr>
            </w:pPr>
          </w:p>
        </w:tc>
        <w:tc>
          <w:tcPr>
            <w:tcW w:w="5741" w:type="dxa"/>
            <w:gridSpan w:val="2"/>
            <w:shd w:val="clear" w:color="auto" w:fill="E6EED5"/>
          </w:tcPr>
          <w:p w:rsidR="00A17E2A" w:rsidRPr="003A5B67" w:rsidRDefault="00750B28" w:rsidP="00DE13A3">
            <w:pPr>
              <w:pStyle w:val="a4"/>
              <w:ind w:left="0"/>
              <w:jc w:val="both"/>
              <w:rPr>
                <w:rFonts w:ascii="Times New Roman" w:hAnsi="Times New Roman"/>
                <w:sz w:val="28"/>
                <w:szCs w:val="28"/>
                <w:lang w:val="ru-RU"/>
              </w:rPr>
            </w:pPr>
            <w:r w:rsidRPr="003A5B67">
              <w:rPr>
                <w:rFonts w:ascii="Times New Roman" w:hAnsi="Times New Roman"/>
                <w:sz w:val="28"/>
                <w:szCs w:val="28"/>
                <w:lang w:val="ru-RU"/>
              </w:rPr>
              <w:t>Надходження до бюджетів від суб’єктів МСП (тис. грн.)</w:t>
            </w:r>
          </w:p>
        </w:tc>
        <w:tc>
          <w:tcPr>
            <w:tcW w:w="2411" w:type="dxa"/>
            <w:shd w:val="clear" w:color="auto" w:fill="E6EED5"/>
          </w:tcPr>
          <w:p w:rsidR="00750B28" w:rsidRPr="00363233" w:rsidRDefault="00B61FBF" w:rsidP="00750B28">
            <w:pPr>
              <w:pStyle w:val="a4"/>
              <w:ind w:left="0"/>
              <w:jc w:val="center"/>
              <w:rPr>
                <w:rFonts w:ascii="Times New Roman" w:hAnsi="Times New Roman"/>
                <w:sz w:val="28"/>
                <w:szCs w:val="28"/>
                <w:highlight w:val="yellow"/>
                <w:lang w:val="ru-RU"/>
              </w:rPr>
            </w:pPr>
            <w:r w:rsidRPr="00D32D71">
              <w:rPr>
                <w:rFonts w:ascii="Times New Roman" w:hAnsi="Times New Roman"/>
                <w:sz w:val="28"/>
                <w:szCs w:val="28"/>
              </w:rPr>
              <w:t>269 315,8</w:t>
            </w:r>
          </w:p>
        </w:tc>
        <w:tc>
          <w:tcPr>
            <w:tcW w:w="1832" w:type="dxa"/>
            <w:shd w:val="clear" w:color="auto" w:fill="E6EED5"/>
          </w:tcPr>
          <w:p w:rsidR="00750B28" w:rsidRPr="007A7BC4" w:rsidRDefault="00BA0C16" w:rsidP="00750B28">
            <w:pPr>
              <w:pStyle w:val="a4"/>
              <w:ind w:left="0"/>
              <w:jc w:val="center"/>
              <w:rPr>
                <w:rFonts w:ascii="Times New Roman" w:hAnsi="Times New Roman"/>
                <w:sz w:val="28"/>
                <w:szCs w:val="28"/>
                <w:lang w:val="ru-RU"/>
              </w:rPr>
            </w:pPr>
            <w:r>
              <w:rPr>
                <w:rFonts w:ascii="Times New Roman" w:hAnsi="Times New Roman"/>
                <w:sz w:val="28"/>
                <w:szCs w:val="28"/>
                <w:lang w:val="ru-RU"/>
              </w:rPr>
              <w:t>538 631,6</w:t>
            </w:r>
          </w:p>
        </w:tc>
      </w:tr>
      <w:tr w:rsidR="00750B28" w:rsidRPr="008C374F" w:rsidTr="00750B28">
        <w:tc>
          <w:tcPr>
            <w:tcW w:w="426" w:type="dxa"/>
            <w:vMerge/>
            <w:shd w:val="clear" w:color="auto" w:fill="E6EED5"/>
          </w:tcPr>
          <w:p w:rsidR="00750B28" w:rsidRPr="008C374F" w:rsidRDefault="00750B28" w:rsidP="00750B28">
            <w:pPr>
              <w:pStyle w:val="a4"/>
              <w:ind w:left="0"/>
              <w:jc w:val="both"/>
              <w:rPr>
                <w:rFonts w:ascii="Times New Roman" w:hAnsi="Times New Roman"/>
                <w:b/>
                <w:sz w:val="28"/>
                <w:szCs w:val="28"/>
                <w:lang w:val="ru-RU"/>
              </w:rPr>
            </w:pPr>
          </w:p>
        </w:tc>
        <w:tc>
          <w:tcPr>
            <w:tcW w:w="5741" w:type="dxa"/>
            <w:gridSpan w:val="2"/>
            <w:shd w:val="clear" w:color="auto" w:fill="E6EED5"/>
          </w:tcPr>
          <w:p w:rsidR="00750B28" w:rsidRPr="00A17E2A" w:rsidRDefault="00750B28" w:rsidP="00B61FBF">
            <w:pPr>
              <w:pStyle w:val="a4"/>
              <w:ind w:left="0"/>
              <w:jc w:val="both"/>
              <w:rPr>
                <w:rFonts w:ascii="Times New Roman" w:hAnsi="Times New Roman"/>
                <w:sz w:val="28"/>
                <w:szCs w:val="28"/>
                <w:lang w:val="ru-RU"/>
              </w:rPr>
            </w:pPr>
            <w:r w:rsidRPr="00A17E2A">
              <w:rPr>
                <w:rFonts w:ascii="Times New Roman" w:hAnsi="Times New Roman"/>
                <w:sz w:val="28"/>
                <w:szCs w:val="28"/>
                <w:lang w:val="ru-RU"/>
              </w:rPr>
              <w:t xml:space="preserve">Кількість підприємців, що </w:t>
            </w:r>
            <w:r w:rsidR="00B61FBF" w:rsidRPr="00A17E2A">
              <w:rPr>
                <w:rFonts w:ascii="Times New Roman" w:hAnsi="Times New Roman"/>
                <w:sz w:val="28"/>
                <w:szCs w:val="28"/>
                <w:lang w:val="ru-RU"/>
              </w:rPr>
              <w:t>пройшли</w:t>
            </w:r>
            <w:r w:rsidRPr="00A17E2A">
              <w:rPr>
                <w:rFonts w:ascii="Times New Roman" w:hAnsi="Times New Roman"/>
                <w:sz w:val="28"/>
                <w:szCs w:val="28"/>
                <w:lang w:val="ru-RU"/>
              </w:rPr>
              <w:t xml:space="preserve"> підготовку, перепідготовку та підвищення кваліфікації (осіб)</w:t>
            </w:r>
          </w:p>
        </w:tc>
        <w:tc>
          <w:tcPr>
            <w:tcW w:w="2411" w:type="dxa"/>
            <w:shd w:val="clear" w:color="auto" w:fill="E6EED5"/>
          </w:tcPr>
          <w:p w:rsidR="00750B28" w:rsidRPr="00A17E2A" w:rsidRDefault="00B61FBF" w:rsidP="00750B28">
            <w:pPr>
              <w:pStyle w:val="a4"/>
              <w:ind w:left="0"/>
              <w:jc w:val="center"/>
              <w:rPr>
                <w:rFonts w:ascii="Times New Roman" w:hAnsi="Times New Roman"/>
                <w:sz w:val="28"/>
                <w:szCs w:val="28"/>
                <w:lang w:val="ru-RU"/>
              </w:rPr>
            </w:pPr>
            <w:r w:rsidRPr="00A17E2A">
              <w:rPr>
                <w:rFonts w:ascii="Times New Roman" w:hAnsi="Times New Roman"/>
                <w:sz w:val="28"/>
                <w:szCs w:val="28"/>
                <w:lang w:val="ru-RU"/>
              </w:rPr>
              <w:t>63</w:t>
            </w:r>
          </w:p>
        </w:tc>
        <w:tc>
          <w:tcPr>
            <w:tcW w:w="1832" w:type="dxa"/>
            <w:shd w:val="clear" w:color="auto" w:fill="E6EED5"/>
          </w:tcPr>
          <w:p w:rsidR="00750B28" w:rsidRPr="00B61FBF" w:rsidRDefault="00247838" w:rsidP="00750B28">
            <w:pPr>
              <w:pStyle w:val="a4"/>
              <w:ind w:left="0"/>
              <w:jc w:val="center"/>
              <w:rPr>
                <w:rFonts w:ascii="Times New Roman" w:hAnsi="Times New Roman"/>
                <w:sz w:val="28"/>
                <w:szCs w:val="28"/>
                <w:lang w:val="ru-RU"/>
              </w:rPr>
            </w:pPr>
            <w:r>
              <w:rPr>
                <w:rFonts w:ascii="Times New Roman" w:hAnsi="Times New Roman"/>
                <w:sz w:val="28"/>
                <w:szCs w:val="28"/>
                <w:lang w:val="ru-RU"/>
              </w:rPr>
              <w:t>700</w:t>
            </w:r>
          </w:p>
        </w:tc>
      </w:tr>
      <w:tr w:rsidR="00660A23" w:rsidRPr="008C374F" w:rsidTr="00750B28">
        <w:tc>
          <w:tcPr>
            <w:tcW w:w="426" w:type="dxa"/>
            <w:vMerge/>
            <w:shd w:val="clear" w:color="auto" w:fill="E6EED5"/>
          </w:tcPr>
          <w:p w:rsidR="00660A23" w:rsidRPr="008C374F" w:rsidRDefault="00660A23" w:rsidP="00750B28">
            <w:pPr>
              <w:pStyle w:val="a4"/>
              <w:ind w:left="0"/>
              <w:jc w:val="both"/>
              <w:rPr>
                <w:rFonts w:ascii="Times New Roman" w:hAnsi="Times New Roman"/>
                <w:b/>
                <w:sz w:val="28"/>
                <w:szCs w:val="28"/>
                <w:lang w:val="ru-RU"/>
              </w:rPr>
            </w:pPr>
          </w:p>
        </w:tc>
        <w:tc>
          <w:tcPr>
            <w:tcW w:w="5741" w:type="dxa"/>
            <w:gridSpan w:val="2"/>
            <w:shd w:val="clear" w:color="auto" w:fill="E6EED5"/>
          </w:tcPr>
          <w:p w:rsidR="00660A23" w:rsidRPr="00A17E2A" w:rsidRDefault="00660A23" w:rsidP="00750B28">
            <w:pPr>
              <w:pStyle w:val="a4"/>
              <w:ind w:left="0"/>
              <w:jc w:val="both"/>
              <w:rPr>
                <w:rFonts w:ascii="Times New Roman" w:hAnsi="Times New Roman"/>
                <w:sz w:val="28"/>
                <w:szCs w:val="28"/>
                <w:lang w:val="ru-RU"/>
              </w:rPr>
            </w:pPr>
            <w:r w:rsidRPr="00A17E2A">
              <w:rPr>
                <w:rFonts w:ascii="Times New Roman" w:hAnsi="Times New Roman"/>
                <w:sz w:val="28"/>
                <w:szCs w:val="28"/>
                <w:lang w:val="ru-RU"/>
              </w:rPr>
              <w:t>Кількість створених нових робочих місць</w:t>
            </w:r>
          </w:p>
          <w:p w:rsidR="00660A23" w:rsidRPr="00A17E2A" w:rsidRDefault="00660A23" w:rsidP="00B61FBF">
            <w:pPr>
              <w:pStyle w:val="a4"/>
              <w:ind w:left="0"/>
              <w:jc w:val="both"/>
              <w:rPr>
                <w:rFonts w:ascii="Times New Roman" w:hAnsi="Times New Roman"/>
                <w:sz w:val="28"/>
                <w:szCs w:val="28"/>
                <w:lang w:val="ru-RU"/>
              </w:rPr>
            </w:pPr>
            <w:r w:rsidRPr="00A17E2A">
              <w:rPr>
                <w:rFonts w:ascii="Times New Roman" w:hAnsi="Times New Roman"/>
                <w:sz w:val="28"/>
                <w:szCs w:val="28"/>
                <w:lang w:val="ru-RU"/>
              </w:rPr>
              <w:t xml:space="preserve">(одиниць) </w:t>
            </w:r>
          </w:p>
        </w:tc>
        <w:tc>
          <w:tcPr>
            <w:tcW w:w="2411" w:type="dxa"/>
            <w:shd w:val="clear" w:color="auto" w:fill="E6EED5"/>
          </w:tcPr>
          <w:p w:rsidR="00660A23" w:rsidRPr="00A17E2A" w:rsidRDefault="00B61FBF" w:rsidP="00750B28">
            <w:pPr>
              <w:pStyle w:val="a4"/>
              <w:ind w:left="0"/>
              <w:jc w:val="center"/>
              <w:rPr>
                <w:rFonts w:ascii="Times New Roman" w:hAnsi="Times New Roman"/>
                <w:sz w:val="28"/>
                <w:szCs w:val="28"/>
              </w:rPr>
            </w:pPr>
            <w:r w:rsidRPr="00A17E2A">
              <w:rPr>
                <w:rFonts w:ascii="Times New Roman" w:hAnsi="Times New Roman"/>
                <w:sz w:val="28"/>
                <w:szCs w:val="28"/>
              </w:rPr>
              <w:t>1322</w:t>
            </w:r>
          </w:p>
        </w:tc>
        <w:tc>
          <w:tcPr>
            <w:tcW w:w="1832" w:type="dxa"/>
            <w:shd w:val="clear" w:color="auto" w:fill="E6EED5"/>
          </w:tcPr>
          <w:p w:rsidR="00660A23" w:rsidRPr="008C374F" w:rsidRDefault="005708EF" w:rsidP="00750B28">
            <w:pPr>
              <w:pStyle w:val="a4"/>
              <w:ind w:left="0"/>
              <w:jc w:val="center"/>
              <w:rPr>
                <w:rFonts w:ascii="Times New Roman" w:hAnsi="Times New Roman"/>
                <w:sz w:val="28"/>
                <w:szCs w:val="28"/>
                <w:lang w:val="ru-RU"/>
              </w:rPr>
            </w:pPr>
            <w:r>
              <w:rPr>
                <w:rFonts w:ascii="Times New Roman" w:hAnsi="Times New Roman"/>
                <w:sz w:val="28"/>
                <w:szCs w:val="28"/>
                <w:lang w:val="ru-RU"/>
              </w:rPr>
              <w:t>5</w:t>
            </w:r>
            <w:r w:rsidR="00B61FBF">
              <w:rPr>
                <w:rFonts w:ascii="Times New Roman" w:hAnsi="Times New Roman"/>
                <w:sz w:val="28"/>
                <w:szCs w:val="28"/>
                <w:lang w:val="ru-RU"/>
              </w:rPr>
              <w:t>000</w:t>
            </w:r>
          </w:p>
        </w:tc>
      </w:tr>
      <w:tr w:rsidR="00660A23" w:rsidRPr="008C374F" w:rsidTr="00750B28">
        <w:tc>
          <w:tcPr>
            <w:tcW w:w="426" w:type="dxa"/>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7.</w:t>
            </w:r>
          </w:p>
        </w:tc>
        <w:tc>
          <w:tcPr>
            <w:tcW w:w="5741" w:type="dxa"/>
            <w:gridSpan w:val="2"/>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Терміни і етапи реалізації Програми</w:t>
            </w:r>
          </w:p>
        </w:tc>
        <w:tc>
          <w:tcPr>
            <w:tcW w:w="4243" w:type="dxa"/>
            <w:gridSpan w:val="2"/>
            <w:shd w:val="clear" w:color="auto" w:fill="E6EED5"/>
          </w:tcPr>
          <w:p w:rsidR="00660A23" w:rsidRPr="008C374F" w:rsidRDefault="00660A23" w:rsidP="00363233">
            <w:pPr>
              <w:pStyle w:val="a4"/>
              <w:ind w:left="0"/>
              <w:jc w:val="center"/>
              <w:rPr>
                <w:rFonts w:ascii="Times New Roman" w:hAnsi="Times New Roman"/>
                <w:sz w:val="28"/>
                <w:szCs w:val="28"/>
                <w:lang w:val="ru-RU"/>
              </w:rPr>
            </w:pPr>
            <w:r w:rsidRPr="008C374F">
              <w:rPr>
                <w:rFonts w:ascii="Times New Roman" w:hAnsi="Times New Roman"/>
                <w:sz w:val="28"/>
                <w:szCs w:val="28"/>
                <w:lang w:val="ru-RU"/>
              </w:rPr>
              <w:t>20</w:t>
            </w:r>
            <w:r w:rsidR="00E32F0B">
              <w:rPr>
                <w:rFonts w:ascii="Times New Roman" w:hAnsi="Times New Roman"/>
                <w:sz w:val="28"/>
                <w:szCs w:val="28"/>
                <w:lang w:val="ru-RU"/>
              </w:rPr>
              <w:t>2</w:t>
            </w:r>
            <w:r w:rsidR="00363233">
              <w:rPr>
                <w:rFonts w:ascii="Times New Roman" w:hAnsi="Times New Roman"/>
                <w:sz w:val="28"/>
                <w:szCs w:val="28"/>
                <w:lang w:val="ru-RU"/>
              </w:rPr>
              <w:t>1</w:t>
            </w:r>
            <w:r w:rsidRPr="008C374F">
              <w:rPr>
                <w:rFonts w:ascii="Times New Roman" w:hAnsi="Times New Roman"/>
                <w:sz w:val="28"/>
                <w:szCs w:val="28"/>
                <w:lang w:val="ru-RU"/>
              </w:rPr>
              <w:t>-202</w:t>
            </w:r>
            <w:r w:rsidR="00363233">
              <w:rPr>
                <w:rFonts w:ascii="Times New Roman" w:hAnsi="Times New Roman"/>
                <w:sz w:val="28"/>
                <w:szCs w:val="28"/>
                <w:lang w:val="ru-RU"/>
              </w:rPr>
              <w:t>4</w:t>
            </w:r>
            <w:r w:rsidRPr="008C374F">
              <w:rPr>
                <w:rFonts w:ascii="Times New Roman" w:hAnsi="Times New Roman"/>
                <w:sz w:val="28"/>
                <w:szCs w:val="28"/>
                <w:lang w:val="ru-RU"/>
              </w:rPr>
              <w:t xml:space="preserve"> роки</w:t>
            </w:r>
          </w:p>
        </w:tc>
      </w:tr>
      <w:tr w:rsidR="00660A23" w:rsidRPr="008C374F" w:rsidTr="00750B28">
        <w:tc>
          <w:tcPr>
            <w:tcW w:w="426" w:type="dxa"/>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8.</w:t>
            </w:r>
          </w:p>
        </w:tc>
        <w:tc>
          <w:tcPr>
            <w:tcW w:w="5741" w:type="dxa"/>
            <w:gridSpan w:val="2"/>
            <w:shd w:val="clear" w:color="auto" w:fill="E6EED5"/>
          </w:tcPr>
          <w:p w:rsidR="00660A23" w:rsidRPr="008C374F" w:rsidRDefault="00660A23" w:rsidP="00750B28">
            <w:pPr>
              <w:pStyle w:val="a4"/>
              <w:ind w:left="0"/>
              <w:jc w:val="both"/>
              <w:rPr>
                <w:rFonts w:ascii="Times New Roman" w:hAnsi="Times New Roman"/>
                <w:sz w:val="28"/>
                <w:szCs w:val="28"/>
                <w:lang w:val="ru-RU"/>
              </w:rPr>
            </w:pPr>
            <w:r w:rsidRPr="008C374F">
              <w:rPr>
                <w:rFonts w:ascii="Times New Roman" w:hAnsi="Times New Roman"/>
                <w:sz w:val="28"/>
                <w:szCs w:val="28"/>
                <w:lang w:val="ru-RU"/>
              </w:rPr>
              <w:t>Джерела фінансування Програми</w:t>
            </w:r>
          </w:p>
        </w:tc>
        <w:tc>
          <w:tcPr>
            <w:tcW w:w="4243" w:type="dxa"/>
            <w:gridSpan w:val="2"/>
            <w:shd w:val="clear" w:color="auto" w:fill="E6EED5"/>
          </w:tcPr>
          <w:p w:rsidR="00660A23" w:rsidRPr="005D536D" w:rsidRDefault="00660A23" w:rsidP="00750B28">
            <w:pPr>
              <w:pStyle w:val="a4"/>
              <w:ind w:left="0"/>
              <w:jc w:val="both"/>
              <w:rPr>
                <w:rFonts w:ascii="Times New Roman" w:hAnsi="Times New Roman"/>
                <w:sz w:val="28"/>
                <w:szCs w:val="28"/>
                <w:lang w:val="ru-RU"/>
              </w:rPr>
            </w:pPr>
            <w:r w:rsidRPr="005D536D">
              <w:rPr>
                <w:rFonts w:ascii="Times New Roman" w:hAnsi="Times New Roman"/>
                <w:sz w:val="28"/>
                <w:szCs w:val="28"/>
                <w:lang w:val="ru-RU"/>
              </w:rPr>
              <w:t>У межах кошторисних призначень</w:t>
            </w:r>
            <w:r w:rsidR="00750B28" w:rsidRPr="005D536D">
              <w:rPr>
                <w:rFonts w:ascii="Times New Roman" w:hAnsi="Times New Roman"/>
                <w:sz w:val="28"/>
                <w:szCs w:val="28"/>
                <w:lang w:val="ru-RU"/>
              </w:rPr>
              <w:t>.</w:t>
            </w:r>
          </w:p>
          <w:p w:rsidR="00750B28" w:rsidRPr="00363233" w:rsidRDefault="00F9550B" w:rsidP="00F9550B">
            <w:pPr>
              <w:pStyle w:val="a4"/>
              <w:ind w:left="0"/>
              <w:jc w:val="both"/>
              <w:rPr>
                <w:rFonts w:ascii="Times New Roman" w:hAnsi="Times New Roman"/>
                <w:color w:val="FF0000"/>
                <w:sz w:val="28"/>
                <w:szCs w:val="28"/>
                <w:lang w:val="ru-RU"/>
              </w:rPr>
            </w:pPr>
            <w:r>
              <w:rPr>
                <w:rFonts w:ascii="Times New Roman" w:hAnsi="Times New Roman"/>
                <w:sz w:val="28"/>
                <w:szCs w:val="28"/>
                <w:lang w:val="ru-RU"/>
              </w:rPr>
              <w:t xml:space="preserve">Кошти державного, обласного </w:t>
            </w:r>
            <w:r w:rsidR="00750B28" w:rsidRPr="005D536D">
              <w:rPr>
                <w:rFonts w:ascii="Times New Roman" w:hAnsi="Times New Roman"/>
                <w:sz w:val="28"/>
                <w:szCs w:val="28"/>
                <w:lang w:val="ru-RU"/>
              </w:rPr>
              <w:t>бюджетів,</w:t>
            </w:r>
            <w:r>
              <w:rPr>
                <w:rFonts w:ascii="Times New Roman" w:hAnsi="Times New Roman"/>
                <w:sz w:val="28"/>
                <w:szCs w:val="28"/>
                <w:lang w:val="ru-RU"/>
              </w:rPr>
              <w:t xml:space="preserve"> </w:t>
            </w:r>
            <w:r w:rsidRPr="00F9550B">
              <w:rPr>
                <w:rFonts w:ascii="Times New Roman" w:hAnsi="Times New Roman"/>
                <w:sz w:val="28"/>
                <w:szCs w:val="28"/>
                <w:lang w:val="ru-RU"/>
              </w:rPr>
              <w:t>бюджету Фастівської міської територіальної громади</w:t>
            </w:r>
            <w:r>
              <w:rPr>
                <w:rFonts w:ascii="Times New Roman" w:hAnsi="Times New Roman"/>
                <w:sz w:val="28"/>
                <w:szCs w:val="28"/>
                <w:lang w:val="ru-RU"/>
              </w:rPr>
              <w:t>,</w:t>
            </w:r>
            <w:r w:rsidR="00750B28" w:rsidRPr="005D536D">
              <w:rPr>
                <w:rFonts w:ascii="Times New Roman" w:hAnsi="Times New Roman"/>
                <w:sz w:val="28"/>
                <w:szCs w:val="28"/>
                <w:lang w:val="ru-RU"/>
              </w:rPr>
              <w:t xml:space="preserve"> Фонду загальнообов’язкового державного соціального страхування України на випадок безробіття, міжнародних фінансових організацій, суб’єктів господарювання.</w:t>
            </w:r>
          </w:p>
        </w:tc>
      </w:tr>
      <w:tr w:rsidR="00A17E2A" w:rsidRPr="008C374F" w:rsidTr="009D3E27">
        <w:tc>
          <w:tcPr>
            <w:tcW w:w="10410" w:type="dxa"/>
            <w:gridSpan w:val="5"/>
            <w:shd w:val="clear" w:color="auto" w:fill="E6EED5"/>
          </w:tcPr>
          <w:p w:rsidR="00A17E2A" w:rsidRPr="00A17E2A" w:rsidRDefault="00A17E2A" w:rsidP="00750B28">
            <w:pPr>
              <w:pStyle w:val="a4"/>
              <w:ind w:left="0"/>
              <w:jc w:val="both"/>
              <w:rPr>
                <w:rFonts w:ascii="Times New Roman" w:hAnsi="Times New Roman"/>
                <w:sz w:val="24"/>
                <w:szCs w:val="24"/>
                <w:lang w:val="ru-RU"/>
              </w:rPr>
            </w:pPr>
            <w:r w:rsidRPr="00A17E2A">
              <w:rPr>
                <w:rFonts w:ascii="Times New Roman" w:hAnsi="Times New Roman"/>
                <w:sz w:val="24"/>
                <w:szCs w:val="24"/>
                <w:lang w:val="ru-RU"/>
              </w:rPr>
              <w:t>*</w:t>
            </w:r>
            <w:r>
              <w:rPr>
                <w:rFonts w:ascii="Times New Roman" w:hAnsi="Times New Roman"/>
                <w:sz w:val="24"/>
                <w:szCs w:val="24"/>
                <w:lang w:val="ru-RU"/>
              </w:rPr>
              <w:t xml:space="preserve"> інформація надана </w:t>
            </w:r>
            <w:r w:rsidRPr="00A17E2A">
              <w:rPr>
                <w:rFonts w:ascii="Times New Roman" w:hAnsi="Times New Roman"/>
                <w:sz w:val="24"/>
                <w:szCs w:val="24"/>
                <w:lang w:val="ru-RU"/>
              </w:rPr>
              <w:t>за останніми статистичними даними</w:t>
            </w:r>
          </w:p>
        </w:tc>
      </w:tr>
    </w:tbl>
    <w:p w:rsidR="00660A23" w:rsidRDefault="00660A23"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750B28" w:rsidRDefault="00750B28"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0F1FBC" w:rsidRDefault="000F1FBC" w:rsidP="00660A23">
      <w:pPr>
        <w:tabs>
          <w:tab w:val="left" w:pos="521"/>
        </w:tabs>
        <w:ind w:hanging="567"/>
      </w:pPr>
    </w:p>
    <w:p w:rsidR="005B0D1A" w:rsidRDefault="00750B28" w:rsidP="00750B28">
      <w:pPr>
        <w:tabs>
          <w:tab w:val="left" w:pos="521"/>
        </w:tabs>
        <w:rPr>
          <w:rFonts w:ascii="Times New Roman" w:eastAsia="Times New Roman" w:hAnsi="Times New Roman"/>
          <w:b/>
          <w:color w:val="FF0000"/>
          <w:sz w:val="28"/>
        </w:rPr>
      </w:pPr>
      <w:r>
        <w:br w:type="page"/>
      </w:r>
    </w:p>
    <w:p w:rsidR="005B0D1A" w:rsidRDefault="0013175B" w:rsidP="0050066D">
      <w:pPr>
        <w:spacing w:line="233" w:lineRule="auto"/>
        <w:ind w:firstLine="679"/>
        <w:jc w:val="both"/>
        <w:rPr>
          <w:rFonts w:ascii="Times New Roman" w:eastAsia="Times New Roman" w:hAnsi="Times New Roman"/>
          <w:b/>
          <w:color w:val="FF0000"/>
          <w:sz w:val="28"/>
        </w:rPr>
      </w:pPr>
      <w:r w:rsidRPr="0013175B">
        <w:rPr>
          <w:b/>
          <w:noProof/>
          <w:color w:val="FF0000"/>
          <w:sz w:val="28"/>
        </w:rPr>
        <w:lastRenderedPageBreak/>
        <w:pict>
          <v:roundrect id="_x0000_s1084" style="position:absolute;left:0;text-align:left;margin-left:-2pt;margin-top:-12.75pt;width:510.55pt;height:39.9pt;z-index:251661312" arcsize="10923f" fillcolor="#9bbb59" strokecolor="#f2f2f2" strokeweight="3pt">
            <v:shadow on="t" type="perspective" color="#4e6128" opacity=".5" offset="1pt" offset2="-1pt"/>
            <v:textbox style="mso-next-textbox:#_x0000_s1084">
              <w:txbxContent>
                <w:p w:rsidR="00F9550B" w:rsidRPr="002D791E" w:rsidRDefault="00F9550B" w:rsidP="005B0D1A">
                  <w:pPr>
                    <w:tabs>
                      <w:tab w:val="left" w:pos="1084"/>
                    </w:tabs>
                    <w:spacing w:line="247" w:lineRule="auto"/>
                    <w:ind w:right="60"/>
                    <w:jc w:val="center"/>
                    <w:rPr>
                      <w:rFonts w:ascii="Times New Roman" w:eastAsia="Times New Roman" w:hAnsi="Times New Roman"/>
                      <w:b/>
                      <w:color w:val="FFFFFF"/>
                      <w:sz w:val="16"/>
                      <w:szCs w:val="16"/>
                    </w:rPr>
                  </w:pPr>
                </w:p>
                <w:p w:rsidR="00F9550B" w:rsidRPr="002D791E" w:rsidRDefault="00F9550B" w:rsidP="005B0D1A">
                  <w:pPr>
                    <w:tabs>
                      <w:tab w:val="left" w:pos="1084"/>
                    </w:tabs>
                    <w:spacing w:line="247" w:lineRule="auto"/>
                    <w:ind w:right="60"/>
                    <w:jc w:val="center"/>
                    <w:rPr>
                      <w:rFonts w:ascii="Times New Roman" w:eastAsia="Times New Roman" w:hAnsi="Times New Roman"/>
                      <w:b/>
                      <w:color w:val="FFFFFF"/>
                      <w:sz w:val="28"/>
                      <w:szCs w:val="22"/>
                    </w:rPr>
                  </w:pPr>
                  <w:r w:rsidRPr="002D791E">
                    <w:rPr>
                      <w:rFonts w:ascii="Times New Roman" w:eastAsia="Times New Roman" w:hAnsi="Times New Roman"/>
                      <w:b/>
                      <w:color w:val="FFFFFF"/>
                      <w:sz w:val="27"/>
                    </w:rPr>
                    <w:t>2. МЕТА ТА ЦІЛІ ПРОГРАМИ</w:t>
                  </w:r>
                </w:p>
                <w:p w:rsidR="00F9550B" w:rsidRPr="002D791E" w:rsidRDefault="00F9550B" w:rsidP="005B0D1A">
                  <w:pPr>
                    <w:jc w:val="center"/>
                    <w:rPr>
                      <w:rFonts w:eastAsia="Times New Roman"/>
                      <w:color w:val="FFFFFF"/>
                      <w:sz w:val="22"/>
                    </w:rPr>
                  </w:pPr>
                </w:p>
              </w:txbxContent>
            </v:textbox>
          </v:roundrect>
        </w:pict>
      </w:r>
    </w:p>
    <w:p w:rsidR="005B0D1A" w:rsidRDefault="005B0D1A" w:rsidP="0050066D">
      <w:pPr>
        <w:spacing w:line="233" w:lineRule="auto"/>
        <w:ind w:firstLine="679"/>
        <w:jc w:val="both"/>
        <w:rPr>
          <w:rFonts w:ascii="Times New Roman" w:eastAsia="Times New Roman" w:hAnsi="Times New Roman"/>
          <w:b/>
          <w:color w:val="FF0000"/>
          <w:sz w:val="28"/>
        </w:rPr>
      </w:pPr>
    </w:p>
    <w:p w:rsidR="005B0D1A" w:rsidRPr="007D3666" w:rsidRDefault="005B0D1A" w:rsidP="0050066D">
      <w:pPr>
        <w:spacing w:line="233" w:lineRule="auto"/>
        <w:ind w:firstLine="679"/>
        <w:jc w:val="both"/>
        <w:rPr>
          <w:rFonts w:ascii="Times New Roman" w:eastAsia="Times New Roman" w:hAnsi="Times New Roman"/>
          <w:b/>
          <w:color w:val="000000"/>
          <w:sz w:val="28"/>
        </w:rPr>
      </w:pPr>
    </w:p>
    <w:p w:rsidR="0050066D" w:rsidRDefault="00B41A2E" w:rsidP="007D3666">
      <w:pPr>
        <w:spacing w:line="233" w:lineRule="auto"/>
        <w:ind w:firstLine="679"/>
        <w:jc w:val="both"/>
        <w:rPr>
          <w:rFonts w:ascii="Times New Roman" w:eastAsia="Times New Roman" w:hAnsi="Times New Roman"/>
          <w:color w:val="000000"/>
          <w:sz w:val="28"/>
        </w:rPr>
      </w:pPr>
      <w:r w:rsidRPr="007D3666">
        <w:rPr>
          <w:rFonts w:ascii="Times New Roman" w:eastAsia="Times New Roman" w:hAnsi="Times New Roman"/>
          <w:b/>
          <w:color w:val="000000"/>
          <w:sz w:val="28"/>
        </w:rPr>
        <w:t xml:space="preserve">МЕТА ПРОГРАМИ </w:t>
      </w:r>
      <w:r w:rsidR="0050066D" w:rsidRPr="007D3666">
        <w:rPr>
          <w:rFonts w:ascii="Times New Roman" w:eastAsia="Times New Roman" w:hAnsi="Times New Roman"/>
          <w:b/>
          <w:color w:val="000000"/>
          <w:sz w:val="28"/>
        </w:rPr>
        <w:t xml:space="preserve">- </w:t>
      </w:r>
      <w:r w:rsidR="0050066D" w:rsidRPr="007D3666">
        <w:rPr>
          <w:rFonts w:ascii="Times New Roman" w:eastAsia="Times New Roman" w:hAnsi="Times New Roman"/>
          <w:color w:val="000000"/>
          <w:sz w:val="28"/>
        </w:rPr>
        <w:t xml:space="preserve">створення </w:t>
      </w:r>
      <w:r w:rsidR="007D3666" w:rsidRPr="007D3666">
        <w:rPr>
          <w:rFonts w:ascii="Times New Roman" w:eastAsia="Times New Roman" w:hAnsi="Times New Roman"/>
          <w:color w:val="000000"/>
          <w:sz w:val="28"/>
        </w:rPr>
        <w:t>сприятливих умов для ефективного функціонування підприємниц</w:t>
      </w:r>
      <w:r w:rsidR="004D517E">
        <w:rPr>
          <w:rFonts w:ascii="Times New Roman" w:eastAsia="Times New Roman" w:hAnsi="Times New Roman"/>
          <w:color w:val="000000"/>
          <w:sz w:val="28"/>
        </w:rPr>
        <w:t>тва</w:t>
      </w:r>
      <w:r w:rsidR="007D3666" w:rsidRPr="007D3666">
        <w:rPr>
          <w:rFonts w:ascii="Times New Roman" w:eastAsia="Times New Roman" w:hAnsi="Times New Roman"/>
          <w:color w:val="000000"/>
          <w:sz w:val="28"/>
        </w:rPr>
        <w:t xml:space="preserve"> </w:t>
      </w:r>
      <w:r w:rsidR="00110EFA">
        <w:rPr>
          <w:rFonts w:ascii="Times New Roman" w:eastAsia="Times New Roman" w:hAnsi="Times New Roman"/>
          <w:color w:val="000000"/>
          <w:sz w:val="28"/>
        </w:rPr>
        <w:t xml:space="preserve">у населених пунктах </w:t>
      </w:r>
      <w:r w:rsidR="002B5465" w:rsidRPr="002B5465">
        <w:rPr>
          <w:rFonts w:ascii="Times New Roman" w:hAnsi="Times New Roman"/>
          <w:sz w:val="28"/>
          <w:szCs w:val="28"/>
        </w:rPr>
        <w:t>Фастівської міської територіальної громади</w:t>
      </w:r>
      <w:r w:rsidR="007D3666" w:rsidRPr="007D3666">
        <w:rPr>
          <w:rFonts w:ascii="Times New Roman" w:eastAsia="Times New Roman" w:hAnsi="Times New Roman"/>
          <w:color w:val="000000"/>
          <w:sz w:val="28"/>
        </w:rPr>
        <w:t>, оптимальне використання наявних та потенційних ресурсів</w:t>
      </w:r>
      <w:r w:rsidR="002B5465">
        <w:rPr>
          <w:rFonts w:ascii="Times New Roman" w:eastAsia="Times New Roman" w:hAnsi="Times New Roman"/>
          <w:color w:val="000000"/>
          <w:sz w:val="28"/>
        </w:rPr>
        <w:t xml:space="preserve"> громади</w:t>
      </w:r>
      <w:r w:rsidR="007D3666" w:rsidRPr="007D3666">
        <w:rPr>
          <w:rFonts w:ascii="Times New Roman" w:eastAsia="Times New Roman" w:hAnsi="Times New Roman"/>
          <w:color w:val="000000"/>
          <w:sz w:val="28"/>
        </w:rPr>
        <w:t>, залучення широких верств населення до підприємницької діяльності</w:t>
      </w:r>
      <w:r>
        <w:rPr>
          <w:rFonts w:ascii="Times New Roman" w:eastAsia="Times New Roman" w:hAnsi="Times New Roman"/>
          <w:color w:val="000000"/>
          <w:sz w:val="28"/>
        </w:rPr>
        <w:t>.</w:t>
      </w:r>
    </w:p>
    <w:p w:rsidR="00B41A2E" w:rsidRDefault="00B41A2E" w:rsidP="007D3666">
      <w:pPr>
        <w:spacing w:line="233" w:lineRule="auto"/>
        <w:ind w:firstLine="679"/>
        <w:jc w:val="both"/>
        <w:rPr>
          <w:rFonts w:ascii="Times New Roman" w:eastAsia="Times New Roman" w:hAnsi="Times New Roman"/>
          <w:color w:val="000000"/>
          <w:sz w:val="28"/>
        </w:rPr>
      </w:pPr>
    </w:p>
    <w:p w:rsidR="00010000" w:rsidRDefault="00B41A2E" w:rsidP="00B41A2E">
      <w:pPr>
        <w:spacing w:line="233" w:lineRule="auto"/>
        <w:ind w:firstLine="679"/>
        <w:jc w:val="both"/>
        <w:rPr>
          <w:rFonts w:ascii="Times New Roman" w:eastAsia="Times New Roman" w:hAnsi="Times New Roman"/>
          <w:color w:val="000000"/>
          <w:sz w:val="28"/>
        </w:rPr>
      </w:pPr>
      <w:r w:rsidRPr="00B41A2E">
        <w:rPr>
          <w:rFonts w:ascii="Times New Roman" w:eastAsia="Times New Roman" w:hAnsi="Times New Roman"/>
          <w:b/>
          <w:color w:val="000000"/>
          <w:sz w:val="28"/>
        </w:rPr>
        <w:t>ЦІЛІ</w:t>
      </w:r>
      <w:r>
        <w:rPr>
          <w:rFonts w:ascii="Times New Roman" w:eastAsia="Times New Roman" w:hAnsi="Times New Roman"/>
          <w:b/>
          <w:color w:val="000000"/>
          <w:sz w:val="28"/>
        </w:rPr>
        <w:t xml:space="preserve"> -</w:t>
      </w:r>
      <w:r w:rsidRPr="00B41A2E">
        <w:rPr>
          <w:rFonts w:ascii="Times New Roman" w:eastAsia="Times New Roman" w:hAnsi="Times New Roman"/>
          <w:color w:val="000000"/>
          <w:sz w:val="28"/>
        </w:rPr>
        <w:t xml:space="preserve"> </w:t>
      </w:r>
      <w:r w:rsidRPr="00381264">
        <w:rPr>
          <w:rFonts w:ascii="Times New Roman" w:eastAsia="Times New Roman" w:hAnsi="Times New Roman"/>
          <w:color w:val="000000"/>
          <w:sz w:val="28"/>
        </w:rPr>
        <w:t>Відповідно до мети, цілі сформовано за чотирма основними блоками питань</w:t>
      </w:r>
      <w:r>
        <w:rPr>
          <w:rFonts w:ascii="Times New Roman" w:eastAsia="Times New Roman" w:hAnsi="Times New Roman"/>
          <w:color w:val="000000"/>
          <w:sz w:val="28"/>
        </w:rPr>
        <w:t>:</w:t>
      </w:r>
    </w:p>
    <w:p w:rsidR="00B41A2E" w:rsidRDefault="0013175B" w:rsidP="00DD029D">
      <w:pPr>
        <w:spacing w:line="233" w:lineRule="auto"/>
        <w:ind w:firstLine="679"/>
        <w:jc w:val="both"/>
        <w:rPr>
          <w:rFonts w:ascii="Times New Roman" w:eastAsia="Times New Roman" w:hAnsi="Times New Roman"/>
          <w:color w:val="000000"/>
          <w:sz w:val="28"/>
        </w:rPr>
      </w:pPr>
      <w:r w:rsidRPr="0013175B">
        <w:rPr>
          <w:rFonts w:ascii="Times New Roman" w:eastAsia="Times New Roman" w:hAnsi="Times New Roman"/>
          <w:noProof/>
          <w:color w:val="000000"/>
          <w:sz w:val="28"/>
        </w:rPr>
        <w:pict>
          <v:roundrect id="_x0000_s1139" style="position:absolute;left:0;text-align:left;margin-left:8.75pt;margin-top:11.95pt;width:387.5pt;height:1in;z-index:251670528" arcsize="10923f" fillcolor="#f79646" strokecolor="#f2f2f2" strokeweight="3pt">
            <v:shadow on="t" type="perspective" color="#974706" opacity=".5" offset="1pt" offset2="-1pt"/>
            <v:textbox style="mso-next-textbox:#_x0000_s1139">
              <w:txbxContent>
                <w:p w:rsidR="00F9550B" w:rsidRPr="00DD029D" w:rsidRDefault="00F9550B" w:rsidP="00DD029D">
                  <w:pPr>
                    <w:spacing w:line="233" w:lineRule="auto"/>
                    <w:jc w:val="both"/>
                    <w:rPr>
                      <w:rFonts w:ascii="Times New Roman" w:eastAsia="Times New Roman" w:hAnsi="Times New Roman"/>
                      <w:color w:val="000000"/>
                      <w:sz w:val="24"/>
                      <w:szCs w:val="24"/>
                    </w:rPr>
                  </w:pPr>
                  <w:r w:rsidRPr="00DD029D">
                    <w:rPr>
                      <w:rFonts w:ascii="Times New Roman" w:eastAsia="Times New Roman" w:hAnsi="Times New Roman"/>
                      <w:color w:val="000000"/>
                      <w:sz w:val="24"/>
                      <w:szCs w:val="24"/>
                    </w:rPr>
                    <w:t xml:space="preserve">ЦІЛЬ 1. </w:t>
                  </w:r>
                </w:p>
                <w:p w:rsidR="00F9550B" w:rsidRPr="00DD029D" w:rsidRDefault="00F9550B" w:rsidP="00DD029D">
                  <w:pPr>
                    <w:spacing w:line="233" w:lineRule="auto"/>
                    <w:jc w:val="both"/>
                    <w:rPr>
                      <w:rFonts w:ascii="Times New Roman" w:eastAsia="Times New Roman" w:hAnsi="Times New Roman"/>
                      <w:color w:val="000000"/>
                      <w:sz w:val="24"/>
                      <w:szCs w:val="24"/>
                    </w:rPr>
                  </w:pPr>
                  <w:r w:rsidRPr="00DD029D">
                    <w:rPr>
                      <w:rFonts w:ascii="Times New Roman" w:eastAsia="Times New Roman" w:hAnsi="Times New Roman"/>
                      <w:color w:val="000000"/>
                      <w:sz w:val="24"/>
                      <w:szCs w:val="24"/>
                    </w:rPr>
                    <w:t>ВПОРЯДКУВАННЯ НОРМАТИВНО-ПРАВОВОГО ЗАБЕЗПЕЧЕННЯ ПІДПРИЄМНИЦЬКОЇ ДІЯЛЬНОСТІ ТА ЗДІЙСНЕННЯ РЕГУЛЯТОРНОЇ ПОЛІТИКИ</w:t>
                  </w:r>
                </w:p>
                <w:p w:rsidR="00F9550B" w:rsidRDefault="00F9550B"/>
              </w:txbxContent>
            </v:textbox>
          </v:roundrect>
        </w:pict>
      </w:r>
      <w:r w:rsidR="00DE3A7C">
        <w:rPr>
          <w:noProof/>
          <w:lang w:val="ru-RU" w:eastAsia="ru-RU"/>
        </w:rPr>
        <w:drawing>
          <wp:anchor distT="0" distB="0" distL="114300" distR="114300" simplePos="0" relativeHeight="251666432" behindDoc="0" locked="0" layoutInCell="1" allowOverlap="1">
            <wp:simplePos x="0" y="0"/>
            <wp:positionH relativeFrom="column">
              <wp:posOffset>232410</wp:posOffset>
            </wp:positionH>
            <wp:positionV relativeFrom="paragraph">
              <wp:posOffset>151765</wp:posOffset>
            </wp:positionV>
            <wp:extent cx="797560" cy="914400"/>
            <wp:effectExtent l="19050" t="0" r="2540" b="0"/>
            <wp:wrapSquare wrapText="bothSides"/>
            <wp:docPr id="109" name="Рисунок 10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5"/>
                    <pic:cNvPicPr>
                      <a:picLocks noChangeAspect="1" noChangeArrowheads="1"/>
                    </pic:cNvPicPr>
                  </pic:nvPicPr>
                  <pic:blipFill>
                    <a:blip r:embed="rId9"/>
                    <a:srcRect/>
                    <a:stretch>
                      <a:fillRect/>
                    </a:stretch>
                  </pic:blipFill>
                  <pic:spPr bwMode="auto">
                    <a:xfrm>
                      <a:off x="0" y="0"/>
                      <a:ext cx="797560" cy="914400"/>
                    </a:xfrm>
                    <a:prstGeom prst="rect">
                      <a:avLst/>
                    </a:prstGeom>
                    <a:noFill/>
                    <a:ln w="9525">
                      <a:noFill/>
                      <a:miter lim="800000"/>
                      <a:headEnd/>
                      <a:tailEnd/>
                    </a:ln>
                  </pic:spPr>
                </pic:pic>
              </a:graphicData>
            </a:graphic>
          </wp:anchor>
        </w:drawing>
      </w:r>
    </w:p>
    <w:p w:rsidR="00DD029D" w:rsidRDefault="00DD029D" w:rsidP="00DD029D">
      <w:pPr>
        <w:spacing w:line="233" w:lineRule="auto"/>
        <w:jc w:val="both"/>
        <w:rPr>
          <w:rFonts w:ascii="Times New Roman" w:eastAsia="Times New Roman" w:hAnsi="Times New Roman"/>
          <w:color w:val="000000"/>
          <w:sz w:val="28"/>
        </w:rPr>
      </w:pPr>
    </w:p>
    <w:p w:rsidR="00DD029D" w:rsidRDefault="00DD029D" w:rsidP="00DD029D">
      <w:pPr>
        <w:spacing w:line="233" w:lineRule="auto"/>
        <w:jc w:val="both"/>
        <w:rPr>
          <w:rFonts w:ascii="Times New Roman" w:eastAsia="Times New Roman" w:hAnsi="Times New Roman"/>
          <w:color w:val="000000"/>
          <w:sz w:val="28"/>
        </w:rPr>
      </w:pPr>
    </w:p>
    <w:p w:rsidR="00DD029D" w:rsidRDefault="00DD029D" w:rsidP="00DD029D">
      <w:pPr>
        <w:spacing w:line="233" w:lineRule="auto"/>
        <w:jc w:val="both"/>
        <w:rPr>
          <w:rFonts w:ascii="Times New Roman" w:eastAsia="Times New Roman" w:hAnsi="Times New Roman"/>
          <w:color w:val="000000"/>
          <w:sz w:val="28"/>
        </w:rPr>
      </w:pPr>
    </w:p>
    <w:p w:rsidR="00DD029D" w:rsidRDefault="00DD029D" w:rsidP="00DD029D">
      <w:pPr>
        <w:spacing w:line="233" w:lineRule="auto"/>
        <w:jc w:val="both"/>
        <w:rPr>
          <w:rFonts w:ascii="Times New Roman" w:eastAsia="Times New Roman" w:hAnsi="Times New Roman"/>
          <w:color w:val="000000"/>
          <w:sz w:val="28"/>
        </w:rPr>
      </w:pPr>
    </w:p>
    <w:p w:rsidR="00DD029D" w:rsidRDefault="00DE3A7C" w:rsidP="00DD029D">
      <w:pPr>
        <w:spacing w:line="233" w:lineRule="auto"/>
        <w:jc w:val="both"/>
        <w:rPr>
          <w:rFonts w:ascii="Times New Roman" w:eastAsia="Times New Roman" w:hAnsi="Times New Roman"/>
          <w:color w:val="000000"/>
          <w:sz w:val="28"/>
        </w:rPr>
      </w:pPr>
      <w:r>
        <w:rPr>
          <w:noProof/>
          <w:lang w:val="ru-RU" w:eastAsia="ru-RU"/>
        </w:rPr>
        <w:drawing>
          <wp:anchor distT="0" distB="0" distL="114300" distR="114300" simplePos="0" relativeHeight="251669504" behindDoc="1" locked="0" layoutInCell="1" allowOverlap="1">
            <wp:simplePos x="0" y="0"/>
            <wp:positionH relativeFrom="column">
              <wp:posOffset>-826770</wp:posOffset>
            </wp:positionH>
            <wp:positionV relativeFrom="paragraph">
              <wp:posOffset>165100</wp:posOffset>
            </wp:positionV>
            <wp:extent cx="723900" cy="875030"/>
            <wp:effectExtent l="19050" t="0" r="0" b="0"/>
            <wp:wrapTight wrapText="bothSides">
              <wp:wrapPolygon edited="0">
                <wp:start x="-568" y="0"/>
                <wp:lineTo x="-568" y="21161"/>
                <wp:lineTo x="21600" y="21161"/>
                <wp:lineTo x="21600" y="0"/>
                <wp:lineTo x="-568" y="0"/>
              </wp:wrapPolygon>
            </wp:wrapTight>
            <wp:docPr id="114" name="Рисунок 1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6"/>
                    <pic:cNvPicPr>
                      <a:picLocks noChangeAspect="1" noChangeArrowheads="1"/>
                    </pic:cNvPicPr>
                  </pic:nvPicPr>
                  <pic:blipFill>
                    <a:blip r:embed="rId10"/>
                    <a:srcRect/>
                    <a:stretch>
                      <a:fillRect/>
                    </a:stretch>
                  </pic:blipFill>
                  <pic:spPr bwMode="auto">
                    <a:xfrm>
                      <a:off x="0" y="0"/>
                      <a:ext cx="723900" cy="875030"/>
                    </a:xfrm>
                    <a:prstGeom prst="rect">
                      <a:avLst/>
                    </a:prstGeom>
                    <a:noFill/>
                    <a:ln w="9525">
                      <a:noFill/>
                      <a:miter lim="800000"/>
                      <a:headEnd/>
                      <a:tailEnd/>
                    </a:ln>
                  </pic:spPr>
                </pic:pic>
              </a:graphicData>
            </a:graphic>
          </wp:anchor>
        </w:drawing>
      </w:r>
    </w:p>
    <w:p w:rsidR="00DD029D" w:rsidRDefault="0013175B" w:rsidP="00DD029D">
      <w:pPr>
        <w:spacing w:line="233" w:lineRule="auto"/>
        <w:jc w:val="both"/>
        <w:rPr>
          <w:rFonts w:ascii="Times New Roman" w:eastAsia="Times New Roman" w:hAnsi="Times New Roman"/>
          <w:color w:val="000000"/>
          <w:sz w:val="28"/>
        </w:rPr>
      </w:pPr>
      <w:r w:rsidRPr="0013175B">
        <w:rPr>
          <w:rFonts w:ascii="Times New Roman" w:eastAsia="Times New Roman" w:hAnsi="Times New Roman"/>
          <w:noProof/>
          <w:color w:val="000000"/>
          <w:sz w:val="28"/>
        </w:rPr>
        <w:pict>
          <v:roundrect id="_x0000_s1140" style="position:absolute;left:0;text-align:left;margin-left:98.85pt;margin-top:.95pt;width:387.5pt;height:65.35pt;z-index:251671552" arcsize="10923f" fillcolor="#f79646" strokecolor="#f2f2f2" strokeweight="3pt">
            <v:shadow on="t" type="perspective" color="#974706" opacity=".5" offset="1pt" offset2="-1pt"/>
            <v:textbox style="mso-next-textbox:#_x0000_s1140">
              <w:txbxContent>
                <w:p w:rsidR="00F9550B" w:rsidRPr="00DD029D" w:rsidRDefault="00F9550B" w:rsidP="00DD029D">
                  <w:pPr>
                    <w:rPr>
                      <w:rFonts w:ascii="Times New Roman" w:eastAsia="Times New Roman" w:hAnsi="Times New Roman"/>
                      <w:color w:val="000000"/>
                      <w:sz w:val="24"/>
                      <w:szCs w:val="24"/>
                    </w:rPr>
                  </w:pPr>
                  <w:r w:rsidRPr="00DD029D">
                    <w:rPr>
                      <w:rFonts w:ascii="Times New Roman" w:eastAsia="Times New Roman" w:hAnsi="Times New Roman"/>
                      <w:color w:val="000000"/>
                      <w:sz w:val="24"/>
                      <w:szCs w:val="24"/>
                    </w:rPr>
                    <w:t xml:space="preserve">ЦІЛЬ 2. </w:t>
                  </w:r>
                </w:p>
                <w:p w:rsidR="00F9550B" w:rsidRDefault="00F9550B" w:rsidP="00DD029D">
                  <w:r w:rsidRPr="00DD029D">
                    <w:rPr>
                      <w:rFonts w:ascii="Times New Roman" w:eastAsia="Times New Roman" w:hAnsi="Times New Roman"/>
                      <w:color w:val="000000"/>
                      <w:sz w:val="24"/>
                      <w:szCs w:val="24"/>
                    </w:rPr>
                    <w:t>ФІНАНСОВО-КРЕДИТНА, МАТЕРІАЛЬНО-ТЕХНІЧНА ПІДТРИМКА, РЕСУРСНЕ ТА ІНФОРМАЦІЙНЕ ЗАБЕЗПЕЧЕННЯ</w:t>
                  </w:r>
                </w:p>
              </w:txbxContent>
            </v:textbox>
          </v:roundrect>
        </w:pict>
      </w:r>
    </w:p>
    <w:p w:rsidR="00DD029D" w:rsidRDefault="00DD029D" w:rsidP="00DD029D">
      <w:pPr>
        <w:spacing w:line="233" w:lineRule="auto"/>
        <w:jc w:val="both"/>
        <w:rPr>
          <w:rFonts w:ascii="Times New Roman" w:eastAsia="Times New Roman" w:hAnsi="Times New Roman"/>
          <w:color w:val="000000"/>
          <w:sz w:val="28"/>
        </w:rPr>
      </w:pPr>
    </w:p>
    <w:p w:rsidR="00DD029D" w:rsidRDefault="00DD029D" w:rsidP="00DD029D">
      <w:pPr>
        <w:spacing w:line="233" w:lineRule="auto"/>
        <w:jc w:val="both"/>
        <w:rPr>
          <w:rFonts w:ascii="Times New Roman" w:eastAsia="Times New Roman" w:hAnsi="Times New Roman"/>
          <w:color w:val="000000"/>
          <w:sz w:val="28"/>
        </w:rPr>
      </w:pPr>
    </w:p>
    <w:p w:rsidR="00DD029D" w:rsidRDefault="00DD029D" w:rsidP="00DD029D">
      <w:pPr>
        <w:spacing w:line="233" w:lineRule="auto"/>
        <w:jc w:val="both"/>
        <w:rPr>
          <w:rFonts w:ascii="Times New Roman" w:eastAsia="Times New Roman" w:hAnsi="Times New Roman"/>
          <w:color w:val="000000"/>
          <w:sz w:val="28"/>
        </w:rPr>
      </w:pPr>
    </w:p>
    <w:p w:rsidR="00010000" w:rsidRDefault="00DE3A7C" w:rsidP="00B41A2E">
      <w:pPr>
        <w:spacing w:line="233" w:lineRule="auto"/>
        <w:ind w:firstLine="679"/>
        <w:jc w:val="both"/>
        <w:rPr>
          <w:rFonts w:ascii="Times New Roman" w:eastAsia="Times New Roman" w:hAnsi="Times New Roman"/>
          <w:color w:val="000000"/>
          <w:sz w:val="28"/>
        </w:rPr>
      </w:pPr>
      <w:r>
        <w:rPr>
          <w:noProof/>
          <w:lang w:val="ru-RU" w:eastAsia="ru-RU"/>
        </w:rPr>
        <w:drawing>
          <wp:anchor distT="0" distB="0" distL="114300" distR="114300" simplePos="0" relativeHeight="251667456" behindDoc="1" locked="0" layoutInCell="1" allowOverlap="1">
            <wp:simplePos x="0" y="0"/>
            <wp:positionH relativeFrom="column">
              <wp:posOffset>206375</wp:posOffset>
            </wp:positionH>
            <wp:positionV relativeFrom="paragraph">
              <wp:posOffset>146685</wp:posOffset>
            </wp:positionV>
            <wp:extent cx="823595" cy="823595"/>
            <wp:effectExtent l="19050" t="0" r="0" b="0"/>
            <wp:wrapTight wrapText="bothSides">
              <wp:wrapPolygon edited="0">
                <wp:start x="-500" y="0"/>
                <wp:lineTo x="-500" y="20984"/>
                <wp:lineTo x="21483" y="20984"/>
                <wp:lineTo x="21483" y="0"/>
                <wp:lineTo x="-500" y="0"/>
              </wp:wrapPolygon>
            </wp:wrapTight>
            <wp:docPr id="112" name="Рисунок 11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7"/>
                    <pic:cNvPicPr>
                      <a:picLocks noChangeAspect="1" noChangeArrowheads="1"/>
                    </pic:cNvPicPr>
                  </pic:nvPicPr>
                  <pic:blipFill>
                    <a:blip r:embed="rId11"/>
                    <a:srcRect/>
                    <a:stretch>
                      <a:fillRect/>
                    </a:stretch>
                  </pic:blipFill>
                  <pic:spPr bwMode="auto">
                    <a:xfrm>
                      <a:off x="0" y="0"/>
                      <a:ext cx="823595" cy="823595"/>
                    </a:xfrm>
                    <a:prstGeom prst="rect">
                      <a:avLst/>
                    </a:prstGeom>
                    <a:noFill/>
                    <a:ln w="9525">
                      <a:noFill/>
                      <a:miter lim="800000"/>
                      <a:headEnd/>
                      <a:tailEnd/>
                    </a:ln>
                  </pic:spPr>
                </pic:pic>
              </a:graphicData>
            </a:graphic>
          </wp:anchor>
        </w:drawing>
      </w:r>
    </w:p>
    <w:p w:rsidR="00DD029D" w:rsidRDefault="0013175B" w:rsidP="00DD029D">
      <w:pPr>
        <w:spacing w:line="233" w:lineRule="auto"/>
        <w:jc w:val="both"/>
        <w:rPr>
          <w:rFonts w:ascii="Times New Roman" w:eastAsia="Times New Roman" w:hAnsi="Times New Roman" w:cs="Times New Roman"/>
          <w:b/>
          <w:sz w:val="28"/>
          <w:szCs w:val="28"/>
        </w:rPr>
      </w:pPr>
      <w:r w:rsidRPr="0013175B">
        <w:rPr>
          <w:rFonts w:ascii="Times New Roman" w:eastAsia="Times New Roman" w:hAnsi="Times New Roman" w:cs="Times New Roman"/>
          <w:b/>
          <w:noProof/>
          <w:sz w:val="28"/>
          <w:szCs w:val="28"/>
        </w:rPr>
        <w:pict>
          <v:roundrect id="_x0000_s1141" style="position:absolute;left:0;text-align:left;margin-left:12.75pt;margin-top:.15pt;width:387.5pt;height:73.4pt;z-index:251672576" arcsize="10923f" fillcolor="#f79646" strokecolor="#f2f2f2" strokeweight="3pt">
            <v:shadow on="t" type="perspective" color="#974706" opacity=".5" offset="1pt" offset2="-1pt"/>
            <v:textbox style="mso-next-textbox:#_x0000_s1141">
              <w:txbxContent>
                <w:p w:rsidR="00F9550B" w:rsidRPr="00DD029D" w:rsidRDefault="00F9550B" w:rsidP="00DD029D">
                  <w:pPr>
                    <w:spacing w:line="233" w:lineRule="auto"/>
                    <w:jc w:val="both"/>
                    <w:rPr>
                      <w:rFonts w:ascii="Times New Roman" w:eastAsia="Times New Roman" w:hAnsi="Times New Roman"/>
                      <w:color w:val="000000"/>
                      <w:sz w:val="24"/>
                      <w:szCs w:val="24"/>
                    </w:rPr>
                  </w:pPr>
                  <w:r w:rsidRPr="00DD029D">
                    <w:rPr>
                      <w:rFonts w:ascii="Times New Roman" w:eastAsia="Times New Roman" w:hAnsi="Times New Roman" w:cs="Times New Roman"/>
                      <w:sz w:val="24"/>
                      <w:szCs w:val="24"/>
                    </w:rPr>
                    <w:t xml:space="preserve">ЦІЛЬ 3. </w:t>
                  </w:r>
                </w:p>
                <w:p w:rsidR="00F9550B" w:rsidRPr="00DD029D" w:rsidRDefault="00F9550B" w:rsidP="00CC40B6">
                  <w:pPr>
                    <w:spacing w:line="233" w:lineRule="auto"/>
                    <w:jc w:val="both"/>
                  </w:pPr>
                  <w:r w:rsidRPr="00DD029D">
                    <w:rPr>
                      <w:rFonts w:ascii="Times New Roman" w:eastAsia="Times New Roman" w:hAnsi="Times New Roman" w:cs="Times New Roman"/>
                      <w:sz w:val="24"/>
                      <w:szCs w:val="24"/>
                    </w:rPr>
                    <w:t>ВПРОВАДЖЕННЯ ІННОВАЦІЙНИХ, ЕНЕРГОЗБЕРІГАЮЧИХ ТЕХНОЛОГІЙ ТА ПІДВИЩЕННЯ КОНКУРЕНТОСПРОМОЖНОСТІ</w:t>
                  </w:r>
                  <w:r w:rsidRPr="00DD029D">
                    <w:rPr>
                      <w:rFonts w:ascii="Times New Roman" w:eastAsia="Times New Roman" w:hAnsi="Times New Roman" w:cs="Times New Roman"/>
                      <w:sz w:val="28"/>
                      <w:szCs w:val="28"/>
                    </w:rPr>
                    <w:t xml:space="preserve"> </w:t>
                  </w:r>
                  <w:r w:rsidRPr="00DD029D">
                    <w:rPr>
                      <w:rFonts w:ascii="Times New Roman" w:eastAsia="Times New Roman" w:hAnsi="Times New Roman" w:cs="Times New Roman"/>
                      <w:sz w:val="24"/>
                      <w:szCs w:val="24"/>
                    </w:rPr>
                    <w:t>ПРОДУКЦІЇ</w:t>
                  </w:r>
                </w:p>
              </w:txbxContent>
            </v:textbox>
          </v:roundrect>
        </w:pict>
      </w:r>
    </w:p>
    <w:p w:rsidR="00DD029D" w:rsidRDefault="00DD029D" w:rsidP="00DD029D">
      <w:pPr>
        <w:spacing w:line="233" w:lineRule="auto"/>
        <w:jc w:val="both"/>
        <w:rPr>
          <w:rFonts w:ascii="Times New Roman" w:eastAsia="Times New Roman" w:hAnsi="Times New Roman" w:cs="Times New Roman"/>
          <w:b/>
          <w:sz w:val="28"/>
          <w:szCs w:val="28"/>
        </w:rPr>
      </w:pPr>
    </w:p>
    <w:p w:rsidR="00DD029D" w:rsidRDefault="00DD029D" w:rsidP="00DD029D">
      <w:pPr>
        <w:spacing w:line="233" w:lineRule="auto"/>
        <w:jc w:val="both"/>
        <w:rPr>
          <w:rFonts w:ascii="Times New Roman" w:eastAsia="Times New Roman" w:hAnsi="Times New Roman" w:cs="Times New Roman"/>
          <w:b/>
          <w:sz w:val="28"/>
          <w:szCs w:val="28"/>
        </w:rPr>
      </w:pPr>
    </w:p>
    <w:p w:rsidR="00DD029D" w:rsidRDefault="00DD029D" w:rsidP="00DD029D">
      <w:pPr>
        <w:spacing w:line="233" w:lineRule="auto"/>
        <w:jc w:val="both"/>
        <w:rPr>
          <w:rFonts w:ascii="Times New Roman" w:eastAsia="Times New Roman" w:hAnsi="Times New Roman" w:cs="Times New Roman"/>
          <w:b/>
          <w:sz w:val="28"/>
          <w:szCs w:val="28"/>
        </w:rPr>
      </w:pPr>
    </w:p>
    <w:p w:rsidR="00DD029D" w:rsidRDefault="00DE3A7C" w:rsidP="00DD029D">
      <w:pPr>
        <w:spacing w:line="233" w:lineRule="auto"/>
        <w:jc w:val="both"/>
        <w:rPr>
          <w:rFonts w:ascii="Times New Roman" w:eastAsia="Times New Roman" w:hAnsi="Times New Roman" w:cs="Times New Roman"/>
          <w:b/>
          <w:sz w:val="28"/>
          <w:szCs w:val="28"/>
        </w:rPr>
      </w:pPr>
      <w:r>
        <w:rPr>
          <w:noProof/>
          <w:lang w:val="ru-RU" w:eastAsia="ru-RU"/>
        </w:rPr>
        <w:drawing>
          <wp:anchor distT="0" distB="0" distL="114300" distR="114300" simplePos="0" relativeHeight="251668480" behindDoc="0" locked="0" layoutInCell="1" allowOverlap="1">
            <wp:simplePos x="0" y="0"/>
            <wp:positionH relativeFrom="column">
              <wp:posOffset>221615</wp:posOffset>
            </wp:positionH>
            <wp:positionV relativeFrom="paragraph">
              <wp:posOffset>200660</wp:posOffset>
            </wp:positionV>
            <wp:extent cx="808355" cy="850900"/>
            <wp:effectExtent l="19050" t="0" r="0" b="0"/>
            <wp:wrapSquare wrapText="bothSides"/>
            <wp:docPr id="113" name="Рисунок 1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8"/>
                    <pic:cNvPicPr>
                      <a:picLocks noChangeAspect="1" noChangeArrowheads="1"/>
                    </pic:cNvPicPr>
                  </pic:nvPicPr>
                  <pic:blipFill>
                    <a:blip r:embed="rId12"/>
                    <a:srcRect/>
                    <a:stretch>
                      <a:fillRect/>
                    </a:stretch>
                  </pic:blipFill>
                  <pic:spPr bwMode="auto">
                    <a:xfrm>
                      <a:off x="0" y="0"/>
                      <a:ext cx="808355" cy="850900"/>
                    </a:xfrm>
                    <a:prstGeom prst="rect">
                      <a:avLst/>
                    </a:prstGeom>
                    <a:noFill/>
                    <a:ln w="9525">
                      <a:noFill/>
                      <a:miter lim="800000"/>
                      <a:headEnd/>
                      <a:tailEnd/>
                    </a:ln>
                  </pic:spPr>
                </pic:pic>
              </a:graphicData>
            </a:graphic>
          </wp:anchor>
        </w:drawing>
      </w:r>
    </w:p>
    <w:p w:rsidR="00DD029D" w:rsidRDefault="0013175B" w:rsidP="00DD029D">
      <w:pPr>
        <w:spacing w:line="233" w:lineRule="auto"/>
        <w:jc w:val="both"/>
        <w:rPr>
          <w:rFonts w:ascii="Times New Roman" w:eastAsia="Times New Roman" w:hAnsi="Times New Roman" w:cs="Times New Roman"/>
          <w:b/>
          <w:sz w:val="28"/>
          <w:szCs w:val="28"/>
        </w:rPr>
      </w:pPr>
      <w:r w:rsidRPr="0013175B">
        <w:rPr>
          <w:rFonts w:ascii="Times New Roman" w:eastAsia="Times New Roman" w:hAnsi="Times New Roman" w:cs="Times New Roman"/>
          <w:b/>
          <w:noProof/>
          <w:sz w:val="28"/>
          <w:szCs w:val="28"/>
        </w:rPr>
        <w:pict>
          <v:roundrect id="_x0000_s1142" style="position:absolute;left:0;text-align:left;margin-left:8.75pt;margin-top:6.05pt;width:387.5pt;height:65.35pt;z-index:251673600" arcsize="10923f" fillcolor="#f79646" strokecolor="#f2f2f2" strokeweight="3pt">
            <v:shadow on="t" type="perspective" color="#974706" opacity=".5" offset="1pt" offset2="-1pt"/>
            <v:textbox style="mso-next-textbox:#_x0000_s1142">
              <w:txbxContent>
                <w:p w:rsidR="00F9550B" w:rsidRPr="00DD029D" w:rsidRDefault="00F9550B" w:rsidP="00DD029D">
                  <w:pPr>
                    <w:rPr>
                      <w:rFonts w:ascii="Times New Roman" w:eastAsia="Times New Roman" w:hAnsi="Times New Roman"/>
                      <w:color w:val="000000"/>
                      <w:sz w:val="24"/>
                      <w:szCs w:val="24"/>
                    </w:rPr>
                  </w:pPr>
                  <w:r w:rsidRPr="00DD029D">
                    <w:rPr>
                      <w:rFonts w:ascii="Times New Roman" w:eastAsia="Times New Roman" w:hAnsi="Times New Roman"/>
                      <w:color w:val="000000"/>
                      <w:sz w:val="24"/>
                      <w:szCs w:val="24"/>
                    </w:rPr>
                    <w:t xml:space="preserve">ЦІЛЬ 4. </w:t>
                  </w:r>
                </w:p>
                <w:p w:rsidR="00F9550B" w:rsidRPr="00DD029D" w:rsidRDefault="00F9550B" w:rsidP="00DD029D">
                  <w:r w:rsidRPr="00DD029D">
                    <w:rPr>
                      <w:rFonts w:ascii="Times New Roman" w:eastAsia="Times New Roman" w:hAnsi="Times New Roman"/>
                      <w:color w:val="000000"/>
                      <w:sz w:val="24"/>
                      <w:szCs w:val="24"/>
                    </w:rPr>
                    <w:t>ЗАХИСТ ПРАВ ТА ІНТЕРЕСІВ ПІДПРИЄМЦІВ</w:t>
                  </w:r>
                </w:p>
              </w:txbxContent>
            </v:textbox>
          </v:roundrect>
        </w:pict>
      </w:r>
    </w:p>
    <w:p w:rsidR="00DD029D" w:rsidRDefault="00DD029D" w:rsidP="00DD029D">
      <w:pPr>
        <w:spacing w:line="233" w:lineRule="auto"/>
        <w:jc w:val="both"/>
        <w:rPr>
          <w:rFonts w:ascii="Times New Roman" w:eastAsia="Times New Roman" w:hAnsi="Times New Roman" w:cs="Times New Roman"/>
          <w:b/>
          <w:sz w:val="28"/>
          <w:szCs w:val="28"/>
        </w:rPr>
      </w:pPr>
    </w:p>
    <w:p w:rsidR="00DD029D" w:rsidRDefault="00DD029D" w:rsidP="00DD029D">
      <w:pPr>
        <w:spacing w:line="233" w:lineRule="auto"/>
        <w:jc w:val="both"/>
        <w:rPr>
          <w:rFonts w:ascii="Times New Roman" w:eastAsia="Times New Roman" w:hAnsi="Times New Roman" w:cs="Times New Roman"/>
          <w:b/>
          <w:sz w:val="28"/>
          <w:szCs w:val="28"/>
        </w:rPr>
      </w:pPr>
    </w:p>
    <w:p w:rsidR="00DD029D" w:rsidRDefault="00DD029D" w:rsidP="00DD029D">
      <w:pPr>
        <w:spacing w:line="233" w:lineRule="auto"/>
        <w:jc w:val="both"/>
        <w:rPr>
          <w:rFonts w:ascii="Times New Roman" w:eastAsia="Times New Roman" w:hAnsi="Times New Roman" w:cs="Times New Roman"/>
          <w:b/>
          <w:sz w:val="28"/>
          <w:szCs w:val="28"/>
        </w:rPr>
      </w:pPr>
    </w:p>
    <w:p w:rsidR="00DD029D" w:rsidRDefault="00DD029D" w:rsidP="00DD029D">
      <w:pPr>
        <w:spacing w:line="233" w:lineRule="auto"/>
        <w:jc w:val="both"/>
        <w:rPr>
          <w:rFonts w:ascii="Times New Roman" w:eastAsia="Times New Roman" w:hAnsi="Times New Roman" w:cs="Times New Roman"/>
          <w:b/>
          <w:sz w:val="28"/>
          <w:szCs w:val="28"/>
        </w:rPr>
      </w:pPr>
    </w:p>
    <w:p w:rsidR="00DD029D" w:rsidRDefault="00DD029D" w:rsidP="00DD029D">
      <w:pPr>
        <w:spacing w:line="233" w:lineRule="auto"/>
        <w:jc w:val="both"/>
        <w:rPr>
          <w:rFonts w:ascii="Times New Roman" w:eastAsia="Times New Roman" w:hAnsi="Times New Roman" w:cs="Times New Roman"/>
          <w:b/>
          <w:sz w:val="28"/>
          <w:szCs w:val="28"/>
        </w:rPr>
      </w:pPr>
    </w:p>
    <w:p w:rsidR="0050066D" w:rsidRPr="002F0801" w:rsidRDefault="0050066D" w:rsidP="0050066D">
      <w:pPr>
        <w:spacing w:line="16" w:lineRule="exact"/>
        <w:jc w:val="both"/>
        <w:rPr>
          <w:rFonts w:ascii="Times New Roman" w:eastAsia="Times New Roman" w:hAnsi="Times New Roman"/>
          <w:color w:val="FF0000"/>
        </w:rPr>
      </w:pPr>
    </w:p>
    <w:p w:rsidR="005B0D1A" w:rsidRPr="00381264" w:rsidRDefault="00381264" w:rsidP="00381264">
      <w:pPr>
        <w:spacing w:line="233" w:lineRule="auto"/>
        <w:ind w:firstLine="679"/>
        <w:jc w:val="both"/>
        <w:rPr>
          <w:rFonts w:ascii="Times New Roman" w:eastAsia="Times New Roman" w:hAnsi="Times New Roman"/>
          <w:color w:val="000000"/>
          <w:sz w:val="28"/>
        </w:rPr>
      </w:pPr>
      <w:r w:rsidRPr="00381264">
        <w:rPr>
          <w:rFonts w:ascii="Times New Roman" w:eastAsia="Times New Roman" w:hAnsi="Times New Roman"/>
          <w:color w:val="000000"/>
          <w:sz w:val="28"/>
        </w:rPr>
        <w:t>Основним інструментом виконання завдань для досягнення поставлених цілей є ефективне партнерство влада-громада-бізнес. Завдання та заходи формуються відповідно до найактуальніших запитів підприємців та громадських, асоціативних структур та організацій, що працюють у сфері підтримки підприємництва. Отже і реалізація зазначених завдань здійснюється у співпраці та із залученням всіх зацікавлених сторін.</w:t>
      </w:r>
    </w:p>
    <w:p w:rsidR="005B0D1A" w:rsidRDefault="005B0D1A" w:rsidP="005B0D1A">
      <w:pPr>
        <w:widowControl w:val="0"/>
        <w:spacing w:after="120"/>
        <w:jc w:val="both"/>
        <w:rPr>
          <w:rFonts w:ascii="Arial" w:hAnsi="Arial"/>
          <w:sz w:val="24"/>
          <w:szCs w:val="24"/>
        </w:rPr>
      </w:pPr>
    </w:p>
    <w:p w:rsidR="00F932F2" w:rsidRDefault="005B0D1A" w:rsidP="00E20CD2">
      <w:pPr>
        <w:rPr>
          <w:rFonts w:ascii="Arial" w:hAnsi="Arial"/>
          <w:sz w:val="24"/>
          <w:szCs w:val="24"/>
        </w:rPr>
      </w:pPr>
      <w:r>
        <w:rPr>
          <w:rFonts w:ascii="Arial" w:hAnsi="Arial"/>
          <w:sz w:val="24"/>
          <w:szCs w:val="24"/>
        </w:rPr>
        <w:br w:type="page"/>
      </w:r>
    </w:p>
    <w:p w:rsidR="00F932F2" w:rsidRDefault="0013175B" w:rsidP="00E20CD2">
      <w:pPr>
        <w:rPr>
          <w:rFonts w:ascii="Arial" w:hAnsi="Arial"/>
          <w:sz w:val="24"/>
          <w:szCs w:val="24"/>
        </w:rPr>
      </w:pPr>
      <w:r w:rsidRPr="0013175B">
        <w:rPr>
          <w:rFonts w:ascii="Arial" w:hAnsi="Arial"/>
          <w:noProof/>
          <w:sz w:val="24"/>
          <w:szCs w:val="24"/>
        </w:rPr>
        <w:lastRenderedPageBreak/>
        <w:pict>
          <v:roundrect id="_x0000_s1143" style="position:absolute;margin-left:-1.1pt;margin-top:-12.6pt;width:510.55pt;height:39.9pt;z-index:251674624" arcsize="10923f" fillcolor="#9bbb59" strokecolor="#f2f2f2" strokeweight="3pt">
            <v:shadow on="t" type="perspective" color="#4e6128" opacity=".5" offset="1pt" offset2="-1pt"/>
            <v:textbox style="mso-next-textbox:#_x0000_s1143">
              <w:txbxContent>
                <w:p w:rsidR="00F9550B" w:rsidRPr="002D791E" w:rsidRDefault="00F9550B" w:rsidP="00F932F2">
                  <w:pPr>
                    <w:tabs>
                      <w:tab w:val="left" w:pos="1084"/>
                    </w:tabs>
                    <w:spacing w:line="247" w:lineRule="auto"/>
                    <w:ind w:right="60"/>
                    <w:jc w:val="center"/>
                    <w:rPr>
                      <w:rFonts w:ascii="Times New Roman" w:eastAsia="Times New Roman" w:hAnsi="Times New Roman"/>
                      <w:b/>
                      <w:color w:val="FFFFFF"/>
                      <w:sz w:val="16"/>
                      <w:szCs w:val="16"/>
                    </w:rPr>
                  </w:pPr>
                </w:p>
                <w:p w:rsidR="00F9550B" w:rsidRPr="002D791E" w:rsidRDefault="00F9550B" w:rsidP="00F932F2">
                  <w:pPr>
                    <w:tabs>
                      <w:tab w:val="left" w:pos="1084"/>
                    </w:tabs>
                    <w:spacing w:line="247" w:lineRule="auto"/>
                    <w:ind w:right="60"/>
                    <w:jc w:val="center"/>
                    <w:rPr>
                      <w:rFonts w:ascii="Times New Roman" w:eastAsia="Times New Roman" w:hAnsi="Times New Roman"/>
                      <w:b/>
                      <w:color w:val="FFFFFF"/>
                      <w:sz w:val="28"/>
                      <w:szCs w:val="22"/>
                    </w:rPr>
                  </w:pPr>
                  <w:r>
                    <w:rPr>
                      <w:rFonts w:ascii="Times New Roman" w:eastAsia="Times New Roman" w:hAnsi="Times New Roman"/>
                      <w:b/>
                      <w:color w:val="FFFFFF"/>
                      <w:sz w:val="27"/>
                    </w:rPr>
                    <w:t>3</w:t>
                  </w:r>
                  <w:r w:rsidRPr="002D791E">
                    <w:rPr>
                      <w:rFonts w:ascii="Times New Roman" w:eastAsia="Times New Roman" w:hAnsi="Times New Roman"/>
                      <w:b/>
                      <w:color w:val="FFFFFF"/>
                      <w:sz w:val="27"/>
                    </w:rPr>
                    <w:t xml:space="preserve">. </w:t>
                  </w:r>
                  <w:r>
                    <w:rPr>
                      <w:rFonts w:ascii="Times New Roman" w:eastAsia="Times New Roman" w:hAnsi="Times New Roman"/>
                      <w:b/>
                      <w:color w:val="FFFFFF"/>
                      <w:sz w:val="27"/>
                    </w:rPr>
                    <w:t>ОЧІКУВАНІ РЕЗУЛЬТАТИ ВИКОНАННЯ ПРОГРАМИ</w:t>
                  </w:r>
                </w:p>
                <w:p w:rsidR="00F9550B" w:rsidRPr="002D791E" w:rsidRDefault="00F9550B" w:rsidP="00F932F2">
                  <w:pPr>
                    <w:jc w:val="center"/>
                    <w:rPr>
                      <w:rFonts w:eastAsia="Times New Roman"/>
                      <w:color w:val="FFFFFF"/>
                      <w:sz w:val="22"/>
                    </w:rPr>
                  </w:pPr>
                </w:p>
              </w:txbxContent>
            </v:textbox>
          </v:roundrect>
        </w:pict>
      </w:r>
    </w:p>
    <w:p w:rsidR="00F932F2" w:rsidRDefault="00F932F2" w:rsidP="00E20CD2">
      <w:pPr>
        <w:rPr>
          <w:rFonts w:ascii="Arial" w:hAnsi="Arial"/>
          <w:sz w:val="24"/>
          <w:szCs w:val="24"/>
        </w:rPr>
      </w:pPr>
    </w:p>
    <w:p w:rsidR="00F932F2" w:rsidRDefault="00F932F2" w:rsidP="00E20CD2">
      <w:pPr>
        <w:rPr>
          <w:rFonts w:ascii="Arial" w:hAnsi="Arial"/>
          <w:b/>
          <w:color w:val="0F243E"/>
          <w:sz w:val="24"/>
          <w:szCs w:val="24"/>
        </w:rPr>
      </w:pPr>
    </w:p>
    <w:tbl>
      <w:tblPr>
        <w:tblW w:w="10031" w:type="dxa"/>
        <w:tblInd w:w="-108" w:type="dxa"/>
        <w:tblCellMar>
          <w:left w:w="0" w:type="dxa"/>
          <w:right w:w="0" w:type="dxa"/>
        </w:tblCellMar>
        <w:tblLook w:val="04A0"/>
      </w:tblPr>
      <w:tblGrid>
        <w:gridCol w:w="3227"/>
        <w:gridCol w:w="6804"/>
      </w:tblGrid>
      <w:tr w:rsidR="00E20CD2" w:rsidRPr="00BC4951" w:rsidTr="003540E7">
        <w:trPr>
          <w:trHeight w:val="2662"/>
        </w:trPr>
        <w:tc>
          <w:tcPr>
            <w:tcW w:w="3227" w:type="dxa"/>
          </w:tcPr>
          <w:p w:rsidR="00E20CD2" w:rsidRPr="005B0D1A" w:rsidRDefault="00DE3A7C" w:rsidP="00F932F2">
            <w:pPr>
              <w:spacing w:line="276" w:lineRule="auto"/>
              <w:ind w:left="108"/>
              <w:contextualSpacing/>
              <w:jc w:val="both"/>
              <w:rPr>
                <w:rFonts w:ascii="Arial" w:eastAsia="Times New Roman" w:hAnsi="Arial"/>
                <w:b/>
                <w:sz w:val="24"/>
                <w:szCs w:val="24"/>
              </w:rPr>
            </w:pPr>
            <w:r>
              <w:rPr>
                <w:rFonts w:ascii="Arial" w:eastAsia="Times New Roman" w:hAnsi="Arial"/>
                <w:noProof/>
                <w:sz w:val="24"/>
                <w:szCs w:val="24"/>
                <w:lang w:val="ru-RU" w:eastAsia="ru-RU"/>
              </w:rPr>
              <w:drawing>
                <wp:inline distT="0" distB="0" distL="0" distR="0">
                  <wp:extent cx="1701165" cy="1520190"/>
                  <wp:effectExtent l="19050" t="0" r="0" b="0"/>
                  <wp:docPr id="2" name="Рисунок 1" descr="C:\Users\Zajac.Galyna\Desktop\ПСРП 2016\НОВА 12.12.2016\Очікува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Zajac.Galyna\Desktop\ПСРП 2016\НОВА 12.12.2016\Очікувані.png"/>
                          <pic:cNvPicPr>
                            <a:picLocks noChangeAspect="1" noChangeArrowheads="1"/>
                          </pic:cNvPicPr>
                        </pic:nvPicPr>
                        <pic:blipFill>
                          <a:blip r:embed="rId13" cstate="print"/>
                          <a:srcRect l="7858" t="11575" r="46164" b="8620"/>
                          <a:stretch>
                            <a:fillRect/>
                          </a:stretch>
                        </pic:blipFill>
                        <pic:spPr bwMode="auto">
                          <a:xfrm>
                            <a:off x="0" y="0"/>
                            <a:ext cx="1701165" cy="1520190"/>
                          </a:xfrm>
                          <a:prstGeom prst="rect">
                            <a:avLst/>
                          </a:prstGeom>
                          <a:noFill/>
                          <a:ln w="9525">
                            <a:noFill/>
                            <a:miter lim="800000"/>
                            <a:headEnd/>
                            <a:tailEnd/>
                          </a:ln>
                        </pic:spPr>
                      </pic:pic>
                    </a:graphicData>
                  </a:graphic>
                </wp:inline>
              </w:drawing>
            </w:r>
          </w:p>
        </w:tc>
        <w:tc>
          <w:tcPr>
            <w:tcW w:w="6804" w:type="dxa"/>
          </w:tcPr>
          <w:p w:rsidR="00E20CD2" w:rsidRPr="00F932F2" w:rsidRDefault="00E20CD2" w:rsidP="00F932F2">
            <w:pPr>
              <w:spacing w:line="276" w:lineRule="auto"/>
              <w:contextualSpacing/>
              <w:jc w:val="both"/>
              <w:rPr>
                <w:rFonts w:ascii="Times New Roman" w:eastAsia="Times New Roman" w:hAnsi="Times New Roman" w:cs="Times New Roman"/>
                <w:sz w:val="28"/>
                <w:szCs w:val="28"/>
              </w:rPr>
            </w:pPr>
            <w:r w:rsidRPr="00F932F2">
              <w:rPr>
                <w:rFonts w:ascii="Times New Roman" w:eastAsia="Times New Roman" w:hAnsi="Times New Roman" w:cs="Times New Roman"/>
                <w:sz w:val="28"/>
                <w:szCs w:val="28"/>
              </w:rPr>
              <w:t>Реалізація заходів Програми повинна сприяти:</w:t>
            </w:r>
          </w:p>
          <w:p w:rsidR="00E20CD2" w:rsidRPr="00F932F2" w:rsidRDefault="00E20CD2" w:rsidP="00F932F2">
            <w:pPr>
              <w:spacing w:line="276" w:lineRule="auto"/>
              <w:contextualSpacing/>
              <w:jc w:val="both"/>
              <w:rPr>
                <w:rFonts w:ascii="Times New Roman" w:eastAsia="Times New Roman" w:hAnsi="Times New Roman" w:cs="Times New Roman"/>
                <w:sz w:val="28"/>
                <w:szCs w:val="28"/>
              </w:rPr>
            </w:pPr>
            <w:r w:rsidRPr="00F932F2">
              <w:rPr>
                <w:rFonts w:ascii="Times New Roman" w:eastAsia="Times New Roman" w:hAnsi="Times New Roman" w:cs="Times New Roman"/>
                <w:sz w:val="28"/>
                <w:szCs w:val="28"/>
              </w:rPr>
              <w:t xml:space="preserve">1. Дерегулюванню бізнесу та </w:t>
            </w:r>
            <w:r w:rsidR="00F932F2" w:rsidRPr="00F932F2">
              <w:rPr>
                <w:rFonts w:ascii="Times New Roman" w:eastAsia="Times New Roman" w:hAnsi="Times New Roman" w:cs="Times New Roman"/>
                <w:sz w:val="28"/>
                <w:szCs w:val="28"/>
              </w:rPr>
              <w:t>поліпшенню</w:t>
            </w:r>
            <w:r w:rsidRPr="00F932F2">
              <w:rPr>
                <w:rFonts w:ascii="Times New Roman" w:eastAsia="Times New Roman" w:hAnsi="Times New Roman" w:cs="Times New Roman"/>
                <w:sz w:val="28"/>
                <w:szCs w:val="28"/>
              </w:rPr>
              <w:t xml:space="preserve"> </w:t>
            </w:r>
            <w:r w:rsidR="00F932F2" w:rsidRPr="00F932F2">
              <w:rPr>
                <w:rFonts w:ascii="Times New Roman" w:eastAsia="Times New Roman" w:hAnsi="Times New Roman" w:cs="Times New Roman"/>
                <w:sz w:val="28"/>
                <w:szCs w:val="28"/>
              </w:rPr>
              <w:t xml:space="preserve">проходження </w:t>
            </w:r>
            <w:r w:rsidR="00364477">
              <w:rPr>
                <w:rFonts w:ascii="Times New Roman" w:eastAsia="Times New Roman" w:hAnsi="Times New Roman" w:cs="Times New Roman"/>
                <w:sz w:val="28"/>
                <w:szCs w:val="28"/>
              </w:rPr>
              <w:t>адміністративних процедур;</w:t>
            </w:r>
          </w:p>
          <w:p w:rsidR="00E20CD2" w:rsidRPr="00F932F2" w:rsidRDefault="00E20CD2" w:rsidP="00F932F2">
            <w:pPr>
              <w:spacing w:line="276" w:lineRule="auto"/>
              <w:contextualSpacing/>
              <w:jc w:val="both"/>
              <w:rPr>
                <w:rFonts w:ascii="Times New Roman" w:eastAsia="Times New Roman" w:hAnsi="Times New Roman" w:cs="Times New Roman"/>
                <w:sz w:val="28"/>
                <w:szCs w:val="28"/>
              </w:rPr>
            </w:pPr>
            <w:r w:rsidRPr="00F932F2">
              <w:rPr>
                <w:rFonts w:ascii="Times New Roman" w:eastAsia="Times New Roman" w:hAnsi="Times New Roman" w:cs="Times New Roman"/>
                <w:sz w:val="28"/>
                <w:szCs w:val="28"/>
              </w:rPr>
              <w:t>2. Підвищенню рівн</w:t>
            </w:r>
            <w:r w:rsidR="00364477">
              <w:rPr>
                <w:rFonts w:ascii="Times New Roman" w:eastAsia="Times New Roman" w:hAnsi="Times New Roman" w:cs="Times New Roman"/>
                <w:sz w:val="28"/>
                <w:szCs w:val="28"/>
              </w:rPr>
              <w:t xml:space="preserve">я економічного потенціалу </w:t>
            </w:r>
            <w:r w:rsidR="00103B24" w:rsidRPr="00103B24">
              <w:rPr>
                <w:rFonts w:ascii="Times New Roman" w:hAnsi="Times New Roman"/>
                <w:sz w:val="28"/>
                <w:szCs w:val="28"/>
              </w:rPr>
              <w:t>Фастівської міської територіальної громади</w:t>
            </w:r>
            <w:r w:rsidR="00364477">
              <w:rPr>
                <w:rFonts w:ascii="Times New Roman" w:eastAsia="Times New Roman" w:hAnsi="Times New Roman" w:cs="Times New Roman"/>
                <w:sz w:val="28"/>
                <w:szCs w:val="28"/>
              </w:rPr>
              <w:t>;</w:t>
            </w:r>
          </w:p>
          <w:p w:rsidR="00F932F2" w:rsidRPr="00F932F2" w:rsidRDefault="00E20CD2" w:rsidP="00F932F2">
            <w:pPr>
              <w:spacing w:line="232" w:lineRule="auto"/>
              <w:rPr>
                <w:rFonts w:ascii="Times New Roman" w:eastAsia="Times New Roman" w:hAnsi="Times New Roman" w:cs="Times New Roman"/>
                <w:sz w:val="28"/>
                <w:szCs w:val="28"/>
              </w:rPr>
            </w:pPr>
            <w:r w:rsidRPr="00F932F2">
              <w:rPr>
                <w:rFonts w:ascii="Times New Roman" w:eastAsia="Times New Roman" w:hAnsi="Times New Roman" w:cs="Times New Roman"/>
                <w:sz w:val="28"/>
                <w:szCs w:val="28"/>
              </w:rPr>
              <w:t xml:space="preserve">3. </w:t>
            </w:r>
            <w:r w:rsidR="00F932F2" w:rsidRPr="00F932F2">
              <w:rPr>
                <w:rFonts w:ascii="Times New Roman" w:eastAsia="Times New Roman" w:hAnsi="Times New Roman" w:cs="Times New Roman"/>
                <w:sz w:val="28"/>
                <w:szCs w:val="28"/>
              </w:rPr>
              <w:t>Створенню ефективних фінансово-кредитних та матеріально-технічних умов для підтримки малого та середнього підприємництва;</w:t>
            </w:r>
          </w:p>
          <w:p w:rsidR="00F932F2" w:rsidRPr="00F932F2" w:rsidRDefault="00F932F2" w:rsidP="00F932F2">
            <w:pPr>
              <w:spacing w:line="2" w:lineRule="exact"/>
              <w:rPr>
                <w:rFonts w:ascii="Times New Roman" w:eastAsia="Times New Roman" w:hAnsi="Times New Roman" w:cs="Times New Roman"/>
                <w:sz w:val="28"/>
                <w:szCs w:val="28"/>
              </w:rPr>
            </w:pPr>
          </w:p>
          <w:p w:rsidR="00F932F2" w:rsidRPr="00F932F2" w:rsidRDefault="00E20CD2" w:rsidP="00F932F2">
            <w:pPr>
              <w:spacing w:line="276" w:lineRule="auto"/>
              <w:contextualSpacing/>
              <w:jc w:val="both"/>
              <w:rPr>
                <w:rFonts w:ascii="Times New Roman" w:eastAsia="Times New Roman" w:hAnsi="Times New Roman" w:cs="Times New Roman"/>
                <w:sz w:val="28"/>
                <w:szCs w:val="28"/>
              </w:rPr>
            </w:pPr>
            <w:r w:rsidRPr="00F932F2">
              <w:rPr>
                <w:rFonts w:ascii="Times New Roman" w:eastAsia="Times New Roman" w:hAnsi="Times New Roman" w:cs="Times New Roman"/>
                <w:sz w:val="28"/>
                <w:szCs w:val="28"/>
              </w:rPr>
              <w:t xml:space="preserve">4. </w:t>
            </w:r>
            <w:r w:rsidR="00F932F2" w:rsidRPr="00F932F2">
              <w:rPr>
                <w:rFonts w:ascii="Times New Roman" w:eastAsia="Times New Roman" w:hAnsi="Times New Roman" w:cs="Times New Roman"/>
                <w:sz w:val="28"/>
                <w:szCs w:val="28"/>
              </w:rPr>
              <w:t>Формуванню розвиненої біз</w:t>
            </w:r>
            <w:r w:rsidR="00364477">
              <w:rPr>
                <w:rFonts w:ascii="Times New Roman" w:eastAsia="Times New Roman" w:hAnsi="Times New Roman" w:cs="Times New Roman"/>
                <w:sz w:val="28"/>
                <w:szCs w:val="28"/>
              </w:rPr>
              <w:t xml:space="preserve">нес-інфраструктури у </w:t>
            </w:r>
            <w:r w:rsidR="00364477">
              <w:rPr>
                <w:rFonts w:ascii="Times New Roman" w:hAnsi="Times New Roman"/>
                <w:sz w:val="28"/>
                <w:szCs w:val="28"/>
                <w:lang w:val="ru-RU"/>
              </w:rPr>
              <w:t>Фастівській міській територіальній громаді</w:t>
            </w:r>
            <w:r w:rsidR="00364477">
              <w:rPr>
                <w:rFonts w:ascii="Times New Roman" w:eastAsia="Times New Roman" w:hAnsi="Times New Roman" w:cs="Times New Roman"/>
                <w:sz w:val="28"/>
                <w:szCs w:val="28"/>
              </w:rPr>
              <w:t>;</w:t>
            </w:r>
          </w:p>
          <w:p w:rsidR="00F932F2" w:rsidRPr="00F932F2" w:rsidRDefault="00F932F2" w:rsidP="00F932F2">
            <w:pPr>
              <w:spacing w:line="276" w:lineRule="auto"/>
              <w:contextualSpacing/>
              <w:jc w:val="both"/>
              <w:rPr>
                <w:rFonts w:ascii="Times New Roman" w:eastAsia="Times New Roman" w:hAnsi="Times New Roman" w:cs="Times New Roman"/>
                <w:sz w:val="28"/>
                <w:szCs w:val="28"/>
              </w:rPr>
            </w:pPr>
            <w:r w:rsidRPr="00F932F2">
              <w:rPr>
                <w:rFonts w:ascii="Times New Roman" w:eastAsia="Times New Roman" w:hAnsi="Times New Roman" w:cs="Times New Roman"/>
                <w:sz w:val="28"/>
                <w:szCs w:val="28"/>
              </w:rPr>
              <w:t>5. Підвищ</w:t>
            </w:r>
            <w:r w:rsidR="00364477">
              <w:rPr>
                <w:rFonts w:ascii="Times New Roman" w:eastAsia="Times New Roman" w:hAnsi="Times New Roman" w:cs="Times New Roman"/>
                <w:sz w:val="28"/>
                <w:szCs w:val="28"/>
              </w:rPr>
              <w:t xml:space="preserve">енню кадрового потенціалу </w:t>
            </w:r>
            <w:r w:rsidR="00364477" w:rsidRPr="00364477">
              <w:rPr>
                <w:rFonts w:ascii="Times New Roman" w:hAnsi="Times New Roman"/>
                <w:sz w:val="28"/>
                <w:szCs w:val="28"/>
              </w:rPr>
              <w:t>Фастівської міської територіальної громади</w:t>
            </w:r>
            <w:r w:rsidR="00364477">
              <w:rPr>
                <w:rFonts w:ascii="Times New Roman" w:eastAsia="Times New Roman" w:hAnsi="Times New Roman" w:cs="Times New Roman"/>
                <w:sz w:val="28"/>
                <w:szCs w:val="28"/>
              </w:rPr>
              <w:t>;</w:t>
            </w:r>
          </w:p>
          <w:p w:rsidR="00E20CD2" w:rsidRPr="00F932F2" w:rsidRDefault="00E20CD2" w:rsidP="00F932F2">
            <w:pPr>
              <w:spacing w:line="276" w:lineRule="auto"/>
              <w:contextualSpacing/>
              <w:jc w:val="both"/>
              <w:rPr>
                <w:rFonts w:ascii="Times New Roman" w:eastAsia="Times New Roman" w:hAnsi="Times New Roman" w:cs="Times New Roman"/>
                <w:sz w:val="28"/>
                <w:szCs w:val="28"/>
              </w:rPr>
            </w:pPr>
            <w:r w:rsidRPr="00F932F2">
              <w:rPr>
                <w:rFonts w:ascii="Times New Roman" w:eastAsia="Times New Roman" w:hAnsi="Times New Roman" w:cs="Times New Roman"/>
                <w:sz w:val="28"/>
                <w:szCs w:val="28"/>
              </w:rPr>
              <w:t xml:space="preserve">6. </w:t>
            </w:r>
            <w:r w:rsidR="00F932F2" w:rsidRPr="00F932F2">
              <w:rPr>
                <w:rFonts w:ascii="Times New Roman" w:eastAsia="Times New Roman" w:hAnsi="Times New Roman" w:cs="Times New Roman"/>
                <w:sz w:val="28"/>
                <w:szCs w:val="28"/>
              </w:rPr>
              <w:t>Розвиток молодіжного підприємництва</w:t>
            </w:r>
            <w:r w:rsidR="00364477">
              <w:rPr>
                <w:rFonts w:ascii="Times New Roman" w:eastAsia="Times New Roman" w:hAnsi="Times New Roman" w:cs="Times New Roman"/>
                <w:sz w:val="28"/>
                <w:szCs w:val="28"/>
              </w:rPr>
              <w:t>.</w:t>
            </w:r>
          </w:p>
          <w:p w:rsidR="00E20CD2" w:rsidRPr="005B0D1A" w:rsidRDefault="00E20CD2" w:rsidP="003540E7">
            <w:pPr>
              <w:spacing w:line="276" w:lineRule="auto"/>
              <w:ind w:left="720"/>
              <w:contextualSpacing/>
              <w:jc w:val="both"/>
              <w:rPr>
                <w:rFonts w:ascii="Arial" w:eastAsia="Times New Roman" w:hAnsi="Arial"/>
                <w:sz w:val="24"/>
                <w:szCs w:val="24"/>
              </w:rPr>
            </w:pPr>
          </w:p>
        </w:tc>
      </w:tr>
    </w:tbl>
    <w:p w:rsidR="00E20CD2" w:rsidRDefault="00E20CD2" w:rsidP="00E20CD2">
      <w:pPr>
        <w:rPr>
          <w:rFonts w:ascii="Arial" w:hAnsi="Arial"/>
          <w:b/>
          <w:sz w:val="24"/>
          <w:szCs w:val="24"/>
        </w:rPr>
      </w:pPr>
    </w:p>
    <w:p w:rsidR="005B0D1A" w:rsidRDefault="005B0D1A"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13175B" w:rsidP="005B0D1A">
      <w:pPr>
        <w:rPr>
          <w:rFonts w:ascii="Arial" w:hAnsi="Arial"/>
          <w:sz w:val="24"/>
          <w:szCs w:val="24"/>
        </w:rPr>
      </w:pPr>
      <w:r w:rsidRPr="0013175B">
        <w:rPr>
          <w:rFonts w:ascii="Arial" w:hAnsi="Arial"/>
          <w:noProof/>
          <w:sz w:val="24"/>
          <w:szCs w:val="24"/>
        </w:rPr>
        <w:lastRenderedPageBreak/>
        <w:pict>
          <v:roundrect id="_x0000_s1144" style="position:absolute;margin-left:-1.1pt;margin-top:-7.2pt;width:510.55pt;height:47.75pt;z-index:251675648" arcsize="10923f" fillcolor="#9bbb59" strokecolor="#f2f2f2" strokeweight="3pt">
            <v:shadow on="t" type="perspective" color="#4e6128" opacity=".5" offset="1pt" offset2="-1pt"/>
            <v:textbox style="mso-next-textbox:#_x0000_s1144">
              <w:txbxContent>
                <w:p w:rsidR="00F9550B" w:rsidRPr="002D791E" w:rsidRDefault="00F9550B" w:rsidP="00724B26">
                  <w:pPr>
                    <w:tabs>
                      <w:tab w:val="left" w:pos="1084"/>
                    </w:tabs>
                    <w:spacing w:line="249" w:lineRule="auto"/>
                    <w:ind w:right="60"/>
                    <w:jc w:val="center"/>
                    <w:rPr>
                      <w:rFonts w:ascii="Times New Roman" w:eastAsia="Times New Roman" w:hAnsi="Times New Roman"/>
                      <w:b/>
                      <w:color w:val="FFFFFF"/>
                      <w:sz w:val="16"/>
                      <w:szCs w:val="16"/>
                    </w:rPr>
                  </w:pPr>
                </w:p>
                <w:p w:rsidR="00F9550B" w:rsidRPr="002D791E" w:rsidRDefault="00F9550B" w:rsidP="00724B26">
                  <w:pPr>
                    <w:tabs>
                      <w:tab w:val="left" w:pos="1084"/>
                    </w:tabs>
                    <w:spacing w:line="249" w:lineRule="auto"/>
                    <w:ind w:right="60"/>
                    <w:jc w:val="center"/>
                    <w:rPr>
                      <w:rFonts w:ascii="Times New Roman" w:eastAsia="Times New Roman" w:hAnsi="Times New Roman"/>
                      <w:b/>
                      <w:color w:val="FFFFFF"/>
                      <w:sz w:val="28"/>
                    </w:rPr>
                  </w:pPr>
                  <w:r>
                    <w:rPr>
                      <w:rFonts w:ascii="Times New Roman" w:eastAsia="Times New Roman" w:hAnsi="Times New Roman"/>
                      <w:b/>
                      <w:color w:val="FFFFFF"/>
                      <w:sz w:val="27"/>
                    </w:rPr>
                    <w:t xml:space="preserve">4. СТАН І АНАЛІЗ </w:t>
                  </w:r>
                  <w:r w:rsidRPr="002D791E">
                    <w:rPr>
                      <w:rFonts w:ascii="Times New Roman" w:eastAsia="Times New Roman" w:hAnsi="Times New Roman"/>
                      <w:b/>
                      <w:color w:val="FFFFFF"/>
                      <w:sz w:val="27"/>
                    </w:rPr>
                    <w:t>РОЗВИТКУ ПІДПРИЄМНИЦТВА</w:t>
                  </w:r>
                </w:p>
                <w:p w:rsidR="00F9550B" w:rsidRPr="002D791E" w:rsidRDefault="00F9550B" w:rsidP="00724B26">
                  <w:pPr>
                    <w:jc w:val="center"/>
                    <w:rPr>
                      <w:color w:val="FFFFFF"/>
                    </w:rPr>
                  </w:pPr>
                </w:p>
              </w:txbxContent>
            </v:textbox>
          </v:roundrect>
        </w:pict>
      </w: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3021A9" w:rsidRDefault="003021A9" w:rsidP="005B0D1A">
      <w:pPr>
        <w:rPr>
          <w:rFonts w:ascii="Arial" w:hAnsi="Arial"/>
          <w:sz w:val="24"/>
          <w:szCs w:val="24"/>
        </w:rPr>
      </w:pPr>
    </w:p>
    <w:p w:rsidR="00EA795B" w:rsidRDefault="00EA795B" w:rsidP="00FA387C">
      <w:pPr>
        <w:spacing w:line="264" w:lineRule="auto"/>
        <w:ind w:firstLine="720"/>
        <w:jc w:val="both"/>
        <w:rPr>
          <w:rFonts w:ascii="Times New Roman" w:hAnsi="Times New Roman"/>
          <w:sz w:val="28"/>
          <w:szCs w:val="28"/>
        </w:rPr>
      </w:pPr>
      <w:r>
        <w:rPr>
          <w:rFonts w:ascii="Times New Roman" w:hAnsi="Times New Roman"/>
          <w:sz w:val="28"/>
          <w:szCs w:val="28"/>
        </w:rPr>
        <w:t xml:space="preserve">Стан і аналіз розвитку </w:t>
      </w:r>
      <w:r w:rsidR="008C3317">
        <w:rPr>
          <w:rFonts w:ascii="Times New Roman" w:hAnsi="Times New Roman"/>
          <w:sz w:val="28"/>
          <w:szCs w:val="28"/>
        </w:rPr>
        <w:t xml:space="preserve">підприємництва </w:t>
      </w:r>
      <w:r>
        <w:rPr>
          <w:rFonts w:ascii="Times New Roman" w:hAnsi="Times New Roman"/>
          <w:sz w:val="28"/>
          <w:szCs w:val="28"/>
        </w:rPr>
        <w:t xml:space="preserve">здійснювався за 9 місяців 2020 року </w:t>
      </w:r>
      <w:r w:rsidR="00F62E4C">
        <w:rPr>
          <w:rFonts w:ascii="Times New Roman" w:hAnsi="Times New Roman"/>
          <w:sz w:val="28"/>
          <w:szCs w:val="28"/>
        </w:rPr>
        <w:t xml:space="preserve">лише </w:t>
      </w:r>
      <w:r>
        <w:rPr>
          <w:rFonts w:ascii="Times New Roman" w:hAnsi="Times New Roman"/>
          <w:sz w:val="28"/>
          <w:szCs w:val="28"/>
        </w:rPr>
        <w:t>по місту Фастову</w:t>
      </w:r>
      <w:r w:rsidR="00F62E4C">
        <w:rPr>
          <w:rFonts w:ascii="Times New Roman" w:hAnsi="Times New Roman"/>
          <w:sz w:val="28"/>
          <w:szCs w:val="28"/>
        </w:rPr>
        <w:t xml:space="preserve"> до створення Фастівської міської територіальної громади</w:t>
      </w:r>
      <w:r>
        <w:rPr>
          <w:rFonts w:ascii="Times New Roman" w:hAnsi="Times New Roman"/>
          <w:sz w:val="28"/>
          <w:szCs w:val="28"/>
        </w:rPr>
        <w:t xml:space="preserve">. </w:t>
      </w:r>
    </w:p>
    <w:p w:rsidR="00DB3227" w:rsidRDefault="009C08D9" w:rsidP="00FA387C">
      <w:pPr>
        <w:spacing w:line="264" w:lineRule="auto"/>
        <w:ind w:firstLine="720"/>
        <w:jc w:val="both"/>
        <w:rPr>
          <w:rFonts w:ascii="Times New Roman" w:hAnsi="Times New Roman"/>
          <w:sz w:val="28"/>
          <w:szCs w:val="28"/>
        </w:rPr>
      </w:pPr>
      <w:r w:rsidRPr="00566503">
        <w:rPr>
          <w:rFonts w:ascii="Times New Roman" w:hAnsi="Times New Roman"/>
          <w:sz w:val="28"/>
          <w:szCs w:val="28"/>
        </w:rPr>
        <w:t xml:space="preserve">Однією із форм державної підтримки сфери малого та середнього бізнесу є програмний підхід. </w:t>
      </w:r>
    </w:p>
    <w:p w:rsidR="00470C2F" w:rsidRPr="00D95CEE" w:rsidRDefault="00470C2F" w:rsidP="00FA387C">
      <w:pPr>
        <w:spacing w:line="264" w:lineRule="auto"/>
        <w:ind w:firstLine="720"/>
        <w:jc w:val="both"/>
        <w:rPr>
          <w:rFonts w:ascii="Times New Roman" w:hAnsi="Times New Roman"/>
          <w:sz w:val="28"/>
          <w:szCs w:val="28"/>
          <w:lang w:val="ru-RU"/>
        </w:rPr>
      </w:pPr>
      <w:r w:rsidRPr="00470C2F">
        <w:rPr>
          <w:rFonts w:ascii="Times New Roman" w:hAnsi="Times New Roman"/>
          <w:sz w:val="28"/>
          <w:szCs w:val="28"/>
        </w:rPr>
        <w:t xml:space="preserve">За останніми даними Фастівської ДПІ ГУ ДПС у Київській області станом на 01.10.2020 року </w:t>
      </w:r>
      <w:r w:rsidRPr="00F44E98">
        <w:rPr>
          <w:rFonts w:ascii="Times New Roman" w:hAnsi="Times New Roman"/>
          <w:sz w:val="28"/>
          <w:szCs w:val="28"/>
        </w:rPr>
        <w:t>перебуває 7533 суб’єктів господарювання</w:t>
      </w:r>
      <w:r w:rsidRPr="00470C2F">
        <w:rPr>
          <w:rFonts w:ascii="Times New Roman" w:hAnsi="Times New Roman"/>
          <w:sz w:val="28"/>
          <w:szCs w:val="28"/>
        </w:rPr>
        <w:t>, в т.ч. зі станом «0» – платник за основним місцем обліку - 3793 суб’єктів господарювання, із них - 1179 юридичних осіб та 2614 фізичних осіб – підприємців</w:t>
      </w:r>
      <w:r w:rsidRPr="00D32D71">
        <w:rPr>
          <w:rFonts w:ascii="Times New Roman" w:hAnsi="Times New Roman"/>
          <w:sz w:val="28"/>
          <w:szCs w:val="28"/>
        </w:rPr>
        <w:t xml:space="preserve">. В порівнянні з 2019 роком кількість юридичних осіб зросло на </w:t>
      </w:r>
      <w:r w:rsidR="00D32D71" w:rsidRPr="00D32D71">
        <w:rPr>
          <w:rFonts w:ascii="Times New Roman" w:hAnsi="Times New Roman"/>
          <w:sz w:val="28"/>
          <w:szCs w:val="28"/>
        </w:rPr>
        <w:t>51 особу</w:t>
      </w:r>
      <w:r w:rsidRPr="00D32D71">
        <w:rPr>
          <w:rFonts w:ascii="Times New Roman" w:hAnsi="Times New Roman"/>
          <w:sz w:val="28"/>
          <w:szCs w:val="28"/>
        </w:rPr>
        <w:t xml:space="preserve"> та фізичних осіб-підприємців </w:t>
      </w:r>
      <w:r w:rsidR="00D32D71" w:rsidRPr="00D32D71">
        <w:rPr>
          <w:rFonts w:ascii="Times New Roman" w:hAnsi="Times New Roman"/>
          <w:sz w:val="28"/>
          <w:szCs w:val="28"/>
        </w:rPr>
        <w:t>зменшилось</w:t>
      </w:r>
      <w:r w:rsidRPr="00D32D71">
        <w:rPr>
          <w:rFonts w:ascii="Times New Roman" w:hAnsi="Times New Roman"/>
          <w:sz w:val="28"/>
          <w:szCs w:val="28"/>
        </w:rPr>
        <w:t xml:space="preserve"> на </w:t>
      </w:r>
      <w:r w:rsidR="00D32D71" w:rsidRPr="00D32D71">
        <w:rPr>
          <w:rFonts w:ascii="Times New Roman" w:hAnsi="Times New Roman"/>
          <w:sz w:val="28"/>
          <w:szCs w:val="28"/>
        </w:rPr>
        <w:t>64</w:t>
      </w:r>
      <w:r w:rsidRPr="00D32D71">
        <w:rPr>
          <w:rFonts w:ascii="Times New Roman" w:hAnsi="Times New Roman"/>
          <w:sz w:val="28"/>
          <w:szCs w:val="28"/>
        </w:rPr>
        <w:t xml:space="preserve"> особи. </w:t>
      </w:r>
      <w:r w:rsidR="00D32D71" w:rsidRPr="00D32D71">
        <w:rPr>
          <w:rFonts w:ascii="Times New Roman" w:hAnsi="Times New Roman"/>
          <w:sz w:val="28"/>
          <w:szCs w:val="28"/>
        </w:rPr>
        <w:t>Даний факт свідчить про підвищення попиту на ведення власної справи у населення.</w:t>
      </w:r>
    </w:p>
    <w:p w:rsidR="00CE7DED" w:rsidRPr="00CE6BF0" w:rsidRDefault="009C08D9" w:rsidP="00FA387C">
      <w:pPr>
        <w:ind w:firstLine="720"/>
        <w:jc w:val="center"/>
        <w:rPr>
          <w:rFonts w:ascii="Times New Roman" w:hAnsi="Times New Roman"/>
          <w:i/>
          <w:sz w:val="28"/>
          <w:szCs w:val="28"/>
        </w:rPr>
      </w:pPr>
      <w:r w:rsidRPr="00CE6BF0">
        <w:rPr>
          <w:rFonts w:ascii="Times New Roman" w:hAnsi="Times New Roman"/>
          <w:i/>
          <w:sz w:val="28"/>
          <w:szCs w:val="28"/>
        </w:rPr>
        <w:t>Кількість фізичних та юридичних осіб, що зареєструвались</w:t>
      </w:r>
    </w:p>
    <w:p w:rsidR="00CE7DED" w:rsidRPr="001A599D" w:rsidRDefault="00DE3A7C" w:rsidP="00FA387C">
      <w:pPr>
        <w:spacing w:line="264" w:lineRule="auto"/>
        <w:ind w:firstLine="720"/>
        <w:jc w:val="both"/>
        <w:rPr>
          <w:rFonts w:ascii="Times New Roman" w:hAnsi="Times New Roman"/>
          <w:i/>
          <w:color w:val="FF0000"/>
          <w:sz w:val="24"/>
          <w:szCs w:val="24"/>
        </w:rPr>
      </w:pPr>
      <w:r>
        <w:rPr>
          <w:rFonts w:ascii="Times New Roman" w:hAnsi="Times New Roman" w:cs="Times New Roman"/>
          <w:i/>
          <w:noProof/>
          <w:color w:val="FF0000"/>
          <w:sz w:val="24"/>
          <w:szCs w:val="24"/>
          <w:lang w:val="ru-RU" w:eastAsia="ru-RU"/>
        </w:rPr>
        <w:drawing>
          <wp:inline distT="0" distB="0" distL="0" distR="0">
            <wp:extent cx="5720080" cy="181800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6503" w:rsidRPr="001A599D" w:rsidRDefault="00566503" w:rsidP="00FA387C">
      <w:pPr>
        <w:spacing w:line="264" w:lineRule="auto"/>
        <w:ind w:firstLine="720"/>
        <w:jc w:val="both"/>
        <w:rPr>
          <w:rFonts w:ascii="Times New Roman" w:hAnsi="Times New Roman"/>
          <w:color w:val="FF0000"/>
          <w:sz w:val="28"/>
          <w:szCs w:val="28"/>
        </w:rPr>
      </w:pPr>
      <w:r w:rsidRPr="00D32D71">
        <w:rPr>
          <w:rFonts w:ascii="Times New Roman" w:hAnsi="Times New Roman"/>
          <w:sz w:val="28"/>
          <w:szCs w:val="28"/>
        </w:rPr>
        <w:t xml:space="preserve">До бюджетів усіх рівнів за </w:t>
      </w:r>
      <w:r w:rsidR="00D32D71" w:rsidRPr="00D32D71">
        <w:rPr>
          <w:rFonts w:ascii="Times New Roman" w:hAnsi="Times New Roman"/>
          <w:sz w:val="28"/>
          <w:szCs w:val="28"/>
        </w:rPr>
        <w:t>9 місяців 2020 року</w:t>
      </w:r>
      <w:r w:rsidRPr="00D32D71">
        <w:rPr>
          <w:rFonts w:ascii="Times New Roman" w:hAnsi="Times New Roman"/>
          <w:sz w:val="28"/>
          <w:szCs w:val="28"/>
        </w:rPr>
        <w:t xml:space="preserve"> забезпечено всього надходжень у сумі </w:t>
      </w:r>
      <w:r w:rsidR="00D32D71" w:rsidRPr="00D32D71">
        <w:rPr>
          <w:rFonts w:ascii="Times New Roman" w:hAnsi="Times New Roman"/>
          <w:sz w:val="28"/>
          <w:szCs w:val="28"/>
        </w:rPr>
        <w:t>269 </w:t>
      </w:r>
      <w:r w:rsidR="00D32D71" w:rsidRPr="009D3E27">
        <w:rPr>
          <w:rFonts w:ascii="Times New Roman" w:hAnsi="Times New Roman"/>
          <w:sz w:val="28"/>
          <w:szCs w:val="28"/>
        </w:rPr>
        <w:t>315,8</w:t>
      </w:r>
      <w:r w:rsidRPr="009D3E27">
        <w:rPr>
          <w:rFonts w:ascii="Times New Roman" w:hAnsi="Times New Roman"/>
          <w:sz w:val="28"/>
          <w:szCs w:val="28"/>
        </w:rPr>
        <w:t xml:space="preserve"> тис.грн, що на </w:t>
      </w:r>
      <w:r w:rsidR="003B496B" w:rsidRPr="009D3E27">
        <w:rPr>
          <w:rFonts w:ascii="Times New Roman" w:hAnsi="Times New Roman"/>
          <w:sz w:val="28"/>
          <w:szCs w:val="28"/>
        </w:rPr>
        <w:t>10 374,6</w:t>
      </w:r>
      <w:r w:rsidRPr="009D3E27">
        <w:rPr>
          <w:rFonts w:ascii="Times New Roman" w:hAnsi="Times New Roman"/>
          <w:sz w:val="28"/>
          <w:szCs w:val="28"/>
        </w:rPr>
        <w:t xml:space="preserve"> тис.грн. </w:t>
      </w:r>
      <w:r w:rsidR="003B496B" w:rsidRPr="009D3E27">
        <w:rPr>
          <w:rFonts w:ascii="Times New Roman" w:hAnsi="Times New Roman"/>
          <w:sz w:val="28"/>
          <w:szCs w:val="28"/>
        </w:rPr>
        <w:t>менше</w:t>
      </w:r>
      <w:r w:rsidRPr="009D3E27">
        <w:rPr>
          <w:rFonts w:ascii="Times New Roman" w:hAnsi="Times New Roman"/>
          <w:sz w:val="28"/>
          <w:szCs w:val="28"/>
        </w:rPr>
        <w:t xml:space="preserve"> ніж за аналогічний період минулого року (</w:t>
      </w:r>
      <w:r w:rsidR="003B496B" w:rsidRPr="009D3E27">
        <w:rPr>
          <w:rFonts w:ascii="Times New Roman" w:hAnsi="Times New Roman"/>
          <w:sz w:val="28"/>
          <w:szCs w:val="28"/>
        </w:rPr>
        <w:t xml:space="preserve">9 місяців </w:t>
      </w:r>
      <w:r w:rsidRPr="009D3E27">
        <w:rPr>
          <w:rFonts w:ascii="Times New Roman" w:hAnsi="Times New Roman"/>
          <w:sz w:val="28"/>
          <w:szCs w:val="28"/>
        </w:rPr>
        <w:t>201</w:t>
      </w:r>
      <w:r w:rsidR="00CE6BF0" w:rsidRPr="009D3E27">
        <w:rPr>
          <w:rFonts w:ascii="Times New Roman" w:hAnsi="Times New Roman"/>
          <w:sz w:val="28"/>
          <w:szCs w:val="28"/>
        </w:rPr>
        <w:t>9</w:t>
      </w:r>
      <w:r w:rsidRPr="009D3E27">
        <w:rPr>
          <w:rFonts w:ascii="Times New Roman" w:hAnsi="Times New Roman"/>
          <w:sz w:val="28"/>
          <w:szCs w:val="28"/>
        </w:rPr>
        <w:t xml:space="preserve"> р</w:t>
      </w:r>
      <w:r w:rsidR="003B496B" w:rsidRPr="009D3E27">
        <w:rPr>
          <w:rFonts w:ascii="Times New Roman" w:hAnsi="Times New Roman"/>
          <w:sz w:val="28"/>
          <w:szCs w:val="28"/>
        </w:rPr>
        <w:t>оку</w:t>
      </w:r>
      <w:r w:rsidRPr="009D3E27">
        <w:rPr>
          <w:rFonts w:ascii="Times New Roman" w:hAnsi="Times New Roman"/>
          <w:sz w:val="28"/>
          <w:szCs w:val="28"/>
        </w:rPr>
        <w:t xml:space="preserve"> </w:t>
      </w:r>
      <w:r w:rsidR="003B496B" w:rsidRPr="009D3E27">
        <w:rPr>
          <w:rFonts w:ascii="Times New Roman" w:hAnsi="Times New Roman"/>
          <w:sz w:val="28"/>
          <w:szCs w:val="28"/>
        </w:rPr>
        <w:t>–</w:t>
      </w:r>
      <w:r w:rsidRPr="009D3E27">
        <w:rPr>
          <w:rFonts w:ascii="Times New Roman" w:hAnsi="Times New Roman"/>
          <w:sz w:val="28"/>
          <w:szCs w:val="28"/>
        </w:rPr>
        <w:t xml:space="preserve"> </w:t>
      </w:r>
      <w:r w:rsidR="003B496B" w:rsidRPr="009D3E27">
        <w:rPr>
          <w:rFonts w:ascii="Times New Roman" w:hAnsi="Times New Roman"/>
          <w:sz w:val="28"/>
          <w:szCs w:val="28"/>
        </w:rPr>
        <w:t>279 690,4</w:t>
      </w:r>
      <w:r w:rsidRPr="009D3E27">
        <w:rPr>
          <w:rFonts w:ascii="Times New Roman" w:hAnsi="Times New Roman"/>
          <w:sz w:val="28"/>
          <w:szCs w:val="28"/>
        </w:rPr>
        <w:t xml:space="preserve"> тис.грн.).</w:t>
      </w:r>
    </w:p>
    <w:p w:rsidR="009C08D9" w:rsidRPr="00566503" w:rsidRDefault="009C08D9" w:rsidP="00FA387C">
      <w:pPr>
        <w:spacing w:line="264" w:lineRule="auto"/>
        <w:ind w:firstLine="720"/>
        <w:jc w:val="both"/>
        <w:rPr>
          <w:rFonts w:ascii="Times New Roman" w:hAnsi="Times New Roman"/>
          <w:sz w:val="28"/>
          <w:szCs w:val="28"/>
        </w:rPr>
      </w:pPr>
      <w:r w:rsidRPr="008F4B44">
        <w:rPr>
          <w:rFonts w:ascii="Times New Roman" w:hAnsi="Times New Roman"/>
          <w:sz w:val="28"/>
          <w:szCs w:val="28"/>
        </w:rPr>
        <w:t>В ході проведення заходів щодо висвітлення питань впровадження податкового законодавства працівниками</w:t>
      </w:r>
      <w:r w:rsidRPr="00566503">
        <w:rPr>
          <w:rFonts w:ascii="Times New Roman" w:hAnsi="Times New Roman"/>
          <w:sz w:val="28"/>
          <w:szCs w:val="28"/>
        </w:rPr>
        <w:t xml:space="preserve"> </w:t>
      </w:r>
      <w:r w:rsidR="008F4B44" w:rsidRPr="00470C2F">
        <w:rPr>
          <w:rFonts w:ascii="Times New Roman" w:hAnsi="Times New Roman"/>
          <w:sz w:val="28"/>
          <w:szCs w:val="28"/>
        </w:rPr>
        <w:t>Фастівської ДПІ ГУ ДПС у Київській області</w:t>
      </w:r>
      <w:r w:rsidRPr="00566503">
        <w:rPr>
          <w:rFonts w:ascii="Times New Roman" w:hAnsi="Times New Roman"/>
          <w:sz w:val="28"/>
          <w:szCs w:val="28"/>
        </w:rPr>
        <w:t xml:space="preserve"> </w:t>
      </w:r>
      <w:r w:rsidR="00566503" w:rsidRPr="00566503">
        <w:rPr>
          <w:rFonts w:ascii="Times New Roman" w:hAnsi="Times New Roman"/>
          <w:sz w:val="28"/>
          <w:szCs w:val="28"/>
        </w:rPr>
        <w:t>постійно надаються</w:t>
      </w:r>
      <w:r w:rsidRPr="00566503">
        <w:rPr>
          <w:rFonts w:ascii="Times New Roman" w:hAnsi="Times New Roman"/>
          <w:sz w:val="28"/>
          <w:szCs w:val="28"/>
        </w:rPr>
        <w:t xml:space="preserve"> консультації платниками податків особисто та в </w:t>
      </w:r>
      <w:r w:rsidR="001A599D" w:rsidRPr="00566503">
        <w:rPr>
          <w:rFonts w:ascii="Times New Roman" w:hAnsi="Times New Roman"/>
          <w:sz w:val="28"/>
          <w:szCs w:val="28"/>
        </w:rPr>
        <w:t>телефонному</w:t>
      </w:r>
      <w:r w:rsidRPr="00566503">
        <w:rPr>
          <w:rFonts w:ascii="Times New Roman" w:hAnsi="Times New Roman"/>
          <w:sz w:val="28"/>
          <w:szCs w:val="28"/>
        </w:rPr>
        <w:t xml:space="preserve"> режимі, в межах своєї компетентності по питанням декларування оподаткування, тощо. </w:t>
      </w:r>
    </w:p>
    <w:p w:rsidR="008C0611" w:rsidRPr="00566503" w:rsidRDefault="008C0611" w:rsidP="00FA387C">
      <w:pPr>
        <w:ind w:firstLine="720"/>
        <w:jc w:val="both"/>
        <w:rPr>
          <w:rFonts w:ascii="Times New Roman" w:eastAsia="Times New Roman" w:hAnsi="Times New Roman" w:cs="Times New Roman"/>
          <w:color w:val="000000"/>
          <w:sz w:val="28"/>
          <w:szCs w:val="28"/>
        </w:rPr>
      </w:pPr>
      <w:r w:rsidRPr="008F4B44">
        <w:rPr>
          <w:rFonts w:ascii="Times New Roman" w:eastAsia="Times New Roman" w:hAnsi="Times New Roman" w:cs="Times New Roman"/>
          <w:sz w:val="28"/>
          <w:szCs w:val="28"/>
        </w:rPr>
        <w:t>Особливістю розвитку міста є активізація економічної діяльності, зокрема, поступове відновлення роботи промислового комплексу, зростання активності у сфері будівництва, відновлення</w:t>
      </w:r>
      <w:r w:rsidRPr="00566503">
        <w:rPr>
          <w:rFonts w:ascii="Times New Roman" w:eastAsia="Times New Roman" w:hAnsi="Times New Roman" w:cs="Times New Roman"/>
          <w:color w:val="000000"/>
          <w:sz w:val="28"/>
          <w:szCs w:val="28"/>
        </w:rPr>
        <w:t xml:space="preserve"> інвестиційної діяльності та покращення ситуації на ринку праці. </w:t>
      </w:r>
    </w:p>
    <w:p w:rsidR="00055836" w:rsidRPr="00566503" w:rsidRDefault="00055836" w:rsidP="00D12DF2">
      <w:pPr>
        <w:ind w:firstLine="720"/>
        <w:rPr>
          <w:rFonts w:ascii="Times New Roman" w:hAnsi="Times New Roman" w:cs="Times New Roman"/>
          <w:sz w:val="28"/>
          <w:szCs w:val="28"/>
        </w:rPr>
      </w:pPr>
      <w:r w:rsidRPr="00566503">
        <w:rPr>
          <w:rFonts w:ascii="Times New Roman" w:hAnsi="Times New Roman" w:cs="Times New Roman"/>
          <w:sz w:val="28"/>
          <w:szCs w:val="28"/>
        </w:rPr>
        <w:t>Підготовк</w:t>
      </w:r>
      <w:r w:rsidR="00D23279" w:rsidRPr="00566503">
        <w:rPr>
          <w:rFonts w:ascii="Times New Roman" w:hAnsi="Times New Roman" w:cs="Times New Roman"/>
          <w:sz w:val="28"/>
          <w:szCs w:val="28"/>
        </w:rPr>
        <w:t xml:space="preserve">у </w:t>
      </w:r>
      <w:r w:rsidRPr="00566503">
        <w:rPr>
          <w:rFonts w:ascii="Times New Roman" w:hAnsi="Times New Roman" w:cs="Times New Roman"/>
          <w:sz w:val="28"/>
          <w:szCs w:val="28"/>
        </w:rPr>
        <w:t>кадрів на території міста здійснюють:</w:t>
      </w:r>
    </w:p>
    <w:p w:rsidR="00055836" w:rsidRPr="00566503" w:rsidRDefault="00055836" w:rsidP="00D12DF2">
      <w:pPr>
        <w:ind w:left="851" w:hanging="142"/>
        <w:rPr>
          <w:rFonts w:ascii="Times New Roman" w:hAnsi="Times New Roman" w:cs="Times New Roman"/>
          <w:sz w:val="28"/>
          <w:szCs w:val="28"/>
        </w:rPr>
      </w:pPr>
      <w:r w:rsidRPr="00566503">
        <w:rPr>
          <w:rFonts w:ascii="Times New Roman" w:hAnsi="Times New Roman" w:cs="Times New Roman"/>
          <w:sz w:val="28"/>
          <w:szCs w:val="28"/>
        </w:rPr>
        <w:t>- Фастівський автомобільно-дорожній</w:t>
      </w:r>
      <w:r w:rsidR="00D23279" w:rsidRPr="00566503">
        <w:rPr>
          <w:rFonts w:ascii="Times New Roman" w:hAnsi="Times New Roman" w:cs="Times New Roman"/>
          <w:sz w:val="28"/>
          <w:szCs w:val="28"/>
        </w:rPr>
        <w:t xml:space="preserve"> </w:t>
      </w:r>
      <w:r w:rsidRPr="00566503">
        <w:rPr>
          <w:rFonts w:ascii="Times New Roman" w:hAnsi="Times New Roman" w:cs="Times New Roman"/>
          <w:sz w:val="28"/>
          <w:szCs w:val="28"/>
        </w:rPr>
        <w:t>технікум – вищий навчальний заклад</w:t>
      </w:r>
      <w:r w:rsidR="00D23279" w:rsidRPr="00566503">
        <w:rPr>
          <w:rFonts w:ascii="Times New Roman" w:hAnsi="Times New Roman" w:cs="Times New Roman"/>
          <w:sz w:val="28"/>
          <w:szCs w:val="28"/>
        </w:rPr>
        <w:t xml:space="preserve"> </w:t>
      </w:r>
      <w:r w:rsidRPr="00566503">
        <w:rPr>
          <w:rFonts w:ascii="Times New Roman" w:hAnsi="Times New Roman" w:cs="Times New Roman"/>
          <w:sz w:val="28"/>
          <w:szCs w:val="28"/>
        </w:rPr>
        <w:t>І-ІІ рівнів акредитації.</w:t>
      </w:r>
    </w:p>
    <w:p w:rsidR="00055836" w:rsidRPr="00566503" w:rsidRDefault="00055836" w:rsidP="00D12DF2">
      <w:pPr>
        <w:ind w:left="851" w:hanging="142"/>
        <w:rPr>
          <w:rFonts w:ascii="Times New Roman" w:hAnsi="Times New Roman" w:cs="Times New Roman"/>
          <w:sz w:val="28"/>
          <w:szCs w:val="28"/>
        </w:rPr>
      </w:pPr>
      <w:r w:rsidRPr="00566503">
        <w:rPr>
          <w:rFonts w:ascii="Times New Roman" w:hAnsi="Times New Roman" w:cs="Times New Roman"/>
          <w:sz w:val="28"/>
          <w:szCs w:val="28"/>
        </w:rPr>
        <w:t>- Фастівський центр професійно-технічної</w:t>
      </w:r>
      <w:r w:rsidR="00D23279" w:rsidRPr="00566503">
        <w:rPr>
          <w:rFonts w:ascii="Times New Roman" w:hAnsi="Times New Roman" w:cs="Times New Roman"/>
          <w:sz w:val="28"/>
          <w:szCs w:val="28"/>
        </w:rPr>
        <w:t xml:space="preserve"> </w:t>
      </w:r>
      <w:r w:rsidRPr="00566503">
        <w:rPr>
          <w:rFonts w:ascii="Times New Roman" w:hAnsi="Times New Roman" w:cs="Times New Roman"/>
          <w:sz w:val="28"/>
          <w:szCs w:val="28"/>
        </w:rPr>
        <w:t>освіти.</w:t>
      </w:r>
    </w:p>
    <w:p w:rsidR="00D845F7" w:rsidRPr="00566503" w:rsidRDefault="00D845F7" w:rsidP="00D845F7">
      <w:pPr>
        <w:ind w:firstLine="720"/>
        <w:jc w:val="both"/>
        <w:rPr>
          <w:rFonts w:ascii="Times New Roman" w:hAnsi="Times New Roman" w:cs="Times New Roman"/>
          <w:sz w:val="28"/>
          <w:szCs w:val="28"/>
        </w:rPr>
      </w:pPr>
      <w:r w:rsidRPr="00566503">
        <w:rPr>
          <w:rFonts w:ascii="Times New Roman" w:hAnsi="Times New Roman" w:cs="Times New Roman"/>
          <w:sz w:val="28"/>
          <w:szCs w:val="28"/>
        </w:rPr>
        <w:lastRenderedPageBreak/>
        <w:t>У Фастові в 201</w:t>
      </w:r>
      <w:r w:rsidR="001E5A58">
        <w:rPr>
          <w:rFonts w:ascii="Times New Roman" w:hAnsi="Times New Roman" w:cs="Times New Roman"/>
          <w:sz w:val="28"/>
          <w:szCs w:val="28"/>
        </w:rPr>
        <w:t>9</w:t>
      </w:r>
      <w:r w:rsidRPr="00566503">
        <w:rPr>
          <w:rFonts w:ascii="Times New Roman" w:hAnsi="Times New Roman" w:cs="Times New Roman"/>
          <w:sz w:val="28"/>
          <w:szCs w:val="28"/>
        </w:rPr>
        <w:t>-20</w:t>
      </w:r>
      <w:r w:rsidR="001E5A58">
        <w:rPr>
          <w:rFonts w:ascii="Times New Roman" w:hAnsi="Times New Roman" w:cs="Times New Roman"/>
          <w:sz w:val="28"/>
          <w:szCs w:val="28"/>
        </w:rPr>
        <w:t>20</w:t>
      </w:r>
      <w:r w:rsidRPr="00566503">
        <w:rPr>
          <w:rFonts w:ascii="Times New Roman" w:hAnsi="Times New Roman" w:cs="Times New Roman"/>
          <w:sz w:val="28"/>
          <w:szCs w:val="28"/>
        </w:rPr>
        <w:t xml:space="preserve"> роках працювало 7,5 тис.осіб, або понад 16% населення міста. Основним джерелом доходу для більш ніж 34% робочого населення є комерція. Другий за величиною сектор у широкому сенсі – це транспорт – 6%. Дуже важливими секторами в місті Фастові є промисловість і будівництво, в яких працює більш ніж 14% зайнятих.</w:t>
      </w:r>
    </w:p>
    <w:p w:rsidR="00D845F7" w:rsidRDefault="00D845F7" w:rsidP="00D845F7">
      <w:pPr>
        <w:jc w:val="center"/>
        <w:rPr>
          <w:rFonts w:ascii="Times New Roman" w:hAnsi="Times New Roman" w:cs="Times New Roman"/>
          <w:sz w:val="28"/>
          <w:szCs w:val="28"/>
        </w:rPr>
      </w:pPr>
    </w:p>
    <w:p w:rsidR="00D845F7" w:rsidRPr="00566503" w:rsidRDefault="00D845F7" w:rsidP="00D845F7">
      <w:pPr>
        <w:jc w:val="center"/>
        <w:rPr>
          <w:rFonts w:ascii="Times New Roman" w:hAnsi="Times New Roman" w:cs="Times New Roman"/>
          <w:sz w:val="28"/>
          <w:szCs w:val="28"/>
        </w:rPr>
      </w:pPr>
      <w:r w:rsidRPr="00566503">
        <w:rPr>
          <w:rFonts w:ascii="Times New Roman" w:hAnsi="Times New Roman" w:cs="Times New Roman"/>
          <w:sz w:val="28"/>
          <w:szCs w:val="28"/>
        </w:rPr>
        <w:t>Зайнятість у м. Фастові по секторам економіки</w:t>
      </w:r>
    </w:p>
    <w:p w:rsidR="00D845F7" w:rsidRDefault="00DE3A7C" w:rsidP="00D845F7">
      <w:pPr>
        <w:ind w:firstLine="720"/>
        <w:jc w:val="both"/>
        <w:rPr>
          <w:rFonts w:ascii="Times New Roman" w:eastAsia="Times New Roman" w:hAnsi="Times New Roman" w:cs="Times New Roman"/>
          <w:color w:val="000000"/>
          <w:sz w:val="28"/>
          <w:szCs w:val="28"/>
        </w:rPr>
      </w:pPr>
      <w:r>
        <w:rPr>
          <w:rFonts w:ascii="Times New Roman" w:hAnsi="Times New Roman" w:cs="Times New Roman"/>
          <w:noProof/>
          <w:sz w:val="28"/>
          <w:szCs w:val="28"/>
          <w:lang w:val="ru-RU" w:eastAsia="ru-RU"/>
        </w:rPr>
        <w:drawing>
          <wp:inline distT="0" distB="0" distL="0" distR="0">
            <wp:extent cx="5327015" cy="2764155"/>
            <wp:effectExtent l="19050" t="0" r="6985" b="0"/>
            <wp:docPr id="4" name="Рисунок 4" descr="стру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уктура"/>
                    <pic:cNvPicPr>
                      <a:picLocks noChangeAspect="1" noChangeArrowheads="1"/>
                    </pic:cNvPicPr>
                  </pic:nvPicPr>
                  <pic:blipFill>
                    <a:blip r:embed="rId15"/>
                    <a:srcRect/>
                    <a:stretch>
                      <a:fillRect/>
                    </a:stretch>
                  </pic:blipFill>
                  <pic:spPr bwMode="auto">
                    <a:xfrm>
                      <a:off x="0" y="0"/>
                      <a:ext cx="5327015" cy="2764155"/>
                    </a:xfrm>
                    <a:prstGeom prst="rect">
                      <a:avLst/>
                    </a:prstGeom>
                    <a:noFill/>
                    <a:ln w="9525">
                      <a:noFill/>
                      <a:miter lim="800000"/>
                      <a:headEnd/>
                      <a:tailEnd/>
                    </a:ln>
                  </pic:spPr>
                </pic:pic>
              </a:graphicData>
            </a:graphic>
          </wp:inline>
        </w:drawing>
      </w:r>
    </w:p>
    <w:p w:rsidR="00055836" w:rsidRPr="00566503" w:rsidRDefault="00055836" w:rsidP="00055836">
      <w:pPr>
        <w:ind w:firstLine="720"/>
        <w:jc w:val="both"/>
        <w:rPr>
          <w:rFonts w:ascii="Times New Roman" w:eastAsia="Times New Roman" w:hAnsi="Times New Roman" w:cs="Times New Roman"/>
          <w:color w:val="000000"/>
          <w:sz w:val="28"/>
          <w:szCs w:val="28"/>
        </w:rPr>
      </w:pPr>
      <w:r w:rsidRPr="00566503">
        <w:rPr>
          <w:rFonts w:ascii="Times New Roman" w:eastAsia="Times New Roman" w:hAnsi="Times New Roman" w:cs="Times New Roman"/>
          <w:color w:val="000000"/>
          <w:sz w:val="28"/>
          <w:szCs w:val="28"/>
        </w:rPr>
        <w:t xml:space="preserve">Виробничий потенціал міста Фастів забезпечують 18 промислових підприємств різних галузей. </w:t>
      </w:r>
    </w:p>
    <w:p w:rsidR="00055836" w:rsidRPr="00566503" w:rsidRDefault="00055836" w:rsidP="00D845F7">
      <w:pPr>
        <w:pStyle w:val="a5"/>
        <w:spacing w:before="0" w:after="0" w:line="240" w:lineRule="auto"/>
        <w:ind w:left="0"/>
        <w:rPr>
          <w:rFonts w:ascii="Times New Roman" w:hAnsi="Times New Roman"/>
          <w:color w:val="000000"/>
          <w:kern w:val="36"/>
          <w:sz w:val="28"/>
          <w:szCs w:val="28"/>
        </w:rPr>
      </w:pPr>
      <w:r w:rsidRPr="00566503">
        <w:rPr>
          <w:rFonts w:ascii="Times New Roman" w:hAnsi="Times New Roman"/>
          <w:color w:val="000000"/>
          <w:kern w:val="36"/>
          <w:sz w:val="28"/>
          <w:szCs w:val="28"/>
        </w:rPr>
        <w:t>Основу промисловості міста складає</w:t>
      </w:r>
    </w:p>
    <w:p w:rsidR="00055836" w:rsidRPr="00566503" w:rsidRDefault="00055836" w:rsidP="00D845F7">
      <w:pPr>
        <w:pStyle w:val="a4"/>
        <w:numPr>
          <w:ilvl w:val="0"/>
          <w:numId w:val="39"/>
        </w:numPr>
        <w:spacing w:line="240" w:lineRule="auto"/>
        <w:contextualSpacing w:val="0"/>
        <w:rPr>
          <w:rFonts w:ascii="Times New Roman" w:hAnsi="Times New Roman"/>
          <w:bCs/>
          <w:i/>
          <w:color w:val="000000"/>
          <w:kern w:val="36"/>
          <w:sz w:val="28"/>
          <w:szCs w:val="28"/>
        </w:rPr>
      </w:pPr>
      <w:r w:rsidRPr="00566503">
        <w:rPr>
          <w:rFonts w:ascii="Times New Roman" w:hAnsi="Times New Roman"/>
          <w:bCs/>
          <w:i/>
          <w:color w:val="000000"/>
          <w:kern w:val="36"/>
          <w:sz w:val="28"/>
          <w:szCs w:val="28"/>
        </w:rPr>
        <w:t xml:space="preserve">машинобудування, </w:t>
      </w:r>
    </w:p>
    <w:p w:rsidR="00055836" w:rsidRPr="00566503" w:rsidRDefault="00055836" w:rsidP="00D845F7">
      <w:pPr>
        <w:pStyle w:val="a4"/>
        <w:numPr>
          <w:ilvl w:val="0"/>
          <w:numId w:val="39"/>
        </w:numPr>
        <w:spacing w:line="240" w:lineRule="auto"/>
        <w:contextualSpacing w:val="0"/>
        <w:rPr>
          <w:rFonts w:ascii="Times New Roman" w:hAnsi="Times New Roman"/>
          <w:bCs/>
          <w:i/>
          <w:color w:val="000000"/>
          <w:kern w:val="36"/>
          <w:sz w:val="28"/>
          <w:szCs w:val="28"/>
        </w:rPr>
      </w:pPr>
      <w:r w:rsidRPr="00566503">
        <w:rPr>
          <w:rFonts w:ascii="Times New Roman" w:hAnsi="Times New Roman"/>
          <w:bCs/>
          <w:i/>
          <w:color w:val="000000"/>
          <w:kern w:val="36"/>
          <w:sz w:val="28"/>
          <w:szCs w:val="28"/>
        </w:rPr>
        <w:t xml:space="preserve">ремонт та монтаж машин і устаткування, </w:t>
      </w:r>
    </w:p>
    <w:p w:rsidR="00566503" w:rsidRPr="00566503" w:rsidRDefault="00055836" w:rsidP="00D845F7">
      <w:pPr>
        <w:pStyle w:val="a4"/>
        <w:numPr>
          <w:ilvl w:val="0"/>
          <w:numId w:val="39"/>
        </w:numPr>
        <w:spacing w:line="240" w:lineRule="auto"/>
        <w:contextualSpacing w:val="0"/>
        <w:rPr>
          <w:rFonts w:ascii="Times New Roman" w:hAnsi="Times New Roman"/>
          <w:bCs/>
          <w:i/>
          <w:color w:val="000000"/>
          <w:kern w:val="36"/>
          <w:sz w:val="28"/>
          <w:szCs w:val="28"/>
        </w:rPr>
      </w:pPr>
      <w:r w:rsidRPr="00566503">
        <w:rPr>
          <w:rFonts w:ascii="Times New Roman" w:hAnsi="Times New Roman"/>
          <w:bCs/>
          <w:i/>
          <w:color w:val="000000"/>
          <w:kern w:val="36"/>
          <w:sz w:val="28"/>
          <w:szCs w:val="28"/>
        </w:rPr>
        <w:t xml:space="preserve">целюлозно-паперове виробництво, </w:t>
      </w:r>
    </w:p>
    <w:p w:rsidR="00055836" w:rsidRPr="00566503" w:rsidRDefault="00055836" w:rsidP="00D845F7">
      <w:pPr>
        <w:pStyle w:val="a4"/>
        <w:numPr>
          <w:ilvl w:val="0"/>
          <w:numId w:val="39"/>
        </w:numPr>
        <w:spacing w:line="240" w:lineRule="auto"/>
        <w:contextualSpacing w:val="0"/>
        <w:rPr>
          <w:rFonts w:ascii="Times New Roman" w:hAnsi="Times New Roman"/>
          <w:bCs/>
          <w:i/>
          <w:color w:val="000000"/>
          <w:kern w:val="36"/>
          <w:sz w:val="28"/>
          <w:szCs w:val="28"/>
        </w:rPr>
      </w:pPr>
      <w:r w:rsidRPr="00566503">
        <w:rPr>
          <w:rFonts w:ascii="Times New Roman" w:hAnsi="Times New Roman"/>
          <w:bCs/>
          <w:i/>
          <w:color w:val="000000"/>
          <w:kern w:val="36"/>
          <w:sz w:val="28"/>
          <w:szCs w:val="28"/>
        </w:rPr>
        <w:t xml:space="preserve">харчова промисловість, </w:t>
      </w:r>
    </w:p>
    <w:p w:rsidR="00055836" w:rsidRPr="00566503" w:rsidRDefault="00055836" w:rsidP="00D845F7">
      <w:pPr>
        <w:pStyle w:val="a4"/>
        <w:numPr>
          <w:ilvl w:val="0"/>
          <w:numId w:val="39"/>
        </w:numPr>
        <w:spacing w:line="240" w:lineRule="auto"/>
        <w:contextualSpacing w:val="0"/>
        <w:rPr>
          <w:rFonts w:ascii="Times New Roman" w:hAnsi="Times New Roman"/>
          <w:bCs/>
          <w:i/>
          <w:color w:val="000000"/>
          <w:kern w:val="36"/>
          <w:sz w:val="28"/>
          <w:szCs w:val="28"/>
        </w:rPr>
      </w:pPr>
      <w:r w:rsidRPr="00566503">
        <w:rPr>
          <w:rFonts w:ascii="Times New Roman" w:hAnsi="Times New Roman"/>
          <w:bCs/>
          <w:i/>
          <w:color w:val="000000"/>
          <w:kern w:val="36"/>
          <w:sz w:val="28"/>
          <w:szCs w:val="28"/>
        </w:rPr>
        <w:t xml:space="preserve">легка (швейна), </w:t>
      </w:r>
    </w:p>
    <w:p w:rsidR="00055836" w:rsidRPr="00566503" w:rsidRDefault="00055836" w:rsidP="00D845F7">
      <w:pPr>
        <w:pStyle w:val="a4"/>
        <w:numPr>
          <w:ilvl w:val="0"/>
          <w:numId w:val="39"/>
        </w:numPr>
        <w:spacing w:line="240" w:lineRule="auto"/>
        <w:contextualSpacing w:val="0"/>
        <w:rPr>
          <w:rFonts w:ascii="Times New Roman" w:hAnsi="Times New Roman"/>
          <w:bCs/>
          <w:i/>
          <w:color w:val="000000"/>
          <w:kern w:val="36"/>
          <w:sz w:val="28"/>
          <w:szCs w:val="28"/>
        </w:rPr>
      </w:pPr>
      <w:r w:rsidRPr="00566503">
        <w:rPr>
          <w:rFonts w:ascii="Times New Roman" w:hAnsi="Times New Roman"/>
          <w:bCs/>
          <w:i/>
          <w:color w:val="000000"/>
          <w:kern w:val="36"/>
          <w:sz w:val="28"/>
          <w:szCs w:val="28"/>
        </w:rPr>
        <w:t xml:space="preserve">будівельна, </w:t>
      </w:r>
    </w:p>
    <w:p w:rsidR="00055836" w:rsidRPr="00566503" w:rsidRDefault="00055836" w:rsidP="00D845F7">
      <w:pPr>
        <w:pStyle w:val="a4"/>
        <w:numPr>
          <w:ilvl w:val="0"/>
          <w:numId w:val="39"/>
        </w:numPr>
        <w:spacing w:line="240" w:lineRule="auto"/>
        <w:contextualSpacing w:val="0"/>
        <w:rPr>
          <w:rFonts w:ascii="Times New Roman" w:hAnsi="Times New Roman"/>
          <w:bCs/>
          <w:i/>
          <w:color w:val="000000"/>
          <w:kern w:val="36"/>
          <w:sz w:val="28"/>
          <w:szCs w:val="28"/>
        </w:rPr>
      </w:pPr>
      <w:r w:rsidRPr="00566503">
        <w:rPr>
          <w:rFonts w:ascii="Times New Roman" w:hAnsi="Times New Roman"/>
          <w:bCs/>
          <w:i/>
          <w:color w:val="000000"/>
          <w:kern w:val="36"/>
          <w:sz w:val="28"/>
          <w:szCs w:val="28"/>
        </w:rPr>
        <w:t xml:space="preserve">хімічна і нафтохімічна, </w:t>
      </w:r>
    </w:p>
    <w:p w:rsidR="00055836" w:rsidRPr="00566503" w:rsidRDefault="00055836" w:rsidP="00D845F7">
      <w:pPr>
        <w:pStyle w:val="a4"/>
        <w:numPr>
          <w:ilvl w:val="0"/>
          <w:numId w:val="39"/>
        </w:numPr>
        <w:spacing w:line="240" w:lineRule="auto"/>
        <w:contextualSpacing w:val="0"/>
        <w:rPr>
          <w:rFonts w:ascii="Times New Roman" w:hAnsi="Times New Roman"/>
          <w:bCs/>
          <w:i/>
          <w:color w:val="000000"/>
          <w:kern w:val="36"/>
          <w:sz w:val="28"/>
          <w:szCs w:val="28"/>
        </w:rPr>
      </w:pPr>
      <w:r w:rsidRPr="00566503">
        <w:rPr>
          <w:rFonts w:ascii="Times New Roman" w:hAnsi="Times New Roman"/>
          <w:bCs/>
          <w:i/>
          <w:color w:val="000000"/>
          <w:kern w:val="36"/>
          <w:sz w:val="28"/>
          <w:szCs w:val="28"/>
        </w:rPr>
        <w:t>металургійна промисловість.</w:t>
      </w:r>
    </w:p>
    <w:p w:rsidR="00D12DF2" w:rsidRDefault="00055836" w:rsidP="00D845F7">
      <w:pPr>
        <w:ind w:firstLine="709"/>
        <w:jc w:val="both"/>
        <w:rPr>
          <w:rFonts w:ascii="Times New Roman" w:eastAsia="Times New Roman" w:hAnsi="Times New Roman" w:cs="Times New Roman"/>
          <w:color w:val="000000"/>
          <w:sz w:val="28"/>
          <w:szCs w:val="28"/>
        </w:rPr>
      </w:pPr>
      <w:r w:rsidRPr="00566503">
        <w:rPr>
          <w:rFonts w:ascii="Times New Roman" w:eastAsia="Times New Roman" w:hAnsi="Times New Roman" w:cs="Times New Roman"/>
          <w:color w:val="000000"/>
          <w:sz w:val="28"/>
          <w:szCs w:val="28"/>
        </w:rPr>
        <w:t xml:space="preserve">Споживчий ринок продовжує займати одне з провідних місць в інфраструктурі міста. </w:t>
      </w:r>
    </w:p>
    <w:p w:rsidR="00055836" w:rsidRDefault="00055836" w:rsidP="00D845F7">
      <w:pPr>
        <w:ind w:firstLine="709"/>
        <w:jc w:val="both"/>
        <w:rPr>
          <w:rFonts w:ascii="Times New Roman" w:eastAsia="Times New Roman" w:hAnsi="Times New Roman" w:cs="Times New Roman"/>
          <w:color w:val="000000"/>
          <w:sz w:val="28"/>
          <w:szCs w:val="28"/>
        </w:rPr>
      </w:pPr>
      <w:r w:rsidRPr="00566503">
        <w:rPr>
          <w:rFonts w:ascii="Times New Roman" w:eastAsia="Times New Roman" w:hAnsi="Times New Roman" w:cs="Times New Roman"/>
          <w:color w:val="000000"/>
          <w:sz w:val="28"/>
          <w:szCs w:val="28"/>
        </w:rPr>
        <w:t>На території міста діє:</w:t>
      </w:r>
    </w:p>
    <w:p w:rsidR="008F4B44" w:rsidRPr="008F4B44" w:rsidRDefault="008F4B44" w:rsidP="008F4B44">
      <w:pPr>
        <w:ind w:firstLine="709"/>
        <w:jc w:val="both"/>
        <w:rPr>
          <w:rFonts w:ascii="Times New Roman" w:eastAsia="Times New Roman" w:hAnsi="Times New Roman" w:cs="Times New Roman"/>
          <w:color w:val="000000"/>
          <w:sz w:val="28"/>
          <w:szCs w:val="28"/>
        </w:rPr>
      </w:pPr>
      <w:r w:rsidRPr="008F4B44">
        <w:rPr>
          <w:rFonts w:ascii="Times New Roman" w:eastAsia="Times New Roman" w:hAnsi="Times New Roman" w:cs="Times New Roman"/>
          <w:color w:val="000000"/>
          <w:sz w:val="28"/>
          <w:szCs w:val="28"/>
        </w:rPr>
        <w:t xml:space="preserve">- 181 магазин </w:t>
      </w:r>
      <w:r>
        <w:rPr>
          <w:rFonts w:ascii="Times New Roman" w:eastAsia="Times New Roman" w:hAnsi="Times New Roman" w:cs="Times New Roman"/>
          <w:color w:val="000000"/>
          <w:sz w:val="28"/>
          <w:szCs w:val="28"/>
        </w:rPr>
        <w:t>з</w:t>
      </w:r>
      <w:r w:rsidRPr="008F4B44">
        <w:rPr>
          <w:rFonts w:ascii="Times New Roman" w:eastAsia="Times New Roman" w:hAnsi="Times New Roman" w:cs="Times New Roman"/>
          <w:color w:val="000000"/>
          <w:sz w:val="28"/>
          <w:szCs w:val="28"/>
        </w:rPr>
        <w:t xml:space="preserve"> продажу продовольчих товарів, торгівельною  площею – 12401,20 м. кв.;</w:t>
      </w:r>
    </w:p>
    <w:p w:rsidR="008F4B44" w:rsidRPr="008F4B44" w:rsidRDefault="008F4B44" w:rsidP="008F4B44">
      <w:pPr>
        <w:ind w:firstLine="709"/>
        <w:jc w:val="both"/>
        <w:rPr>
          <w:rFonts w:ascii="Times New Roman" w:eastAsia="Times New Roman" w:hAnsi="Times New Roman" w:cs="Times New Roman"/>
          <w:color w:val="000000"/>
          <w:sz w:val="28"/>
          <w:szCs w:val="28"/>
        </w:rPr>
      </w:pPr>
      <w:r w:rsidRPr="008F4B44">
        <w:rPr>
          <w:rFonts w:ascii="Times New Roman" w:eastAsia="Times New Roman" w:hAnsi="Times New Roman" w:cs="Times New Roman"/>
          <w:color w:val="000000"/>
          <w:sz w:val="28"/>
          <w:szCs w:val="28"/>
        </w:rPr>
        <w:t>- 225 магазинів по продажу непродовольчих товарів, торгівельною площею 16913,0 м. кв.;</w:t>
      </w:r>
    </w:p>
    <w:p w:rsidR="008F4B44" w:rsidRPr="008F4B44" w:rsidRDefault="008F4B44" w:rsidP="008F4B44">
      <w:pPr>
        <w:ind w:firstLine="709"/>
        <w:jc w:val="both"/>
        <w:rPr>
          <w:rFonts w:ascii="Times New Roman" w:eastAsia="Times New Roman" w:hAnsi="Times New Roman" w:cs="Times New Roman"/>
          <w:color w:val="000000"/>
          <w:sz w:val="28"/>
          <w:szCs w:val="28"/>
        </w:rPr>
      </w:pPr>
      <w:r w:rsidRPr="008F4B44">
        <w:rPr>
          <w:rFonts w:ascii="Times New Roman" w:eastAsia="Times New Roman" w:hAnsi="Times New Roman" w:cs="Times New Roman"/>
          <w:color w:val="000000"/>
          <w:sz w:val="28"/>
          <w:szCs w:val="28"/>
        </w:rPr>
        <w:t>- 78 закладів  ресторанного господарства на 3 016 посадкових місць;</w:t>
      </w:r>
    </w:p>
    <w:p w:rsidR="008F4B44" w:rsidRDefault="008F4B44" w:rsidP="008F4B44">
      <w:pPr>
        <w:ind w:firstLine="709"/>
        <w:jc w:val="both"/>
        <w:rPr>
          <w:rFonts w:ascii="Times New Roman" w:eastAsia="Times New Roman" w:hAnsi="Times New Roman" w:cs="Times New Roman"/>
          <w:color w:val="000000"/>
          <w:sz w:val="28"/>
          <w:szCs w:val="28"/>
        </w:rPr>
      </w:pPr>
      <w:r w:rsidRPr="008F4B44">
        <w:rPr>
          <w:rFonts w:ascii="Times New Roman" w:eastAsia="Times New Roman" w:hAnsi="Times New Roman" w:cs="Times New Roman"/>
          <w:color w:val="000000"/>
          <w:sz w:val="28"/>
          <w:szCs w:val="28"/>
        </w:rPr>
        <w:t>- 5 ринків.</w:t>
      </w:r>
    </w:p>
    <w:p w:rsidR="00B703EF" w:rsidRPr="00566503" w:rsidRDefault="00B703EF" w:rsidP="00F454A1">
      <w:pPr>
        <w:spacing w:line="264" w:lineRule="auto"/>
        <w:ind w:left="75" w:firstLine="634"/>
        <w:jc w:val="both"/>
        <w:rPr>
          <w:rFonts w:ascii="Times New Roman" w:hAnsi="Times New Roman"/>
          <w:sz w:val="28"/>
          <w:szCs w:val="28"/>
        </w:rPr>
      </w:pPr>
      <w:r w:rsidRPr="00566503">
        <w:rPr>
          <w:rFonts w:ascii="Times New Roman" w:hAnsi="Times New Roman"/>
          <w:b/>
          <w:sz w:val="28"/>
          <w:szCs w:val="28"/>
          <w:u w:val="single"/>
        </w:rPr>
        <w:t>Реалізація державної регуляторної політики</w:t>
      </w:r>
      <w:r w:rsidRPr="00566503">
        <w:rPr>
          <w:rFonts w:ascii="Times New Roman" w:hAnsi="Times New Roman"/>
          <w:b/>
          <w:sz w:val="28"/>
          <w:szCs w:val="28"/>
        </w:rPr>
        <w:t xml:space="preserve"> </w:t>
      </w:r>
      <w:r w:rsidRPr="00566503">
        <w:rPr>
          <w:rFonts w:ascii="Times New Roman" w:hAnsi="Times New Roman"/>
          <w:sz w:val="28"/>
          <w:szCs w:val="28"/>
        </w:rPr>
        <w:t xml:space="preserve">Фастівською міською радою та її виконавчим комітетом здійснювалась у відповідності до вимог, визначених </w:t>
      </w:r>
      <w:r w:rsidRPr="00566503">
        <w:rPr>
          <w:rFonts w:ascii="Times New Roman" w:hAnsi="Times New Roman"/>
          <w:sz w:val="28"/>
          <w:szCs w:val="28"/>
        </w:rPr>
        <w:lastRenderedPageBreak/>
        <w:t>Законом України від 11.09.2003 №1160-ІV «Про засади державної регуляторної політики у сфері господарської діяльності», постановою Кабінету Міністрів України від 11.03.2004 №308 «Про затвердження методик проведення аналізу впливу та відстеження результативності регуляторного акта», указами Президента України, іншими нормативними актами, що регулюють взаємовідносини у сфері господарської діяльності, а також вдосконалення правового регулювання господарських і адміністративних відносин між регуляторними органами та суб'єктами господарювання.</w:t>
      </w:r>
    </w:p>
    <w:p w:rsidR="00B703EF" w:rsidRPr="00566503" w:rsidRDefault="00B703EF" w:rsidP="00F454A1">
      <w:pPr>
        <w:pStyle w:val="a4"/>
        <w:spacing w:line="264" w:lineRule="auto"/>
        <w:ind w:left="0" w:firstLine="634"/>
        <w:jc w:val="both"/>
        <w:rPr>
          <w:rFonts w:ascii="Times New Roman" w:hAnsi="Times New Roman"/>
          <w:sz w:val="28"/>
          <w:szCs w:val="28"/>
        </w:rPr>
      </w:pPr>
      <w:r w:rsidRPr="00566503">
        <w:rPr>
          <w:rFonts w:ascii="Times New Roman" w:hAnsi="Times New Roman"/>
          <w:sz w:val="28"/>
          <w:szCs w:val="28"/>
        </w:rPr>
        <w:t>З метою забезпечення системного підходу до впровадження регуляторної діяльності робота проводилася у наступних напрямках:</w:t>
      </w:r>
    </w:p>
    <w:p w:rsidR="00B703EF" w:rsidRPr="00566503" w:rsidRDefault="00B703EF" w:rsidP="00F454A1">
      <w:pPr>
        <w:pStyle w:val="a4"/>
        <w:spacing w:line="264" w:lineRule="auto"/>
        <w:ind w:left="0" w:firstLine="709"/>
        <w:jc w:val="both"/>
        <w:rPr>
          <w:rFonts w:ascii="Times New Roman" w:hAnsi="Times New Roman"/>
          <w:sz w:val="28"/>
          <w:szCs w:val="28"/>
        </w:rPr>
      </w:pPr>
      <w:r w:rsidRPr="00566503">
        <w:rPr>
          <w:rFonts w:ascii="Times New Roman" w:hAnsi="Times New Roman"/>
          <w:sz w:val="28"/>
          <w:szCs w:val="28"/>
        </w:rPr>
        <w:t>– планування діяльності з підготовки регуляторних актів;</w:t>
      </w:r>
    </w:p>
    <w:p w:rsidR="00B703EF" w:rsidRPr="00566503" w:rsidRDefault="00B703EF" w:rsidP="00F454A1">
      <w:pPr>
        <w:pStyle w:val="a4"/>
        <w:spacing w:line="264" w:lineRule="auto"/>
        <w:ind w:left="0" w:firstLine="709"/>
        <w:jc w:val="both"/>
        <w:rPr>
          <w:rFonts w:ascii="Times New Roman" w:hAnsi="Times New Roman"/>
          <w:sz w:val="28"/>
          <w:szCs w:val="28"/>
        </w:rPr>
      </w:pPr>
      <w:r w:rsidRPr="00566503">
        <w:rPr>
          <w:rFonts w:ascii="Times New Roman" w:hAnsi="Times New Roman"/>
          <w:sz w:val="28"/>
          <w:szCs w:val="28"/>
        </w:rPr>
        <w:t>– ведення реєстру регуляторних актів в місті;</w:t>
      </w:r>
    </w:p>
    <w:p w:rsidR="00B703EF" w:rsidRPr="00566503" w:rsidRDefault="00B703EF" w:rsidP="00F454A1">
      <w:pPr>
        <w:pStyle w:val="a4"/>
        <w:spacing w:line="264" w:lineRule="auto"/>
        <w:ind w:left="0" w:firstLine="709"/>
        <w:jc w:val="both"/>
        <w:rPr>
          <w:rFonts w:ascii="Times New Roman" w:hAnsi="Times New Roman"/>
          <w:sz w:val="28"/>
          <w:szCs w:val="28"/>
        </w:rPr>
      </w:pPr>
      <w:r w:rsidRPr="00566503">
        <w:rPr>
          <w:rFonts w:ascii="Times New Roman" w:hAnsi="Times New Roman"/>
          <w:sz w:val="28"/>
          <w:szCs w:val="28"/>
        </w:rPr>
        <w:t>– оприлюднення документів, підготовлених у процесі здійснення регуляторної діяльності;</w:t>
      </w:r>
    </w:p>
    <w:p w:rsidR="00B703EF" w:rsidRPr="00566503" w:rsidRDefault="00B703EF" w:rsidP="00F454A1">
      <w:pPr>
        <w:pStyle w:val="a4"/>
        <w:spacing w:line="264" w:lineRule="auto"/>
        <w:ind w:left="0" w:firstLine="709"/>
        <w:jc w:val="both"/>
        <w:rPr>
          <w:rFonts w:ascii="Times New Roman" w:hAnsi="Times New Roman"/>
          <w:sz w:val="28"/>
          <w:szCs w:val="28"/>
        </w:rPr>
      </w:pPr>
      <w:r w:rsidRPr="00566503">
        <w:rPr>
          <w:rFonts w:ascii="Times New Roman" w:hAnsi="Times New Roman"/>
          <w:sz w:val="28"/>
          <w:szCs w:val="28"/>
        </w:rPr>
        <w:t>– проведення відстеження результативності регуляторних актів;</w:t>
      </w:r>
    </w:p>
    <w:p w:rsidR="00B703EF" w:rsidRPr="00566503" w:rsidRDefault="00B703EF" w:rsidP="00F454A1">
      <w:pPr>
        <w:pStyle w:val="a4"/>
        <w:spacing w:line="264" w:lineRule="auto"/>
        <w:ind w:left="0" w:firstLine="709"/>
        <w:jc w:val="both"/>
        <w:rPr>
          <w:rFonts w:ascii="Times New Roman" w:hAnsi="Times New Roman"/>
          <w:sz w:val="28"/>
          <w:szCs w:val="28"/>
        </w:rPr>
      </w:pPr>
      <w:r w:rsidRPr="00566503">
        <w:rPr>
          <w:rFonts w:ascii="Times New Roman" w:hAnsi="Times New Roman"/>
          <w:sz w:val="28"/>
          <w:szCs w:val="28"/>
        </w:rPr>
        <w:t>– залучення представників суб'єктів господарювання, їх об'єднань та громадських організацій до реалізації державної регуляторної політики у сфері підприємництва.</w:t>
      </w:r>
    </w:p>
    <w:p w:rsidR="00B703EF" w:rsidRPr="00566503" w:rsidRDefault="00B703EF" w:rsidP="00F454A1">
      <w:pPr>
        <w:pStyle w:val="a4"/>
        <w:spacing w:line="264" w:lineRule="auto"/>
        <w:ind w:left="0" w:firstLine="634"/>
        <w:jc w:val="both"/>
        <w:rPr>
          <w:rFonts w:ascii="Times New Roman" w:hAnsi="Times New Roman"/>
          <w:sz w:val="28"/>
          <w:szCs w:val="28"/>
        </w:rPr>
      </w:pPr>
      <w:r w:rsidRPr="00566503">
        <w:rPr>
          <w:rFonts w:ascii="Times New Roman" w:hAnsi="Times New Roman"/>
          <w:sz w:val="28"/>
          <w:szCs w:val="28"/>
        </w:rPr>
        <w:t>Відповідно до ст. 7 Закону України «Про засади державної регуляторної політики у сфері господарської діяльності» план діяльності з підготовки проектів регуляторних актів  затверджується щорічно до 15 грудня.</w:t>
      </w:r>
    </w:p>
    <w:p w:rsidR="00375EF3" w:rsidRPr="00566503" w:rsidRDefault="00B703EF" w:rsidP="00375EF3">
      <w:pPr>
        <w:pStyle w:val="a4"/>
        <w:spacing w:line="264" w:lineRule="auto"/>
        <w:ind w:left="0" w:firstLine="634"/>
        <w:jc w:val="both"/>
        <w:rPr>
          <w:rFonts w:ascii="Times New Roman" w:hAnsi="Times New Roman"/>
          <w:sz w:val="28"/>
          <w:szCs w:val="28"/>
        </w:rPr>
      </w:pPr>
      <w:r w:rsidRPr="00F454A1">
        <w:rPr>
          <w:rFonts w:ascii="Times New Roman" w:hAnsi="Times New Roman"/>
          <w:sz w:val="28"/>
          <w:szCs w:val="28"/>
        </w:rPr>
        <w:t xml:space="preserve">Всього в </w:t>
      </w:r>
      <w:r w:rsidR="00EF303D" w:rsidRPr="00F454A1">
        <w:rPr>
          <w:rFonts w:ascii="Times New Roman" w:hAnsi="Times New Roman"/>
          <w:sz w:val="28"/>
          <w:szCs w:val="28"/>
        </w:rPr>
        <w:t xml:space="preserve">2020 році прийнято 8 регуляторних актів, </w:t>
      </w:r>
      <w:r w:rsidR="00626C4C" w:rsidRPr="00F454A1">
        <w:rPr>
          <w:rFonts w:ascii="Times New Roman" w:hAnsi="Times New Roman"/>
          <w:sz w:val="28"/>
          <w:szCs w:val="28"/>
        </w:rPr>
        <w:t xml:space="preserve">2019 – 12, </w:t>
      </w:r>
      <w:r w:rsidRPr="00F454A1">
        <w:rPr>
          <w:rFonts w:ascii="Times New Roman" w:hAnsi="Times New Roman"/>
          <w:sz w:val="28"/>
          <w:szCs w:val="28"/>
        </w:rPr>
        <w:t xml:space="preserve">2018 </w:t>
      </w:r>
      <w:r w:rsidR="00626C4C" w:rsidRPr="00F454A1">
        <w:rPr>
          <w:rFonts w:ascii="Times New Roman" w:hAnsi="Times New Roman"/>
          <w:sz w:val="28"/>
          <w:szCs w:val="28"/>
        </w:rPr>
        <w:t>-</w:t>
      </w:r>
      <w:r w:rsidR="004F717F">
        <w:rPr>
          <w:rFonts w:ascii="Times New Roman" w:hAnsi="Times New Roman"/>
          <w:sz w:val="28"/>
          <w:szCs w:val="28"/>
        </w:rPr>
        <w:t xml:space="preserve"> 15 регуляторних актів</w:t>
      </w:r>
      <w:r w:rsidRPr="00F454A1">
        <w:rPr>
          <w:rFonts w:ascii="Times New Roman" w:hAnsi="Times New Roman"/>
          <w:sz w:val="28"/>
          <w:szCs w:val="28"/>
        </w:rPr>
        <w:t>, які пройшли процедуру та витримали терміни прийняття регуляторних актів відповідно до Закону України «Про засади державної регуляторної політики у сфері господарської діяльності»</w:t>
      </w:r>
      <w:r w:rsidR="00375EF3">
        <w:rPr>
          <w:rFonts w:ascii="Times New Roman" w:hAnsi="Times New Roman"/>
          <w:sz w:val="28"/>
          <w:szCs w:val="28"/>
        </w:rPr>
        <w:t>.</w:t>
      </w:r>
    </w:p>
    <w:p w:rsidR="00EF303D" w:rsidRDefault="00EF303D" w:rsidP="00375EF3">
      <w:pPr>
        <w:pStyle w:val="a4"/>
        <w:spacing w:line="264" w:lineRule="auto"/>
        <w:ind w:left="0" w:firstLine="567"/>
        <w:jc w:val="both"/>
        <w:rPr>
          <w:rFonts w:ascii="Times New Roman" w:hAnsi="Times New Roman"/>
          <w:sz w:val="28"/>
          <w:szCs w:val="28"/>
        </w:rPr>
      </w:pPr>
      <w:r w:rsidRPr="00EF303D">
        <w:rPr>
          <w:rFonts w:ascii="Times New Roman" w:hAnsi="Times New Roman"/>
          <w:sz w:val="28"/>
          <w:szCs w:val="28"/>
        </w:rPr>
        <w:t>Станом на 01.10.2020 року в реєстрі налічується 51 регуляторн</w:t>
      </w:r>
      <w:r w:rsidR="00F454A1">
        <w:rPr>
          <w:rFonts w:ascii="Times New Roman" w:hAnsi="Times New Roman"/>
          <w:sz w:val="28"/>
          <w:szCs w:val="28"/>
        </w:rPr>
        <w:t>ий</w:t>
      </w:r>
      <w:r w:rsidRPr="00EF303D">
        <w:rPr>
          <w:rFonts w:ascii="Times New Roman" w:hAnsi="Times New Roman"/>
          <w:sz w:val="28"/>
          <w:szCs w:val="28"/>
        </w:rPr>
        <w:t xml:space="preserve"> акт, з них:</w:t>
      </w:r>
      <w:r w:rsidR="00375EF3">
        <w:rPr>
          <w:rFonts w:ascii="Times New Roman" w:hAnsi="Times New Roman"/>
          <w:sz w:val="28"/>
          <w:szCs w:val="28"/>
        </w:rPr>
        <w:t xml:space="preserve"> 28 рішень міської ради та </w:t>
      </w:r>
      <w:r w:rsidRPr="00EF303D">
        <w:rPr>
          <w:rFonts w:ascii="Times New Roman" w:hAnsi="Times New Roman"/>
          <w:sz w:val="28"/>
          <w:szCs w:val="28"/>
        </w:rPr>
        <w:t>23 рішення виконавчого комітету.</w:t>
      </w:r>
    </w:p>
    <w:p w:rsidR="00B703EF" w:rsidRPr="00566503" w:rsidRDefault="00B703EF" w:rsidP="00F454A1">
      <w:pPr>
        <w:pStyle w:val="a4"/>
        <w:spacing w:line="264" w:lineRule="auto"/>
        <w:ind w:left="0" w:firstLine="634"/>
        <w:jc w:val="both"/>
        <w:rPr>
          <w:rFonts w:ascii="Times New Roman" w:hAnsi="Times New Roman"/>
          <w:sz w:val="28"/>
          <w:szCs w:val="28"/>
        </w:rPr>
      </w:pPr>
      <w:r w:rsidRPr="00566503">
        <w:rPr>
          <w:rFonts w:ascii="Times New Roman" w:hAnsi="Times New Roman"/>
          <w:sz w:val="28"/>
          <w:szCs w:val="28"/>
        </w:rPr>
        <w:t>Переважна більшість регуляторних актів спрямована на впорядкування земельних та орендних відносин, встановлення тарифів, розвиток інфраструктури.</w:t>
      </w:r>
    </w:p>
    <w:p w:rsidR="00B703EF" w:rsidRPr="00566503" w:rsidRDefault="00B703EF" w:rsidP="00F454A1">
      <w:pPr>
        <w:pStyle w:val="a4"/>
        <w:spacing w:line="264" w:lineRule="auto"/>
        <w:ind w:left="0" w:firstLine="634"/>
        <w:jc w:val="both"/>
        <w:rPr>
          <w:rFonts w:ascii="Times New Roman" w:hAnsi="Times New Roman"/>
          <w:sz w:val="28"/>
          <w:szCs w:val="28"/>
        </w:rPr>
      </w:pPr>
      <w:r w:rsidRPr="00566503">
        <w:rPr>
          <w:rFonts w:ascii="Times New Roman" w:hAnsi="Times New Roman"/>
          <w:sz w:val="28"/>
          <w:szCs w:val="28"/>
        </w:rPr>
        <w:t>Відстеження регуляторних актів здійснювалося відповідно до затвердженого плану-графіку проведення заходів з відстеження регуляторних актів Фастівської міської ради та її виконавчого комітету на 20</w:t>
      </w:r>
      <w:r w:rsidR="004F717F">
        <w:rPr>
          <w:rFonts w:ascii="Times New Roman" w:hAnsi="Times New Roman"/>
          <w:sz w:val="28"/>
          <w:szCs w:val="28"/>
        </w:rPr>
        <w:t>19</w:t>
      </w:r>
      <w:r w:rsidRPr="00566503">
        <w:rPr>
          <w:rFonts w:ascii="Times New Roman" w:hAnsi="Times New Roman"/>
          <w:sz w:val="28"/>
          <w:szCs w:val="28"/>
        </w:rPr>
        <w:t xml:space="preserve"> та 20</w:t>
      </w:r>
      <w:r w:rsidR="004F717F">
        <w:rPr>
          <w:rFonts w:ascii="Times New Roman" w:hAnsi="Times New Roman"/>
          <w:sz w:val="28"/>
          <w:szCs w:val="28"/>
        </w:rPr>
        <w:t>20</w:t>
      </w:r>
      <w:r w:rsidRPr="00566503">
        <w:rPr>
          <w:rFonts w:ascii="Times New Roman" w:hAnsi="Times New Roman"/>
          <w:sz w:val="28"/>
          <w:szCs w:val="28"/>
        </w:rPr>
        <w:t xml:space="preserve"> рік. Всі звіти про відстеження результативності регуляторних актів розміщені на офіційному веб-сайті Фастівської міської ради</w:t>
      </w:r>
      <w:r w:rsidR="00025255">
        <w:rPr>
          <w:rFonts w:ascii="Times New Roman" w:hAnsi="Times New Roman"/>
          <w:sz w:val="28"/>
          <w:szCs w:val="28"/>
        </w:rPr>
        <w:t xml:space="preserve"> та її виконавчих органів</w:t>
      </w:r>
      <w:r w:rsidRPr="00566503">
        <w:rPr>
          <w:rFonts w:ascii="Times New Roman" w:hAnsi="Times New Roman"/>
          <w:sz w:val="28"/>
          <w:szCs w:val="28"/>
        </w:rPr>
        <w:t xml:space="preserve"> у розділі “Регуляторна політика”.</w:t>
      </w:r>
    </w:p>
    <w:p w:rsidR="00B703EF" w:rsidRDefault="00B703EF" w:rsidP="00F454A1">
      <w:pPr>
        <w:pStyle w:val="a4"/>
        <w:spacing w:line="264" w:lineRule="auto"/>
        <w:ind w:left="0" w:firstLine="634"/>
        <w:jc w:val="both"/>
        <w:rPr>
          <w:rFonts w:ascii="Times New Roman" w:hAnsi="Times New Roman"/>
          <w:sz w:val="28"/>
          <w:szCs w:val="28"/>
        </w:rPr>
      </w:pPr>
      <w:r w:rsidRPr="00566503">
        <w:rPr>
          <w:rFonts w:ascii="Times New Roman" w:hAnsi="Times New Roman"/>
          <w:sz w:val="28"/>
          <w:szCs w:val="28"/>
        </w:rPr>
        <w:t>Фастівською міською радою та її виконавчим комітетом забезпечується безумовне дотримання норм регуляторного законодавства України. Проведена робота в цьому напрямі сприяє зменшенню регуляторного тиску на підприємницьке середовище.</w:t>
      </w:r>
    </w:p>
    <w:p w:rsidR="00375EF3" w:rsidRDefault="00375EF3" w:rsidP="00F454A1">
      <w:pPr>
        <w:pStyle w:val="a4"/>
        <w:spacing w:line="264" w:lineRule="auto"/>
        <w:ind w:left="0" w:firstLine="634"/>
        <w:jc w:val="both"/>
        <w:rPr>
          <w:rFonts w:ascii="Times New Roman" w:hAnsi="Times New Roman"/>
          <w:sz w:val="28"/>
          <w:szCs w:val="28"/>
        </w:rPr>
      </w:pPr>
    </w:p>
    <w:p w:rsidR="00375EF3" w:rsidRPr="00566503" w:rsidRDefault="00375EF3" w:rsidP="00F454A1">
      <w:pPr>
        <w:pStyle w:val="a4"/>
        <w:spacing w:line="264" w:lineRule="auto"/>
        <w:ind w:left="0" w:firstLine="634"/>
        <w:jc w:val="both"/>
        <w:rPr>
          <w:rFonts w:ascii="Times New Roman" w:hAnsi="Times New Roman"/>
          <w:sz w:val="28"/>
          <w:szCs w:val="28"/>
        </w:rPr>
      </w:pPr>
    </w:p>
    <w:tbl>
      <w:tblPr>
        <w:tblW w:w="0" w:type="auto"/>
        <w:tblLook w:val="04A0"/>
      </w:tblPr>
      <w:tblGrid>
        <w:gridCol w:w="4644"/>
        <w:gridCol w:w="4962"/>
      </w:tblGrid>
      <w:tr w:rsidR="002C37F3" w:rsidRPr="0050066D" w:rsidTr="00AE39F7">
        <w:tc>
          <w:tcPr>
            <w:tcW w:w="9606" w:type="dxa"/>
            <w:gridSpan w:val="2"/>
          </w:tcPr>
          <w:p w:rsidR="002C37F3" w:rsidRDefault="00206F9A" w:rsidP="00481C8E">
            <w:pPr>
              <w:spacing w:after="200"/>
              <w:jc w:val="center"/>
              <w:rPr>
                <w:rFonts w:ascii="Times New Roman" w:eastAsia="Times New Roman" w:hAnsi="Times New Roman" w:cs="Times New Roman"/>
                <w:b/>
                <w:sz w:val="28"/>
              </w:rPr>
            </w:pPr>
            <w:r>
              <w:rPr>
                <w:rFonts w:ascii="Arial" w:hAnsi="Arial"/>
                <w:sz w:val="24"/>
                <w:szCs w:val="24"/>
              </w:rPr>
              <w:lastRenderedPageBreak/>
              <w:br w:type="page"/>
            </w:r>
            <w:r w:rsidR="0013175B" w:rsidRPr="0013175B">
              <w:rPr>
                <w:rFonts w:ascii="Times New Roman" w:eastAsia="Times New Roman" w:hAnsi="Times New Roman" w:cs="Times New Roman"/>
                <w:b/>
                <w:noProof/>
                <w:sz w:val="28"/>
              </w:rPr>
              <w:pict>
                <v:roundrect id="_x0000_s1081" style="position:absolute;left:0;text-align:left;margin-left:-6.1pt;margin-top:7.9pt;width:510.55pt;height:47.75pt;z-index:251658240" arcsize="10923f" fillcolor="#9bbb59" strokecolor="#f2f2f2" strokeweight="3pt">
                  <v:shadow on="t" type="perspective" color="#4e6128" opacity=".5" offset="1pt" offset2="-1pt"/>
                  <v:textbox style="mso-next-textbox:#_x0000_s1081">
                    <w:txbxContent>
                      <w:p w:rsidR="00F9550B" w:rsidRPr="002D791E" w:rsidRDefault="00F9550B" w:rsidP="0093024A">
                        <w:pPr>
                          <w:tabs>
                            <w:tab w:val="left" w:pos="1084"/>
                          </w:tabs>
                          <w:spacing w:line="249" w:lineRule="auto"/>
                          <w:ind w:right="60"/>
                          <w:jc w:val="center"/>
                          <w:rPr>
                            <w:rFonts w:ascii="Times New Roman" w:eastAsia="Times New Roman" w:hAnsi="Times New Roman"/>
                            <w:b/>
                            <w:color w:val="FFFFFF"/>
                            <w:sz w:val="16"/>
                            <w:szCs w:val="16"/>
                          </w:rPr>
                        </w:pPr>
                      </w:p>
                      <w:p w:rsidR="00F9550B" w:rsidRPr="002D791E" w:rsidRDefault="00F9550B" w:rsidP="0093024A">
                        <w:pPr>
                          <w:tabs>
                            <w:tab w:val="left" w:pos="1084"/>
                          </w:tabs>
                          <w:spacing w:line="249" w:lineRule="auto"/>
                          <w:ind w:right="60"/>
                          <w:jc w:val="center"/>
                          <w:rPr>
                            <w:rFonts w:ascii="Times New Roman" w:eastAsia="Times New Roman" w:hAnsi="Times New Roman"/>
                            <w:b/>
                            <w:color w:val="FFFFFF"/>
                            <w:sz w:val="28"/>
                          </w:rPr>
                        </w:pPr>
                        <w:r>
                          <w:rPr>
                            <w:rFonts w:ascii="Times New Roman" w:eastAsia="Times New Roman" w:hAnsi="Times New Roman"/>
                            <w:b/>
                            <w:color w:val="FFFFFF"/>
                            <w:sz w:val="27"/>
                          </w:rPr>
                          <w:t xml:space="preserve">5. </w:t>
                        </w:r>
                        <w:r w:rsidRPr="002D791E">
                          <w:rPr>
                            <w:rFonts w:ascii="Times New Roman" w:eastAsia="Times New Roman" w:hAnsi="Times New Roman"/>
                            <w:b/>
                            <w:color w:val="FFFFFF"/>
                            <w:sz w:val="27"/>
                          </w:rPr>
                          <w:t>ОСНОВНІ ПРОБЛЕМИ РОЗВИТКУ ПІДПРИЄМНИЦТВА</w:t>
                        </w:r>
                      </w:p>
                      <w:p w:rsidR="00F9550B" w:rsidRPr="002D791E" w:rsidRDefault="00F9550B" w:rsidP="0093024A">
                        <w:pPr>
                          <w:jc w:val="center"/>
                          <w:rPr>
                            <w:color w:val="FFFFFF"/>
                          </w:rPr>
                        </w:pPr>
                      </w:p>
                    </w:txbxContent>
                  </v:textbox>
                </v:roundrect>
              </w:pict>
            </w:r>
          </w:p>
          <w:p w:rsidR="00481C8E" w:rsidRPr="00481C8E" w:rsidRDefault="00481C8E" w:rsidP="00481C8E">
            <w:pPr>
              <w:spacing w:after="200"/>
              <w:jc w:val="center"/>
              <w:rPr>
                <w:rFonts w:ascii="Times New Roman" w:eastAsia="Times New Roman" w:hAnsi="Times New Roman" w:cs="Times New Roman"/>
                <w:b/>
                <w:sz w:val="28"/>
              </w:rPr>
            </w:pPr>
          </w:p>
        </w:tc>
      </w:tr>
      <w:tr w:rsidR="002C37F3" w:rsidRPr="00084A37" w:rsidTr="00AE39F7">
        <w:tc>
          <w:tcPr>
            <w:tcW w:w="4644" w:type="dxa"/>
          </w:tcPr>
          <w:p w:rsidR="00481C8E" w:rsidRDefault="00481C8E" w:rsidP="00AE39F7">
            <w:pPr>
              <w:spacing w:after="200"/>
              <w:jc w:val="center"/>
              <w:rPr>
                <w:rFonts w:ascii="Times New Roman" w:eastAsia="Times New Roman" w:hAnsi="Times New Roman" w:cs="Times New Roman"/>
                <w:b/>
                <w:sz w:val="28"/>
              </w:rPr>
            </w:pPr>
          </w:p>
          <w:p w:rsidR="002C37F3" w:rsidRPr="00084A37" w:rsidRDefault="002C37F3" w:rsidP="00AE39F7">
            <w:pPr>
              <w:spacing w:after="200"/>
              <w:jc w:val="center"/>
              <w:rPr>
                <w:rFonts w:ascii="Times New Roman" w:eastAsia="Times New Roman" w:hAnsi="Times New Roman" w:cs="Times New Roman"/>
                <w:b/>
                <w:sz w:val="28"/>
              </w:rPr>
            </w:pPr>
            <w:r w:rsidRPr="00084A37">
              <w:rPr>
                <w:rFonts w:ascii="Times New Roman" w:eastAsia="Times New Roman" w:hAnsi="Times New Roman" w:cs="Times New Roman"/>
                <w:b/>
                <w:sz w:val="28"/>
              </w:rPr>
              <w:t>ПІДПРИЄМЦІВ-ПОЧАТКІВЦІВ</w:t>
            </w:r>
          </w:p>
          <w:p w:rsidR="002C37F3" w:rsidRPr="00084A37" w:rsidRDefault="00DE3A7C" w:rsidP="00AE39F7">
            <w:pPr>
              <w:spacing w:after="200"/>
              <w:jc w:val="center"/>
              <w:rPr>
                <w:rFonts w:ascii="Times New Roman" w:eastAsia="Times New Roman" w:hAnsi="Times New Roman" w:cs="Times New Roman"/>
                <w:b/>
                <w:sz w:val="28"/>
              </w:rPr>
            </w:pPr>
            <w:r>
              <w:rPr>
                <w:rFonts w:ascii="Times New Roman" w:eastAsia="Times New Roman" w:hAnsi="Times New Roman" w:cs="Times New Roman"/>
                <w:b/>
                <w:noProof/>
                <w:sz w:val="28"/>
                <w:lang w:val="ru-RU" w:eastAsia="ru-RU"/>
              </w:rPr>
              <w:drawing>
                <wp:inline distT="0" distB="0" distL="0" distR="0">
                  <wp:extent cx="755015" cy="882650"/>
                  <wp:effectExtent l="19050" t="0" r="0" b="0"/>
                  <wp:docPr id="5" name="Рисунок 1" descr="Векторное изображение значка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кторное изображение значка населения"/>
                          <pic:cNvPicPr>
                            <a:picLocks noChangeAspect="1" noChangeArrowheads="1"/>
                          </pic:cNvPicPr>
                        </pic:nvPicPr>
                        <pic:blipFill>
                          <a:blip r:embed="rId16"/>
                          <a:srcRect l="9039" t="43201" r="16949" b="3999"/>
                          <a:stretch>
                            <a:fillRect/>
                          </a:stretch>
                        </pic:blipFill>
                        <pic:spPr bwMode="auto">
                          <a:xfrm>
                            <a:off x="0" y="0"/>
                            <a:ext cx="755015" cy="882650"/>
                          </a:xfrm>
                          <a:prstGeom prst="rect">
                            <a:avLst/>
                          </a:prstGeom>
                          <a:noFill/>
                          <a:ln w="9525">
                            <a:noFill/>
                            <a:miter lim="800000"/>
                            <a:headEnd/>
                            <a:tailEnd/>
                          </a:ln>
                        </pic:spPr>
                      </pic:pic>
                    </a:graphicData>
                  </a:graphic>
                </wp:inline>
              </w:drawing>
            </w:r>
          </w:p>
        </w:tc>
        <w:tc>
          <w:tcPr>
            <w:tcW w:w="4962" w:type="dxa"/>
          </w:tcPr>
          <w:p w:rsidR="00481C8E" w:rsidRDefault="00481C8E" w:rsidP="00AE39F7">
            <w:pPr>
              <w:spacing w:after="200"/>
              <w:jc w:val="center"/>
              <w:rPr>
                <w:rFonts w:ascii="Times New Roman" w:eastAsia="Times New Roman" w:hAnsi="Times New Roman" w:cs="Times New Roman"/>
                <w:b/>
                <w:sz w:val="28"/>
              </w:rPr>
            </w:pPr>
          </w:p>
          <w:p w:rsidR="002C37F3" w:rsidRPr="00084A37" w:rsidRDefault="002C37F3" w:rsidP="00AE39F7">
            <w:pPr>
              <w:spacing w:after="200"/>
              <w:jc w:val="center"/>
              <w:rPr>
                <w:rFonts w:ascii="Times New Roman" w:eastAsia="Times New Roman" w:hAnsi="Times New Roman" w:cs="Times New Roman"/>
                <w:b/>
                <w:sz w:val="28"/>
              </w:rPr>
            </w:pPr>
            <w:r w:rsidRPr="00084A37">
              <w:rPr>
                <w:rFonts w:ascii="Times New Roman" w:eastAsia="Times New Roman" w:hAnsi="Times New Roman" w:cs="Times New Roman"/>
                <w:b/>
                <w:sz w:val="28"/>
              </w:rPr>
              <w:t>ДІЮЧИХ ПІДПРИЄМЦІВ</w:t>
            </w:r>
          </w:p>
          <w:p w:rsidR="002C37F3" w:rsidRPr="00084A37" w:rsidRDefault="00DE3A7C" w:rsidP="00AE39F7">
            <w:pPr>
              <w:spacing w:after="200"/>
              <w:jc w:val="center"/>
              <w:rPr>
                <w:rFonts w:ascii="Times New Roman" w:eastAsia="Times New Roman" w:hAnsi="Times New Roman" w:cs="Times New Roman"/>
                <w:b/>
                <w:sz w:val="28"/>
              </w:rPr>
            </w:pPr>
            <w:r>
              <w:rPr>
                <w:rFonts w:ascii="Times New Roman" w:eastAsia="Times New Roman" w:hAnsi="Times New Roman" w:cs="Times New Roman"/>
                <w:b/>
                <w:noProof/>
                <w:sz w:val="28"/>
                <w:lang w:val="ru-RU" w:eastAsia="ru-RU"/>
              </w:rPr>
              <w:drawing>
                <wp:inline distT="0" distB="0" distL="0" distR="0">
                  <wp:extent cx="553085" cy="818515"/>
                  <wp:effectExtent l="19050" t="0" r="0" b="0"/>
                  <wp:docPr id="6" name="Рисунок 1" descr="Результат пошуку зображень за запитом &quot;Піктограма бізне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Піктограма бізнес&quot;"/>
                          <pic:cNvPicPr>
                            <a:picLocks noChangeAspect="1" noChangeArrowheads="1"/>
                          </pic:cNvPicPr>
                        </pic:nvPicPr>
                        <pic:blipFill>
                          <a:blip r:embed="rId17" cstate="print"/>
                          <a:srcRect l="63150" t="4808" r="5103" b="5769"/>
                          <a:stretch>
                            <a:fillRect/>
                          </a:stretch>
                        </pic:blipFill>
                        <pic:spPr bwMode="auto">
                          <a:xfrm>
                            <a:off x="0" y="0"/>
                            <a:ext cx="553085" cy="818515"/>
                          </a:xfrm>
                          <a:prstGeom prst="rect">
                            <a:avLst/>
                          </a:prstGeom>
                          <a:noFill/>
                          <a:ln w="9525">
                            <a:noFill/>
                            <a:miter lim="800000"/>
                            <a:headEnd/>
                            <a:tailEnd/>
                          </a:ln>
                        </pic:spPr>
                      </pic:pic>
                    </a:graphicData>
                  </a:graphic>
                </wp:inline>
              </w:drawing>
            </w:r>
          </w:p>
        </w:tc>
      </w:tr>
      <w:tr w:rsidR="002C37F3" w:rsidRPr="00084A37" w:rsidTr="00AE39F7">
        <w:tc>
          <w:tcPr>
            <w:tcW w:w="4644" w:type="dxa"/>
          </w:tcPr>
          <w:p w:rsidR="002C37F3" w:rsidRPr="00084A37" w:rsidRDefault="002C37F3" w:rsidP="00AE39F7">
            <w:pPr>
              <w:numPr>
                <w:ilvl w:val="0"/>
                <w:numId w:val="28"/>
              </w:numPr>
              <w:spacing w:after="200"/>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color w:val="1A1A1A"/>
                <w:sz w:val="24"/>
                <w:szCs w:val="24"/>
                <w:bdr w:val="none" w:sz="0" w:space="0" w:color="auto" w:frame="1"/>
              </w:rPr>
              <w:t>о</w:t>
            </w:r>
            <w:r w:rsidRPr="00084A37">
              <w:rPr>
                <w:rFonts w:ascii="Times New Roman" w:eastAsia="Times New Roman" w:hAnsi="Times New Roman" w:cs="Times New Roman"/>
                <w:color w:val="1A1A1A"/>
                <w:sz w:val="24"/>
                <w:szCs w:val="24"/>
                <w:bdr w:val="none" w:sz="0" w:space="0" w:color="auto" w:frame="1"/>
                <w:shd w:val="clear" w:color="auto" w:fill="FFFFFF"/>
              </w:rPr>
              <w:t>рганізаційно-правові труднощі започаткування бізнесу, особливо на стадії переходу від реєстрації до початку діяльності;</w:t>
            </w:r>
          </w:p>
        </w:tc>
        <w:tc>
          <w:tcPr>
            <w:tcW w:w="4962" w:type="dxa"/>
          </w:tcPr>
          <w:p w:rsidR="002C37F3" w:rsidRPr="00084A37" w:rsidRDefault="002C37F3" w:rsidP="00AE39F7">
            <w:pPr>
              <w:numPr>
                <w:ilvl w:val="0"/>
                <w:numId w:val="28"/>
              </w:numPr>
              <w:spacing w:after="200"/>
              <w:ind w:left="318"/>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 xml:space="preserve">низький обсяг реалізації продукції та надання послуг через недостатній рівень розвитку маркетингу на підприємстві; </w:t>
            </w:r>
          </w:p>
          <w:p w:rsidR="002C37F3" w:rsidRPr="00084A37" w:rsidRDefault="002C37F3" w:rsidP="00AE39F7">
            <w:pPr>
              <w:ind w:left="318"/>
              <w:contextualSpacing/>
              <w:jc w:val="both"/>
              <w:rPr>
                <w:rFonts w:ascii="Times New Roman" w:eastAsia="Times New Roman" w:hAnsi="Times New Roman" w:cs="Times New Roman"/>
                <w:sz w:val="24"/>
                <w:szCs w:val="24"/>
              </w:rPr>
            </w:pPr>
          </w:p>
        </w:tc>
      </w:tr>
      <w:tr w:rsidR="002C37F3" w:rsidRPr="00084A37" w:rsidTr="00AE39F7">
        <w:tc>
          <w:tcPr>
            <w:tcW w:w="4644" w:type="dxa"/>
          </w:tcPr>
          <w:p w:rsidR="002C37F3" w:rsidRPr="00084A37" w:rsidRDefault="002C37F3" w:rsidP="00AE39F7">
            <w:pPr>
              <w:numPr>
                <w:ilvl w:val="0"/>
                <w:numId w:val="28"/>
              </w:numPr>
              <w:spacing w:after="200"/>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color w:val="1A1A1A"/>
                <w:sz w:val="24"/>
                <w:szCs w:val="24"/>
                <w:bdr w:val="none" w:sz="0" w:space="0" w:color="auto" w:frame="1"/>
              </w:rPr>
              <w:t>відсутність монетарних засобів заохочення започаткування підприємницької діяльності;</w:t>
            </w:r>
          </w:p>
        </w:tc>
        <w:tc>
          <w:tcPr>
            <w:tcW w:w="4962" w:type="dxa"/>
          </w:tcPr>
          <w:p w:rsidR="002C37F3" w:rsidRPr="00084A37" w:rsidRDefault="002C37F3" w:rsidP="00AE39F7">
            <w:pPr>
              <w:numPr>
                <w:ilvl w:val="0"/>
                <w:numId w:val="28"/>
              </w:numPr>
              <w:spacing w:after="200"/>
              <w:ind w:left="318" w:firstLine="42"/>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слабо розвинений потенціал готовності до виходу на ринки ЄС (відсутність інформації про контрагентів та клієнтів, затратність процесу сертифікації продукції);</w:t>
            </w:r>
          </w:p>
          <w:p w:rsidR="002C37F3" w:rsidRPr="00084A37" w:rsidRDefault="002C37F3" w:rsidP="00AE39F7">
            <w:pPr>
              <w:ind w:left="360"/>
              <w:contextualSpacing/>
              <w:jc w:val="both"/>
              <w:rPr>
                <w:rFonts w:ascii="Times New Roman" w:eastAsia="Times New Roman" w:hAnsi="Times New Roman" w:cs="Times New Roman"/>
                <w:sz w:val="24"/>
                <w:szCs w:val="24"/>
              </w:rPr>
            </w:pPr>
          </w:p>
        </w:tc>
      </w:tr>
      <w:tr w:rsidR="002C37F3" w:rsidRPr="00084A37" w:rsidTr="00AE39F7">
        <w:tc>
          <w:tcPr>
            <w:tcW w:w="4644" w:type="dxa"/>
          </w:tcPr>
          <w:p w:rsidR="002C37F3" w:rsidRPr="00084A37" w:rsidRDefault="002C37F3" w:rsidP="00AE39F7">
            <w:pPr>
              <w:numPr>
                <w:ilvl w:val="0"/>
                <w:numId w:val="28"/>
              </w:numPr>
              <w:spacing w:after="200"/>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відсутність спеціальних знань і навичок у започаткуванні власної справи;</w:t>
            </w:r>
          </w:p>
        </w:tc>
        <w:tc>
          <w:tcPr>
            <w:tcW w:w="4962" w:type="dxa"/>
          </w:tcPr>
          <w:p w:rsidR="002C37F3" w:rsidRPr="00084A37" w:rsidRDefault="002C37F3" w:rsidP="00AE39F7">
            <w:pPr>
              <w:numPr>
                <w:ilvl w:val="0"/>
                <w:numId w:val="28"/>
              </w:numPr>
              <w:autoSpaceDE w:val="0"/>
              <w:autoSpaceDN w:val="0"/>
              <w:adjustRightInd w:val="0"/>
              <w:spacing w:after="200"/>
              <w:ind w:left="318"/>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високі відсоткові ставки за користування банківськими кредитами</w:t>
            </w:r>
            <w:r w:rsidR="00672F07">
              <w:rPr>
                <w:rFonts w:ascii="Times New Roman" w:eastAsia="Times New Roman" w:hAnsi="Times New Roman" w:cs="Times New Roman"/>
                <w:sz w:val="24"/>
                <w:szCs w:val="24"/>
              </w:rPr>
              <w:t>;</w:t>
            </w:r>
          </w:p>
          <w:p w:rsidR="002C37F3" w:rsidRPr="00084A37" w:rsidRDefault="002C37F3" w:rsidP="00AE39F7">
            <w:pPr>
              <w:autoSpaceDE w:val="0"/>
              <w:autoSpaceDN w:val="0"/>
              <w:adjustRightInd w:val="0"/>
              <w:ind w:left="318"/>
              <w:contextualSpacing/>
              <w:jc w:val="both"/>
              <w:rPr>
                <w:rFonts w:ascii="Times New Roman" w:eastAsia="Times New Roman" w:hAnsi="Times New Roman" w:cs="Times New Roman"/>
                <w:sz w:val="24"/>
                <w:szCs w:val="24"/>
              </w:rPr>
            </w:pPr>
          </w:p>
        </w:tc>
      </w:tr>
      <w:tr w:rsidR="002C37F3" w:rsidRPr="00084A37" w:rsidTr="00AE39F7">
        <w:tc>
          <w:tcPr>
            <w:tcW w:w="4644" w:type="dxa"/>
          </w:tcPr>
          <w:p w:rsidR="002C37F3" w:rsidRPr="00084A37" w:rsidRDefault="002C37F3" w:rsidP="00AE39F7">
            <w:pPr>
              <w:numPr>
                <w:ilvl w:val="0"/>
                <w:numId w:val="28"/>
              </w:numPr>
              <w:spacing w:after="200"/>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великі затрати часу при отриманні погоджень на ведення підприємництва</w:t>
            </w:r>
          </w:p>
        </w:tc>
        <w:tc>
          <w:tcPr>
            <w:tcW w:w="4962" w:type="dxa"/>
          </w:tcPr>
          <w:p w:rsidR="002C37F3" w:rsidRPr="00084A37" w:rsidRDefault="002C37F3" w:rsidP="00481C8E">
            <w:pPr>
              <w:numPr>
                <w:ilvl w:val="0"/>
                <w:numId w:val="28"/>
              </w:numPr>
              <w:autoSpaceDE w:val="0"/>
              <w:autoSpaceDN w:val="0"/>
              <w:adjustRightInd w:val="0"/>
              <w:spacing w:after="200"/>
              <w:ind w:left="318" w:firstLine="42"/>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 xml:space="preserve">брак кваліфікованих спеціалістів; невисокий рівень кваліфікації підприємців, що значно ускладнює перспективи інноваційного розвитку; </w:t>
            </w:r>
            <w:r w:rsidR="00E80217" w:rsidRPr="00E80217">
              <w:rPr>
                <w:rFonts w:ascii="Times New Roman" w:eastAsia="Times New Roman" w:hAnsi="Times New Roman" w:cs="Times New Roman"/>
                <w:sz w:val="24"/>
                <w:szCs w:val="24"/>
              </w:rPr>
              <w:t xml:space="preserve">відтік кваліфікованих </w:t>
            </w:r>
            <w:r w:rsidRPr="00E80217">
              <w:rPr>
                <w:rFonts w:ascii="Times New Roman" w:eastAsia="Times New Roman" w:hAnsi="Times New Roman" w:cs="Times New Roman"/>
                <w:sz w:val="24"/>
                <w:szCs w:val="24"/>
              </w:rPr>
              <w:t xml:space="preserve">кадрів </w:t>
            </w:r>
            <w:r w:rsidR="00481C8E">
              <w:rPr>
                <w:rFonts w:ascii="Times New Roman" w:eastAsia="Times New Roman" w:hAnsi="Times New Roman" w:cs="Times New Roman"/>
                <w:sz w:val="24"/>
                <w:szCs w:val="24"/>
              </w:rPr>
              <w:t>до мі</w:t>
            </w:r>
            <w:r w:rsidR="0093024A">
              <w:rPr>
                <w:rFonts w:ascii="Times New Roman" w:eastAsia="Times New Roman" w:hAnsi="Times New Roman" w:cs="Times New Roman"/>
                <w:sz w:val="24"/>
                <w:szCs w:val="24"/>
              </w:rPr>
              <w:t>ста Києва та за</w:t>
            </w:r>
            <w:r w:rsidR="00481C8E">
              <w:rPr>
                <w:rFonts w:ascii="Times New Roman" w:eastAsia="Times New Roman" w:hAnsi="Times New Roman" w:cs="Times New Roman"/>
                <w:sz w:val="24"/>
                <w:szCs w:val="24"/>
              </w:rPr>
              <w:t>кордон</w:t>
            </w:r>
            <w:r w:rsidRPr="00084A37">
              <w:rPr>
                <w:rFonts w:ascii="Times New Roman" w:eastAsia="Times New Roman" w:hAnsi="Times New Roman" w:cs="Times New Roman"/>
                <w:sz w:val="24"/>
                <w:szCs w:val="24"/>
              </w:rPr>
              <w:t>;</w:t>
            </w:r>
          </w:p>
        </w:tc>
      </w:tr>
      <w:tr w:rsidR="002C37F3" w:rsidRPr="00084A37" w:rsidTr="00AE39F7">
        <w:tc>
          <w:tcPr>
            <w:tcW w:w="4644" w:type="dxa"/>
          </w:tcPr>
          <w:p w:rsidR="002C37F3" w:rsidRPr="00084A37" w:rsidRDefault="002C37F3" w:rsidP="00AE39F7">
            <w:pPr>
              <w:numPr>
                <w:ilvl w:val="0"/>
                <w:numId w:val="28"/>
              </w:numPr>
              <w:spacing w:after="200"/>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незначна залученість до зайняття підприємницькою діяльністю жінок, молоді, внутрішньо переміщених осіб;</w:t>
            </w:r>
          </w:p>
          <w:p w:rsidR="002C37F3" w:rsidRPr="00084A37" w:rsidRDefault="002C37F3" w:rsidP="00AE39F7">
            <w:pPr>
              <w:contextualSpacing/>
              <w:jc w:val="both"/>
              <w:rPr>
                <w:rFonts w:ascii="Times New Roman" w:eastAsia="Times New Roman" w:hAnsi="Times New Roman" w:cs="Times New Roman"/>
                <w:sz w:val="24"/>
                <w:szCs w:val="24"/>
              </w:rPr>
            </w:pPr>
          </w:p>
        </w:tc>
        <w:tc>
          <w:tcPr>
            <w:tcW w:w="4962" w:type="dxa"/>
          </w:tcPr>
          <w:p w:rsidR="002C37F3" w:rsidRPr="00084A37" w:rsidRDefault="002C37F3" w:rsidP="00AE39F7">
            <w:pPr>
              <w:numPr>
                <w:ilvl w:val="0"/>
                <w:numId w:val="28"/>
              </w:numPr>
              <w:autoSpaceDE w:val="0"/>
              <w:autoSpaceDN w:val="0"/>
              <w:adjustRightInd w:val="0"/>
              <w:spacing w:after="200"/>
              <w:ind w:left="318"/>
              <w:contextualSpacing/>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високі витрати часу і коштів підприємців на реєстрацію власності;</w:t>
            </w:r>
          </w:p>
        </w:tc>
      </w:tr>
      <w:tr w:rsidR="002C37F3" w:rsidRPr="00084A37" w:rsidTr="00AE39F7">
        <w:tc>
          <w:tcPr>
            <w:tcW w:w="4644" w:type="dxa"/>
          </w:tcPr>
          <w:p w:rsidR="002C37F3" w:rsidRPr="00084A37" w:rsidRDefault="002C37F3" w:rsidP="00AE39F7">
            <w:pPr>
              <w:numPr>
                <w:ilvl w:val="0"/>
                <w:numId w:val="28"/>
              </w:numPr>
              <w:spacing w:after="200"/>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недостатня інформаційна підтримка щодо питань започаткування і ведення власної справи;</w:t>
            </w:r>
          </w:p>
        </w:tc>
        <w:tc>
          <w:tcPr>
            <w:tcW w:w="4962" w:type="dxa"/>
          </w:tcPr>
          <w:p w:rsidR="002C37F3" w:rsidRPr="00084A37" w:rsidRDefault="002C37F3" w:rsidP="00AE39F7">
            <w:pPr>
              <w:numPr>
                <w:ilvl w:val="0"/>
                <w:numId w:val="28"/>
              </w:numPr>
              <w:autoSpaceDE w:val="0"/>
              <w:autoSpaceDN w:val="0"/>
              <w:adjustRightInd w:val="0"/>
              <w:spacing w:after="200"/>
              <w:ind w:left="318"/>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відсутність внутрішнього попиту на інновації у підприємництві (зокрема, країни ЄС і США вкладають значні кошти у розвиток наукового й інтелектуального виробництва);</w:t>
            </w:r>
          </w:p>
          <w:p w:rsidR="002C37F3" w:rsidRPr="00084A37" w:rsidRDefault="002C37F3" w:rsidP="00AE39F7">
            <w:pPr>
              <w:autoSpaceDE w:val="0"/>
              <w:autoSpaceDN w:val="0"/>
              <w:adjustRightInd w:val="0"/>
              <w:ind w:left="318"/>
              <w:contextualSpacing/>
              <w:jc w:val="both"/>
              <w:rPr>
                <w:rFonts w:ascii="Times New Roman" w:eastAsia="Times New Roman" w:hAnsi="Times New Roman" w:cs="Times New Roman"/>
                <w:sz w:val="24"/>
                <w:szCs w:val="24"/>
              </w:rPr>
            </w:pPr>
          </w:p>
        </w:tc>
      </w:tr>
      <w:tr w:rsidR="002C37F3" w:rsidRPr="00084A37" w:rsidTr="00AE39F7">
        <w:tc>
          <w:tcPr>
            <w:tcW w:w="4644" w:type="dxa"/>
          </w:tcPr>
          <w:p w:rsidR="002C37F3" w:rsidRPr="00084A37" w:rsidRDefault="002C37F3" w:rsidP="00672F07">
            <w:pPr>
              <w:numPr>
                <w:ilvl w:val="0"/>
                <w:numId w:val="28"/>
              </w:numPr>
              <w:spacing w:after="200"/>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брак фінансових ресурсів для розвитку підприємництва</w:t>
            </w:r>
          </w:p>
        </w:tc>
        <w:tc>
          <w:tcPr>
            <w:tcW w:w="4962" w:type="dxa"/>
          </w:tcPr>
          <w:p w:rsidR="002C37F3" w:rsidRPr="00084A37" w:rsidRDefault="002C37F3" w:rsidP="00AE39F7">
            <w:pPr>
              <w:numPr>
                <w:ilvl w:val="0"/>
                <w:numId w:val="28"/>
              </w:numPr>
              <w:autoSpaceDE w:val="0"/>
              <w:autoSpaceDN w:val="0"/>
              <w:adjustRightInd w:val="0"/>
              <w:spacing w:after="200"/>
              <w:ind w:left="318"/>
              <w:contextualSpacing/>
              <w:jc w:val="both"/>
              <w:rPr>
                <w:rFonts w:ascii="Times New Roman" w:eastAsia="Times New Roman" w:hAnsi="Times New Roman" w:cs="Times New Roman"/>
                <w:sz w:val="24"/>
                <w:szCs w:val="24"/>
              </w:rPr>
            </w:pPr>
            <w:r w:rsidRPr="00084A37">
              <w:rPr>
                <w:rFonts w:ascii="Times New Roman" w:eastAsia="Times New Roman" w:hAnsi="Times New Roman" w:cs="Times New Roman"/>
                <w:sz w:val="24"/>
                <w:szCs w:val="24"/>
              </w:rPr>
              <w:t>обмежена наявність товарів, продукції, послуг місцевого виробництва на споживчому ринку.</w:t>
            </w:r>
          </w:p>
        </w:tc>
      </w:tr>
    </w:tbl>
    <w:p w:rsidR="00453E89" w:rsidRDefault="00A222FC" w:rsidP="00A3358F">
      <w:pPr>
        <w:spacing w:line="260" w:lineRule="exact"/>
        <w:rPr>
          <w:rFonts w:ascii="Times New Roman" w:eastAsia="Times New Roman" w:hAnsi="Times New Roman"/>
          <w:b/>
          <w:sz w:val="27"/>
        </w:rPr>
      </w:pPr>
      <w:r>
        <w:rPr>
          <w:b/>
          <w:color w:val="FF0000"/>
          <w:sz w:val="28"/>
        </w:rPr>
        <w:br w:type="page"/>
      </w:r>
      <w:r w:rsidR="0013175B" w:rsidRPr="0013175B">
        <w:rPr>
          <w:rFonts w:ascii="Times New Roman" w:eastAsia="Times New Roman" w:hAnsi="Times New Roman"/>
          <w:b/>
          <w:noProof/>
          <w:sz w:val="27"/>
        </w:rPr>
        <w:pict>
          <v:roundrect id="_x0000_s1049" style="position:absolute;margin-left:7.5pt;margin-top:1.8pt;width:510.55pt;height:59.85pt;z-index:251639808" arcsize="10923f" fillcolor="#9bbb59" strokecolor="#f2f2f2" strokeweight="3pt">
            <v:shadow on="t" type="perspective" color="#4e6128" opacity=".5" offset="1pt" offset2="-1pt"/>
            <v:textbox style="mso-next-textbox:#_x0000_s1049">
              <w:txbxContent>
                <w:p w:rsidR="00F9550B" w:rsidRPr="002D791E" w:rsidRDefault="00F9550B" w:rsidP="00DF7CD8">
                  <w:pPr>
                    <w:tabs>
                      <w:tab w:val="left" w:pos="1084"/>
                    </w:tabs>
                    <w:spacing w:line="249" w:lineRule="auto"/>
                    <w:ind w:right="60"/>
                    <w:jc w:val="center"/>
                    <w:rPr>
                      <w:rFonts w:ascii="Times New Roman" w:eastAsia="Times New Roman" w:hAnsi="Times New Roman"/>
                      <w:b/>
                      <w:color w:val="FFFFFF"/>
                      <w:sz w:val="28"/>
                    </w:rPr>
                  </w:pPr>
                  <w:r w:rsidRPr="002D791E">
                    <w:rPr>
                      <w:rFonts w:ascii="Times New Roman" w:eastAsia="Times New Roman" w:hAnsi="Times New Roman"/>
                      <w:b/>
                      <w:color w:val="FFFFFF"/>
                      <w:sz w:val="27"/>
                    </w:rPr>
                    <w:t xml:space="preserve">ЦІЛЬ 1. ВПОРЯДКУВАННЯ НОРМАТИВНО-ПРАВОВОГО ЗАБЕЗПЕЧЕННЯ ПІДПРИЄМНИЦЬКОЇ ДІЯЛЬНОСТІ ТА ЗДІЙСНЕННЯ РЕГУЛЯТОРНОЇ </w:t>
                  </w:r>
                  <w:r w:rsidRPr="002D791E">
                    <w:rPr>
                      <w:rFonts w:ascii="Times New Roman" w:eastAsia="Times New Roman" w:hAnsi="Times New Roman"/>
                      <w:b/>
                      <w:color w:val="FFFFFF"/>
                      <w:sz w:val="28"/>
                    </w:rPr>
                    <w:t>ПОЛІТИКИ</w:t>
                  </w:r>
                </w:p>
                <w:p w:rsidR="00F9550B" w:rsidRPr="002D791E" w:rsidRDefault="00F9550B">
                  <w:pPr>
                    <w:rPr>
                      <w:color w:val="FFFFFF"/>
                    </w:rPr>
                  </w:pPr>
                </w:p>
              </w:txbxContent>
            </v:textbox>
          </v:roundrect>
        </w:pict>
      </w:r>
    </w:p>
    <w:p w:rsidR="00453E89" w:rsidRDefault="00453E89" w:rsidP="002D1B62">
      <w:pPr>
        <w:tabs>
          <w:tab w:val="left" w:pos="1084"/>
        </w:tabs>
        <w:spacing w:line="249" w:lineRule="auto"/>
        <w:ind w:left="800" w:right="60"/>
        <w:rPr>
          <w:rFonts w:ascii="Times New Roman" w:eastAsia="Times New Roman" w:hAnsi="Times New Roman"/>
          <w:b/>
          <w:sz w:val="27"/>
        </w:rPr>
      </w:pPr>
    </w:p>
    <w:p w:rsidR="00453E89" w:rsidRDefault="00453E89" w:rsidP="002D1B62">
      <w:pPr>
        <w:tabs>
          <w:tab w:val="left" w:pos="1084"/>
        </w:tabs>
        <w:spacing w:line="249" w:lineRule="auto"/>
        <w:ind w:left="800" w:right="60"/>
        <w:rPr>
          <w:rFonts w:ascii="Times New Roman" w:eastAsia="Times New Roman" w:hAnsi="Times New Roman"/>
          <w:b/>
          <w:sz w:val="27"/>
        </w:rPr>
      </w:pPr>
    </w:p>
    <w:p w:rsidR="00453E89" w:rsidRDefault="00453E89" w:rsidP="002D1B62">
      <w:pPr>
        <w:tabs>
          <w:tab w:val="left" w:pos="1084"/>
        </w:tabs>
        <w:spacing w:line="249" w:lineRule="auto"/>
        <w:ind w:left="800" w:right="60"/>
        <w:rPr>
          <w:rFonts w:ascii="Times New Roman" w:eastAsia="Times New Roman" w:hAnsi="Times New Roman"/>
          <w:b/>
          <w:sz w:val="27"/>
        </w:rPr>
      </w:pPr>
    </w:p>
    <w:p w:rsidR="00453E89" w:rsidRDefault="00453E89" w:rsidP="002D1B62">
      <w:pPr>
        <w:tabs>
          <w:tab w:val="left" w:pos="1084"/>
        </w:tabs>
        <w:spacing w:line="249" w:lineRule="auto"/>
        <w:ind w:left="800" w:right="60"/>
        <w:rPr>
          <w:rFonts w:ascii="Times New Roman" w:eastAsia="Times New Roman" w:hAnsi="Times New Roman"/>
          <w:b/>
          <w:sz w:val="27"/>
        </w:rPr>
      </w:pPr>
    </w:p>
    <w:p w:rsidR="00F75E0E" w:rsidRDefault="0013175B" w:rsidP="007946A7">
      <w:pPr>
        <w:spacing w:line="237" w:lineRule="exact"/>
        <w:rPr>
          <w:rFonts w:ascii="Times New Roman" w:eastAsia="Times New Roman" w:hAnsi="Times New Roman"/>
          <w:b/>
          <w:sz w:val="27"/>
        </w:rPr>
      </w:pPr>
      <w:r w:rsidRPr="0013175B">
        <w:rPr>
          <w:rFonts w:ascii="Times New Roman" w:eastAsia="Times New Roman" w:hAnsi="Times New Roman"/>
          <w:b/>
          <w:noProof/>
          <w:sz w:val="27"/>
        </w:rPr>
        <w:pict>
          <v:oval id="_x0000_s1055" style="position:absolute;margin-left:1.5pt;margin-top:1.25pt;width:261.8pt;height:114.5pt;z-index:251640832" fillcolor="#4bacc6" strokecolor="#f2f2f2" strokeweight="3pt">
            <v:shadow on="t" type="perspective" color="#205867" opacity=".5" offset="1pt" offset2="-1pt"/>
            <v:textbox style="mso-next-textbox:#_x0000_s1055">
              <w:txbxContent>
                <w:p w:rsidR="00F9550B" w:rsidRPr="002D791E" w:rsidRDefault="00F9550B" w:rsidP="007946A7">
                  <w:pPr>
                    <w:spacing w:line="0" w:lineRule="atLeast"/>
                    <w:jc w:val="center"/>
                    <w:rPr>
                      <w:color w:val="FFFFFF"/>
                      <w:sz w:val="32"/>
                      <w:szCs w:val="32"/>
                    </w:rPr>
                  </w:pPr>
                  <w:r w:rsidRPr="002D791E">
                    <w:rPr>
                      <w:rFonts w:ascii="Times New Roman" w:hAnsi="Times New Roman" w:cs="Times New Roman"/>
                      <w:b/>
                      <w:color w:val="FFFFFF"/>
                      <w:sz w:val="32"/>
                      <w:szCs w:val="32"/>
                    </w:rPr>
                    <w:t>1.1. Нормативно-правове забезпечення малого та середнього бізнесу</w:t>
                  </w:r>
                </w:p>
              </w:txbxContent>
            </v:textbox>
            <w10:wrap type="square"/>
          </v:oval>
        </w:pict>
      </w:r>
    </w:p>
    <w:p w:rsidR="008E3BA4" w:rsidRDefault="002F0801" w:rsidP="00D96D2C">
      <w:pPr>
        <w:spacing w:line="237" w:lineRule="exact"/>
        <w:ind w:firstLine="680"/>
        <w:jc w:val="both"/>
        <w:rPr>
          <w:rFonts w:ascii="Times New Roman" w:eastAsia="Times New Roman" w:hAnsi="Times New Roman" w:cs="Times New Roman"/>
          <w:sz w:val="28"/>
        </w:rPr>
      </w:pPr>
      <w:r w:rsidRPr="00453E89">
        <w:rPr>
          <w:rFonts w:ascii="Times New Roman" w:eastAsia="Times New Roman" w:hAnsi="Times New Roman" w:cs="Times New Roman"/>
          <w:sz w:val="28"/>
        </w:rPr>
        <w:t xml:space="preserve">Темпи </w:t>
      </w:r>
      <w:r w:rsidR="008E3BA4" w:rsidRPr="00453E89">
        <w:rPr>
          <w:rFonts w:ascii="Times New Roman" w:eastAsia="Times New Roman" w:hAnsi="Times New Roman" w:cs="Times New Roman"/>
          <w:sz w:val="28"/>
        </w:rPr>
        <w:t>розвитку</w:t>
      </w:r>
      <w:r w:rsidRPr="00453E89">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підприємництва</w:t>
      </w:r>
      <w:r w:rsidRPr="00453E89">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залежать</w:t>
      </w:r>
      <w:r w:rsidRPr="00453E89">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від</w:t>
      </w:r>
      <w:r w:rsidRPr="00453E89">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того,</w:t>
      </w:r>
      <w:r w:rsidRPr="00453E89">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наскільки</w:t>
      </w:r>
      <w:r w:rsidRPr="00453E89">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його</w:t>
      </w:r>
      <w:r w:rsidRPr="00453E89">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нормативно-правове забезпечення відповідає критеріям раціональності, послідовності та стабільності, а також від рівня задоволення потреб суб’єктів ринку інформаційно-правовим обслуговуванням.</w:t>
      </w:r>
    </w:p>
    <w:p w:rsidR="008E3BA4" w:rsidRPr="00453E89" w:rsidRDefault="008E3BA4" w:rsidP="002F0801">
      <w:pPr>
        <w:spacing w:line="235" w:lineRule="exact"/>
        <w:jc w:val="both"/>
        <w:rPr>
          <w:rFonts w:ascii="Times New Roman" w:eastAsia="Times New Roman" w:hAnsi="Times New Roman" w:cs="Times New Roman"/>
        </w:rPr>
      </w:pPr>
    </w:p>
    <w:p w:rsidR="004E73D6" w:rsidRDefault="004E73D6">
      <w:pPr>
        <w:spacing w:line="0" w:lineRule="atLeast"/>
        <w:ind w:left="680"/>
        <w:rPr>
          <w:rFonts w:ascii="Times New Roman" w:eastAsia="Times New Roman" w:hAnsi="Times New Roman" w:cs="Times New Roman"/>
          <w:b/>
          <w:sz w:val="28"/>
        </w:rPr>
      </w:pPr>
    </w:p>
    <w:p w:rsidR="008E3BA4" w:rsidRPr="00453E89" w:rsidRDefault="008E3BA4">
      <w:pPr>
        <w:spacing w:line="0" w:lineRule="atLeast"/>
        <w:ind w:left="680"/>
        <w:rPr>
          <w:rFonts w:ascii="Times New Roman" w:eastAsia="Times New Roman" w:hAnsi="Times New Roman" w:cs="Times New Roman"/>
          <w:b/>
          <w:sz w:val="28"/>
        </w:rPr>
      </w:pPr>
      <w:r w:rsidRPr="00453E89">
        <w:rPr>
          <w:rFonts w:ascii="Times New Roman" w:eastAsia="Times New Roman" w:hAnsi="Times New Roman" w:cs="Times New Roman"/>
          <w:b/>
          <w:sz w:val="28"/>
        </w:rPr>
        <w:t>Мета:</w:t>
      </w:r>
    </w:p>
    <w:p w:rsidR="008E3BA4" w:rsidRPr="00453E89" w:rsidRDefault="008E3BA4">
      <w:pPr>
        <w:spacing w:line="9" w:lineRule="exact"/>
        <w:rPr>
          <w:rFonts w:ascii="Times New Roman" w:eastAsia="Times New Roman" w:hAnsi="Times New Roman" w:cs="Times New Roman"/>
        </w:rPr>
      </w:pPr>
    </w:p>
    <w:p w:rsidR="00384153" w:rsidRDefault="008E3BA4" w:rsidP="00384153">
      <w:pPr>
        <w:numPr>
          <w:ilvl w:val="0"/>
          <w:numId w:val="26"/>
        </w:numPr>
        <w:spacing w:line="234" w:lineRule="auto"/>
        <w:jc w:val="both"/>
        <w:rPr>
          <w:rFonts w:ascii="Times New Roman" w:eastAsia="Times New Roman" w:hAnsi="Times New Roman" w:cs="Times New Roman"/>
          <w:sz w:val="28"/>
        </w:rPr>
      </w:pPr>
      <w:r w:rsidRPr="00453E89">
        <w:rPr>
          <w:rFonts w:ascii="Times New Roman" w:eastAsia="Times New Roman" w:hAnsi="Times New Roman" w:cs="Times New Roman"/>
          <w:sz w:val="28"/>
        </w:rPr>
        <w:t>розвиток правового простору для діяльності суб’єктів підприємництва;</w:t>
      </w:r>
    </w:p>
    <w:p w:rsidR="008E3BA4" w:rsidRPr="00384153" w:rsidRDefault="008E3BA4" w:rsidP="00384153">
      <w:pPr>
        <w:numPr>
          <w:ilvl w:val="0"/>
          <w:numId w:val="26"/>
        </w:numPr>
        <w:spacing w:line="234" w:lineRule="auto"/>
        <w:jc w:val="both"/>
        <w:rPr>
          <w:rFonts w:ascii="Times New Roman" w:eastAsia="Times New Roman" w:hAnsi="Times New Roman" w:cs="Times New Roman"/>
          <w:sz w:val="28"/>
        </w:rPr>
      </w:pPr>
      <w:r w:rsidRPr="00453E89">
        <w:rPr>
          <w:rFonts w:ascii="Times New Roman" w:eastAsia="Times New Roman" w:hAnsi="Times New Roman" w:cs="Times New Roman"/>
          <w:sz w:val="28"/>
        </w:rPr>
        <w:t>підвищення поінформованості підприємців щодо існуючих можливостей у</w:t>
      </w:r>
      <w:r w:rsidR="00384153">
        <w:rPr>
          <w:rFonts w:ascii="Times New Roman" w:eastAsia="Times New Roman" w:hAnsi="Times New Roman" w:cs="Times New Roman"/>
          <w:sz w:val="28"/>
        </w:rPr>
        <w:t xml:space="preserve"> </w:t>
      </w:r>
      <w:r w:rsidRPr="00384153">
        <w:rPr>
          <w:rFonts w:ascii="Times New Roman" w:eastAsia="Times New Roman" w:hAnsi="Times New Roman" w:cs="Times New Roman"/>
          <w:sz w:val="28"/>
        </w:rPr>
        <w:t>нормативно-правовому полі для їх ефективного використання.</w:t>
      </w:r>
    </w:p>
    <w:p w:rsidR="008E3BA4" w:rsidRPr="00453E89" w:rsidRDefault="008E3BA4">
      <w:pPr>
        <w:spacing w:line="328" w:lineRule="exact"/>
        <w:rPr>
          <w:rFonts w:ascii="Times New Roman" w:eastAsia="Times New Roman" w:hAnsi="Times New Roman" w:cs="Times New Roman"/>
        </w:rPr>
      </w:pPr>
    </w:p>
    <w:p w:rsidR="008E3BA4" w:rsidRPr="00453E89" w:rsidRDefault="008E3BA4">
      <w:pPr>
        <w:spacing w:line="0" w:lineRule="atLeast"/>
        <w:ind w:left="680"/>
        <w:rPr>
          <w:rFonts w:ascii="Times New Roman" w:eastAsia="Times New Roman" w:hAnsi="Times New Roman" w:cs="Times New Roman"/>
          <w:b/>
          <w:sz w:val="28"/>
        </w:rPr>
      </w:pPr>
      <w:r w:rsidRPr="00453E89">
        <w:rPr>
          <w:rFonts w:ascii="Times New Roman" w:eastAsia="Times New Roman" w:hAnsi="Times New Roman" w:cs="Times New Roman"/>
          <w:b/>
          <w:sz w:val="28"/>
        </w:rPr>
        <w:t>Завдання:</w:t>
      </w:r>
    </w:p>
    <w:p w:rsidR="008E3BA4" w:rsidRPr="00453E89" w:rsidRDefault="008E3BA4">
      <w:pPr>
        <w:spacing w:line="8" w:lineRule="exact"/>
        <w:rPr>
          <w:rFonts w:ascii="Times New Roman" w:eastAsia="Times New Roman" w:hAnsi="Times New Roman" w:cs="Times New Roman"/>
        </w:rPr>
      </w:pPr>
    </w:p>
    <w:p w:rsidR="008E3BA4" w:rsidRPr="00453E89" w:rsidRDefault="00453E89" w:rsidP="002F0801">
      <w:pPr>
        <w:spacing w:line="234" w:lineRule="auto"/>
        <w:ind w:firstLine="67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проведення організаційних заходів для обговорення конкретних нормативно-правових актів, що стосуються діяльності суб’єктів підприємництва.</w:t>
      </w:r>
    </w:p>
    <w:p w:rsidR="008E3BA4" w:rsidRPr="00453E89" w:rsidRDefault="008E3BA4">
      <w:pPr>
        <w:spacing w:line="259" w:lineRule="exact"/>
        <w:rPr>
          <w:rFonts w:ascii="Times New Roman" w:eastAsia="Times New Roman" w:hAnsi="Times New Roman" w:cs="Times New Roman"/>
        </w:rPr>
      </w:pPr>
    </w:p>
    <w:p w:rsidR="008E3BA4" w:rsidRPr="00453E89" w:rsidRDefault="008E3BA4">
      <w:pPr>
        <w:spacing w:line="0" w:lineRule="atLeast"/>
        <w:ind w:left="680"/>
        <w:rPr>
          <w:rFonts w:ascii="Times New Roman" w:eastAsia="Times New Roman" w:hAnsi="Times New Roman" w:cs="Times New Roman"/>
          <w:b/>
          <w:sz w:val="28"/>
        </w:rPr>
      </w:pPr>
      <w:r w:rsidRPr="00453E89">
        <w:rPr>
          <w:rFonts w:ascii="Times New Roman" w:eastAsia="Times New Roman" w:hAnsi="Times New Roman" w:cs="Times New Roman"/>
          <w:b/>
          <w:sz w:val="28"/>
        </w:rPr>
        <w:t>Очікувані результати:</w:t>
      </w:r>
    </w:p>
    <w:p w:rsidR="008E3BA4" w:rsidRPr="00453E89" w:rsidRDefault="008E3BA4">
      <w:pPr>
        <w:spacing w:line="11" w:lineRule="exact"/>
        <w:rPr>
          <w:rFonts w:ascii="Times New Roman" w:eastAsia="Times New Roman" w:hAnsi="Times New Roman" w:cs="Times New Roman"/>
        </w:rPr>
      </w:pPr>
    </w:p>
    <w:p w:rsidR="008E3BA4" w:rsidRPr="00453E89" w:rsidRDefault="002F0801" w:rsidP="002F0801">
      <w:pPr>
        <w:spacing w:line="234" w:lineRule="auto"/>
        <w:ind w:firstLine="679"/>
        <w:jc w:val="both"/>
        <w:rPr>
          <w:rFonts w:ascii="Times New Roman" w:eastAsia="Times New Roman" w:hAnsi="Times New Roman" w:cs="Times New Roman"/>
          <w:sz w:val="28"/>
          <w:szCs w:val="28"/>
          <w:lang w:val="ru-RU"/>
        </w:rPr>
      </w:pP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формування ефективної нормативно-правової бази у сфері підприємництва;</w:t>
      </w:r>
    </w:p>
    <w:p w:rsidR="008E3BA4" w:rsidRPr="00453E89" w:rsidRDefault="002F0801" w:rsidP="002F0801">
      <w:pPr>
        <w:spacing w:line="236" w:lineRule="auto"/>
        <w:ind w:firstLine="679"/>
        <w:jc w:val="both"/>
        <w:rPr>
          <w:rFonts w:ascii="Times New Roman" w:eastAsia="Times New Roman" w:hAnsi="Times New Roman" w:cs="Times New Roman"/>
          <w:sz w:val="28"/>
          <w:szCs w:val="28"/>
        </w:rPr>
      </w:pPr>
      <w:r w:rsidRPr="00453E89">
        <w:rPr>
          <w:rFonts w:ascii="Times New Roman" w:eastAsia="Times New Roman" w:hAnsi="Times New Roman" w:cs="Times New Roman"/>
          <w:sz w:val="28"/>
          <w:szCs w:val="28"/>
          <w:lang w:val="ru-RU"/>
        </w:rPr>
        <w:t xml:space="preserve">- </w:t>
      </w:r>
      <w:r w:rsidRPr="00453E89">
        <w:rPr>
          <w:rFonts w:ascii="Times New Roman" w:eastAsia="Times New Roman" w:hAnsi="Times New Roman" w:cs="Times New Roman"/>
          <w:sz w:val="28"/>
          <w:szCs w:val="28"/>
        </w:rPr>
        <w:t xml:space="preserve">створення ефективного </w:t>
      </w:r>
      <w:r w:rsidR="008E3BA4" w:rsidRPr="00453E89">
        <w:rPr>
          <w:rFonts w:ascii="Times New Roman" w:eastAsia="Times New Roman" w:hAnsi="Times New Roman" w:cs="Times New Roman"/>
          <w:sz w:val="28"/>
          <w:szCs w:val="28"/>
        </w:rPr>
        <w:t>механізму взаємодії державних органів, науковців і підприємців щодо нормативно-правового забезпечення підприємницької діяльності; підвищення оперативності отримання інформації суб’єктами підприємництва</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про зміни у нормативно-правовому полі;</w:t>
      </w:r>
    </w:p>
    <w:p w:rsidR="008E3BA4" w:rsidRPr="00453E89" w:rsidRDefault="008E3BA4" w:rsidP="002F0801">
      <w:pPr>
        <w:spacing w:line="2" w:lineRule="exact"/>
        <w:jc w:val="both"/>
        <w:rPr>
          <w:rFonts w:ascii="Times New Roman" w:eastAsia="Times New Roman" w:hAnsi="Times New Roman" w:cs="Times New Roman"/>
          <w:sz w:val="28"/>
          <w:szCs w:val="28"/>
        </w:rPr>
      </w:pPr>
    </w:p>
    <w:p w:rsidR="008E3BA4" w:rsidRPr="00453E89" w:rsidRDefault="002F0801" w:rsidP="002F0801">
      <w:pPr>
        <w:tabs>
          <w:tab w:val="left" w:pos="2380"/>
          <w:tab w:val="left" w:pos="3660"/>
          <w:tab w:val="left" w:pos="4820"/>
          <w:tab w:val="left" w:pos="5600"/>
          <w:tab w:val="left" w:pos="7040"/>
          <w:tab w:val="left" w:pos="8240"/>
          <w:tab w:val="left" w:pos="8860"/>
        </w:tabs>
        <w:spacing w:line="0" w:lineRule="atLeast"/>
        <w:ind w:firstLine="709"/>
        <w:jc w:val="both"/>
        <w:rPr>
          <w:rFonts w:ascii="Times New Roman" w:eastAsia="Times New Roman" w:hAnsi="Times New Roman" w:cs="Times New Roman"/>
          <w:sz w:val="28"/>
          <w:szCs w:val="28"/>
        </w:rPr>
      </w:pP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збільшення</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спектра</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послуг</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для</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суб’єктів</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малого</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та</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середнього</w:t>
      </w:r>
      <w:r w:rsidRPr="00453E89">
        <w:rPr>
          <w:rFonts w:ascii="Times New Roman" w:eastAsia="Times New Roman" w:hAnsi="Times New Roman" w:cs="Times New Roman"/>
          <w:sz w:val="28"/>
          <w:szCs w:val="28"/>
          <w:lang w:val="ru-RU"/>
        </w:rPr>
        <w:t xml:space="preserve"> </w:t>
      </w:r>
      <w:r w:rsidR="008E3BA4" w:rsidRPr="00453E89">
        <w:rPr>
          <w:rFonts w:ascii="Times New Roman" w:eastAsia="Times New Roman" w:hAnsi="Times New Roman" w:cs="Times New Roman"/>
          <w:sz w:val="28"/>
          <w:szCs w:val="28"/>
        </w:rPr>
        <w:t>підприємництва.</w:t>
      </w:r>
    </w:p>
    <w:p w:rsidR="008E3BA4" w:rsidRPr="00453E89" w:rsidRDefault="008E3BA4">
      <w:pPr>
        <w:spacing w:line="256" w:lineRule="exact"/>
        <w:rPr>
          <w:rFonts w:ascii="Times New Roman" w:eastAsia="Times New Roman" w:hAnsi="Times New Roman" w:cs="Times New Roman"/>
        </w:rPr>
      </w:pPr>
    </w:p>
    <w:p w:rsidR="008E3BA4" w:rsidRPr="00453E89" w:rsidRDefault="008E3BA4">
      <w:pPr>
        <w:spacing w:line="0" w:lineRule="atLeast"/>
        <w:ind w:left="680"/>
        <w:rPr>
          <w:rFonts w:ascii="Times New Roman" w:eastAsia="Times New Roman" w:hAnsi="Times New Roman" w:cs="Times New Roman"/>
          <w:b/>
          <w:sz w:val="28"/>
        </w:rPr>
      </w:pPr>
      <w:r w:rsidRPr="00453E89">
        <w:rPr>
          <w:rFonts w:ascii="Times New Roman" w:eastAsia="Times New Roman" w:hAnsi="Times New Roman" w:cs="Times New Roman"/>
          <w:b/>
          <w:sz w:val="28"/>
        </w:rPr>
        <w:t>Критерії досягнення:</w:t>
      </w:r>
    </w:p>
    <w:p w:rsidR="008E3BA4" w:rsidRPr="00453E89" w:rsidRDefault="008E3BA4">
      <w:pPr>
        <w:spacing w:line="9" w:lineRule="exact"/>
        <w:rPr>
          <w:rFonts w:ascii="Times New Roman" w:eastAsia="Times New Roman" w:hAnsi="Times New Roman" w:cs="Times New Roman"/>
        </w:rPr>
      </w:pPr>
    </w:p>
    <w:p w:rsidR="008E3BA4" w:rsidRPr="00453E89" w:rsidRDefault="00453E89">
      <w:pPr>
        <w:spacing w:line="237" w:lineRule="auto"/>
        <w:ind w:firstLine="67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E3BA4" w:rsidRPr="00453E89">
        <w:rPr>
          <w:rFonts w:ascii="Times New Roman" w:eastAsia="Times New Roman" w:hAnsi="Times New Roman" w:cs="Times New Roman"/>
          <w:sz w:val="28"/>
        </w:rPr>
        <w:t>вед</w:t>
      </w:r>
      <w:r w:rsidR="002D1B62" w:rsidRPr="00453E89">
        <w:rPr>
          <w:rFonts w:ascii="Times New Roman" w:eastAsia="Times New Roman" w:hAnsi="Times New Roman" w:cs="Times New Roman"/>
          <w:sz w:val="28"/>
        </w:rPr>
        <w:t>ення сторінки на офіційному веб-</w:t>
      </w:r>
      <w:r w:rsidR="008E3BA4" w:rsidRPr="00453E89">
        <w:rPr>
          <w:rFonts w:ascii="Times New Roman" w:eastAsia="Times New Roman" w:hAnsi="Times New Roman" w:cs="Times New Roman"/>
          <w:sz w:val="28"/>
        </w:rPr>
        <w:t xml:space="preserve">сайті </w:t>
      </w:r>
      <w:r w:rsidR="002F0801" w:rsidRPr="00453E89">
        <w:rPr>
          <w:rFonts w:ascii="Times New Roman" w:eastAsia="Times New Roman" w:hAnsi="Times New Roman" w:cs="Times New Roman"/>
          <w:sz w:val="28"/>
        </w:rPr>
        <w:t>Фастівської міської ради</w:t>
      </w:r>
      <w:r w:rsidR="00B372E3">
        <w:rPr>
          <w:rFonts w:ascii="Times New Roman" w:eastAsia="Times New Roman" w:hAnsi="Times New Roman" w:cs="Times New Roman"/>
          <w:sz w:val="28"/>
        </w:rPr>
        <w:t xml:space="preserve"> та її виконавчих органів </w:t>
      </w:r>
      <w:r w:rsidR="008E3BA4" w:rsidRPr="00453E89">
        <w:rPr>
          <w:rFonts w:ascii="Times New Roman" w:eastAsia="Times New Roman" w:hAnsi="Times New Roman" w:cs="Times New Roman"/>
          <w:sz w:val="28"/>
        </w:rPr>
        <w:t xml:space="preserve"> з переліком законів, що регулюють підприємницьку діяльність.</w:t>
      </w:r>
    </w:p>
    <w:p w:rsidR="008E3BA4" w:rsidRDefault="008E3BA4">
      <w:pPr>
        <w:spacing w:line="237" w:lineRule="auto"/>
        <w:ind w:firstLine="679"/>
        <w:jc w:val="both"/>
        <w:rPr>
          <w:rFonts w:ascii="Times New Roman" w:eastAsia="Times New Roman" w:hAnsi="Times New Roman"/>
          <w:color w:val="FF0000"/>
          <w:sz w:val="28"/>
        </w:rPr>
      </w:pPr>
    </w:p>
    <w:p w:rsidR="00F01D04" w:rsidRDefault="00F01D04">
      <w:pPr>
        <w:spacing w:line="237" w:lineRule="auto"/>
        <w:ind w:firstLine="679"/>
        <w:jc w:val="both"/>
        <w:rPr>
          <w:rFonts w:ascii="Times New Roman" w:eastAsia="Times New Roman" w:hAnsi="Times New Roman"/>
          <w:color w:val="FF0000"/>
          <w:sz w:val="28"/>
        </w:rPr>
      </w:pPr>
    </w:p>
    <w:p w:rsidR="00F01D04" w:rsidRPr="002F0801" w:rsidRDefault="00F01D04">
      <w:pPr>
        <w:spacing w:line="237" w:lineRule="auto"/>
        <w:ind w:firstLine="679"/>
        <w:jc w:val="both"/>
        <w:rPr>
          <w:rFonts w:ascii="Times New Roman" w:eastAsia="Times New Roman" w:hAnsi="Times New Roman"/>
          <w:color w:val="FF0000"/>
          <w:sz w:val="28"/>
        </w:rPr>
        <w:sectPr w:rsidR="00F01D04" w:rsidRPr="002F0801" w:rsidSect="00D845F7">
          <w:pgSz w:w="11900" w:h="16838"/>
          <w:pgMar w:top="1134" w:right="566" w:bottom="1440" w:left="1140" w:header="0" w:footer="0" w:gutter="0"/>
          <w:cols w:space="0" w:equalWidth="0">
            <w:col w:w="10200"/>
          </w:cols>
          <w:docGrid w:linePitch="360"/>
        </w:sectPr>
      </w:pPr>
    </w:p>
    <w:p w:rsidR="007946A7" w:rsidRPr="007946A7" w:rsidRDefault="007946A7" w:rsidP="007946A7">
      <w:pPr>
        <w:spacing w:line="0" w:lineRule="atLeast"/>
        <w:ind w:left="120"/>
        <w:rPr>
          <w:rFonts w:ascii="Times New Roman" w:eastAsia="Times New Roman" w:hAnsi="Times New Roman"/>
          <w:b/>
          <w:i/>
          <w:sz w:val="28"/>
          <w:szCs w:val="28"/>
        </w:rPr>
      </w:pPr>
      <w:bookmarkStart w:id="4" w:name="page12"/>
      <w:bookmarkEnd w:id="4"/>
      <w:r w:rsidRPr="007946A7">
        <w:rPr>
          <w:rFonts w:ascii="Times New Roman" w:eastAsia="Times New Roman" w:hAnsi="Times New Roman"/>
          <w:b/>
          <w:i/>
          <w:sz w:val="28"/>
          <w:szCs w:val="28"/>
        </w:rPr>
        <w:lastRenderedPageBreak/>
        <w:t>Заходи щодо виконання основних завдань:</w:t>
      </w:r>
    </w:p>
    <w:p w:rsidR="007946A7" w:rsidRDefault="007946A7">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7"/>
        <w:gridCol w:w="4989"/>
        <w:gridCol w:w="2782"/>
        <w:gridCol w:w="1249"/>
        <w:gridCol w:w="1821"/>
        <w:gridCol w:w="2360"/>
        <w:gridCol w:w="1522"/>
      </w:tblGrid>
      <w:tr w:rsidR="002D1B62" w:rsidRPr="001D560C" w:rsidTr="001D560C">
        <w:tc>
          <w:tcPr>
            <w:tcW w:w="427" w:type="dxa"/>
            <w:shd w:val="clear" w:color="auto" w:fill="FABF8F"/>
          </w:tcPr>
          <w:p w:rsidR="002D1B62" w:rsidRPr="001D560C" w:rsidRDefault="002D1B6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2D1B62" w:rsidRPr="001D560C" w:rsidRDefault="002D1B6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989" w:type="dxa"/>
            <w:shd w:val="clear" w:color="auto" w:fill="FABF8F"/>
          </w:tcPr>
          <w:p w:rsidR="002D1B62" w:rsidRPr="001D560C" w:rsidRDefault="002D1B6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2782" w:type="dxa"/>
            <w:shd w:val="clear" w:color="auto" w:fill="FABF8F"/>
          </w:tcPr>
          <w:p w:rsidR="002D1B62" w:rsidRPr="001D560C" w:rsidRDefault="002D1B6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49" w:type="dxa"/>
            <w:shd w:val="clear" w:color="auto" w:fill="FABF8F"/>
          </w:tcPr>
          <w:p w:rsidR="002D1B62" w:rsidRPr="001D560C" w:rsidRDefault="002D1B6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821" w:type="dxa"/>
            <w:shd w:val="clear" w:color="auto" w:fill="FABF8F"/>
          </w:tcPr>
          <w:p w:rsidR="002D1B62" w:rsidRPr="001D560C" w:rsidRDefault="002D1B6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60" w:type="dxa"/>
            <w:shd w:val="clear" w:color="auto" w:fill="FABF8F"/>
          </w:tcPr>
          <w:p w:rsidR="002D1B62" w:rsidRPr="001D560C" w:rsidRDefault="002D1B6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2D1B62" w:rsidRPr="001D560C" w:rsidRDefault="002D1B6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2D1B62" w:rsidRPr="001D560C" w:rsidTr="001D560C">
        <w:trPr>
          <w:trHeight w:val="512"/>
        </w:trPr>
        <w:tc>
          <w:tcPr>
            <w:tcW w:w="427" w:type="dxa"/>
            <w:vMerge w:val="restart"/>
          </w:tcPr>
          <w:p w:rsidR="002D1B62" w:rsidRPr="001D560C" w:rsidRDefault="002D1B62"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989" w:type="dxa"/>
            <w:vMerge w:val="restart"/>
          </w:tcPr>
          <w:p w:rsidR="002D1B62" w:rsidRPr="001D560C" w:rsidRDefault="002D1B62"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Участь у розробленні проектів нормативно-правових</w:t>
            </w:r>
            <w:r w:rsidR="009B3529" w:rsidRPr="001D560C">
              <w:rPr>
                <w:rFonts w:ascii="Times New Roman" w:eastAsia="Times New Roman" w:hAnsi="Times New Roman"/>
                <w:sz w:val="24"/>
                <w:szCs w:val="24"/>
              </w:rPr>
              <w:t xml:space="preserve"> </w:t>
            </w:r>
            <w:r w:rsidRPr="001D560C">
              <w:rPr>
                <w:rFonts w:ascii="Times New Roman" w:eastAsia="Times New Roman" w:hAnsi="Times New Roman"/>
                <w:sz w:val="24"/>
                <w:szCs w:val="24"/>
              </w:rPr>
              <w:t>актів, що сприятимуть розвитку підприємництва</w:t>
            </w:r>
          </w:p>
        </w:tc>
        <w:tc>
          <w:tcPr>
            <w:tcW w:w="2782" w:type="dxa"/>
            <w:vMerge w:val="restart"/>
          </w:tcPr>
          <w:p w:rsidR="002D1B62" w:rsidRPr="001D560C" w:rsidRDefault="002D1B62"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 xml:space="preserve">Виконавчий комітет Фастівської міської ради, наукові </w:t>
            </w:r>
            <w:r w:rsidR="00453E89" w:rsidRPr="001D560C">
              <w:rPr>
                <w:rFonts w:ascii="Times New Roman" w:eastAsia="Times New Roman" w:hAnsi="Times New Roman"/>
                <w:sz w:val="24"/>
                <w:szCs w:val="24"/>
              </w:rPr>
              <w:t xml:space="preserve">заклади, </w:t>
            </w:r>
            <w:r w:rsidRPr="001D560C">
              <w:rPr>
                <w:rFonts w:ascii="Times New Roman" w:eastAsia="Times New Roman" w:hAnsi="Times New Roman"/>
                <w:sz w:val="24"/>
                <w:szCs w:val="24"/>
              </w:rPr>
              <w:t>громадські об’єднання підприємців</w:t>
            </w:r>
          </w:p>
        </w:tc>
        <w:tc>
          <w:tcPr>
            <w:tcW w:w="1249" w:type="dxa"/>
            <w:vAlign w:val="center"/>
          </w:tcPr>
          <w:p w:rsidR="002D1B62" w:rsidRPr="001D560C" w:rsidRDefault="002D1B62" w:rsidP="006A7D57">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w:t>
            </w:r>
            <w:r w:rsidR="00E32F0B">
              <w:rPr>
                <w:rFonts w:ascii="Times New Roman" w:eastAsia="Times New Roman" w:hAnsi="Times New Roman"/>
                <w:sz w:val="24"/>
                <w:szCs w:val="24"/>
              </w:rPr>
              <w:t>2</w:t>
            </w:r>
            <w:r w:rsidR="006A7D57">
              <w:rPr>
                <w:rFonts w:ascii="Times New Roman" w:eastAsia="Times New Roman" w:hAnsi="Times New Roman"/>
                <w:sz w:val="24"/>
                <w:szCs w:val="24"/>
              </w:rPr>
              <w:t>1</w:t>
            </w:r>
          </w:p>
        </w:tc>
        <w:tc>
          <w:tcPr>
            <w:tcW w:w="1821" w:type="dxa"/>
            <w:vAlign w:val="center"/>
          </w:tcPr>
          <w:p w:rsidR="002D1B62" w:rsidRPr="001D560C" w:rsidRDefault="002D1B62"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restart"/>
            <w:vAlign w:val="center"/>
          </w:tcPr>
          <w:p w:rsidR="002D1B62" w:rsidRPr="001D560C" w:rsidRDefault="002D1B62"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2D1B62" w:rsidRPr="001D560C" w:rsidRDefault="002D1B62"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2D1B62" w:rsidRPr="001D560C" w:rsidRDefault="002D1B62"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2D1B62" w:rsidRPr="001D560C" w:rsidTr="001D560C">
        <w:trPr>
          <w:trHeight w:val="511"/>
        </w:trPr>
        <w:tc>
          <w:tcPr>
            <w:tcW w:w="427" w:type="dxa"/>
            <w:vMerge/>
          </w:tcPr>
          <w:p w:rsidR="002D1B62" w:rsidRPr="001D560C" w:rsidRDefault="002D1B62" w:rsidP="001D560C">
            <w:pPr>
              <w:spacing w:line="247" w:lineRule="exact"/>
              <w:rPr>
                <w:rFonts w:ascii="Times New Roman" w:eastAsia="Times New Roman" w:hAnsi="Times New Roman"/>
                <w:sz w:val="24"/>
                <w:szCs w:val="24"/>
              </w:rPr>
            </w:pPr>
          </w:p>
        </w:tc>
        <w:tc>
          <w:tcPr>
            <w:tcW w:w="4989" w:type="dxa"/>
            <w:vMerge/>
          </w:tcPr>
          <w:p w:rsidR="002D1B62" w:rsidRPr="001D560C" w:rsidRDefault="002D1B62" w:rsidP="001D560C">
            <w:pPr>
              <w:spacing w:line="247" w:lineRule="exact"/>
              <w:rPr>
                <w:rFonts w:ascii="Times New Roman" w:eastAsia="Times New Roman" w:hAnsi="Times New Roman"/>
                <w:sz w:val="24"/>
                <w:szCs w:val="24"/>
              </w:rPr>
            </w:pPr>
          </w:p>
        </w:tc>
        <w:tc>
          <w:tcPr>
            <w:tcW w:w="2782" w:type="dxa"/>
            <w:vMerge/>
          </w:tcPr>
          <w:p w:rsidR="002D1B62" w:rsidRPr="001D560C" w:rsidRDefault="002D1B62" w:rsidP="001D560C">
            <w:pPr>
              <w:spacing w:line="247" w:lineRule="exact"/>
              <w:rPr>
                <w:rFonts w:ascii="Times New Roman" w:eastAsia="Times New Roman" w:hAnsi="Times New Roman"/>
                <w:sz w:val="24"/>
                <w:szCs w:val="24"/>
              </w:rPr>
            </w:pPr>
          </w:p>
        </w:tc>
        <w:tc>
          <w:tcPr>
            <w:tcW w:w="1249" w:type="dxa"/>
            <w:vAlign w:val="center"/>
          </w:tcPr>
          <w:p w:rsidR="002D1B62" w:rsidRPr="001D560C" w:rsidRDefault="00E32F0B" w:rsidP="006A7D57">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w:t>
            </w:r>
            <w:r w:rsidR="006A7D57">
              <w:rPr>
                <w:rFonts w:ascii="Times New Roman" w:eastAsia="Times New Roman" w:hAnsi="Times New Roman"/>
                <w:sz w:val="24"/>
                <w:szCs w:val="24"/>
              </w:rPr>
              <w:t>2</w:t>
            </w:r>
          </w:p>
        </w:tc>
        <w:tc>
          <w:tcPr>
            <w:tcW w:w="1821" w:type="dxa"/>
            <w:vAlign w:val="center"/>
          </w:tcPr>
          <w:p w:rsidR="002D1B62" w:rsidRPr="001D560C" w:rsidRDefault="002D1B62"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2D1B62" w:rsidRPr="001D560C" w:rsidRDefault="002D1B62" w:rsidP="001D560C">
            <w:pPr>
              <w:spacing w:line="247" w:lineRule="exact"/>
              <w:jc w:val="center"/>
              <w:rPr>
                <w:rFonts w:ascii="Times New Roman" w:eastAsia="Times New Roman" w:hAnsi="Times New Roman"/>
                <w:sz w:val="24"/>
                <w:szCs w:val="24"/>
              </w:rPr>
            </w:pPr>
          </w:p>
        </w:tc>
        <w:tc>
          <w:tcPr>
            <w:tcW w:w="1522" w:type="dxa"/>
            <w:vAlign w:val="center"/>
          </w:tcPr>
          <w:p w:rsidR="002D1B62" w:rsidRPr="001D560C" w:rsidRDefault="002D1B62"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2D1B62" w:rsidRPr="001D560C" w:rsidTr="001D560C">
        <w:trPr>
          <w:trHeight w:val="511"/>
        </w:trPr>
        <w:tc>
          <w:tcPr>
            <w:tcW w:w="427" w:type="dxa"/>
            <w:vMerge/>
          </w:tcPr>
          <w:p w:rsidR="002D1B62" w:rsidRPr="001D560C" w:rsidRDefault="002D1B62" w:rsidP="001D560C">
            <w:pPr>
              <w:spacing w:line="247" w:lineRule="exact"/>
              <w:rPr>
                <w:rFonts w:ascii="Times New Roman" w:eastAsia="Times New Roman" w:hAnsi="Times New Roman"/>
                <w:sz w:val="24"/>
                <w:szCs w:val="24"/>
              </w:rPr>
            </w:pPr>
          </w:p>
        </w:tc>
        <w:tc>
          <w:tcPr>
            <w:tcW w:w="4989" w:type="dxa"/>
            <w:vMerge/>
          </w:tcPr>
          <w:p w:rsidR="002D1B62" w:rsidRPr="001D560C" w:rsidRDefault="002D1B62" w:rsidP="001D560C">
            <w:pPr>
              <w:spacing w:line="247" w:lineRule="exact"/>
              <w:rPr>
                <w:rFonts w:ascii="Times New Roman" w:eastAsia="Times New Roman" w:hAnsi="Times New Roman"/>
                <w:sz w:val="24"/>
                <w:szCs w:val="24"/>
              </w:rPr>
            </w:pPr>
          </w:p>
        </w:tc>
        <w:tc>
          <w:tcPr>
            <w:tcW w:w="2782" w:type="dxa"/>
            <w:vMerge/>
          </w:tcPr>
          <w:p w:rsidR="002D1B62" w:rsidRPr="001D560C" w:rsidRDefault="002D1B62" w:rsidP="001D560C">
            <w:pPr>
              <w:spacing w:line="247" w:lineRule="exact"/>
              <w:rPr>
                <w:rFonts w:ascii="Times New Roman" w:eastAsia="Times New Roman" w:hAnsi="Times New Roman"/>
                <w:sz w:val="24"/>
                <w:szCs w:val="24"/>
              </w:rPr>
            </w:pPr>
          </w:p>
        </w:tc>
        <w:tc>
          <w:tcPr>
            <w:tcW w:w="1249" w:type="dxa"/>
            <w:vAlign w:val="center"/>
          </w:tcPr>
          <w:p w:rsidR="002D1B62" w:rsidRPr="001D560C" w:rsidRDefault="002D1B62" w:rsidP="00E32F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202</w:t>
            </w:r>
            <w:r w:rsidR="006A7D57">
              <w:rPr>
                <w:rFonts w:ascii="Times New Roman" w:eastAsia="Times New Roman" w:hAnsi="Times New Roman"/>
                <w:sz w:val="24"/>
                <w:szCs w:val="24"/>
              </w:rPr>
              <w:t>3-2024</w:t>
            </w:r>
          </w:p>
        </w:tc>
        <w:tc>
          <w:tcPr>
            <w:tcW w:w="1821" w:type="dxa"/>
            <w:vAlign w:val="center"/>
          </w:tcPr>
          <w:p w:rsidR="002D1B62" w:rsidRPr="001D560C" w:rsidRDefault="002D1B62"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2D1B62" w:rsidRPr="001D560C" w:rsidRDefault="002D1B62" w:rsidP="001D560C">
            <w:pPr>
              <w:spacing w:line="247" w:lineRule="exact"/>
              <w:jc w:val="center"/>
              <w:rPr>
                <w:rFonts w:ascii="Times New Roman" w:eastAsia="Times New Roman" w:hAnsi="Times New Roman"/>
                <w:sz w:val="24"/>
                <w:szCs w:val="24"/>
              </w:rPr>
            </w:pPr>
          </w:p>
        </w:tc>
        <w:tc>
          <w:tcPr>
            <w:tcW w:w="1522" w:type="dxa"/>
            <w:vAlign w:val="center"/>
          </w:tcPr>
          <w:p w:rsidR="002D1B62" w:rsidRPr="001D560C" w:rsidRDefault="002D1B62"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412"/>
        </w:trPr>
        <w:tc>
          <w:tcPr>
            <w:tcW w:w="427"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989" w:type="dxa"/>
            <w:vMerge w:val="restart"/>
          </w:tcPr>
          <w:p w:rsidR="006A7D57" w:rsidRPr="001D560C" w:rsidRDefault="006A7D57" w:rsidP="001D560C">
            <w:pPr>
              <w:spacing w:line="247" w:lineRule="exact"/>
              <w:rPr>
                <w:rFonts w:ascii="Times New Roman" w:eastAsia="Times New Roman" w:hAnsi="Times New Roman"/>
                <w:sz w:val="24"/>
                <w:szCs w:val="24"/>
              </w:rPr>
            </w:pPr>
            <w:r>
              <w:rPr>
                <w:rFonts w:ascii="Times New Roman" w:eastAsia="Times New Roman" w:hAnsi="Times New Roman"/>
                <w:sz w:val="24"/>
                <w:szCs w:val="24"/>
              </w:rPr>
              <w:t xml:space="preserve">Організація  засідань у форматі «круглих </w:t>
            </w:r>
            <w:r w:rsidRPr="001D560C">
              <w:rPr>
                <w:rFonts w:ascii="Times New Roman" w:eastAsia="Times New Roman" w:hAnsi="Times New Roman"/>
                <w:sz w:val="24"/>
                <w:szCs w:val="24"/>
              </w:rPr>
              <w:t>столів» з метою інформування суб’єктів підприємництва про нові законодавчі акти, що стосуються їх діяльності</w:t>
            </w:r>
          </w:p>
        </w:tc>
        <w:tc>
          <w:tcPr>
            <w:tcW w:w="2782"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Виконавчий комітет Фастівської міської ради, наукові заклади, громадські об’єднання підприємців</w:t>
            </w: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w:t>
            </w:r>
            <w:r>
              <w:rPr>
                <w:rFonts w:ascii="Times New Roman" w:eastAsia="Times New Roman" w:hAnsi="Times New Roman"/>
                <w:sz w:val="24"/>
                <w:szCs w:val="24"/>
              </w:rPr>
              <w:t>21</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restart"/>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411"/>
        </w:trPr>
        <w:tc>
          <w:tcPr>
            <w:tcW w:w="427" w:type="dxa"/>
            <w:vMerge/>
          </w:tcPr>
          <w:p w:rsidR="006A7D57" w:rsidRPr="001D560C" w:rsidRDefault="006A7D57" w:rsidP="001D560C">
            <w:pPr>
              <w:spacing w:line="247" w:lineRule="exact"/>
              <w:rPr>
                <w:rFonts w:ascii="Times New Roman" w:eastAsia="Times New Roman" w:hAnsi="Times New Roman"/>
                <w:sz w:val="24"/>
                <w:szCs w:val="24"/>
              </w:rPr>
            </w:pPr>
          </w:p>
        </w:tc>
        <w:tc>
          <w:tcPr>
            <w:tcW w:w="4989" w:type="dxa"/>
            <w:vMerge/>
          </w:tcPr>
          <w:p w:rsidR="006A7D57" w:rsidRPr="001D560C" w:rsidRDefault="006A7D57" w:rsidP="001D560C">
            <w:pPr>
              <w:spacing w:line="247" w:lineRule="exact"/>
              <w:rPr>
                <w:rFonts w:ascii="Times New Roman" w:eastAsia="Times New Roman" w:hAnsi="Times New Roman"/>
                <w:sz w:val="24"/>
                <w:szCs w:val="24"/>
              </w:rPr>
            </w:pPr>
          </w:p>
        </w:tc>
        <w:tc>
          <w:tcPr>
            <w:tcW w:w="2782" w:type="dxa"/>
            <w:vMerge/>
          </w:tcPr>
          <w:p w:rsidR="006A7D57" w:rsidRPr="001D560C" w:rsidRDefault="006A7D57" w:rsidP="001D560C">
            <w:pPr>
              <w:spacing w:line="247" w:lineRule="exact"/>
              <w:rPr>
                <w:rFonts w:ascii="Times New Roman" w:eastAsia="Times New Roman" w:hAnsi="Times New Roman"/>
                <w:sz w:val="24"/>
                <w:szCs w:val="24"/>
              </w:rPr>
            </w:pP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6A7D57" w:rsidRPr="001D560C" w:rsidRDefault="006A7D57" w:rsidP="001D560C">
            <w:pPr>
              <w:spacing w:line="247" w:lineRule="exact"/>
              <w:jc w:val="center"/>
              <w:rPr>
                <w:rFonts w:ascii="Times New Roman" w:eastAsia="Times New Roman" w:hAnsi="Times New Roman"/>
                <w:sz w:val="24"/>
                <w:szCs w:val="24"/>
              </w:rPr>
            </w:pP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411"/>
        </w:trPr>
        <w:tc>
          <w:tcPr>
            <w:tcW w:w="427" w:type="dxa"/>
            <w:vMerge/>
          </w:tcPr>
          <w:p w:rsidR="006A7D57" w:rsidRPr="001D560C" w:rsidRDefault="006A7D57" w:rsidP="001D560C">
            <w:pPr>
              <w:spacing w:line="247" w:lineRule="exact"/>
              <w:rPr>
                <w:rFonts w:ascii="Times New Roman" w:eastAsia="Times New Roman" w:hAnsi="Times New Roman"/>
                <w:sz w:val="24"/>
                <w:szCs w:val="24"/>
              </w:rPr>
            </w:pPr>
          </w:p>
        </w:tc>
        <w:tc>
          <w:tcPr>
            <w:tcW w:w="4989" w:type="dxa"/>
            <w:vMerge/>
          </w:tcPr>
          <w:p w:rsidR="006A7D57" w:rsidRPr="001D560C" w:rsidRDefault="006A7D57" w:rsidP="001D560C">
            <w:pPr>
              <w:spacing w:line="247" w:lineRule="exact"/>
              <w:rPr>
                <w:rFonts w:ascii="Times New Roman" w:eastAsia="Times New Roman" w:hAnsi="Times New Roman"/>
                <w:sz w:val="24"/>
                <w:szCs w:val="24"/>
              </w:rPr>
            </w:pPr>
          </w:p>
        </w:tc>
        <w:tc>
          <w:tcPr>
            <w:tcW w:w="2782" w:type="dxa"/>
            <w:vMerge/>
          </w:tcPr>
          <w:p w:rsidR="006A7D57" w:rsidRPr="001D560C" w:rsidRDefault="006A7D57" w:rsidP="001D560C">
            <w:pPr>
              <w:spacing w:line="247" w:lineRule="exact"/>
              <w:rPr>
                <w:rFonts w:ascii="Times New Roman" w:eastAsia="Times New Roman" w:hAnsi="Times New Roman"/>
                <w:sz w:val="24"/>
                <w:szCs w:val="24"/>
              </w:rPr>
            </w:pP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202</w:t>
            </w:r>
            <w:r>
              <w:rPr>
                <w:rFonts w:ascii="Times New Roman" w:eastAsia="Times New Roman" w:hAnsi="Times New Roman"/>
                <w:sz w:val="24"/>
                <w:szCs w:val="24"/>
              </w:rPr>
              <w:t>3-2024</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6A7D57" w:rsidRPr="001D560C" w:rsidRDefault="006A7D57" w:rsidP="001D560C">
            <w:pPr>
              <w:spacing w:line="247" w:lineRule="exact"/>
              <w:jc w:val="center"/>
              <w:rPr>
                <w:rFonts w:ascii="Times New Roman" w:eastAsia="Times New Roman" w:hAnsi="Times New Roman"/>
                <w:sz w:val="24"/>
                <w:szCs w:val="24"/>
              </w:rPr>
            </w:pP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306"/>
        </w:trPr>
        <w:tc>
          <w:tcPr>
            <w:tcW w:w="427"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989"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Проведення аналізу чинного законодавства України з питань  малого  бізнесу,  його  вплив  на  розвиток підприємництва</w:t>
            </w:r>
          </w:p>
        </w:tc>
        <w:tc>
          <w:tcPr>
            <w:tcW w:w="2782"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Виконавчий комітет Фастівської міської ради, наукові заклади, громадські об’єднання підприємців</w:t>
            </w: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w:t>
            </w:r>
            <w:r>
              <w:rPr>
                <w:rFonts w:ascii="Times New Roman" w:eastAsia="Times New Roman" w:hAnsi="Times New Roman"/>
                <w:sz w:val="24"/>
                <w:szCs w:val="24"/>
              </w:rPr>
              <w:t>21</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restart"/>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432147">
        <w:trPr>
          <w:trHeight w:val="479"/>
        </w:trPr>
        <w:tc>
          <w:tcPr>
            <w:tcW w:w="427" w:type="dxa"/>
            <w:vMerge/>
          </w:tcPr>
          <w:p w:rsidR="006A7D57" w:rsidRPr="001D560C" w:rsidRDefault="006A7D57" w:rsidP="001D560C">
            <w:pPr>
              <w:spacing w:line="247" w:lineRule="exact"/>
              <w:rPr>
                <w:rFonts w:ascii="Times New Roman" w:eastAsia="Times New Roman" w:hAnsi="Times New Roman"/>
                <w:sz w:val="24"/>
                <w:szCs w:val="24"/>
              </w:rPr>
            </w:pPr>
          </w:p>
        </w:tc>
        <w:tc>
          <w:tcPr>
            <w:tcW w:w="4989" w:type="dxa"/>
            <w:vMerge/>
          </w:tcPr>
          <w:p w:rsidR="006A7D57" w:rsidRPr="001D560C" w:rsidRDefault="006A7D57" w:rsidP="001D560C">
            <w:pPr>
              <w:spacing w:line="247" w:lineRule="exact"/>
              <w:rPr>
                <w:rFonts w:ascii="Times New Roman" w:eastAsia="Times New Roman" w:hAnsi="Times New Roman"/>
                <w:sz w:val="24"/>
                <w:szCs w:val="24"/>
              </w:rPr>
            </w:pPr>
          </w:p>
        </w:tc>
        <w:tc>
          <w:tcPr>
            <w:tcW w:w="2782" w:type="dxa"/>
            <w:vMerge/>
          </w:tcPr>
          <w:p w:rsidR="006A7D57" w:rsidRPr="001D560C" w:rsidRDefault="006A7D57" w:rsidP="001D560C">
            <w:pPr>
              <w:spacing w:line="247" w:lineRule="exact"/>
              <w:rPr>
                <w:rFonts w:ascii="Times New Roman" w:eastAsia="Times New Roman" w:hAnsi="Times New Roman"/>
                <w:sz w:val="24"/>
                <w:szCs w:val="24"/>
              </w:rPr>
            </w:pP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6A7D57" w:rsidRPr="001D560C" w:rsidRDefault="006A7D57" w:rsidP="001D560C">
            <w:pPr>
              <w:spacing w:line="247" w:lineRule="exact"/>
              <w:jc w:val="center"/>
              <w:rPr>
                <w:rFonts w:ascii="Times New Roman" w:eastAsia="Times New Roman" w:hAnsi="Times New Roman"/>
                <w:sz w:val="24"/>
                <w:szCs w:val="24"/>
              </w:rPr>
            </w:pP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305"/>
        </w:trPr>
        <w:tc>
          <w:tcPr>
            <w:tcW w:w="427" w:type="dxa"/>
            <w:vMerge/>
          </w:tcPr>
          <w:p w:rsidR="006A7D57" w:rsidRPr="001D560C" w:rsidRDefault="006A7D57" w:rsidP="001D560C">
            <w:pPr>
              <w:spacing w:line="247" w:lineRule="exact"/>
              <w:rPr>
                <w:rFonts w:ascii="Times New Roman" w:eastAsia="Times New Roman" w:hAnsi="Times New Roman"/>
                <w:sz w:val="24"/>
                <w:szCs w:val="24"/>
              </w:rPr>
            </w:pPr>
          </w:p>
        </w:tc>
        <w:tc>
          <w:tcPr>
            <w:tcW w:w="4989" w:type="dxa"/>
            <w:vMerge/>
          </w:tcPr>
          <w:p w:rsidR="006A7D57" w:rsidRPr="001D560C" w:rsidRDefault="006A7D57" w:rsidP="001D560C">
            <w:pPr>
              <w:spacing w:line="247" w:lineRule="exact"/>
              <w:rPr>
                <w:rFonts w:ascii="Times New Roman" w:eastAsia="Times New Roman" w:hAnsi="Times New Roman"/>
                <w:sz w:val="24"/>
                <w:szCs w:val="24"/>
              </w:rPr>
            </w:pPr>
          </w:p>
        </w:tc>
        <w:tc>
          <w:tcPr>
            <w:tcW w:w="2782" w:type="dxa"/>
            <w:vMerge/>
          </w:tcPr>
          <w:p w:rsidR="006A7D57" w:rsidRPr="001D560C" w:rsidRDefault="006A7D57" w:rsidP="001D560C">
            <w:pPr>
              <w:spacing w:line="247" w:lineRule="exact"/>
              <w:rPr>
                <w:rFonts w:ascii="Times New Roman" w:eastAsia="Times New Roman" w:hAnsi="Times New Roman"/>
                <w:sz w:val="24"/>
                <w:szCs w:val="24"/>
              </w:rPr>
            </w:pP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202</w:t>
            </w:r>
            <w:r>
              <w:rPr>
                <w:rFonts w:ascii="Times New Roman" w:eastAsia="Times New Roman" w:hAnsi="Times New Roman"/>
                <w:sz w:val="24"/>
                <w:szCs w:val="24"/>
              </w:rPr>
              <w:t>3-2024</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6A7D57" w:rsidRPr="001D560C" w:rsidRDefault="006A7D57" w:rsidP="001D560C">
            <w:pPr>
              <w:spacing w:line="247" w:lineRule="exact"/>
              <w:jc w:val="center"/>
              <w:rPr>
                <w:rFonts w:ascii="Times New Roman" w:eastAsia="Times New Roman" w:hAnsi="Times New Roman"/>
                <w:sz w:val="24"/>
                <w:szCs w:val="24"/>
              </w:rPr>
            </w:pP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306"/>
        </w:trPr>
        <w:tc>
          <w:tcPr>
            <w:tcW w:w="427"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4</w:t>
            </w:r>
          </w:p>
        </w:tc>
        <w:tc>
          <w:tcPr>
            <w:tcW w:w="4989"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Забезпечення видачі документів характеру згідно з Законом України «Про дозвільну систему у сфері господарської діяльності»</w:t>
            </w:r>
          </w:p>
        </w:tc>
        <w:tc>
          <w:tcPr>
            <w:tcW w:w="2782"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Виконавчий комітет Фастівської міської ради, наукові заклади, громадські об’єднання підприємців</w:t>
            </w: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w:t>
            </w:r>
            <w:r>
              <w:rPr>
                <w:rFonts w:ascii="Times New Roman" w:eastAsia="Times New Roman" w:hAnsi="Times New Roman"/>
                <w:sz w:val="24"/>
                <w:szCs w:val="24"/>
              </w:rPr>
              <w:t>21</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restart"/>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305"/>
        </w:trPr>
        <w:tc>
          <w:tcPr>
            <w:tcW w:w="427" w:type="dxa"/>
            <w:vMerge/>
          </w:tcPr>
          <w:p w:rsidR="006A7D57" w:rsidRPr="001D560C" w:rsidRDefault="006A7D57" w:rsidP="001D560C">
            <w:pPr>
              <w:spacing w:line="247" w:lineRule="exact"/>
              <w:rPr>
                <w:rFonts w:ascii="Times New Roman" w:eastAsia="Times New Roman" w:hAnsi="Times New Roman"/>
                <w:sz w:val="24"/>
                <w:szCs w:val="24"/>
              </w:rPr>
            </w:pPr>
          </w:p>
        </w:tc>
        <w:tc>
          <w:tcPr>
            <w:tcW w:w="4989" w:type="dxa"/>
            <w:vMerge/>
          </w:tcPr>
          <w:p w:rsidR="006A7D57" w:rsidRPr="001D560C" w:rsidRDefault="006A7D57" w:rsidP="001D560C">
            <w:pPr>
              <w:spacing w:line="247" w:lineRule="exact"/>
              <w:rPr>
                <w:rFonts w:ascii="Times New Roman" w:eastAsia="Times New Roman" w:hAnsi="Times New Roman"/>
                <w:sz w:val="24"/>
                <w:szCs w:val="24"/>
              </w:rPr>
            </w:pPr>
          </w:p>
        </w:tc>
        <w:tc>
          <w:tcPr>
            <w:tcW w:w="2782" w:type="dxa"/>
            <w:vMerge/>
          </w:tcPr>
          <w:p w:rsidR="006A7D57" w:rsidRPr="001D560C" w:rsidRDefault="006A7D57" w:rsidP="001D560C">
            <w:pPr>
              <w:spacing w:line="247" w:lineRule="exact"/>
              <w:rPr>
                <w:rFonts w:ascii="Times New Roman" w:eastAsia="Times New Roman" w:hAnsi="Times New Roman"/>
                <w:sz w:val="24"/>
                <w:szCs w:val="24"/>
              </w:rPr>
            </w:pP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6A7D57" w:rsidRPr="001D560C" w:rsidRDefault="006A7D57" w:rsidP="001D560C">
            <w:pPr>
              <w:spacing w:line="247" w:lineRule="exact"/>
              <w:jc w:val="center"/>
              <w:rPr>
                <w:rFonts w:ascii="Times New Roman" w:eastAsia="Times New Roman" w:hAnsi="Times New Roman"/>
                <w:sz w:val="24"/>
                <w:szCs w:val="24"/>
              </w:rPr>
            </w:pP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305"/>
        </w:trPr>
        <w:tc>
          <w:tcPr>
            <w:tcW w:w="427" w:type="dxa"/>
            <w:vMerge/>
          </w:tcPr>
          <w:p w:rsidR="006A7D57" w:rsidRPr="001D560C" w:rsidRDefault="006A7D57" w:rsidP="001D560C">
            <w:pPr>
              <w:spacing w:line="247" w:lineRule="exact"/>
              <w:rPr>
                <w:rFonts w:ascii="Times New Roman" w:eastAsia="Times New Roman" w:hAnsi="Times New Roman"/>
                <w:sz w:val="24"/>
                <w:szCs w:val="24"/>
              </w:rPr>
            </w:pPr>
          </w:p>
        </w:tc>
        <w:tc>
          <w:tcPr>
            <w:tcW w:w="4989" w:type="dxa"/>
            <w:vMerge/>
          </w:tcPr>
          <w:p w:rsidR="006A7D57" w:rsidRPr="001D560C" w:rsidRDefault="006A7D57" w:rsidP="001D560C">
            <w:pPr>
              <w:spacing w:line="247" w:lineRule="exact"/>
              <w:rPr>
                <w:rFonts w:ascii="Times New Roman" w:eastAsia="Times New Roman" w:hAnsi="Times New Roman"/>
                <w:sz w:val="24"/>
                <w:szCs w:val="24"/>
              </w:rPr>
            </w:pPr>
          </w:p>
        </w:tc>
        <w:tc>
          <w:tcPr>
            <w:tcW w:w="2782" w:type="dxa"/>
            <w:vMerge/>
          </w:tcPr>
          <w:p w:rsidR="006A7D57" w:rsidRPr="001D560C" w:rsidRDefault="006A7D57" w:rsidP="001D560C">
            <w:pPr>
              <w:spacing w:line="247" w:lineRule="exact"/>
              <w:rPr>
                <w:rFonts w:ascii="Times New Roman" w:eastAsia="Times New Roman" w:hAnsi="Times New Roman"/>
                <w:sz w:val="24"/>
                <w:szCs w:val="24"/>
              </w:rPr>
            </w:pP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202</w:t>
            </w:r>
            <w:r>
              <w:rPr>
                <w:rFonts w:ascii="Times New Roman" w:eastAsia="Times New Roman" w:hAnsi="Times New Roman"/>
                <w:sz w:val="24"/>
                <w:szCs w:val="24"/>
              </w:rPr>
              <w:t>3-2024</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6A7D57" w:rsidRPr="001D560C" w:rsidRDefault="006A7D57" w:rsidP="001D560C">
            <w:pPr>
              <w:spacing w:line="247" w:lineRule="exact"/>
              <w:jc w:val="center"/>
              <w:rPr>
                <w:rFonts w:ascii="Times New Roman" w:eastAsia="Times New Roman" w:hAnsi="Times New Roman"/>
                <w:sz w:val="24"/>
                <w:szCs w:val="24"/>
              </w:rPr>
            </w:pP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543"/>
        </w:trPr>
        <w:tc>
          <w:tcPr>
            <w:tcW w:w="427" w:type="dxa"/>
            <w:vMerge w:val="restart"/>
          </w:tcPr>
          <w:p w:rsidR="006A7D57" w:rsidRPr="001D560C" w:rsidRDefault="006A7D57" w:rsidP="001D560C">
            <w:pPr>
              <w:spacing w:line="247" w:lineRule="exact"/>
              <w:rPr>
                <w:rFonts w:ascii="Times New Roman" w:eastAsia="Times New Roman" w:hAnsi="Times New Roman"/>
                <w:sz w:val="24"/>
                <w:szCs w:val="24"/>
              </w:rPr>
            </w:pPr>
            <w:r>
              <w:rPr>
                <w:rFonts w:ascii="Times New Roman" w:eastAsia="Times New Roman" w:hAnsi="Times New Roman"/>
                <w:sz w:val="24"/>
                <w:szCs w:val="24"/>
              </w:rPr>
              <w:t>5</w:t>
            </w:r>
          </w:p>
        </w:tc>
        <w:tc>
          <w:tcPr>
            <w:tcW w:w="4989" w:type="dxa"/>
            <w:vMerge w:val="restart"/>
          </w:tcPr>
          <w:p w:rsidR="006A7D57" w:rsidRPr="001D560C" w:rsidRDefault="006A7D57" w:rsidP="006A7D57">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Інформаційно-консультативна  підтримка  суб’єктів малого  і  середнього  підприємництва  та  об’єктів інфраструктури  підтримки  підприємництва,  у  тому числі    забезпечення  роботи  та  систематичне наповнення актуальною інформацією Інтернет- порталу для підприємців</w:t>
            </w:r>
            <w:r>
              <w:rPr>
                <w:rFonts w:ascii="Times New Roman" w:eastAsia="Times New Roman" w:hAnsi="Times New Roman"/>
                <w:sz w:val="24"/>
                <w:szCs w:val="24"/>
              </w:rPr>
              <w:t xml:space="preserve"> Фастівської міської територіальної громади</w:t>
            </w:r>
          </w:p>
        </w:tc>
        <w:tc>
          <w:tcPr>
            <w:tcW w:w="2782" w:type="dxa"/>
            <w:vMerge w:val="restart"/>
          </w:tcPr>
          <w:p w:rsidR="006A7D57" w:rsidRPr="001D560C" w:rsidRDefault="006A7D57"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Виконавчий комітет Фастівської міської ради, управління економіки та міжнародного співробітництва, громадські об’єднання підприємців</w:t>
            </w: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w:t>
            </w:r>
            <w:r>
              <w:rPr>
                <w:rFonts w:ascii="Times New Roman" w:eastAsia="Times New Roman" w:hAnsi="Times New Roman"/>
                <w:sz w:val="24"/>
                <w:szCs w:val="24"/>
              </w:rPr>
              <w:t>21</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restart"/>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551"/>
        </w:trPr>
        <w:tc>
          <w:tcPr>
            <w:tcW w:w="427" w:type="dxa"/>
            <w:vMerge/>
          </w:tcPr>
          <w:p w:rsidR="006A7D57" w:rsidRPr="001D560C" w:rsidRDefault="006A7D57" w:rsidP="001D560C">
            <w:pPr>
              <w:spacing w:line="247" w:lineRule="exact"/>
              <w:rPr>
                <w:rFonts w:ascii="Times New Roman" w:eastAsia="Times New Roman" w:hAnsi="Times New Roman"/>
                <w:sz w:val="24"/>
                <w:szCs w:val="24"/>
              </w:rPr>
            </w:pPr>
          </w:p>
        </w:tc>
        <w:tc>
          <w:tcPr>
            <w:tcW w:w="4989" w:type="dxa"/>
            <w:vMerge/>
          </w:tcPr>
          <w:p w:rsidR="006A7D57" w:rsidRPr="001D560C" w:rsidRDefault="006A7D57" w:rsidP="001D560C">
            <w:pPr>
              <w:spacing w:line="247" w:lineRule="exact"/>
              <w:rPr>
                <w:rFonts w:ascii="Times New Roman" w:eastAsia="Times New Roman" w:hAnsi="Times New Roman"/>
                <w:sz w:val="24"/>
                <w:szCs w:val="24"/>
              </w:rPr>
            </w:pPr>
          </w:p>
        </w:tc>
        <w:tc>
          <w:tcPr>
            <w:tcW w:w="2782" w:type="dxa"/>
            <w:vMerge/>
          </w:tcPr>
          <w:p w:rsidR="006A7D57" w:rsidRPr="001D560C" w:rsidRDefault="006A7D57" w:rsidP="001D560C">
            <w:pPr>
              <w:spacing w:line="247" w:lineRule="exact"/>
              <w:rPr>
                <w:rFonts w:ascii="Times New Roman" w:eastAsia="Times New Roman" w:hAnsi="Times New Roman"/>
                <w:sz w:val="24"/>
                <w:szCs w:val="24"/>
              </w:rPr>
            </w:pP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6A7D57" w:rsidRPr="001D560C" w:rsidRDefault="006A7D57" w:rsidP="001D560C">
            <w:pPr>
              <w:spacing w:line="247" w:lineRule="exact"/>
              <w:jc w:val="center"/>
              <w:rPr>
                <w:rFonts w:ascii="Times New Roman" w:eastAsia="Times New Roman" w:hAnsi="Times New Roman"/>
                <w:sz w:val="24"/>
                <w:szCs w:val="24"/>
              </w:rPr>
            </w:pP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A7D57" w:rsidRPr="001D560C" w:rsidTr="001D560C">
        <w:trPr>
          <w:trHeight w:val="365"/>
        </w:trPr>
        <w:tc>
          <w:tcPr>
            <w:tcW w:w="427" w:type="dxa"/>
            <w:vMerge/>
          </w:tcPr>
          <w:p w:rsidR="006A7D57" w:rsidRPr="001D560C" w:rsidRDefault="006A7D57" w:rsidP="001D560C">
            <w:pPr>
              <w:spacing w:line="247" w:lineRule="exact"/>
              <w:rPr>
                <w:rFonts w:ascii="Times New Roman" w:eastAsia="Times New Roman" w:hAnsi="Times New Roman"/>
                <w:sz w:val="24"/>
                <w:szCs w:val="24"/>
              </w:rPr>
            </w:pPr>
          </w:p>
        </w:tc>
        <w:tc>
          <w:tcPr>
            <w:tcW w:w="4989" w:type="dxa"/>
            <w:vMerge/>
          </w:tcPr>
          <w:p w:rsidR="006A7D57" w:rsidRPr="001D560C" w:rsidRDefault="006A7D57" w:rsidP="001D560C">
            <w:pPr>
              <w:spacing w:line="247" w:lineRule="exact"/>
              <w:rPr>
                <w:rFonts w:ascii="Times New Roman" w:eastAsia="Times New Roman" w:hAnsi="Times New Roman"/>
                <w:sz w:val="24"/>
                <w:szCs w:val="24"/>
              </w:rPr>
            </w:pPr>
          </w:p>
        </w:tc>
        <w:tc>
          <w:tcPr>
            <w:tcW w:w="2782" w:type="dxa"/>
            <w:vMerge/>
          </w:tcPr>
          <w:p w:rsidR="006A7D57" w:rsidRPr="001D560C" w:rsidRDefault="006A7D57" w:rsidP="001D560C">
            <w:pPr>
              <w:spacing w:line="247" w:lineRule="exact"/>
              <w:rPr>
                <w:rFonts w:ascii="Times New Roman" w:eastAsia="Times New Roman" w:hAnsi="Times New Roman"/>
                <w:sz w:val="24"/>
                <w:szCs w:val="24"/>
              </w:rPr>
            </w:pPr>
          </w:p>
        </w:tc>
        <w:tc>
          <w:tcPr>
            <w:tcW w:w="1249" w:type="dxa"/>
            <w:vAlign w:val="center"/>
          </w:tcPr>
          <w:p w:rsidR="006A7D57" w:rsidRPr="001D560C" w:rsidRDefault="006A7D57" w:rsidP="00F9550B">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202</w:t>
            </w:r>
            <w:r>
              <w:rPr>
                <w:rFonts w:ascii="Times New Roman" w:eastAsia="Times New Roman" w:hAnsi="Times New Roman"/>
                <w:sz w:val="24"/>
                <w:szCs w:val="24"/>
              </w:rPr>
              <w:t>3-2024</w:t>
            </w:r>
          </w:p>
        </w:tc>
        <w:tc>
          <w:tcPr>
            <w:tcW w:w="1821"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60" w:type="dxa"/>
            <w:vMerge/>
            <w:vAlign w:val="center"/>
          </w:tcPr>
          <w:p w:rsidR="006A7D57" w:rsidRPr="001D560C" w:rsidRDefault="006A7D57" w:rsidP="001D560C">
            <w:pPr>
              <w:spacing w:line="247" w:lineRule="exact"/>
              <w:jc w:val="center"/>
              <w:rPr>
                <w:rFonts w:ascii="Times New Roman" w:eastAsia="Times New Roman" w:hAnsi="Times New Roman"/>
                <w:sz w:val="24"/>
                <w:szCs w:val="24"/>
              </w:rPr>
            </w:pPr>
          </w:p>
        </w:tc>
        <w:tc>
          <w:tcPr>
            <w:tcW w:w="1522" w:type="dxa"/>
            <w:vAlign w:val="center"/>
          </w:tcPr>
          <w:p w:rsidR="006A7D57" w:rsidRPr="001D560C" w:rsidRDefault="006A7D57"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bl>
    <w:p w:rsidR="002D1B62" w:rsidRDefault="002D1B62">
      <w:pPr>
        <w:spacing w:line="247" w:lineRule="exact"/>
        <w:rPr>
          <w:rFonts w:ascii="Times New Roman" w:eastAsia="Times New Roman" w:hAnsi="Times New Roman"/>
        </w:rPr>
      </w:pPr>
    </w:p>
    <w:p w:rsidR="002D1B62" w:rsidRDefault="002D1B62">
      <w:pPr>
        <w:spacing w:line="247" w:lineRule="exact"/>
        <w:rPr>
          <w:rFonts w:ascii="Times New Roman" w:eastAsia="Times New Roman" w:hAnsi="Times New Roman"/>
        </w:rPr>
      </w:pPr>
    </w:p>
    <w:p w:rsidR="002D1B62" w:rsidRDefault="002D1B62">
      <w:pPr>
        <w:spacing w:line="247" w:lineRule="exact"/>
        <w:rPr>
          <w:rFonts w:ascii="Times New Roman" w:eastAsia="Times New Roman" w:hAnsi="Times New Roman"/>
        </w:rPr>
      </w:pPr>
    </w:p>
    <w:p w:rsidR="008E3BA4" w:rsidRPr="002D1B62" w:rsidRDefault="008E3BA4">
      <w:pPr>
        <w:rPr>
          <w:rFonts w:ascii="Times New Roman" w:eastAsia="Times New Roman" w:hAnsi="Times New Roman"/>
        </w:rPr>
        <w:sectPr w:rsidR="008E3BA4" w:rsidRPr="002D1B62">
          <w:pgSz w:w="16840" w:h="11906" w:orient="landscape"/>
          <w:pgMar w:top="713" w:right="958" w:bottom="662" w:left="740" w:header="0" w:footer="0" w:gutter="0"/>
          <w:cols w:space="0" w:equalWidth="0">
            <w:col w:w="15140"/>
          </w:cols>
          <w:docGrid w:linePitch="360"/>
        </w:sectPr>
      </w:pPr>
    </w:p>
    <w:p w:rsidR="008E3BA4" w:rsidRPr="00D96D2C" w:rsidRDefault="008E3BA4" w:rsidP="00D96D2C">
      <w:pPr>
        <w:spacing w:line="244" w:lineRule="exact"/>
        <w:jc w:val="both"/>
        <w:rPr>
          <w:rFonts w:ascii="Times New Roman" w:eastAsia="Times New Roman" w:hAnsi="Times New Roman"/>
        </w:rPr>
      </w:pPr>
      <w:bookmarkStart w:id="5" w:name="page13"/>
      <w:bookmarkEnd w:id="5"/>
    </w:p>
    <w:p w:rsidR="00D96D2C" w:rsidRDefault="0013175B" w:rsidP="00D96D2C">
      <w:pPr>
        <w:spacing w:line="244" w:lineRule="exact"/>
        <w:jc w:val="both"/>
        <w:rPr>
          <w:rFonts w:ascii="Times New Roman" w:eastAsia="Times New Roman" w:hAnsi="Times New Roman"/>
          <w:sz w:val="28"/>
        </w:rPr>
      </w:pPr>
      <w:r w:rsidRPr="0013175B">
        <w:rPr>
          <w:rFonts w:ascii="Times New Roman" w:eastAsia="Times New Roman" w:hAnsi="Times New Roman"/>
          <w:noProof/>
          <w:sz w:val="28"/>
        </w:rPr>
        <w:pict>
          <v:oval id="_x0000_s1058" style="position:absolute;left:0;text-align:left;margin-left:2.85pt;margin-top:.5pt;width:261.8pt;height:114.5pt;z-index:251641856" fillcolor="#4bacc6" strokecolor="#f2f2f2" strokeweight="3pt">
            <v:shadow on="t" type="perspective" color="#205867" opacity=".5" offset="1pt" offset2="-1pt"/>
            <v:textbox style="mso-next-textbox:#_x0000_s1058">
              <w:txbxContent>
                <w:p w:rsidR="00F9550B" w:rsidRPr="002D791E" w:rsidRDefault="00F9550B" w:rsidP="00D96D2C">
                  <w:pPr>
                    <w:jc w:val="center"/>
                    <w:rPr>
                      <w:rFonts w:ascii="Times New Roman" w:hAnsi="Times New Roman" w:cs="Times New Roman"/>
                      <w:b/>
                      <w:color w:val="FFFFFF"/>
                      <w:sz w:val="32"/>
                      <w:szCs w:val="32"/>
                    </w:rPr>
                  </w:pPr>
                </w:p>
                <w:p w:rsidR="00F9550B" w:rsidRPr="002D791E" w:rsidRDefault="00F9550B" w:rsidP="00D96D2C">
                  <w:pPr>
                    <w:jc w:val="center"/>
                    <w:rPr>
                      <w:color w:val="FFFFFF"/>
                    </w:rPr>
                  </w:pPr>
                  <w:r w:rsidRPr="002D791E">
                    <w:rPr>
                      <w:rFonts w:ascii="Times New Roman" w:hAnsi="Times New Roman" w:cs="Times New Roman"/>
                      <w:b/>
                      <w:color w:val="FFFFFF"/>
                      <w:sz w:val="32"/>
                      <w:szCs w:val="32"/>
                    </w:rPr>
                    <w:t>1.2. Здійснення регуляторної політики</w:t>
                  </w:r>
                </w:p>
              </w:txbxContent>
            </v:textbox>
            <w10:wrap type="square"/>
          </v:oval>
        </w:pict>
      </w:r>
    </w:p>
    <w:p w:rsidR="008E3BA4" w:rsidRPr="00D96D2C" w:rsidRDefault="008E3BA4" w:rsidP="00D96D2C">
      <w:pPr>
        <w:spacing w:line="244" w:lineRule="exact"/>
        <w:ind w:firstLine="720"/>
        <w:jc w:val="both"/>
        <w:rPr>
          <w:rFonts w:ascii="Times New Roman" w:eastAsia="Times New Roman" w:hAnsi="Times New Roman"/>
          <w:sz w:val="28"/>
        </w:rPr>
      </w:pPr>
      <w:r w:rsidRPr="00D96D2C">
        <w:rPr>
          <w:rFonts w:ascii="Times New Roman" w:eastAsia="Times New Roman" w:hAnsi="Times New Roman"/>
          <w:sz w:val="28"/>
        </w:rPr>
        <w:t>Одним із головних пріоритетів у здійсненні в країні економічних реформ є забезпечення державної регуляторної політики у сфері господарської діяльності згідно із Законом України «Про засади державної регуляторної політики у сфері господарської діяльності».</w:t>
      </w:r>
    </w:p>
    <w:p w:rsidR="00D96D2C" w:rsidRDefault="00D96D2C" w:rsidP="00D96D2C">
      <w:pPr>
        <w:spacing w:line="244" w:lineRule="exact"/>
        <w:rPr>
          <w:rFonts w:ascii="Times New Roman" w:eastAsia="Times New Roman" w:hAnsi="Times New Roman"/>
          <w:color w:val="FF0000"/>
          <w:sz w:val="28"/>
        </w:rPr>
      </w:pPr>
    </w:p>
    <w:p w:rsidR="008E3BA4" w:rsidRPr="002F0801" w:rsidRDefault="008E3BA4">
      <w:pPr>
        <w:spacing w:line="15" w:lineRule="exact"/>
        <w:rPr>
          <w:rFonts w:ascii="Times New Roman" w:eastAsia="Times New Roman" w:hAnsi="Times New Roman"/>
          <w:color w:val="FF0000"/>
        </w:rPr>
      </w:pPr>
    </w:p>
    <w:p w:rsidR="008E3BA4" w:rsidRPr="00D96D2C" w:rsidRDefault="008E3BA4">
      <w:pPr>
        <w:spacing w:line="238" w:lineRule="auto"/>
        <w:ind w:firstLine="720"/>
        <w:jc w:val="both"/>
        <w:rPr>
          <w:rFonts w:ascii="Times New Roman" w:eastAsia="Times New Roman" w:hAnsi="Times New Roman"/>
          <w:sz w:val="28"/>
        </w:rPr>
      </w:pPr>
      <w:r w:rsidRPr="00D96D2C">
        <w:rPr>
          <w:rFonts w:ascii="Times New Roman" w:eastAsia="Times New Roman" w:hAnsi="Times New Roman"/>
          <w:sz w:val="28"/>
        </w:rPr>
        <w:t>На початку березня 2016 року набула чинності постанова Кабінету Міністрів України від 16.12.2015 № 1151 «Про внесення змін до постанови Кабінету Міністрів України від 11 березня 2004 р. № 308 «Про затвердження методик проведення аналізу впливу та відстеження результативності регуляторного акта» (далі – Методика), якою впроваджено оновлену методологію проведення аналізу регуляторного впливу проектів регуляторних актів та М-Тесту в рамках виконання вимог Угоди про асоціацію між Україною та Європейським союзом.</w:t>
      </w:r>
    </w:p>
    <w:p w:rsidR="008E3BA4" w:rsidRPr="002F0801" w:rsidRDefault="008E3BA4">
      <w:pPr>
        <w:spacing w:line="22" w:lineRule="exact"/>
        <w:rPr>
          <w:rFonts w:ascii="Times New Roman" w:eastAsia="Times New Roman" w:hAnsi="Times New Roman"/>
          <w:color w:val="FF0000"/>
        </w:rPr>
      </w:pPr>
    </w:p>
    <w:p w:rsidR="008E3BA4" w:rsidRPr="00D96D2C" w:rsidRDefault="008E3BA4">
      <w:pPr>
        <w:spacing w:line="238" w:lineRule="auto"/>
        <w:ind w:firstLine="720"/>
        <w:jc w:val="both"/>
        <w:rPr>
          <w:rFonts w:ascii="Times New Roman" w:eastAsia="Times New Roman" w:hAnsi="Times New Roman"/>
          <w:sz w:val="28"/>
        </w:rPr>
      </w:pPr>
      <w:r w:rsidRPr="00D96D2C">
        <w:rPr>
          <w:rFonts w:ascii="Times New Roman" w:eastAsia="Times New Roman" w:hAnsi="Times New Roman"/>
          <w:sz w:val="28"/>
        </w:rPr>
        <w:t>Необхідно забезпечити чіткий та прозорий для громадськості процес розрахунку витрат з доступністю до вихідних даних зацікавлених представників бізнесу, з урахування можливостей, що надається бізнесу Законом України «Про засади державної регуляторної політики у сфері господарської діяльності», а саме, внесенням своїх зауважень та пропозицій до регуляторних актів з отриманням обґрунтованих відповідей від розробника у разі відмови.</w:t>
      </w:r>
    </w:p>
    <w:p w:rsidR="008E3BA4" w:rsidRPr="002F0801" w:rsidRDefault="008E3BA4">
      <w:pPr>
        <w:spacing w:line="16" w:lineRule="exact"/>
        <w:rPr>
          <w:rFonts w:ascii="Times New Roman" w:eastAsia="Times New Roman" w:hAnsi="Times New Roman"/>
          <w:color w:val="FF0000"/>
        </w:rPr>
      </w:pPr>
    </w:p>
    <w:p w:rsidR="00AD4266" w:rsidRDefault="00AD4266">
      <w:pPr>
        <w:spacing w:line="0" w:lineRule="atLeast"/>
        <w:ind w:left="560"/>
        <w:rPr>
          <w:rFonts w:ascii="Times New Roman" w:eastAsia="Times New Roman" w:hAnsi="Times New Roman"/>
          <w:color w:val="FF0000"/>
          <w:sz w:val="28"/>
        </w:rPr>
      </w:pPr>
    </w:p>
    <w:p w:rsidR="008E3BA4" w:rsidRPr="00D96D2C" w:rsidRDefault="008E3BA4">
      <w:pPr>
        <w:spacing w:line="0" w:lineRule="atLeast"/>
        <w:ind w:left="560"/>
        <w:rPr>
          <w:rFonts w:ascii="Times New Roman" w:eastAsia="Times New Roman" w:hAnsi="Times New Roman"/>
          <w:b/>
          <w:sz w:val="28"/>
        </w:rPr>
      </w:pPr>
      <w:r w:rsidRPr="00D96D2C">
        <w:rPr>
          <w:rFonts w:ascii="Times New Roman" w:eastAsia="Times New Roman" w:hAnsi="Times New Roman"/>
          <w:b/>
          <w:sz w:val="28"/>
        </w:rPr>
        <w:t>Мета:</w:t>
      </w:r>
    </w:p>
    <w:p w:rsidR="008E3BA4" w:rsidRPr="00D96D2C" w:rsidRDefault="008E3BA4">
      <w:pPr>
        <w:spacing w:line="11" w:lineRule="exact"/>
        <w:rPr>
          <w:rFonts w:ascii="Times New Roman" w:eastAsia="Times New Roman" w:hAnsi="Times New Roman"/>
        </w:rPr>
      </w:pPr>
    </w:p>
    <w:p w:rsidR="00D96D2C" w:rsidRDefault="008E3BA4" w:rsidP="00505247">
      <w:pPr>
        <w:numPr>
          <w:ilvl w:val="0"/>
          <w:numId w:val="27"/>
        </w:numPr>
        <w:spacing w:line="234" w:lineRule="auto"/>
        <w:ind w:left="567" w:right="840"/>
        <w:jc w:val="both"/>
        <w:rPr>
          <w:rFonts w:ascii="Times New Roman" w:eastAsia="Times New Roman" w:hAnsi="Times New Roman"/>
          <w:sz w:val="28"/>
        </w:rPr>
      </w:pPr>
      <w:r w:rsidRPr="00D96D2C">
        <w:rPr>
          <w:rFonts w:ascii="Times New Roman" w:eastAsia="Times New Roman" w:hAnsi="Times New Roman"/>
          <w:sz w:val="28"/>
        </w:rPr>
        <w:t>упорядкування сфери регулюва</w:t>
      </w:r>
      <w:r w:rsidR="00505247">
        <w:rPr>
          <w:rFonts w:ascii="Times New Roman" w:eastAsia="Times New Roman" w:hAnsi="Times New Roman"/>
          <w:sz w:val="28"/>
        </w:rPr>
        <w:t>ння підприємницької діяльності у Фастівській МТГ</w:t>
      </w:r>
      <w:r w:rsidRPr="00D96D2C">
        <w:rPr>
          <w:rFonts w:ascii="Times New Roman" w:eastAsia="Times New Roman" w:hAnsi="Times New Roman"/>
          <w:sz w:val="28"/>
        </w:rPr>
        <w:t xml:space="preserve">; </w:t>
      </w:r>
    </w:p>
    <w:p w:rsidR="008E3BA4" w:rsidRPr="00D96D2C" w:rsidRDefault="008E3BA4" w:rsidP="00D96D2C">
      <w:pPr>
        <w:numPr>
          <w:ilvl w:val="0"/>
          <w:numId w:val="27"/>
        </w:numPr>
        <w:spacing w:line="234" w:lineRule="auto"/>
        <w:ind w:left="567" w:right="840"/>
        <w:jc w:val="both"/>
        <w:rPr>
          <w:rFonts w:ascii="Times New Roman" w:eastAsia="Times New Roman" w:hAnsi="Times New Roman"/>
          <w:sz w:val="28"/>
        </w:rPr>
      </w:pPr>
      <w:r w:rsidRPr="00D96D2C">
        <w:rPr>
          <w:rFonts w:ascii="Times New Roman" w:eastAsia="Times New Roman" w:hAnsi="Times New Roman"/>
          <w:sz w:val="28"/>
        </w:rPr>
        <w:t>усунення правових та адміністративних перешкод в регуляторній сфері.</w:t>
      </w:r>
    </w:p>
    <w:p w:rsidR="008E3BA4" w:rsidRPr="00D96D2C" w:rsidRDefault="008E3BA4">
      <w:pPr>
        <w:spacing w:line="328" w:lineRule="exact"/>
        <w:rPr>
          <w:rFonts w:ascii="Times New Roman" w:eastAsia="Times New Roman" w:hAnsi="Times New Roman"/>
        </w:rPr>
      </w:pPr>
    </w:p>
    <w:p w:rsidR="008E3BA4" w:rsidRPr="00D96D2C" w:rsidRDefault="008E3BA4">
      <w:pPr>
        <w:spacing w:line="0" w:lineRule="atLeast"/>
        <w:ind w:left="560"/>
        <w:rPr>
          <w:rFonts w:ascii="Times New Roman" w:eastAsia="Times New Roman" w:hAnsi="Times New Roman"/>
          <w:b/>
          <w:sz w:val="28"/>
        </w:rPr>
      </w:pPr>
      <w:r w:rsidRPr="00D96D2C">
        <w:rPr>
          <w:rFonts w:ascii="Times New Roman" w:eastAsia="Times New Roman" w:hAnsi="Times New Roman"/>
          <w:b/>
          <w:sz w:val="28"/>
        </w:rPr>
        <w:t>Завдання:</w:t>
      </w:r>
    </w:p>
    <w:p w:rsidR="008E3BA4" w:rsidRPr="00D96D2C" w:rsidRDefault="008E3BA4">
      <w:pPr>
        <w:spacing w:line="9" w:lineRule="exact"/>
        <w:rPr>
          <w:rFonts w:ascii="Times New Roman" w:eastAsia="Times New Roman" w:hAnsi="Times New Roman"/>
        </w:rPr>
      </w:pPr>
    </w:p>
    <w:p w:rsidR="008E3BA4" w:rsidRPr="00D96D2C" w:rsidRDefault="00D96D2C">
      <w:pPr>
        <w:spacing w:line="237" w:lineRule="auto"/>
        <w:ind w:firstLine="566"/>
        <w:jc w:val="both"/>
        <w:rPr>
          <w:rFonts w:ascii="Times New Roman" w:eastAsia="Times New Roman" w:hAnsi="Times New Roman"/>
          <w:sz w:val="28"/>
        </w:rPr>
      </w:pPr>
      <w:r>
        <w:rPr>
          <w:rFonts w:ascii="Times New Roman" w:eastAsia="Times New Roman" w:hAnsi="Times New Roman"/>
          <w:sz w:val="28"/>
        </w:rPr>
        <w:t xml:space="preserve">- </w:t>
      </w:r>
      <w:r w:rsidR="008E3BA4" w:rsidRPr="00D96D2C">
        <w:rPr>
          <w:rFonts w:ascii="Times New Roman" w:eastAsia="Times New Roman" w:hAnsi="Times New Roman"/>
          <w:sz w:val="28"/>
        </w:rPr>
        <w:t xml:space="preserve">координація діяльності </w:t>
      </w:r>
      <w:r>
        <w:rPr>
          <w:rFonts w:ascii="Times New Roman" w:eastAsia="Times New Roman" w:hAnsi="Times New Roman"/>
          <w:sz w:val="28"/>
        </w:rPr>
        <w:t>Фастівської міської ради та її виконавчого комітету</w:t>
      </w:r>
      <w:r w:rsidR="008E3BA4" w:rsidRPr="00D96D2C">
        <w:rPr>
          <w:rFonts w:ascii="Times New Roman" w:eastAsia="Times New Roman" w:hAnsi="Times New Roman"/>
          <w:sz w:val="28"/>
        </w:rPr>
        <w:t xml:space="preserve">, пов’язаної з реалізацією заходів щодо проведення державної регуляторної політики у сфері господарської діяльності </w:t>
      </w:r>
      <w:r w:rsidR="00505247">
        <w:rPr>
          <w:rFonts w:ascii="Times New Roman" w:eastAsia="Times New Roman" w:hAnsi="Times New Roman"/>
          <w:sz w:val="28"/>
        </w:rPr>
        <w:t>в Фастівській МТГ</w:t>
      </w:r>
      <w:r w:rsidR="008E3BA4" w:rsidRPr="00D96D2C">
        <w:rPr>
          <w:rFonts w:ascii="Times New Roman" w:eastAsia="Times New Roman" w:hAnsi="Times New Roman"/>
          <w:sz w:val="28"/>
        </w:rPr>
        <w:t>, та здійснення контролю за її виконанням.</w:t>
      </w:r>
    </w:p>
    <w:p w:rsidR="008E3BA4" w:rsidRPr="00D96D2C" w:rsidRDefault="008E3BA4">
      <w:pPr>
        <w:spacing w:line="257" w:lineRule="exact"/>
        <w:rPr>
          <w:rFonts w:ascii="Times New Roman" w:eastAsia="Times New Roman" w:hAnsi="Times New Roman"/>
        </w:rPr>
      </w:pPr>
    </w:p>
    <w:p w:rsidR="008E3BA4" w:rsidRPr="00D96D2C" w:rsidRDefault="008E3BA4">
      <w:pPr>
        <w:spacing w:line="0" w:lineRule="atLeast"/>
        <w:ind w:left="560"/>
        <w:rPr>
          <w:rFonts w:ascii="Times New Roman" w:eastAsia="Times New Roman" w:hAnsi="Times New Roman"/>
          <w:b/>
          <w:sz w:val="28"/>
        </w:rPr>
      </w:pPr>
      <w:r w:rsidRPr="00D96D2C">
        <w:rPr>
          <w:rFonts w:ascii="Times New Roman" w:eastAsia="Times New Roman" w:hAnsi="Times New Roman"/>
          <w:b/>
          <w:sz w:val="28"/>
        </w:rPr>
        <w:t>Очікувані результати:</w:t>
      </w:r>
    </w:p>
    <w:p w:rsidR="008E3BA4" w:rsidRPr="00D96D2C" w:rsidRDefault="008E3BA4">
      <w:pPr>
        <w:spacing w:line="8" w:lineRule="exact"/>
        <w:rPr>
          <w:rFonts w:ascii="Times New Roman" w:eastAsia="Times New Roman" w:hAnsi="Times New Roman"/>
        </w:rPr>
      </w:pPr>
    </w:p>
    <w:p w:rsidR="008E3BA4" w:rsidRPr="00D96D2C" w:rsidRDefault="00D96D2C">
      <w:pPr>
        <w:spacing w:line="234" w:lineRule="auto"/>
        <w:ind w:firstLine="566"/>
        <w:jc w:val="both"/>
        <w:rPr>
          <w:rFonts w:ascii="Times New Roman" w:eastAsia="Times New Roman" w:hAnsi="Times New Roman"/>
          <w:sz w:val="28"/>
        </w:rPr>
      </w:pPr>
      <w:r>
        <w:rPr>
          <w:rFonts w:ascii="Times New Roman" w:eastAsia="Times New Roman" w:hAnsi="Times New Roman"/>
          <w:sz w:val="28"/>
        </w:rPr>
        <w:t xml:space="preserve">- </w:t>
      </w:r>
      <w:r w:rsidR="008E3BA4" w:rsidRPr="00D96D2C">
        <w:rPr>
          <w:rFonts w:ascii="Times New Roman" w:eastAsia="Times New Roman" w:hAnsi="Times New Roman"/>
          <w:sz w:val="28"/>
        </w:rPr>
        <w:t xml:space="preserve">створення ефективно діючого механізму правового забезпечення для всебічного розвитку малого та середнього підприємництва в </w:t>
      </w:r>
      <w:r w:rsidR="00505247">
        <w:rPr>
          <w:rFonts w:ascii="Times New Roman" w:eastAsia="Times New Roman" w:hAnsi="Times New Roman"/>
          <w:sz w:val="28"/>
        </w:rPr>
        <w:t>Фастівській МТГ</w:t>
      </w:r>
      <w:r w:rsidR="008E3BA4" w:rsidRPr="00D96D2C">
        <w:rPr>
          <w:rFonts w:ascii="Times New Roman" w:eastAsia="Times New Roman" w:hAnsi="Times New Roman"/>
          <w:sz w:val="28"/>
        </w:rPr>
        <w:t>;</w:t>
      </w:r>
    </w:p>
    <w:p w:rsidR="008E3BA4" w:rsidRPr="00D96D2C" w:rsidRDefault="008E3BA4">
      <w:pPr>
        <w:spacing w:line="18" w:lineRule="exact"/>
        <w:rPr>
          <w:rFonts w:ascii="Times New Roman" w:eastAsia="Times New Roman" w:hAnsi="Times New Roman"/>
        </w:rPr>
      </w:pPr>
    </w:p>
    <w:p w:rsidR="008E3BA4" w:rsidRPr="00D96D2C" w:rsidRDefault="00D96D2C">
      <w:pPr>
        <w:spacing w:line="234" w:lineRule="auto"/>
        <w:ind w:right="20" w:firstLine="566"/>
        <w:jc w:val="both"/>
        <w:rPr>
          <w:rFonts w:ascii="Times New Roman" w:eastAsia="Times New Roman" w:hAnsi="Times New Roman"/>
          <w:sz w:val="28"/>
        </w:rPr>
      </w:pPr>
      <w:r>
        <w:rPr>
          <w:rFonts w:ascii="Times New Roman" w:eastAsia="Times New Roman" w:hAnsi="Times New Roman"/>
          <w:sz w:val="28"/>
        </w:rPr>
        <w:t xml:space="preserve">- </w:t>
      </w:r>
      <w:r w:rsidR="008E3BA4" w:rsidRPr="00D96D2C">
        <w:rPr>
          <w:rFonts w:ascii="Times New Roman" w:eastAsia="Times New Roman" w:hAnsi="Times New Roman"/>
          <w:sz w:val="28"/>
        </w:rPr>
        <w:t xml:space="preserve">забезпечення реалізації державної регуляторної політики у сфері господарської діяльності в </w:t>
      </w:r>
      <w:r w:rsidR="00505247">
        <w:rPr>
          <w:rFonts w:ascii="Times New Roman" w:eastAsia="Times New Roman" w:hAnsi="Times New Roman"/>
          <w:sz w:val="28"/>
        </w:rPr>
        <w:t>Фастівській МТГ</w:t>
      </w:r>
      <w:r w:rsidR="008E3BA4" w:rsidRPr="00D96D2C">
        <w:rPr>
          <w:rFonts w:ascii="Times New Roman" w:eastAsia="Times New Roman" w:hAnsi="Times New Roman"/>
          <w:sz w:val="28"/>
        </w:rPr>
        <w:t>;</w:t>
      </w:r>
    </w:p>
    <w:p w:rsidR="008E3BA4" w:rsidRPr="00D96D2C" w:rsidRDefault="008E3BA4">
      <w:pPr>
        <w:spacing w:line="15" w:lineRule="exact"/>
        <w:rPr>
          <w:rFonts w:ascii="Times New Roman" w:eastAsia="Times New Roman" w:hAnsi="Times New Roman"/>
        </w:rPr>
      </w:pPr>
    </w:p>
    <w:p w:rsidR="008E3BA4" w:rsidRPr="00D96D2C" w:rsidRDefault="00D96D2C">
      <w:pPr>
        <w:spacing w:line="234" w:lineRule="auto"/>
        <w:ind w:right="20" w:firstLine="566"/>
        <w:jc w:val="both"/>
        <w:rPr>
          <w:rFonts w:ascii="Times New Roman" w:eastAsia="Times New Roman" w:hAnsi="Times New Roman"/>
          <w:sz w:val="28"/>
        </w:rPr>
      </w:pPr>
      <w:r>
        <w:rPr>
          <w:rFonts w:ascii="Times New Roman" w:eastAsia="Times New Roman" w:hAnsi="Times New Roman"/>
          <w:sz w:val="28"/>
        </w:rPr>
        <w:t xml:space="preserve">- </w:t>
      </w:r>
      <w:r w:rsidR="008E3BA4" w:rsidRPr="00D96D2C">
        <w:rPr>
          <w:rFonts w:ascii="Times New Roman" w:eastAsia="Times New Roman" w:hAnsi="Times New Roman"/>
          <w:sz w:val="28"/>
        </w:rPr>
        <w:t>недопущення прийняття економічно недоцільних і неефективних регуляторних актів.</w:t>
      </w:r>
    </w:p>
    <w:p w:rsidR="008E3BA4" w:rsidRPr="00D96D2C" w:rsidRDefault="008E3BA4">
      <w:pPr>
        <w:spacing w:line="261" w:lineRule="exact"/>
        <w:rPr>
          <w:rFonts w:ascii="Times New Roman" w:eastAsia="Times New Roman" w:hAnsi="Times New Roman"/>
        </w:rPr>
      </w:pPr>
    </w:p>
    <w:p w:rsidR="008E3BA4" w:rsidRPr="00D96D2C" w:rsidRDefault="008E3BA4">
      <w:pPr>
        <w:spacing w:line="0" w:lineRule="atLeast"/>
        <w:ind w:left="560"/>
        <w:rPr>
          <w:rFonts w:ascii="Times New Roman" w:eastAsia="Times New Roman" w:hAnsi="Times New Roman"/>
          <w:b/>
          <w:sz w:val="28"/>
        </w:rPr>
      </w:pPr>
      <w:r w:rsidRPr="00D96D2C">
        <w:rPr>
          <w:rFonts w:ascii="Times New Roman" w:eastAsia="Times New Roman" w:hAnsi="Times New Roman"/>
          <w:b/>
          <w:sz w:val="28"/>
        </w:rPr>
        <w:t>Критерії досягнення:</w:t>
      </w:r>
    </w:p>
    <w:p w:rsidR="008E3BA4" w:rsidRPr="00D96D2C" w:rsidRDefault="008E3BA4">
      <w:pPr>
        <w:spacing w:line="8" w:lineRule="exact"/>
        <w:rPr>
          <w:rFonts w:ascii="Times New Roman" w:eastAsia="Times New Roman" w:hAnsi="Times New Roman"/>
        </w:rPr>
      </w:pPr>
    </w:p>
    <w:p w:rsidR="008E3BA4" w:rsidRDefault="00AC6726">
      <w:pPr>
        <w:spacing w:line="236" w:lineRule="auto"/>
        <w:ind w:firstLine="566"/>
        <w:jc w:val="both"/>
        <w:rPr>
          <w:rFonts w:ascii="Times New Roman" w:eastAsia="Times New Roman" w:hAnsi="Times New Roman"/>
          <w:color w:val="FF0000"/>
          <w:sz w:val="28"/>
        </w:rPr>
      </w:pPr>
      <w:r>
        <w:rPr>
          <w:rFonts w:ascii="Times New Roman" w:eastAsia="Times New Roman" w:hAnsi="Times New Roman"/>
          <w:sz w:val="28"/>
        </w:rPr>
        <w:t xml:space="preserve">- </w:t>
      </w:r>
      <w:r w:rsidR="008E3BA4" w:rsidRPr="00D96D2C">
        <w:rPr>
          <w:rFonts w:ascii="Times New Roman" w:eastAsia="Times New Roman" w:hAnsi="Times New Roman"/>
          <w:sz w:val="28"/>
        </w:rPr>
        <w:t xml:space="preserve">ведення реєстру чинних регуляторних актів на офіційному веб-сайті </w:t>
      </w:r>
      <w:r w:rsidR="00505247">
        <w:rPr>
          <w:rFonts w:ascii="Times New Roman" w:eastAsia="Times New Roman" w:hAnsi="Times New Roman"/>
          <w:sz w:val="28"/>
        </w:rPr>
        <w:t>Фастівської міської ради</w:t>
      </w:r>
      <w:r w:rsidR="00025255">
        <w:rPr>
          <w:rFonts w:ascii="Times New Roman" w:eastAsia="Times New Roman" w:hAnsi="Times New Roman"/>
          <w:sz w:val="28"/>
        </w:rPr>
        <w:t xml:space="preserve"> </w:t>
      </w:r>
      <w:r w:rsidR="00025255">
        <w:rPr>
          <w:rFonts w:ascii="Times New Roman" w:eastAsia="Times New Roman" w:hAnsi="Times New Roman" w:cs="Times New Roman"/>
          <w:sz w:val="28"/>
        </w:rPr>
        <w:t>та її виконавчих органів</w:t>
      </w:r>
      <w:r w:rsidR="008E3BA4" w:rsidRPr="00D96D2C">
        <w:rPr>
          <w:rFonts w:ascii="Times New Roman" w:eastAsia="Times New Roman" w:hAnsi="Times New Roman"/>
          <w:sz w:val="28"/>
        </w:rPr>
        <w:t>, підготовка пропозицій із оптимізації нормативно-правової бази.</w:t>
      </w:r>
    </w:p>
    <w:p w:rsidR="0079405F" w:rsidRPr="002F0801" w:rsidRDefault="0079405F">
      <w:pPr>
        <w:spacing w:line="236" w:lineRule="auto"/>
        <w:ind w:firstLine="566"/>
        <w:jc w:val="both"/>
        <w:rPr>
          <w:rFonts w:ascii="Times New Roman" w:eastAsia="Times New Roman" w:hAnsi="Times New Roman"/>
          <w:color w:val="FF0000"/>
          <w:sz w:val="28"/>
        </w:rPr>
        <w:sectPr w:rsidR="0079405F" w:rsidRPr="002F0801">
          <w:pgSz w:w="11900" w:h="16838"/>
          <w:pgMar w:top="713" w:right="566" w:bottom="702" w:left="1140" w:header="0" w:footer="0" w:gutter="0"/>
          <w:cols w:space="0" w:equalWidth="0">
            <w:col w:w="10200"/>
          </w:cols>
          <w:docGrid w:linePitch="360"/>
        </w:sectPr>
      </w:pPr>
    </w:p>
    <w:p w:rsidR="00AC6726" w:rsidRPr="007946A7" w:rsidRDefault="00AC6726" w:rsidP="00AC6726">
      <w:pPr>
        <w:spacing w:line="0" w:lineRule="atLeast"/>
        <w:ind w:left="120"/>
        <w:rPr>
          <w:rFonts w:ascii="Times New Roman" w:eastAsia="Times New Roman" w:hAnsi="Times New Roman"/>
          <w:b/>
          <w:i/>
          <w:sz w:val="28"/>
          <w:szCs w:val="28"/>
        </w:rPr>
      </w:pPr>
      <w:bookmarkStart w:id="6" w:name="page14"/>
      <w:bookmarkEnd w:id="6"/>
      <w:r w:rsidRPr="007946A7">
        <w:rPr>
          <w:rFonts w:ascii="Times New Roman" w:eastAsia="Times New Roman" w:hAnsi="Times New Roman"/>
          <w:b/>
          <w:i/>
          <w:sz w:val="28"/>
          <w:szCs w:val="28"/>
        </w:rPr>
        <w:lastRenderedPageBreak/>
        <w:t>Заходи щодо виконання основних завдань:</w:t>
      </w:r>
    </w:p>
    <w:p w:rsidR="00AC6726" w:rsidRDefault="00AC6726" w:rsidP="00AC6726">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3"/>
        <w:gridCol w:w="4874"/>
        <w:gridCol w:w="2744"/>
        <w:gridCol w:w="1222"/>
        <w:gridCol w:w="1799"/>
        <w:gridCol w:w="2326"/>
        <w:gridCol w:w="1522"/>
      </w:tblGrid>
      <w:tr w:rsidR="009B3529" w:rsidRPr="001D560C" w:rsidTr="001D560C">
        <w:tc>
          <w:tcPr>
            <w:tcW w:w="423" w:type="dxa"/>
            <w:shd w:val="clear" w:color="auto" w:fill="FABF8F"/>
          </w:tcPr>
          <w:p w:rsidR="00AC6726" w:rsidRPr="001D560C" w:rsidRDefault="00AC6726"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AC6726" w:rsidRPr="001D560C" w:rsidRDefault="00AC6726"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74" w:type="dxa"/>
            <w:shd w:val="clear" w:color="auto" w:fill="FABF8F"/>
          </w:tcPr>
          <w:p w:rsidR="00AC6726" w:rsidRPr="001D560C" w:rsidRDefault="00AC6726"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2744" w:type="dxa"/>
            <w:shd w:val="clear" w:color="auto" w:fill="FABF8F"/>
          </w:tcPr>
          <w:p w:rsidR="00AC6726" w:rsidRPr="001D560C" w:rsidRDefault="00AC6726"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22" w:type="dxa"/>
            <w:shd w:val="clear" w:color="auto" w:fill="FABF8F"/>
          </w:tcPr>
          <w:p w:rsidR="00AC6726" w:rsidRPr="001D560C" w:rsidRDefault="00AC6726"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99" w:type="dxa"/>
            <w:shd w:val="clear" w:color="auto" w:fill="FABF8F"/>
          </w:tcPr>
          <w:p w:rsidR="00AC6726" w:rsidRPr="001D560C" w:rsidRDefault="00AC6726"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26" w:type="dxa"/>
            <w:shd w:val="clear" w:color="auto" w:fill="FABF8F"/>
          </w:tcPr>
          <w:p w:rsidR="00AC6726" w:rsidRPr="001D560C" w:rsidRDefault="00AC6726"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AC6726" w:rsidRPr="001D560C" w:rsidRDefault="00AC6726"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DA29F1" w:rsidRPr="001D560C" w:rsidTr="001D560C">
        <w:trPr>
          <w:trHeight w:val="693"/>
        </w:trPr>
        <w:tc>
          <w:tcPr>
            <w:tcW w:w="423"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74"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Забезпечення прозорості прийняття регуляторних актів з дотриманням процедур планування діяльності з підготовки проектів регуляторних актів,  їх розміщення на офіційному веб-сайті міської ради</w:t>
            </w:r>
            <w:r w:rsidR="00025255">
              <w:rPr>
                <w:rFonts w:ascii="Times New Roman" w:eastAsia="Times New Roman" w:hAnsi="Times New Roman"/>
                <w:sz w:val="24"/>
                <w:szCs w:val="24"/>
              </w:rPr>
              <w:t xml:space="preserve"> </w:t>
            </w:r>
            <w:r w:rsidR="00025255" w:rsidRPr="00025255">
              <w:rPr>
                <w:rFonts w:ascii="Times New Roman" w:eastAsia="Times New Roman" w:hAnsi="Times New Roman"/>
                <w:sz w:val="24"/>
                <w:szCs w:val="24"/>
              </w:rPr>
              <w:t>та її виконавчих органів</w:t>
            </w:r>
            <w:r w:rsidRPr="001D560C">
              <w:rPr>
                <w:rFonts w:ascii="Times New Roman" w:eastAsia="Times New Roman" w:hAnsi="Times New Roman"/>
                <w:sz w:val="24"/>
                <w:szCs w:val="24"/>
              </w:rPr>
              <w:t xml:space="preserve"> з метою отримання зауважень і пропозицій від  фізичних та юридичних осіб та їх опублікування у засобах масової інформації</w:t>
            </w:r>
          </w:p>
        </w:tc>
        <w:tc>
          <w:tcPr>
            <w:tcW w:w="2744"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Виконавчий комітет Фастівської міської ради, структурні підрозділи Фастівської міської ради та її виконавчого комітету, розробники регуляторних актів, громадські об’єднання підприємців</w:t>
            </w: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844"/>
        </w:trPr>
        <w:tc>
          <w:tcPr>
            <w:tcW w:w="423" w:type="dxa"/>
            <w:vMerge/>
          </w:tcPr>
          <w:p w:rsidR="00DA29F1" w:rsidRPr="001D560C" w:rsidRDefault="00DA29F1" w:rsidP="001D560C">
            <w:pPr>
              <w:spacing w:line="247" w:lineRule="exact"/>
              <w:rPr>
                <w:rFonts w:ascii="Times New Roman" w:eastAsia="Times New Roman" w:hAnsi="Times New Roman"/>
                <w:sz w:val="24"/>
                <w:szCs w:val="24"/>
              </w:rPr>
            </w:pPr>
          </w:p>
        </w:tc>
        <w:tc>
          <w:tcPr>
            <w:tcW w:w="4874" w:type="dxa"/>
            <w:vMerge/>
          </w:tcPr>
          <w:p w:rsidR="00DA29F1" w:rsidRPr="001D560C" w:rsidRDefault="00DA29F1" w:rsidP="001D560C">
            <w:pPr>
              <w:spacing w:line="247" w:lineRule="exact"/>
              <w:rPr>
                <w:rFonts w:ascii="Times New Roman" w:eastAsia="Times New Roman" w:hAnsi="Times New Roman"/>
                <w:sz w:val="24"/>
                <w:szCs w:val="24"/>
              </w:rPr>
            </w:pPr>
          </w:p>
        </w:tc>
        <w:tc>
          <w:tcPr>
            <w:tcW w:w="2744" w:type="dxa"/>
            <w:vMerge/>
          </w:tcPr>
          <w:p w:rsidR="00DA29F1" w:rsidRPr="001D560C" w:rsidRDefault="00DA29F1" w:rsidP="001D560C">
            <w:pPr>
              <w:spacing w:line="247" w:lineRule="exact"/>
              <w:rPr>
                <w:rFonts w:ascii="Times New Roman" w:eastAsia="Times New Roman" w:hAnsi="Times New Roman"/>
                <w:sz w:val="24"/>
                <w:szCs w:val="24"/>
              </w:rPr>
            </w:pP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A29F1" w:rsidRPr="001D560C" w:rsidRDefault="00DA29F1" w:rsidP="001D560C">
            <w:pPr>
              <w:spacing w:line="247" w:lineRule="exact"/>
              <w:jc w:val="center"/>
              <w:rPr>
                <w:rFonts w:ascii="Times New Roman" w:eastAsia="Times New Roman" w:hAnsi="Times New Roman"/>
                <w:sz w:val="24"/>
                <w:szCs w:val="24"/>
              </w:rPr>
            </w:pP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511"/>
        </w:trPr>
        <w:tc>
          <w:tcPr>
            <w:tcW w:w="423" w:type="dxa"/>
            <w:vMerge/>
          </w:tcPr>
          <w:p w:rsidR="00DA29F1" w:rsidRPr="001D560C" w:rsidRDefault="00DA29F1" w:rsidP="001D560C">
            <w:pPr>
              <w:spacing w:line="247" w:lineRule="exact"/>
              <w:rPr>
                <w:rFonts w:ascii="Times New Roman" w:eastAsia="Times New Roman" w:hAnsi="Times New Roman"/>
                <w:sz w:val="24"/>
                <w:szCs w:val="24"/>
              </w:rPr>
            </w:pPr>
          </w:p>
        </w:tc>
        <w:tc>
          <w:tcPr>
            <w:tcW w:w="4874" w:type="dxa"/>
            <w:vMerge/>
          </w:tcPr>
          <w:p w:rsidR="00DA29F1" w:rsidRPr="001D560C" w:rsidRDefault="00DA29F1" w:rsidP="001D560C">
            <w:pPr>
              <w:spacing w:line="247" w:lineRule="exact"/>
              <w:rPr>
                <w:rFonts w:ascii="Times New Roman" w:eastAsia="Times New Roman" w:hAnsi="Times New Roman"/>
                <w:sz w:val="24"/>
                <w:szCs w:val="24"/>
              </w:rPr>
            </w:pPr>
          </w:p>
        </w:tc>
        <w:tc>
          <w:tcPr>
            <w:tcW w:w="2744" w:type="dxa"/>
            <w:vMerge/>
          </w:tcPr>
          <w:p w:rsidR="00DA29F1" w:rsidRPr="001D560C" w:rsidRDefault="00DA29F1" w:rsidP="001D560C">
            <w:pPr>
              <w:spacing w:line="247" w:lineRule="exact"/>
              <w:rPr>
                <w:rFonts w:ascii="Times New Roman" w:eastAsia="Times New Roman" w:hAnsi="Times New Roman"/>
                <w:sz w:val="24"/>
                <w:szCs w:val="24"/>
              </w:rPr>
            </w:pP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A29F1" w:rsidRPr="001D560C" w:rsidRDefault="00DA29F1" w:rsidP="001D560C">
            <w:pPr>
              <w:spacing w:line="247" w:lineRule="exact"/>
              <w:jc w:val="center"/>
              <w:rPr>
                <w:rFonts w:ascii="Times New Roman" w:eastAsia="Times New Roman" w:hAnsi="Times New Roman"/>
                <w:sz w:val="24"/>
                <w:szCs w:val="24"/>
              </w:rPr>
            </w:pP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569"/>
        </w:trPr>
        <w:tc>
          <w:tcPr>
            <w:tcW w:w="423"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74"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Планування заходів з відстеження результативності діючих регуляторних актів згідно  із Законом України «Про засади державної регуляторної політики у сфері господарської діяльності» та розміщення їх у відповідному розділі на офіційному веб-ресурсі</w:t>
            </w:r>
          </w:p>
        </w:tc>
        <w:tc>
          <w:tcPr>
            <w:tcW w:w="2744"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Управління економіки та міжнародного співробітництва, структурні підрозділи Фастівської міської ради та її виконавчого комітету, розробники регуляторних актів</w:t>
            </w: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705"/>
        </w:trPr>
        <w:tc>
          <w:tcPr>
            <w:tcW w:w="423" w:type="dxa"/>
            <w:vMerge/>
          </w:tcPr>
          <w:p w:rsidR="00DA29F1" w:rsidRPr="001D560C" w:rsidRDefault="00DA29F1" w:rsidP="001D560C">
            <w:pPr>
              <w:spacing w:line="247" w:lineRule="exact"/>
              <w:rPr>
                <w:rFonts w:ascii="Times New Roman" w:eastAsia="Times New Roman" w:hAnsi="Times New Roman"/>
                <w:sz w:val="24"/>
                <w:szCs w:val="24"/>
              </w:rPr>
            </w:pPr>
          </w:p>
        </w:tc>
        <w:tc>
          <w:tcPr>
            <w:tcW w:w="4874" w:type="dxa"/>
            <w:vMerge/>
          </w:tcPr>
          <w:p w:rsidR="00DA29F1" w:rsidRPr="001D560C" w:rsidRDefault="00DA29F1" w:rsidP="001D560C">
            <w:pPr>
              <w:spacing w:line="247" w:lineRule="exact"/>
              <w:rPr>
                <w:rFonts w:ascii="Times New Roman" w:eastAsia="Times New Roman" w:hAnsi="Times New Roman"/>
                <w:sz w:val="24"/>
                <w:szCs w:val="24"/>
              </w:rPr>
            </w:pPr>
          </w:p>
        </w:tc>
        <w:tc>
          <w:tcPr>
            <w:tcW w:w="2744" w:type="dxa"/>
            <w:vMerge/>
          </w:tcPr>
          <w:p w:rsidR="00DA29F1" w:rsidRPr="001D560C" w:rsidRDefault="00DA29F1" w:rsidP="001D560C">
            <w:pPr>
              <w:spacing w:line="247" w:lineRule="exact"/>
              <w:rPr>
                <w:rFonts w:ascii="Times New Roman" w:eastAsia="Times New Roman" w:hAnsi="Times New Roman"/>
                <w:sz w:val="24"/>
                <w:szCs w:val="24"/>
              </w:rPr>
            </w:pP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A29F1" w:rsidRPr="001D560C" w:rsidRDefault="00DA29F1" w:rsidP="001D560C">
            <w:pPr>
              <w:spacing w:line="247" w:lineRule="exact"/>
              <w:jc w:val="center"/>
              <w:rPr>
                <w:rFonts w:ascii="Times New Roman" w:eastAsia="Times New Roman" w:hAnsi="Times New Roman"/>
                <w:sz w:val="24"/>
                <w:szCs w:val="24"/>
              </w:rPr>
            </w:pP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411"/>
        </w:trPr>
        <w:tc>
          <w:tcPr>
            <w:tcW w:w="423" w:type="dxa"/>
            <w:vMerge/>
          </w:tcPr>
          <w:p w:rsidR="00DA29F1" w:rsidRPr="001D560C" w:rsidRDefault="00DA29F1" w:rsidP="001D560C">
            <w:pPr>
              <w:spacing w:line="247" w:lineRule="exact"/>
              <w:rPr>
                <w:rFonts w:ascii="Times New Roman" w:eastAsia="Times New Roman" w:hAnsi="Times New Roman"/>
                <w:sz w:val="24"/>
                <w:szCs w:val="24"/>
              </w:rPr>
            </w:pPr>
          </w:p>
        </w:tc>
        <w:tc>
          <w:tcPr>
            <w:tcW w:w="4874" w:type="dxa"/>
            <w:vMerge/>
          </w:tcPr>
          <w:p w:rsidR="00DA29F1" w:rsidRPr="001D560C" w:rsidRDefault="00DA29F1" w:rsidP="001D560C">
            <w:pPr>
              <w:spacing w:line="247" w:lineRule="exact"/>
              <w:rPr>
                <w:rFonts w:ascii="Times New Roman" w:eastAsia="Times New Roman" w:hAnsi="Times New Roman"/>
                <w:sz w:val="24"/>
                <w:szCs w:val="24"/>
              </w:rPr>
            </w:pPr>
          </w:p>
        </w:tc>
        <w:tc>
          <w:tcPr>
            <w:tcW w:w="2744" w:type="dxa"/>
            <w:vMerge/>
          </w:tcPr>
          <w:p w:rsidR="00DA29F1" w:rsidRPr="001D560C" w:rsidRDefault="00DA29F1" w:rsidP="001D560C">
            <w:pPr>
              <w:spacing w:line="247" w:lineRule="exact"/>
              <w:rPr>
                <w:rFonts w:ascii="Times New Roman" w:eastAsia="Times New Roman" w:hAnsi="Times New Roman"/>
                <w:sz w:val="24"/>
                <w:szCs w:val="24"/>
              </w:rPr>
            </w:pP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A29F1" w:rsidRPr="001D560C" w:rsidRDefault="00DA29F1" w:rsidP="001D560C">
            <w:pPr>
              <w:spacing w:line="247" w:lineRule="exact"/>
              <w:jc w:val="center"/>
              <w:rPr>
                <w:rFonts w:ascii="Times New Roman" w:eastAsia="Times New Roman" w:hAnsi="Times New Roman"/>
                <w:sz w:val="24"/>
                <w:szCs w:val="24"/>
              </w:rPr>
            </w:pP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554"/>
        </w:trPr>
        <w:tc>
          <w:tcPr>
            <w:tcW w:w="423"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874"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Надання суб’єктам господарювання консультативної допомоги з питань реалізації державної регуляторної політики</w:t>
            </w:r>
          </w:p>
        </w:tc>
        <w:tc>
          <w:tcPr>
            <w:tcW w:w="2744"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Управління економіки та міжнародного співробітництва, структурні підрозділи Фастівської міської ради та її виконавчого комітету, розробники регуляторних актів</w:t>
            </w: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830"/>
        </w:trPr>
        <w:tc>
          <w:tcPr>
            <w:tcW w:w="423" w:type="dxa"/>
            <w:vMerge/>
          </w:tcPr>
          <w:p w:rsidR="00DA29F1" w:rsidRPr="001D560C" w:rsidRDefault="00DA29F1" w:rsidP="001D560C">
            <w:pPr>
              <w:spacing w:line="247" w:lineRule="exact"/>
              <w:rPr>
                <w:rFonts w:ascii="Times New Roman" w:eastAsia="Times New Roman" w:hAnsi="Times New Roman"/>
                <w:sz w:val="24"/>
                <w:szCs w:val="24"/>
              </w:rPr>
            </w:pPr>
          </w:p>
        </w:tc>
        <w:tc>
          <w:tcPr>
            <w:tcW w:w="4874" w:type="dxa"/>
            <w:vMerge/>
          </w:tcPr>
          <w:p w:rsidR="00DA29F1" w:rsidRPr="001D560C" w:rsidRDefault="00DA29F1" w:rsidP="001D560C">
            <w:pPr>
              <w:spacing w:line="247" w:lineRule="exact"/>
              <w:rPr>
                <w:rFonts w:ascii="Times New Roman" w:eastAsia="Times New Roman" w:hAnsi="Times New Roman"/>
                <w:sz w:val="24"/>
                <w:szCs w:val="24"/>
              </w:rPr>
            </w:pPr>
          </w:p>
        </w:tc>
        <w:tc>
          <w:tcPr>
            <w:tcW w:w="2744" w:type="dxa"/>
            <w:vMerge/>
          </w:tcPr>
          <w:p w:rsidR="00DA29F1" w:rsidRPr="001D560C" w:rsidRDefault="00DA29F1" w:rsidP="001D560C">
            <w:pPr>
              <w:spacing w:line="247" w:lineRule="exact"/>
              <w:rPr>
                <w:rFonts w:ascii="Times New Roman" w:eastAsia="Times New Roman" w:hAnsi="Times New Roman"/>
                <w:sz w:val="24"/>
                <w:szCs w:val="24"/>
              </w:rPr>
            </w:pP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A29F1" w:rsidRPr="001D560C" w:rsidRDefault="00DA29F1" w:rsidP="001D560C">
            <w:pPr>
              <w:spacing w:line="247" w:lineRule="exact"/>
              <w:jc w:val="center"/>
              <w:rPr>
                <w:rFonts w:ascii="Times New Roman" w:eastAsia="Times New Roman" w:hAnsi="Times New Roman"/>
                <w:sz w:val="24"/>
                <w:szCs w:val="24"/>
              </w:rPr>
            </w:pP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305"/>
        </w:trPr>
        <w:tc>
          <w:tcPr>
            <w:tcW w:w="423" w:type="dxa"/>
            <w:vMerge/>
          </w:tcPr>
          <w:p w:rsidR="00DA29F1" w:rsidRPr="001D560C" w:rsidRDefault="00DA29F1" w:rsidP="001D560C">
            <w:pPr>
              <w:spacing w:line="247" w:lineRule="exact"/>
              <w:rPr>
                <w:rFonts w:ascii="Times New Roman" w:eastAsia="Times New Roman" w:hAnsi="Times New Roman"/>
                <w:sz w:val="24"/>
                <w:szCs w:val="24"/>
              </w:rPr>
            </w:pPr>
          </w:p>
        </w:tc>
        <w:tc>
          <w:tcPr>
            <w:tcW w:w="4874" w:type="dxa"/>
            <w:vMerge/>
          </w:tcPr>
          <w:p w:rsidR="00DA29F1" w:rsidRPr="001D560C" w:rsidRDefault="00DA29F1" w:rsidP="001D560C">
            <w:pPr>
              <w:spacing w:line="247" w:lineRule="exact"/>
              <w:rPr>
                <w:rFonts w:ascii="Times New Roman" w:eastAsia="Times New Roman" w:hAnsi="Times New Roman"/>
                <w:sz w:val="24"/>
                <w:szCs w:val="24"/>
              </w:rPr>
            </w:pPr>
          </w:p>
        </w:tc>
        <w:tc>
          <w:tcPr>
            <w:tcW w:w="2744" w:type="dxa"/>
            <w:vMerge/>
          </w:tcPr>
          <w:p w:rsidR="00DA29F1" w:rsidRPr="001D560C" w:rsidRDefault="00DA29F1" w:rsidP="001D560C">
            <w:pPr>
              <w:spacing w:line="247" w:lineRule="exact"/>
              <w:rPr>
                <w:rFonts w:ascii="Times New Roman" w:eastAsia="Times New Roman" w:hAnsi="Times New Roman"/>
                <w:sz w:val="24"/>
                <w:szCs w:val="24"/>
              </w:rPr>
            </w:pP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A29F1" w:rsidRPr="001D560C" w:rsidRDefault="00DA29F1" w:rsidP="001D560C">
            <w:pPr>
              <w:spacing w:line="247" w:lineRule="exact"/>
              <w:jc w:val="center"/>
              <w:rPr>
                <w:rFonts w:ascii="Times New Roman" w:eastAsia="Times New Roman" w:hAnsi="Times New Roman"/>
                <w:sz w:val="24"/>
                <w:szCs w:val="24"/>
              </w:rPr>
            </w:pP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555"/>
        </w:trPr>
        <w:tc>
          <w:tcPr>
            <w:tcW w:w="423"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4</w:t>
            </w:r>
          </w:p>
        </w:tc>
        <w:tc>
          <w:tcPr>
            <w:tcW w:w="4874"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Оприлюднення   інформації  про здійснення регуляторної  діяльності  на  офіційному  сайті</w:t>
            </w:r>
          </w:p>
        </w:tc>
        <w:tc>
          <w:tcPr>
            <w:tcW w:w="2744" w:type="dxa"/>
            <w:vMerge w:val="restart"/>
          </w:tcPr>
          <w:p w:rsidR="00DA29F1" w:rsidRPr="001D560C" w:rsidRDefault="00DA29F1"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Управління економіки та міжнародного співробітництва, структурні підрозділи Фастівської міської ради та її виконавчого комітету</w:t>
            </w: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689"/>
        </w:trPr>
        <w:tc>
          <w:tcPr>
            <w:tcW w:w="423" w:type="dxa"/>
            <w:vMerge/>
          </w:tcPr>
          <w:p w:rsidR="00DA29F1" w:rsidRPr="001D560C" w:rsidRDefault="00DA29F1" w:rsidP="001D560C">
            <w:pPr>
              <w:spacing w:line="247" w:lineRule="exact"/>
              <w:rPr>
                <w:rFonts w:ascii="Times New Roman" w:eastAsia="Times New Roman" w:hAnsi="Times New Roman"/>
                <w:sz w:val="24"/>
                <w:szCs w:val="24"/>
              </w:rPr>
            </w:pPr>
          </w:p>
        </w:tc>
        <w:tc>
          <w:tcPr>
            <w:tcW w:w="4874" w:type="dxa"/>
            <w:vMerge/>
          </w:tcPr>
          <w:p w:rsidR="00DA29F1" w:rsidRPr="001D560C" w:rsidRDefault="00DA29F1" w:rsidP="001D560C">
            <w:pPr>
              <w:spacing w:line="247" w:lineRule="exact"/>
              <w:rPr>
                <w:rFonts w:ascii="Times New Roman" w:eastAsia="Times New Roman" w:hAnsi="Times New Roman"/>
                <w:sz w:val="24"/>
                <w:szCs w:val="24"/>
              </w:rPr>
            </w:pPr>
          </w:p>
        </w:tc>
        <w:tc>
          <w:tcPr>
            <w:tcW w:w="2744" w:type="dxa"/>
            <w:vMerge/>
          </w:tcPr>
          <w:p w:rsidR="00DA29F1" w:rsidRPr="001D560C" w:rsidRDefault="00DA29F1" w:rsidP="001D560C">
            <w:pPr>
              <w:spacing w:line="247" w:lineRule="exact"/>
              <w:rPr>
                <w:rFonts w:ascii="Times New Roman" w:eastAsia="Times New Roman" w:hAnsi="Times New Roman"/>
                <w:sz w:val="24"/>
                <w:szCs w:val="24"/>
              </w:rPr>
            </w:pP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A29F1" w:rsidRPr="001D560C" w:rsidRDefault="00DA29F1" w:rsidP="001D560C">
            <w:pPr>
              <w:spacing w:line="247" w:lineRule="exact"/>
              <w:jc w:val="center"/>
              <w:rPr>
                <w:rFonts w:ascii="Times New Roman" w:eastAsia="Times New Roman" w:hAnsi="Times New Roman"/>
                <w:sz w:val="24"/>
                <w:szCs w:val="24"/>
              </w:rPr>
            </w:pP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A29F1" w:rsidRPr="001D560C" w:rsidTr="001D560C">
        <w:trPr>
          <w:trHeight w:val="305"/>
        </w:trPr>
        <w:tc>
          <w:tcPr>
            <w:tcW w:w="423" w:type="dxa"/>
            <w:vMerge/>
          </w:tcPr>
          <w:p w:rsidR="00DA29F1" w:rsidRPr="001D560C" w:rsidRDefault="00DA29F1" w:rsidP="001D560C">
            <w:pPr>
              <w:spacing w:line="247" w:lineRule="exact"/>
              <w:rPr>
                <w:rFonts w:ascii="Times New Roman" w:eastAsia="Times New Roman" w:hAnsi="Times New Roman"/>
                <w:sz w:val="24"/>
                <w:szCs w:val="24"/>
              </w:rPr>
            </w:pPr>
          </w:p>
        </w:tc>
        <w:tc>
          <w:tcPr>
            <w:tcW w:w="4874" w:type="dxa"/>
            <w:vMerge/>
          </w:tcPr>
          <w:p w:rsidR="00DA29F1" w:rsidRPr="001D560C" w:rsidRDefault="00DA29F1" w:rsidP="001D560C">
            <w:pPr>
              <w:spacing w:line="247" w:lineRule="exact"/>
              <w:rPr>
                <w:rFonts w:ascii="Times New Roman" w:eastAsia="Times New Roman" w:hAnsi="Times New Roman"/>
                <w:sz w:val="24"/>
                <w:szCs w:val="24"/>
              </w:rPr>
            </w:pPr>
          </w:p>
        </w:tc>
        <w:tc>
          <w:tcPr>
            <w:tcW w:w="2744" w:type="dxa"/>
            <w:vMerge/>
          </w:tcPr>
          <w:p w:rsidR="00DA29F1" w:rsidRPr="001D560C" w:rsidRDefault="00DA29F1" w:rsidP="001D560C">
            <w:pPr>
              <w:spacing w:line="247" w:lineRule="exact"/>
              <w:rPr>
                <w:rFonts w:ascii="Times New Roman" w:eastAsia="Times New Roman" w:hAnsi="Times New Roman"/>
                <w:sz w:val="24"/>
                <w:szCs w:val="24"/>
              </w:rPr>
            </w:pPr>
          </w:p>
        </w:tc>
        <w:tc>
          <w:tcPr>
            <w:tcW w:w="1222" w:type="dxa"/>
            <w:vAlign w:val="center"/>
          </w:tcPr>
          <w:p w:rsidR="00DA29F1" w:rsidRDefault="00DA29F1">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A29F1" w:rsidRPr="001D560C" w:rsidRDefault="00DA29F1" w:rsidP="001D560C">
            <w:pPr>
              <w:spacing w:line="247" w:lineRule="exact"/>
              <w:jc w:val="center"/>
              <w:rPr>
                <w:rFonts w:ascii="Times New Roman" w:eastAsia="Times New Roman" w:hAnsi="Times New Roman"/>
                <w:sz w:val="24"/>
                <w:szCs w:val="24"/>
              </w:rPr>
            </w:pPr>
          </w:p>
        </w:tc>
        <w:tc>
          <w:tcPr>
            <w:tcW w:w="1522" w:type="dxa"/>
            <w:vAlign w:val="center"/>
          </w:tcPr>
          <w:p w:rsidR="00DA29F1" w:rsidRPr="001D560C" w:rsidRDefault="00DA29F1"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bl>
    <w:p w:rsidR="00AC6726" w:rsidRDefault="00AC6726" w:rsidP="00AC6726">
      <w:pPr>
        <w:spacing w:line="247" w:lineRule="exact"/>
        <w:rPr>
          <w:rFonts w:ascii="Times New Roman" w:eastAsia="Times New Roman" w:hAnsi="Times New Roman"/>
        </w:rPr>
      </w:pPr>
    </w:p>
    <w:p w:rsidR="008E3BA4" w:rsidRPr="002F0801" w:rsidRDefault="008E3BA4">
      <w:pPr>
        <w:rPr>
          <w:rFonts w:ascii="Times New Roman" w:eastAsia="Times New Roman" w:hAnsi="Times New Roman"/>
          <w:color w:val="FF0000"/>
          <w:sz w:val="24"/>
        </w:rPr>
        <w:sectPr w:rsidR="008E3BA4" w:rsidRPr="002F0801">
          <w:pgSz w:w="16840" w:h="11906" w:orient="landscape"/>
          <w:pgMar w:top="713" w:right="1198" w:bottom="801" w:left="740" w:header="0" w:footer="0" w:gutter="0"/>
          <w:cols w:space="0" w:equalWidth="0">
            <w:col w:w="14900"/>
          </w:cols>
          <w:docGrid w:linePitch="360"/>
        </w:sectPr>
      </w:pPr>
    </w:p>
    <w:p w:rsidR="00997B77" w:rsidRPr="002F0801" w:rsidRDefault="00997B77" w:rsidP="00997B77">
      <w:pPr>
        <w:spacing w:line="260" w:lineRule="exact"/>
        <w:rPr>
          <w:rFonts w:ascii="Times New Roman" w:eastAsia="Times New Roman" w:hAnsi="Times New Roman"/>
        </w:rPr>
      </w:pPr>
      <w:bookmarkStart w:id="7" w:name="page15"/>
      <w:bookmarkEnd w:id="7"/>
    </w:p>
    <w:p w:rsidR="00997B77" w:rsidRDefault="0013175B" w:rsidP="00997B77">
      <w:pPr>
        <w:tabs>
          <w:tab w:val="left" w:pos="1084"/>
        </w:tabs>
        <w:spacing w:line="249" w:lineRule="auto"/>
        <w:ind w:left="800" w:right="60"/>
        <w:rPr>
          <w:rFonts w:ascii="Times New Roman" w:eastAsia="Times New Roman" w:hAnsi="Times New Roman"/>
          <w:b/>
          <w:sz w:val="27"/>
        </w:rPr>
      </w:pPr>
      <w:r w:rsidRPr="0013175B">
        <w:rPr>
          <w:rFonts w:ascii="Times New Roman" w:eastAsia="Times New Roman" w:hAnsi="Times New Roman"/>
          <w:b/>
          <w:noProof/>
          <w:sz w:val="27"/>
        </w:rPr>
        <w:pict>
          <v:roundrect id="_x0000_s1059" style="position:absolute;left:0;text-align:left;margin-left:7.5pt;margin-top:1.8pt;width:510.55pt;height:59.85pt;z-index:251642880" arcsize="10923f" fillcolor="#9bbb59" strokecolor="#f2f2f2" strokeweight="3pt">
            <v:shadow on="t" type="perspective" color="#4e6128" opacity=".5" offset="1pt" offset2="-1pt"/>
            <v:textbox style="mso-next-textbox:#_x0000_s1059">
              <w:txbxContent>
                <w:p w:rsidR="00F9550B" w:rsidRPr="002D791E" w:rsidRDefault="00F9550B" w:rsidP="00997B77">
                  <w:pPr>
                    <w:tabs>
                      <w:tab w:val="left" w:pos="1084"/>
                    </w:tabs>
                    <w:spacing w:line="249" w:lineRule="auto"/>
                    <w:ind w:right="60"/>
                    <w:jc w:val="center"/>
                    <w:rPr>
                      <w:rFonts w:ascii="Times New Roman" w:eastAsia="Times New Roman" w:hAnsi="Times New Roman"/>
                      <w:b/>
                      <w:color w:val="FFFFFF"/>
                      <w:sz w:val="28"/>
                    </w:rPr>
                  </w:pPr>
                  <w:r w:rsidRPr="002D791E">
                    <w:rPr>
                      <w:rFonts w:ascii="Times New Roman" w:eastAsia="Times New Roman" w:hAnsi="Times New Roman"/>
                      <w:b/>
                      <w:color w:val="FFFFFF"/>
                      <w:sz w:val="27"/>
                    </w:rPr>
                    <w:t>ЦІЛЬ 2. ФІНАНСОВО-КРЕДИТНА, МАТЕРІАЛЬНО-ТЕХНІЧНА ПІДТРИМКА, РЕСУРСНЕ ТА ІНФОРМАЦІЙНЕ ЗАБЕЗПЕЧЕННЯ</w:t>
                  </w:r>
                </w:p>
              </w:txbxContent>
            </v:textbox>
          </v:roundrect>
        </w:pict>
      </w:r>
    </w:p>
    <w:p w:rsidR="00997B77" w:rsidRDefault="00997B77" w:rsidP="00997B77">
      <w:pPr>
        <w:tabs>
          <w:tab w:val="left" w:pos="1084"/>
        </w:tabs>
        <w:spacing w:line="249" w:lineRule="auto"/>
        <w:ind w:left="800" w:right="60"/>
        <w:rPr>
          <w:rFonts w:ascii="Times New Roman" w:eastAsia="Times New Roman" w:hAnsi="Times New Roman"/>
          <w:b/>
          <w:sz w:val="27"/>
        </w:rPr>
      </w:pPr>
    </w:p>
    <w:p w:rsidR="00997B77" w:rsidRDefault="00997B77" w:rsidP="00997B77">
      <w:pPr>
        <w:tabs>
          <w:tab w:val="left" w:pos="1084"/>
        </w:tabs>
        <w:spacing w:line="249" w:lineRule="auto"/>
        <w:ind w:left="800" w:right="60"/>
        <w:rPr>
          <w:rFonts w:ascii="Times New Roman" w:eastAsia="Times New Roman" w:hAnsi="Times New Roman"/>
          <w:b/>
          <w:sz w:val="27"/>
        </w:rPr>
      </w:pPr>
    </w:p>
    <w:p w:rsidR="00997B77" w:rsidRDefault="00997B77" w:rsidP="00997B77">
      <w:pPr>
        <w:tabs>
          <w:tab w:val="left" w:pos="1084"/>
        </w:tabs>
        <w:spacing w:line="249" w:lineRule="auto"/>
        <w:ind w:left="800" w:right="60"/>
        <w:rPr>
          <w:rFonts w:ascii="Times New Roman" w:eastAsia="Times New Roman" w:hAnsi="Times New Roman"/>
          <w:b/>
          <w:sz w:val="27"/>
        </w:rPr>
      </w:pPr>
    </w:p>
    <w:p w:rsidR="00997B77" w:rsidRDefault="00997B77" w:rsidP="00997B77">
      <w:pPr>
        <w:tabs>
          <w:tab w:val="left" w:pos="1084"/>
        </w:tabs>
        <w:spacing w:line="249" w:lineRule="auto"/>
        <w:ind w:left="800" w:right="60"/>
        <w:rPr>
          <w:rFonts w:ascii="Times New Roman" w:eastAsia="Times New Roman" w:hAnsi="Times New Roman"/>
          <w:b/>
          <w:sz w:val="27"/>
        </w:rPr>
      </w:pPr>
    </w:p>
    <w:p w:rsidR="00997B77" w:rsidRDefault="0013175B" w:rsidP="00997B77">
      <w:pPr>
        <w:spacing w:line="237" w:lineRule="exact"/>
        <w:rPr>
          <w:rFonts w:ascii="Times New Roman" w:eastAsia="Times New Roman" w:hAnsi="Times New Roman"/>
          <w:b/>
          <w:sz w:val="27"/>
        </w:rPr>
      </w:pPr>
      <w:r w:rsidRPr="0013175B">
        <w:rPr>
          <w:rFonts w:ascii="Times New Roman" w:eastAsia="Times New Roman" w:hAnsi="Times New Roman"/>
          <w:b/>
          <w:noProof/>
          <w:sz w:val="27"/>
        </w:rPr>
        <w:pict>
          <v:oval id="_x0000_s1060" style="position:absolute;margin-left:1.5pt;margin-top:1.25pt;width:261.8pt;height:140.95pt;z-index:251643904" fillcolor="#4bacc6" strokecolor="#f2f2f2" strokeweight="3pt">
            <v:shadow on="t" type="perspective" color="#205867" opacity=".5" offset="1pt" offset2="-1pt"/>
            <v:textbox style="mso-next-textbox:#_x0000_s1060">
              <w:txbxContent>
                <w:p w:rsidR="00F9550B" w:rsidRPr="002D791E" w:rsidRDefault="00F9550B" w:rsidP="00997B77">
                  <w:pPr>
                    <w:spacing w:line="0" w:lineRule="atLeast"/>
                    <w:jc w:val="center"/>
                    <w:rPr>
                      <w:color w:val="FFFFFF"/>
                      <w:sz w:val="32"/>
                      <w:szCs w:val="32"/>
                    </w:rPr>
                  </w:pPr>
                  <w:r w:rsidRPr="002D791E">
                    <w:rPr>
                      <w:rFonts w:ascii="Times New Roman" w:hAnsi="Times New Roman" w:cs="Times New Roman"/>
                      <w:b/>
                      <w:color w:val="FFFFFF"/>
                      <w:sz w:val="32"/>
                      <w:szCs w:val="32"/>
                    </w:rPr>
                    <w:t>2.1. Фінансово-кредитна та матеріально-технічна підтримка підприємництва</w:t>
                  </w:r>
                </w:p>
              </w:txbxContent>
            </v:textbox>
            <w10:wrap type="square"/>
          </v:oval>
        </w:pict>
      </w:r>
    </w:p>
    <w:p w:rsidR="00997B77" w:rsidRPr="00997B77" w:rsidRDefault="00997B77" w:rsidP="00997B77">
      <w:pPr>
        <w:spacing w:line="0" w:lineRule="atLeast"/>
        <w:ind w:firstLine="709"/>
        <w:jc w:val="both"/>
        <w:rPr>
          <w:rFonts w:ascii="Times New Roman" w:eastAsia="Times New Roman" w:hAnsi="Times New Roman" w:cs="Times New Roman"/>
          <w:sz w:val="28"/>
        </w:rPr>
      </w:pPr>
      <w:r w:rsidRPr="004D24CA">
        <w:rPr>
          <w:rFonts w:ascii="Times New Roman" w:eastAsia="Times New Roman" w:hAnsi="Times New Roman" w:cs="Times New Roman"/>
          <w:sz w:val="28"/>
        </w:rPr>
        <w:t xml:space="preserve">У сфері фінансово-кредитної та матеріально-технічної підтримки, поряд з банками та інвестиційними компаніями, в </w:t>
      </w:r>
      <w:r w:rsidR="00385FEC" w:rsidRPr="00385FEC">
        <w:rPr>
          <w:rFonts w:ascii="Times New Roman" w:hAnsi="Times New Roman"/>
          <w:sz w:val="28"/>
          <w:szCs w:val="28"/>
        </w:rPr>
        <w:t>Фастівськ</w:t>
      </w:r>
      <w:r w:rsidR="00385FEC">
        <w:rPr>
          <w:rFonts w:ascii="Times New Roman" w:hAnsi="Times New Roman"/>
          <w:sz w:val="28"/>
          <w:szCs w:val="28"/>
        </w:rPr>
        <w:t>ій</w:t>
      </w:r>
      <w:r w:rsidR="00385FEC" w:rsidRPr="00385FEC">
        <w:rPr>
          <w:rFonts w:ascii="Times New Roman" w:hAnsi="Times New Roman"/>
          <w:sz w:val="28"/>
          <w:szCs w:val="28"/>
        </w:rPr>
        <w:t xml:space="preserve"> міськ</w:t>
      </w:r>
      <w:r w:rsidR="00385FEC">
        <w:rPr>
          <w:rFonts w:ascii="Times New Roman" w:hAnsi="Times New Roman"/>
          <w:sz w:val="28"/>
          <w:szCs w:val="28"/>
        </w:rPr>
        <w:t>ій</w:t>
      </w:r>
      <w:r w:rsidR="00385FEC" w:rsidRPr="00385FEC">
        <w:rPr>
          <w:rFonts w:ascii="Times New Roman" w:hAnsi="Times New Roman"/>
          <w:sz w:val="28"/>
          <w:szCs w:val="28"/>
        </w:rPr>
        <w:t xml:space="preserve"> територіальн</w:t>
      </w:r>
      <w:r w:rsidR="00385FEC">
        <w:rPr>
          <w:rFonts w:ascii="Times New Roman" w:hAnsi="Times New Roman"/>
          <w:sz w:val="28"/>
          <w:szCs w:val="28"/>
        </w:rPr>
        <w:t>ій</w:t>
      </w:r>
      <w:r w:rsidR="00385FEC" w:rsidRPr="00385FEC">
        <w:rPr>
          <w:rFonts w:ascii="Times New Roman" w:hAnsi="Times New Roman"/>
          <w:sz w:val="28"/>
          <w:szCs w:val="28"/>
        </w:rPr>
        <w:t xml:space="preserve"> громад</w:t>
      </w:r>
      <w:r w:rsidR="00385FEC">
        <w:rPr>
          <w:rFonts w:ascii="Times New Roman" w:hAnsi="Times New Roman"/>
          <w:sz w:val="28"/>
          <w:szCs w:val="28"/>
        </w:rPr>
        <w:t>і</w:t>
      </w:r>
      <w:r w:rsidRPr="004D24CA">
        <w:rPr>
          <w:rFonts w:ascii="Times New Roman" w:eastAsia="Times New Roman" w:hAnsi="Times New Roman" w:cs="Times New Roman"/>
          <w:sz w:val="28"/>
        </w:rPr>
        <w:t xml:space="preserve"> діють інші фінансові установи, </w:t>
      </w:r>
      <w:r w:rsidR="004D24CA" w:rsidRPr="004D24CA">
        <w:rPr>
          <w:rFonts w:ascii="Times New Roman" w:eastAsia="Times New Roman" w:hAnsi="Times New Roman" w:cs="Times New Roman"/>
          <w:sz w:val="28"/>
        </w:rPr>
        <w:t>кредитні спілки</w:t>
      </w:r>
      <w:r w:rsidRPr="004D24CA">
        <w:rPr>
          <w:rFonts w:ascii="Times New Roman" w:eastAsia="Times New Roman" w:hAnsi="Times New Roman" w:cs="Times New Roman"/>
          <w:sz w:val="28"/>
        </w:rPr>
        <w:t xml:space="preserve"> тощо.</w:t>
      </w:r>
    </w:p>
    <w:p w:rsidR="00997B77" w:rsidRPr="00997B77" w:rsidRDefault="00997B77" w:rsidP="00997B77">
      <w:pPr>
        <w:spacing w:line="0" w:lineRule="atLeast"/>
        <w:ind w:firstLine="709"/>
        <w:jc w:val="both"/>
        <w:rPr>
          <w:rFonts w:ascii="Times New Roman" w:eastAsia="Times New Roman" w:hAnsi="Times New Roman" w:cs="Times New Roman"/>
          <w:sz w:val="28"/>
        </w:rPr>
      </w:pPr>
      <w:r w:rsidRPr="00997B77">
        <w:rPr>
          <w:rFonts w:ascii="Times New Roman" w:eastAsia="Times New Roman" w:hAnsi="Times New Roman" w:cs="Times New Roman"/>
          <w:sz w:val="28"/>
        </w:rPr>
        <w:t xml:space="preserve">Особливе значення для суб’єктів підприємництва має майнова підтримка, участь у конкурсах високоефективних інвестиційних проектів, пільгове кредитування. Усе це вимагає створення відповідного потенціалу у фінансовому секторі та активної </w:t>
      </w:r>
      <w:r w:rsidRPr="00581BC0">
        <w:rPr>
          <w:rFonts w:ascii="Times New Roman" w:eastAsia="Times New Roman" w:hAnsi="Times New Roman" w:cs="Times New Roman"/>
          <w:sz w:val="28"/>
        </w:rPr>
        <w:t>апробації конкретних інструментів та механізмів кредитування, які об’єднують фі</w:t>
      </w:r>
      <w:r w:rsidRPr="00997B77">
        <w:rPr>
          <w:rFonts w:ascii="Times New Roman" w:eastAsia="Times New Roman" w:hAnsi="Times New Roman" w:cs="Times New Roman"/>
          <w:sz w:val="28"/>
        </w:rPr>
        <w:t>нансові ресурси приватного та державного секторів.</w:t>
      </w:r>
    </w:p>
    <w:p w:rsidR="00997B77" w:rsidRPr="00997B77" w:rsidRDefault="00997B77">
      <w:pPr>
        <w:spacing w:line="0" w:lineRule="atLeast"/>
        <w:ind w:left="680"/>
        <w:rPr>
          <w:rFonts w:ascii="Times New Roman" w:eastAsia="Times New Roman" w:hAnsi="Times New Roman"/>
          <w:b/>
          <w:sz w:val="28"/>
        </w:rPr>
      </w:pPr>
    </w:p>
    <w:p w:rsidR="008E3BA4" w:rsidRPr="00997B77" w:rsidRDefault="008E3BA4">
      <w:pPr>
        <w:spacing w:line="0" w:lineRule="atLeast"/>
        <w:ind w:left="680"/>
        <w:rPr>
          <w:rFonts w:ascii="Times New Roman" w:eastAsia="Times New Roman" w:hAnsi="Times New Roman"/>
          <w:b/>
          <w:sz w:val="28"/>
        </w:rPr>
      </w:pPr>
      <w:r w:rsidRPr="00997B77">
        <w:rPr>
          <w:rFonts w:ascii="Times New Roman" w:eastAsia="Times New Roman" w:hAnsi="Times New Roman"/>
          <w:b/>
          <w:sz w:val="28"/>
        </w:rPr>
        <w:t>Мета:</w:t>
      </w:r>
    </w:p>
    <w:p w:rsidR="008E3BA4" w:rsidRPr="00997B77" w:rsidRDefault="008E3BA4">
      <w:pPr>
        <w:spacing w:line="9" w:lineRule="exact"/>
        <w:rPr>
          <w:rFonts w:ascii="Times New Roman" w:eastAsia="Times New Roman" w:hAnsi="Times New Roman"/>
          <w:sz w:val="28"/>
        </w:rPr>
      </w:pPr>
    </w:p>
    <w:p w:rsidR="008E3BA4" w:rsidRPr="00997B77" w:rsidRDefault="00997B77" w:rsidP="007068FA">
      <w:pPr>
        <w:spacing w:line="234" w:lineRule="auto"/>
        <w:ind w:firstLine="679"/>
        <w:jc w:val="both"/>
        <w:rPr>
          <w:rFonts w:ascii="Times New Roman" w:eastAsia="Times New Roman" w:hAnsi="Times New Roman"/>
          <w:sz w:val="28"/>
        </w:rPr>
      </w:pPr>
      <w:r w:rsidRPr="00997B77">
        <w:rPr>
          <w:rFonts w:ascii="Times New Roman" w:eastAsia="Times New Roman" w:hAnsi="Times New Roman"/>
          <w:sz w:val="28"/>
        </w:rPr>
        <w:t xml:space="preserve">- </w:t>
      </w:r>
      <w:r w:rsidR="008E3BA4" w:rsidRPr="00997B77">
        <w:rPr>
          <w:rFonts w:ascii="Times New Roman" w:eastAsia="Times New Roman" w:hAnsi="Times New Roman"/>
          <w:sz w:val="28"/>
        </w:rPr>
        <w:t xml:space="preserve">створення в </w:t>
      </w:r>
      <w:r w:rsidR="007068FA">
        <w:rPr>
          <w:rFonts w:ascii="Times New Roman" w:eastAsia="Times New Roman" w:hAnsi="Times New Roman"/>
          <w:sz w:val="28"/>
        </w:rPr>
        <w:t>Фастівській МТГ</w:t>
      </w:r>
      <w:r w:rsidR="008E3BA4" w:rsidRPr="00997B77">
        <w:rPr>
          <w:rFonts w:ascii="Times New Roman" w:eastAsia="Times New Roman" w:hAnsi="Times New Roman"/>
          <w:sz w:val="28"/>
        </w:rPr>
        <w:t xml:space="preserve"> стабільної і гнучкої системи фінансово-кредитної та матеріально-технічної підтримки;</w:t>
      </w:r>
    </w:p>
    <w:p w:rsidR="008E3BA4" w:rsidRPr="00997B77" w:rsidRDefault="008E3BA4">
      <w:pPr>
        <w:spacing w:line="15" w:lineRule="exact"/>
        <w:rPr>
          <w:rFonts w:ascii="Times New Roman" w:eastAsia="Times New Roman" w:hAnsi="Times New Roman"/>
          <w:sz w:val="28"/>
        </w:rPr>
      </w:pPr>
    </w:p>
    <w:p w:rsidR="008E3BA4" w:rsidRPr="00997B77" w:rsidRDefault="00997B77">
      <w:pPr>
        <w:spacing w:line="235" w:lineRule="auto"/>
        <w:ind w:firstLine="679"/>
        <w:rPr>
          <w:rFonts w:ascii="Times New Roman" w:eastAsia="Times New Roman" w:hAnsi="Times New Roman"/>
          <w:sz w:val="28"/>
        </w:rPr>
      </w:pPr>
      <w:r w:rsidRPr="00997B77">
        <w:rPr>
          <w:rFonts w:ascii="Times New Roman" w:eastAsia="Times New Roman" w:hAnsi="Times New Roman"/>
          <w:sz w:val="28"/>
        </w:rPr>
        <w:t xml:space="preserve">- </w:t>
      </w:r>
      <w:r w:rsidR="008E3BA4" w:rsidRPr="00997B77">
        <w:rPr>
          <w:rFonts w:ascii="Times New Roman" w:eastAsia="Times New Roman" w:hAnsi="Times New Roman"/>
          <w:sz w:val="28"/>
        </w:rPr>
        <w:t>спрощення доступу малих та середніх підприємств до фінансово-кредитних ресурсів.</w:t>
      </w:r>
    </w:p>
    <w:p w:rsidR="008E3BA4" w:rsidRPr="00997B77" w:rsidRDefault="008E3BA4">
      <w:pPr>
        <w:spacing w:line="6" w:lineRule="exact"/>
        <w:rPr>
          <w:rFonts w:ascii="Times New Roman" w:eastAsia="Times New Roman" w:hAnsi="Times New Roman"/>
          <w:sz w:val="28"/>
        </w:rPr>
      </w:pPr>
    </w:p>
    <w:p w:rsidR="008E3BA4" w:rsidRPr="00997B77" w:rsidRDefault="008E3BA4">
      <w:pPr>
        <w:spacing w:line="0" w:lineRule="atLeast"/>
        <w:ind w:left="680"/>
        <w:rPr>
          <w:rFonts w:ascii="Times New Roman" w:eastAsia="Times New Roman" w:hAnsi="Times New Roman"/>
          <w:b/>
          <w:sz w:val="28"/>
        </w:rPr>
      </w:pPr>
      <w:r w:rsidRPr="00997B77">
        <w:rPr>
          <w:rFonts w:ascii="Times New Roman" w:eastAsia="Times New Roman" w:hAnsi="Times New Roman"/>
          <w:b/>
          <w:sz w:val="28"/>
        </w:rPr>
        <w:t>Завдання:</w:t>
      </w:r>
    </w:p>
    <w:p w:rsidR="008E3BA4" w:rsidRPr="00997B77" w:rsidRDefault="008E3BA4">
      <w:pPr>
        <w:spacing w:line="8" w:lineRule="exact"/>
        <w:rPr>
          <w:rFonts w:ascii="Times New Roman" w:eastAsia="Times New Roman" w:hAnsi="Times New Roman"/>
          <w:sz w:val="28"/>
        </w:rPr>
      </w:pPr>
    </w:p>
    <w:p w:rsidR="008E3BA4" w:rsidRPr="00997B77" w:rsidRDefault="00997B77">
      <w:pPr>
        <w:spacing w:line="234" w:lineRule="auto"/>
        <w:ind w:firstLine="679"/>
        <w:rPr>
          <w:rFonts w:ascii="Times New Roman" w:eastAsia="Times New Roman" w:hAnsi="Times New Roman"/>
          <w:sz w:val="28"/>
        </w:rPr>
      </w:pPr>
      <w:r w:rsidRPr="00997B77">
        <w:rPr>
          <w:rFonts w:ascii="Times New Roman" w:eastAsia="Times New Roman" w:hAnsi="Times New Roman"/>
          <w:sz w:val="28"/>
        </w:rPr>
        <w:t xml:space="preserve">- </w:t>
      </w:r>
      <w:r w:rsidR="008E3BA4" w:rsidRPr="00997B77">
        <w:rPr>
          <w:rFonts w:ascii="Times New Roman" w:eastAsia="Times New Roman" w:hAnsi="Times New Roman"/>
          <w:sz w:val="28"/>
        </w:rPr>
        <w:t>сприяти залученню іноземних і вітчизняних інвестицій для розвитку малого та середнього підприємництва</w:t>
      </w:r>
      <w:r w:rsidRPr="00997B77">
        <w:rPr>
          <w:rFonts w:ascii="Times New Roman" w:eastAsia="Times New Roman" w:hAnsi="Times New Roman"/>
          <w:sz w:val="28"/>
        </w:rPr>
        <w:t xml:space="preserve"> у </w:t>
      </w:r>
      <w:r w:rsidR="007068FA">
        <w:rPr>
          <w:rFonts w:ascii="Times New Roman" w:eastAsia="Times New Roman" w:hAnsi="Times New Roman"/>
          <w:sz w:val="28"/>
        </w:rPr>
        <w:t>Фастівській МТГ</w:t>
      </w:r>
      <w:r w:rsidR="008E3BA4" w:rsidRPr="00997B77">
        <w:rPr>
          <w:rFonts w:ascii="Times New Roman" w:eastAsia="Times New Roman" w:hAnsi="Times New Roman"/>
          <w:sz w:val="28"/>
        </w:rPr>
        <w:t>;</w:t>
      </w:r>
    </w:p>
    <w:p w:rsidR="008E3BA4" w:rsidRPr="00997B77" w:rsidRDefault="008E3BA4">
      <w:pPr>
        <w:spacing w:line="15" w:lineRule="exact"/>
        <w:rPr>
          <w:rFonts w:ascii="Times New Roman" w:eastAsia="Times New Roman" w:hAnsi="Times New Roman"/>
          <w:sz w:val="28"/>
        </w:rPr>
      </w:pPr>
    </w:p>
    <w:p w:rsidR="008E3BA4" w:rsidRPr="00997B77" w:rsidRDefault="008E3BA4">
      <w:pPr>
        <w:spacing w:line="0" w:lineRule="atLeast"/>
        <w:ind w:left="680"/>
        <w:rPr>
          <w:rFonts w:ascii="Times New Roman" w:eastAsia="Times New Roman" w:hAnsi="Times New Roman"/>
          <w:b/>
          <w:sz w:val="28"/>
        </w:rPr>
      </w:pPr>
      <w:r w:rsidRPr="00997B77">
        <w:rPr>
          <w:rFonts w:ascii="Times New Roman" w:eastAsia="Times New Roman" w:hAnsi="Times New Roman"/>
          <w:b/>
          <w:sz w:val="28"/>
        </w:rPr>
        <w:t>Очікувані результати:</w:t>
      </w:r>
    </w:p>
    <w:p w:rsidR="008E3BA4" w:rsidRPr="00997B77" w:rsidRDefault="008E3BA4">
      <w:pPr>
        <w:spacing w:line="11" w:lineRule="exact"/>
        <w:rPr>
          <w:rFonts w:ascii="Times New Roman" w:eastAsia="Times New Roman" w:hAnsi="Times New Roman"/>
        </w:rPr>
      </w:pPr>
    </w:p>
    <w:p w:rsidR="008E3BA4" w:rsidRPr="00997B77" w:rsidRDefault="00997B77">
      <w:pPr>
        <w:spacing w:line="234" w:lineRule="auto"/>
        <w:ind w:firstLine="679"/>
        <w:rPr>
          <w:rFonts w:ascii="Times New Roman" w:eastAsia="Times New Roman" w:hAnsi="Times New Roman"/>
          <w:sz w:val="28"/>
        </w:rPr>
      </w:pPr>
      <w:r w:rsidRPr="00997B77">
        <w:rPr>
          <w:rFonts w:ascii="Times New Roman" w:eastAsia="Times New Roman" w:hAnsi="Times New Roman"/>
          <w:sz w:val="28"/>
        </w:rPr>
        <w:t xml:space="preserve">- </w:t>
      </w:r>
      <w:r w:rsidR="008E3BA4" w:rsidRPr="00997B77">
        <w:rPr>
          <w:rFonts w:ascii="Times New Roman" w:eastAsia="Times New Roman" w:hAnsi="Times New Roman"/>
          <w:sz w:val="28"/>
        </w:rPr>
        <w:t>створення ефективних фінансово-кредитних та матеріально-технічних умов для підтримки малого та середнього підприємництва;</w:t>
      </w:r>
    </w:p>
    <w:p w:rsidR="008E3BA4" w:rsidRPr="00997B77" w:rsidRDefault="008E3BA4">
      <w:pPr>
        <w:spacing w:line="2" w:lineRule="exact"/>
        <w:rPr>
          <w:rFonts w:ascii="Times New Roman" w:eastAsia="Times New Roman" w:hAnsi="Times New Roman"/>
        </w:rPr>
      </w:pPr>
    </w:p>
    <w:p w:rsidR="008E3BA4" w:rsidRPr="008E7049" w:rsidRDefault="00997B77">
      <w:pPr>
        <w:spacing w:line="0" w:lineRule="atLeast"/>
        <w:ind w:left="680"/>
        <w:rPr>
          <w:rFonts w:ascii="Times New Roman" w:eastAsia="Times New Roman" w:hAnsi="Times New Roman"/>
          <w:sz w:val="28"/>
        </w:rPr>
      </w:pPr>
      <w:r w:rsidRPr="008E7049">
        <w:rPr>
          <w:rFonts w:ascii="Times New Roman" w:eastAsia="Times New Roman" w:hAnsi="Times New Roman"/>
          <w:sz w:val="28"/>
        </w:rPr>
        <w:t xml:space="preserve">- </w:t>
      </w:r>
      <w:r w:rsidR="008E3BA4" w:rsidRPr="008E7049">
        <w:rPr>
          <w:rFonts w:ascii="Times New Roman" w:eastAsia="Times New Roman" w:hAnsi="Times New Roman"/>
          <w:sz w:val="28"/>
        </w:rPr>
        <w:t>залучення вітчизняних та іноземних інвестицій;</w:t>
      </w:r>
    </w:p>
    <w:p w:rsidR="008E7049" w:rsidRPr="008E7049" w:rsidRDefault="008E7049" w:rsidP="008E7049">
      <w:pPr>
        <w:spacing w:line="235" w:lineRule="auto"/>
        <w:ind w:firstLine="679"/>
        <w:jc w:val="both"/>
        <w:rPr>
          <w:rFonts w:ascii="Times New Roman" w:eastAsia="Times New Roman" w:hAnsi="Times New Roman"/>
          <w:sz w:val="28"/>
        </w:rPr>
      </w:pPr>
      <w:r w:rsidRPr="008E7049">
        <w:rPr>
          <w:rFonts w:ascii="Times New Roman" w:eastAsia="Times New Roman" w:hAnsi="Times New Roman"/>
          <w:sz w:val="28"/>
        </w:rPr>
        <w:t>- підвищення кількості створених робочих місць у результаті реалізації бізнес-планів за пріоритетними напрямами розвитку підприємництва.</w:t>
      </w:r>
    </w:p>
    <w:p w:rsidR="008E7049" w:rsidRPr="008E7049" w:rsidRDefault="008E7049" w:rsidP="008E7049">
      <w:pPr>
        <w:spacing w:line="259" w:lineRule="exact"/>
        <w:rPr>
          <w:rFonts w:ascii="Times New Roman" w:eastAsia="Times New Roman" w:hAnsi="Times New Roman"/>
        </w:rPr>
      </w:pPr>
    </w:p>
    <w:p w:rsidR="008E7049" w:rsidRPr="00627312" w:rsidRDefault="008E7049" w:rsidP="008E7049">
      <w:pPr>
        <w:spacing w:line="0" w:lineRule="atLeast"/>
        <w:ind w:left="680"/>
        <w:rPr>
          <w:rFonts w:ascii="Times New Roman" w:eastAsia="Times New Roman" w:hAnsi="Times New Roman"/>
          <w:b/>
          <w:sz w:val="28"/>
        </w:rPr>
      </w:pPr>
      <w:r w:rsidRPr="00627312">
        <w:rPr>
          <w:rFonts w:ascii="Times New Roman" w:eastAsia="Times New Roman" w:hAnsi="Times New Roman"/>
          <w:b/>
          <w:sz w:val="28"/>
        </w:rPr>
        <w:t>Критерії досягнення:</w:t>
      </w:r>
    </w:p>
    <w:p w:rsidR="008E7049" w:rsidRPr="00627312" w:rsidRDefault="008E7049" w:rsidP="008E7049">
      <w:pPr>
        <w:spacing w:line="8" w:lineRule="exact"/>
        <w:rPr>
          <w:rFonts w:ascii="Times New Roman" w:eastAsia="Times New Roman" w:hAnsi="Times New Roman"/>
        </w:rPr>
      </w:pPr>
    </w:p>
    <w:p w:rsidR="008E7049" w:rsidRPr="00627312" w:rsidRDefault="008E7049" w:rsidP="008E7049">
      <w:pPr>
        <w:spacing w:line="237" w:lineRule="auto"/>
        <w:ind w:firstLine="679"/>
        <w:jc w:val="both"/>
        <w:rPr>
          <w:rFonts w:ascii="Times New Roman" w:eastAsia="Times New Roman" w:hAnsi="Times New Roman"/>
          <w:sz w:val="28"/>
        </w:rPr>
      </w:pPr>
      <w:r w:rsidRPr="00627312">
        <w:rPr>
          <w:rFonts w:ascii="Times New Roman" w:eastAsia="Times New Roman" w:hAnsi="Times New Roman"/>
          <w:sz w:val="28"/>
        </w:rPr>
        <w:t>- публікація банківськими установами та небанківські фінансово-кредитними установами каталогу фінансово-кредитних продуктів, та розміщення на власних веб сайтах інформації щодо кількості надання мікрокредит</w:t>
      </w:r>
      <w:r w:rsidR="0037494F" w:rsidRPr="00627312">
        <w:rPr>
          <w:rFonts w:ascii="Times New Roman" w:eastAsia="Times New Roman" w:hAnsi="Times New Roman"/>
          <w:sz w:val="28"/>
        </w:rPr>
        <w:t>ів для суб’єктів господарювання;</w:t>
      </w:r>
    </w:p>
    <w:p w:rsidR="00203140" w:rsidRPr="00627312" w:rsidRDefault="00203140" w:rsidP="008E7049">
      <w:pPr>
        <w:spacing w:line="237" w:lineRule="auto"/>
        <w:ind w:firstLine="679"/>
        <w:jc w:val="both"/>
        <w:rPr>
          <w:rFonts w:ascii="Times New Roman" w:eastAsia="Times New Roman" w:hAnsi="Times New Roman"/>
          <w:sz w:val="28"/>
        </w:rPr>
      </w:pPr>
      <w:r w:rsidRPr="00627312">
        <w:rPr>
          <w:rFonts w:ascii="Times New Roman" w:eastAsia="Times New Roman" w:hAnsi="Times New Roman"/>
          <w:sz w:val="28"/>
        </w:rPr>
        <w:t>- підписання Угоди про співпрацю у сфері розвитку малого і середнього підприємництва між владою та банківськими установами</w:t>
      </w:r>
      <w:r w:rsidR="0037169E">
        <w:rPr>
          <w:rFonts w:ascii="Times New Roman" w:eastAsia="Times New Roman" w:hAnsi="Times New Roman"/>
          <w:sz w:val="28"/>
        </w:rPr>
        <w:t>.</w:t>
      </w:r>
    </w:p>
    <w:p w:rsidR="008E7049" w:rsidRDefault="008E7049">
      <w:pPr>
        <w:spacing w:line="0" w:lineRule="atLeast"/>
        <w:ind w:left="680"/>
        <w:rPr>
          <w:rFonts w:ascii="Times New Roman" w:eastAsia="Times New Roman" w:hAnsi="Times New Roman"/>
          <w:color w:val="FF0000"/>
          <w:sz w:val="28"/>
        </w:rPr>
      </w:pPr>
    </w:p>
    <w:p w:rsidR="00627312" w:rsidRDefault="00627312">
      <w:pPr>
        <w:spacing w:line="0" w:lineRule="atLeast"/>
        <w:ind w:left="680"/>
        <w:rPr>
          <w:rFonts w:ascii="Times New Roman" w:eastAsia="Times New Roman" w:hAnsi="Times New Roman"/>
          <w:color w:val="FF0000"/>
          <w:sz w:val="28"/>
        </w:rPr>
      </w:pPr>
    </w:p>
    <w:p w:rsidR="00627312" w:rsidRPr="002F0801" w:rsidRDefault="00627312">
      <w:pPr>
        <w:spacing w:line="0" w:lineRule="atLeast"/>
        <w:ind w:left="680"/>
        <w:rPr>
          <w:rFonts w:ascii="Times New Roman" w:eastAsia="Times New Roman" w:hAnsi="Times New Roman"/>
          <w:color w:val="FF0000"/>
          <w:sz w:val="28"/>
        </w:rPr>
        <w:sectPr w:rsidR="00627312" w:rsidRPr="002F0801">
          <w:pgSz w:w="11900" w:h="16838"/>
          <w:pgMar w:top="713" w:right="566" w:bottom="818" w:left="1140" w:header="0" w:footer="0" w:gutter="0"/>
          <w:cols w:space="0" w:equalWidth="0">
            <w:col w:w="10200"/>
          </w:cols>
          <w:docGrid w:linePitch="360"/>
        </w:sectPr>
      </w:pPr>
    </w:p>
    <w:p w:rsidR="00811C3B" w:rsidRPr="007946A7" w:rsidRDefault="00811C3B" w:rsidP="00811C3B">
      <w:pPr>
        <w:spacing w:line="0" w:lineRule="atLeast"/>
        <w:ind w:left="120"/>
        <w:rPr>
          <w:rFonts w:ascii="Times New Roman" w:eastAsia="Times New Roman" w:hAnsi="Times New Roman"/>
          <w:b/>
          <w:i/>
          <w:sz w:val="28"/>
          <w:szCs w:val="28"/>
        </w:rPr>
      </w:pPr>
      <w:bookmarkStart w:id="8" w:name="page16"/>
      <w:bookmarkEnd w:id="8"/>
      <w:r w:rsidRPr="007946A7">
        <w:rPr>
          <w:rFonts w:ascii="Times New Roman" w:eastAsia="Times New Roman" w:hAnsi="Times New Roman"/>
          <w:b/>
          <w:i/>
          <w:sz w:val="28"/>
          <w:szCs w:val="28"/>
        </w:rPr>
        <w:lastRenderedPageBreak/>
        <w:t>Заходи щодо виконання основних завдань:</w:t>
      </w:r>
    </w:p>
    <w:p w:rsidR="00811C3B" w:rsidRDefault="00811C3B" w:rsidP="00811C3B">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3"/>
        <w:gridCol w:w="4874"/>
        <w:gridCol w:w="2744"/>
        <w:gridCol w:w="1222"/>
        <w:gridCol w:w="1799"/>
        <w:gridCol w:w="2326"/>
        <w:gridCol w:w="1522"/>
      </w:tblGrid>
      <w:tr w:rsidR="00811C3B" w:rsidRPr="001D560C" w:rsidTr="001D560C">
        <w:tc>
          <w:tcPr>
            <w:tcW w:w="423" w:type="dxa"/>
            <w:shd w:val="clear" w:color="auto" w:fill="FABF8F"/>
          </w:tcPr>
          <w:p w:rsidR="00811C3B" w:rsidRPr="001D560C" w:rsidRDefault="00811C3B"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811C3B" w:rsidRPr="001D560C" w:rsidRDefault="00811C3B"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74" w:type="dxa"/>
            <w:shd w:val="clear" w:color="auto" w:fill="FABF8F"/>
          </w:tcPr>
          <w:p w:rsidR="00811C3B" w:rsidRPr="001D560C" w:rsidRDefault="00811C3B"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2744" w:type="dxa"/>
            <w:shd w:val="clear" w:color="auto" w:fill="FABF8F"/>
          </w:tcPr>
          <w:p w:rsidR="00811C3B" w:rsidRPr="001D560C" w:rsidRDefault="00811C3B"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22" w:type="dxa"/>
            <w:shd w:val="clear" w:color="auto" w:fill="FABF8F"/>
          </w:tcPr>
          <w:p w:rsidR="00811C3B" w:rsidRPr="001D560C" w:rsidRDefault="00811C3B"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99" w:type="dxa"/>
            <w:shd w:val="clear" w:color="auto" w:fill="FABF8F"/>
          </w:tcPr>
          <w:p w:rsidR="00811C3B" w:rsidRPr="001D560C" w:rsidRDefault="00811C3B"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26" w:type="dxa"/>
            <w:shd w:val="clear" w:color="auto" w:fill="FABF8F"/>
          </w:tcPr>
          <w:p w:rsidR="00811C3B" w:rsidRPr="001D560C" w:rsidRDefault="00811C3B"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811C3B" w:rsidRPr="001D560C" w:rsidRDefault="00811C3B"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BE1EF3" w:rsidRPr="001D560C" w:rsidTr="001D560C">
        <w:trPr>
          <w:trHeight w:val="693"/>
        </w:trPr>
        <w:tc>
          <w:tcPr>
            <w:tcW w:w="423" w:type="dxa"/>
            <w:vMerge w:val="restart"/>
          </w:tcPr>
          <w:p w:rsidR="00BE1EF3" w:rsidRPr="001D560C" w:rsidRDefault="00BE1EF3"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74" w:type="dxa"/>
            <w:vMerge w:val="restart"/>
          </w:tcPr>
          <w:p w:rsidR="00BE1EF3" w:rsidRPr="001D560C" w:rsidRDefault="00BE1EF3"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Запровад</w:t>
            </w:r>
            <w:r w:rsidR="00C14F75">
              <w:rPr>
                <w:rFonts w:ascii="Times New Roman" w:eastAsia="Times New Roman" w:hAnsi="Times New Roman"/>
                <w:sz w:val="24"/>
                <w:szCs w:val="24"/>
              </w:rPr>
              <w:t xml:space="preserve">ження співпраці з банківськими </w:t>
            </w:r>
            <w:r w:rsidRPr="001D560C">
              <w:rPr>
                <w:rFonts w:ascii="Times New Roman" w:eastAsia="Times New Roman" w:hAnsi="Times New Roman"/>
                <w:sz w:val="24"/>
                <w:szCs w:val="24"/>
              </w:rPr>
              <w:t>та небанківськими фінансовими установами для спрощення системи кредитування та мікрокредитування суб’єктів малого та середнього бізнесу</w:t>
            </w:r>
          </w:p>
        </w:tc>
        <w:tc>
          <w:tcPr>
            <w:tcW w:w="2744" w:type="dxa"/>
            <w:vMerge w:val="restart"/>
          </w:tcPr>
          <w:p w:rsidR="00BE1EF3" w:rsidRPr="001D560C" w:rsidRDefault="00BE1EF3"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Виконавчий комітет Фастівської міської ради, державні комерційн</w:t>
            </w:r>
            <w:r>
              <w:rPr>
                <w:rFonts w:ascii="Times New Roman" w:eastAsia="Times New Roman" w:hAnsi="Times New Roman"/>
                <w:sz w:val="24"/>
                <w:szCs w:val="24"/>
              </w:rPr>
              <w:t xml:space="preserve">і банківські установи,   кредитні спілки, фонди та спілки підтримки </w:t>
            </w:r>
            <w:r w:rsidRPr="001D560C">
              <w:rPr>
                <w:rFonts w:ascii="Times New Roman" w:eastAsia="Times New Roman" w:hAnsi="Times New Roman"/>
                <w:sz w:val="24"/>
                <w:szCs w:val="24"/>
              </w:rPr>
              <w:t>підприємництва, громадські об’єднання підприємців</w:t>
            </w:r>
          </w:p>
        </w:tc>
        <w:tc>
          <w:tcPr>
            <w:tcW w:w="1222" w:type="dxa"/>
            <w:vAlign w:val="center"/>
          </w:tcPr>
          <w:p w:rsidR="00BE1EF3" w:rsidRDefault="00BE1EF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BE1EF3" w:rsidRPr="001D560C" w:rsidRDefault="00BE1EF3"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BE1EF3" w:rsidRPr="001D560C" w:rsidRDefault="00BE1EF3"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BE1EF3" w:rsidRPr="001D560C" w:rsidRDefault="00BE1EF3"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BE1EF3" w:rsidRPr="001D560C" w:rsidRDefault="00BE1EF3"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BE1EF3" w:rsidRPr="001D560C" w:rsidTr="001D560C">
        <w:trPr>
          <w:trHeight w:val="844"/>
        </w:trPr>
        <w:tc>
          <w:tcPr>
            <w:tcW w:w="423" w:type="dxa"/>
            <w:vMerge/>
          </w:tcPr>
          <w:p w:rsidR="00BE1EF3" w:rsidRPr="001D560C" w:rsidRDefault="00BE1EF3" w:rsidP="001D560C">
            <w:pPr>
              <w:spacing w:line="247" w:lineRule="exact"/>
              <w:rPr>
                <w:rFonts w:ascii="Times New Roman" w:eastAsia="Times New Roman" w:hAnsi="Times New Roman"/>
                <w:sz w:val="24"/>
                <w:szCs w:val="24"/>
              </w:rPr>
            </w:pPr>
          </w:p>
        </w:tc>
        <w:tc>
          <w:tcPr>
            <w:tcW w:w="4874" w:type="dxa"/>
            <w:vMerge/>
          </w:tcPr>
          <w:p w:rsidR="00BE1EF3" w:rsidRPr="001D560C" w:rsidRDefault="00BE1EF3" w:rsidP="001D560C">
            <w:pPr>
              <w:spacing w:line="247" w:lineRule="exact"/>
              <w:rPr>
                <w:rFonts w:ascii="Times New Roman" w:eastAsia="Times New Roman" w:hAnsi="Times New Roman"/>
                <w:sz w:val="24"/>
                <w:szCs w:val="24"/>
              </w:rPr>
            </w:pPr>
          </w:p>
        </w:tc>
        <w:tc>
          <w:tcPr>
            <w:tcW w:w="2744" w:type="dxa"/>
            <w:vMerge/>
          </w:tcPr>
          <w:p w:rsidR="00BE1EF3" w:rsidRPr="001D560C" w:rsidRDefault="00BE1EF3" w:rsidP="001D560C">
            <w:pPr>
              <w:spacing w:line="247" w:lineRule="exact"/>
              <w:rPr>
                <w:rFonts w:ascii="Times New Roman" w:eastAsia="Times New Roman" w:hAnsi="Times New Roman"/>
                <w:sz w:val="24"/>
                <w:szCs w:val="24"/>
              </w:rPr>
            </w:pPr>
          </w:p>
        </w:tc>
        <w:tc>
          <w:tcPr>
            <w:tcW w:w="1222" w:type="dxa"/>
            <w:vAlign w:val="center"/>
          </w:tcPr>
          <w:p w:rsidR="00BE1EF3" w:rsidRDefault="00BE1EF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BE1EF3" w:rsidRPr="001D560C" w:rsidRDefault="00BE1EF3"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BE1EF3" w:rsidRPr="001D560C" w:rsidRDefault="00BE1EF3" w:rsidP="001D560C">
            <w:pPr>
              <w:spacing w:line="247" w:lineRule="exact"/>
              <w:jc w:val="center"/>
              <w:rPr>
                <w:rFonts w:ascii="Times New Roman" w:eastAsia="Times New Roman" w:hAnsi="Times New Roman"/>
                <w:sz w:val="24"/>
                <w:szCs w:val="24"/>
              </w:rPr>
            </w:pPr>
          </w:p>
        </w:tc>
        <w:tc>
          <w:tcPr>
            <w:tcW w:w="1522" w:type="dxa"/>
            <w:vAlign w:val="center"/>
          </w:tcPr>
          <w:p w:rsidR="00BE1EF3" w:rsidRPr="001D560C" w:rsidRDefault="00BE1EF3"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BE1EF3" w:rsidRPr="001D560C" w:rsidTr="001D560C">
        <w:trPr>
          <w:trHeight w:val="511"/>
        </w:trPr>
        <w:tc>
          <w:tcPr>
            <w:tcW w:w="423" w:type="dxa"/>
            <w:vMerge/>
          </w:tcPr>
          <w:p w:rsidR="00BE1EF3" w:rsidRPr="001D560C" w:rsidRDefault="00BE1EF3" w:rsidP="001D560C">
            <w:pPr>
              <w:spacing w:line="247" w:lineRule="exact"/>
              <w:rPr>
                <w:rFonts w:ascii="Times New Roman" w:eastAsia="Times New Roman" w:hAnsi="Times New Roman"/>
                <w:sz w:val="24"/>
                <w:szCs w:val="24"/>
              </w:rPr>
            </w:pPr>
          </w:p>
        </w:tc>
        <w:tc>
          <w:tcPr>
            <w:tcW w:w="4874" w:type="dxa"/>
            <w:vMerge/>
          </w:tcPr>
          <w:p w:rsidR="00BE1EF3" w:rsidRPr="001D560C" w:rsidRDefault="00BE1EF3" w:rsidP="001D560C">
            <w:pPr>
              <w:spacing w:line="247" w:lineRule="exact"/>
              <w:rPr>
                <w:rFonts w:ascii="Times New Roman" w:eastAsia="Times New Roman" w:hAnsi="Times New Roman"/>
                <w:sz w:val="24"/>
                <w:szCs w:val="24"/>
              </w:rPr>
            </w:pPr>
          </w:p>
        </w:tc>
        <w:tc>
          <w:tcPr>
            <w:tcW w:w="2744" w:type="dxa"/>
            <w:vMerge/>
          </w:tcPr>
          <w:p w:rsidR="00BE1EF3" w:rsidRPr="001D560C" w:rsidRDefault="00BE1EF3" w:rsidP="001D560C">
            <w:pPr>
              <w:spacing w:line="247" w:lineRule="exact"/>
              <w:rPr>
                <w:rFonts w:ascii="Times New Roman" w:eastAsia="Times New Roman" w:hAnsi="Times New Roman"/>
                <w:sz w:val="24"/>
                <w:szCs w:val="24"/>
              </w:rPr>
            </w:pPr>
          </w:p>
        </w:tc>
        <w:tc>
          <w:tcPr>
            <w:tcW w:w="1222" w:type="dxa"/>
            <w:vAlign w:val="center"/>
          </w:tcPr>
          <w:p w:rsidR="00BE1EF3" w:rsidRDefault="00BE1EF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BE1EF3" w:rsidRPr="001D560C" w:rsidRDefault="00BE1EF3"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BE1EF3" w:rsidRPr="001D560C" w:rsidRDefault="00BE1EF3" w:rsidP="001D560C">
            <w:pPr>
              <w:spacing w:line="247" w:lineRule="exact"/>
              <w:jc w:val="center"/>
              <w:rPr>
                <w:rFonts w:ascii="Times New Roman" w:eastAsia="Times New Roman" w:hAnsi="Times New Roman"/>
                <w:sz w:val="24"/>
                <w:szCs w:val="24"/>
              </w:rPr>
            </w:pPr>
          </w:p>
        </w:tc>
        <w:tc>
          <w:tcPr>
            <w:tcW w:w="1522" w:type="dxa"/>
            <w:vAlign w:val="center"/>
          </w:tcPr>
          <w:p w:rsidR="00BE1EF3" w:rsidRPr="001D560C" w:rsidRDefault="00BE1EF3"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C14F75" w:rsidRPr="001D560C" w:rsidTr="001D560C">
        <w:trPr>
          <w:trHeight w:val="569"/>
        </w:trPr>
        <w:tc>
          <w:tcPr>
            <w:tcW w:w="423" w:type="dxa"/>
            <w:vMerge w:val="restart"/>
          </w:tcPr>
          <w:p w:rsidR="00C14F75" w:rsidRPr="001D560C" w:rsidRDefault="00C14F75"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74" w:type="dxa"/>
            <w:vMerge w:val="restart"/>
          </w:tcPr>
          <w:p w:rsidR="00C14F75" w:rsidRPr="001D560C" w:rsidRDefault="00C14F75" w:rsidP="00E33D87">
            <w:pPr>
              <w:spacing w:line="247" w:lineRule="exact"/>
              <w:rPr>
                <w:rFonts w:ascii="Times New Roman" w:eastAsia="Times New Roman" w:hAnsi="Times New Roman"/>
                <w:sz w:val="24"/>
                <w:szCs w:val="24"/>
              </w:rPr>
            </w:pPr>
            <w:r w:rsidRPr="000B7C08">
              <w:rPr>
                <w:rFonts w:ascii="Times New Roman" w:eastAsia="Times New Roman" w:hAnsi="Times New Roman"/>
                <w:sz w:val="24"/>
                <w:szCs w:val="24"/>
              </w:rPr>
              <w:t>Сприяння в межах чинного законодавства у наданні в оренду або продажі суб’єктам малого і середнього підприємництва пустуючих приміщень та земельних ділянок для започаткування та ведення бізнесу</w:t>
            </w:r>
          </w:p>
        </w:tc>
        <w:tc>
          <w:tcPr>
            <w:tcW w:w="2744" w:type="dxa"/>
            <w:vMerge w:val="restart"/>
          </w:tcPr>
          <w:p w:rsidR="00C14F75" w:rsidRPr="001D560C" w:rsidRDefault="00C14F75" w:rsidP="0042429D">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 xml:space="preserve">Управління економіки та міжнародного співробітництва, </w:t>
            </w:r>
            <w:r w:rsidR="0042429D">
              <w:rPr>
                <w:rFonts w:ascii="Times New Roman" w:eastAsia="Times New Roman" w:hAnsi="Times New Roman"/>
                <w:sz w:val="24"/>
                <w:szCs w:val="24"/>
              </w:rPr>
              <w:t>відділ з питань раціонального використання земель, сектор з питань раціонального використання майна,</w:t>
            </w:r>
            <w:r>
              <w:rPr>
                <w:rFonts w:ascii="Times New Roman" w:eastAsia="Times New Roman" w:hAnsi="Times New Roman"/>
                <w:sz w:val="24"/>
                <w:szCs w:val="24"/>
              </w:rPr>
              <w:t xml:space="preserve"> </w:t>
            </w:r>
            <w:r w:rsidRPr="000B7C08">
              <w:rPr>
                <w:rFonts w:ascii="Times New Roman" w:eastAsia="Times New Roman" w:hAnsi="Times New Roman"/>
                <w:sz w:val="24"/>
                <w:szCs w:val="24"/>
              </w:rPr>
              <w:t>власники пустуючих приміщень та земельних ділянок, органи, уповноважені на розпорядження землями державної та комунальної власності</w:t>
            </w:r>
          </w:p>
        </w:tc>
        <w:tc>
          <w:tcPr>
            <w:tcW w:w="1222" w:type="dxa"/>
            <w:vAlign w:val="center"/>
          </w:tcPr>
          <w:p w:rsidR="00C14F75" w:rsidRDefault="00C14F75" w:rsidP="00E33D87">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C14F75" w:rsidRPr="001D560C" w:rsidRDefault="00C14F75" w:rsidP="00E33D87">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C14F75" w:rsidRPr="00DB2F7F" w:rsidRDefault="00C14F75" w:rsidP="00E33D87">
            <w:pPr>
              <w:spacing w:line="247" w:lineRule="exact"/>
              <w:jc w:val="center"/>
              <w:rPr>
                <w:rFonts w:ascii="Times New Roman" w:eastAsia="Times New Roman" w:hAnsi="Times New Roman"/>
                <w:sz w:val="24"/>
                <w:szCs w:val="24"/>
              </w:rPr>
            </w:pPr>
            <w:r w:rsidRPr="00DB2F7F">
              <w:rPr>
                <w:rFonts w:ascii="Times New Roman" w:eastAsia="Times New Roman" w:hAnsi="Times New Roman"/>
                <w:sz w:val="24"/>
                <w:szCs w:val="24"/>
              </w:rPr>
              <w:t>Не передбачене</w:t>
            </w:r>
          </w:p>
          <w:p w:rsidR="00C14F75" w:rsidRPr="00DB2F7F" w:rsidRDefault="00C14F75" w:rsidP="00E33D87">
            <w:pPr>
              <w:spacing w:line="247" w:lineRule="exact"/>
              <w:jc w:val="center"/>
              <w:rPr>
                <w:rFonts w:ascii="Times New Roman" w:eastAsia="Times New Roman" w:hAnsi="Times New Roman"/>
                <w:sz w:val="24"/>
                <w:szCs w:val="24"/>
              </w:rPr>
            </w:pPr>
            <w:r w:rsidRPr="00DB2F7F">
              <w:rPr>
                <w:rFonts w:ascii="Times New Roman" w:eastAsia="Times New Roman" w:hAnsi="Times New Roman"/>
                <w:sz w:val="24"/>
                <w:szCs w:val="24"/>
              </w:rPr>
              <w:t>фінансування</w:t>
            </w:r>
          </w:p>
        </w:tc>
        <w:tc>
          <w:tcPr>
            <w:tcW w:w="1522" w:type="dxa"/>
            <w:vAlign w:val="center"/>
          </w:tcPr>
          <w:p w:rsidR="00C14F75" w:rsidRPr="00DB2F7F" w:rsidRDefault="00C14F75" w:rsidP="00E33D87">
            <w:pPr>
              <w:spacing w:line="247" w:lineRule="exact"/>
              <w:jc w:val="center"/>
              <w:rPr>
                <w:rFonts w:ascii="Times New Roman" w:eastAsia="Times New Roman" w:hAnsi="Times New Roman"/>
                <w:sz w:val="24"/>
                <w:szCs w:val="24"/>
              </w:rPr>
            </w:pPr>
            <w:r w:rsidRPr="00DB2F7F">
              <w:rPr>
                <w:rFonts w:ascii="Times New Roman" w:eastAsia="Times New Roman" w:hAnsi="Times New Roman"/>
                <w:sz w:val="24"/>
                <w:szCs w:val="24"/>
              </w:rPr>
              <w:t>0</w:t>
            </w:r>
          </w:p>
        </w:tc>
      </w:tr>
      <w:tr w:rsidR="00C14F75" w:rsidRPr="001D560C" w:rsidTr="001D560C">
        <w:trPr>
          <w:trHeight w:val="705"/>
        </w:trPr>
        <w:tc>
          <w:tcPr>
            <w:tcW w:w="423" w:type="dxa"/>
            <w:vMerge/>
          </w:tcPr>
          <w:p w:rsidR="00C14F75" w:rsidRPr="001D560C" w:rsidRDefault="00C14F75" w:rsidP="001D560C">
            <w:pPr>
              <w:spacing w:line="247" w:lineRule="exact"/>
              <w:rPr>
                <w:rFonts w:ascii="Times New Roman" w:eastAsia="Times New Roman" w:hAnsi="Times New Roman"/>
                <w:sz w:val="24"/>
                <w:szCs w:val="24"/>
              </w:rPr>
            </w:pPr>
          </w:p>
        </w:tc>
        <w:tc>
          <w:tcPr>
            <w:tcW w:w="4874" w:type="dxa"/>
            <w:vMerge/>
          </w:tcPr>
          <w:p w:rsidR="00C14F75" w:rsidRPr="001D560C" w:rsidRDefault="00C14F75" w:rsidP="001D560C">
            <w:pPr>
              <w:spacing w:line="247" w:lineRule="exact"/>
              <w:rPr>
                <w:rFonts w:ascii="Times New Roman" w:eastAsia="Times New Roman" w:hAnsi="Times New Roman"/>
                <w:sz w:val="24"/>
                <w:szCs w:val="24"/>
              </w:rPr>
            </w:pPr>
          </w:p>
        </w:tc>
        <w:tc>
          <w:tcPr>
            <w:tcW w:w="2744" w:type="dxa"/>
            <w:vMerge/>
          </w:tcPr>
          <w:p w:rsidR="00C14F75" w:rsidRPr="001D560C" w:rsidRDefault="00C14F75" w:rsidP="001D560C">
            <w:pPr>
              <w:spacing w:line="247" w:lineRule="exact"/>
              <w:rPr>
                <w:rFonts w:ascii="Times New Roman" w:eastAsia="Times New Roman" w:hAnsi="Times New Roman"/>
                <w:sz w:val="24"/>
                <w:szCs w:val="24"/>
              </w:rPr>
            </w:pPr>
          </w:p>
        </w:tc>
        <w:tc>
          <w:tcPr>
            <w:tcW w:w="1222" w:type="dxa"/>
            <w:vAlign w:val="center"/>
          </w:tcPr>
          <w:p w:rsidR="00C14F75" w:rsidRDefault="00C14F7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C14F75" w:rsidRPr="001D560C" w:rsidRDefault="00C14F75"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C14F75" w:rsidRPr="001D560C" w:rsidRDefault="00C14F75" w:rsidP="001D560C">
            <w:pPr>
              <w:spacing w:line="247" w:lineRule="exact"/>
              <w:jc w:val="center"/>
              <w:rPr>
                <w:rFonts w:ascii="Times New Roman" w:eastAsia="Times New Roman" w:hAnsi="Times New Roman"/>
                <w:sz w:val="24"/>
                <w:szCs w:val="24"/>
              </w:rPr>
            </w:pPr>
          </w:p>
        </w:tc>
        <w:tc>
          <w:tcPr>
            <w:tcW w:w="1522" w:type="dxa"/>
            <w:vAlign w:val="center"/>
          </w:tcPr>
          <w:p w:rsidR="00C14F75" w:rsidRPr="001D560C" w:rsidRDefault="00C14F75" w:rsidP="00F9550B">
            <w:pPr>
              <w:spacing w:line="247" w:lineRule="exact"/>
              <w:jc w:val="center"/>
              <w:rPr>
                <w:rFonts w:ascii="Times New Roman" w:eastAsia="Times New Roman" w:hAnsi="Times New Roman"/>
                <w:sz w:val="24"/>
                <w:szCs w:val="24"/>
              </w:rPr>
            </w:pPr>
            <w:r w:rsidRPr="00DB2F7F">
              <w:rPr>
                <w:rFonts w:ascii="Times New Roman" w:eastAsia="Times New Roman" w:hAnsi="Times New Roman"/>
                <w:sz w:val="24"/>
                <w:szCs w:val="24"/>
              </w:rPr>
              <w:t>0</w:t>
            </w:r>
          </w:p>
        </w:tc>
      </w:tr>
      <w:tr w:rsidR="00C14F75" w:rsidRPr="001D560C" w:rsidTr="001D560C">
        <w:trPr>
          <w:trHeight w:val="411"/>
        </w:trPr>
        <w:tc>
          <w:tcPr>
            <w:tcW w:w="423" w:type="dxa"/>
            <w:vMerge/>
          </w:tcPr>
          <w:p w:rsidR="00C14F75" w:rsidRPr="001D560C" w:rsidRDefault="00C14F75" w:rsidP="001D560C">
            <w:pPr>
              <w:spacing w:line="247" w:lineRule="exact"/>
              <w:rPr>
                <w:rFonts w:ascii="Times New Roman" w:eastAsia="Times New Roman" w:hAnsi="Times New Roman"/>
                <w:sz w:val="24"/>
                <w:szCs w:val="24"/>
              </w:rPr>
            </w:pPr>
          </w:p>
        </w:tc>
        <w:tc>
          <w:tcPr>
            <w:tcW w:w="4874" w:type="dxa"/>
            <w:vMerge/>
          </w:tcPr>
          <w:p w:rsidR="00C14F75" w:rsidRPr="001D560C" w:rsidRDefault="00C14F75" w:rsidP="001D560C">
            <w:pPr>
              <w:spacing w:line="247" w:lineRule="exact"/>
              <w:rPr>
                <w:rFonts w:ascii="Times New Roman" w:eastAsia="Times New Roman" w:hAnsi="Times New Roman"/>
                <w:sz w:val="24"/>
                <w:szCs w:val="24"/>
              </w:rPr>
            </w:pPr>
          </w:p>
        </w:tc>
        <w:tc>
          <w:tcPr>
            <w:tcW w:w="2744" w:type="dxa"/>
            <w:vMerge/>
          </w:tcPr>
          <w:p w:rsidR="00C14F75" w:rsidRPr="001D560C" w:rsidRDefault="00C14F75" w:rsidP="001D560C">
            <w:pPr>
              <w:spacing w:line="247" w:lineRule="exact"/>
              <w:rPr>
                <w:rFonts w:ascii="Times New Roman" w:eastAsia="Times New Roman" w:hAnsi="Times New Roman"/>
                <w:sz w:val="24"/>
                <w:szCs w:val="24"/>
              </w:rPr>
            </w:pPr>
          </w:p>
        </w:tc>
        <w:tc>
          <w:tcPr>
            <w:tcW w:w="1222" w:type="dxa"/>
            <w:vAlign w:val="center"/>
          </w:tcPr>
          <w:p w:rsidR="00C14F75" w:rsidRDefault="00C14F7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C14F75" w:rsidRPr="001D560C" w:rsidRDefault="00C14F75"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C14F75" w:rsidRPr="001D560C" w:rsidRDefault="00C14F75" w:rsidP="001D560C">
            <w:pPr>
              <w:spacing w:line="247" w:lineRule="exact"/>
              <w:jc w:val="center"/>
              <w:rPr>
                <w:rFonts w:ascii="Times New Roman" w:eastAsia="Times New Roman" w:hAnsi="Times New Roman"/>
                <w:sz w:val="24"/>
                <w:szCs w:val="24"/>
              </w:rPr>
            </w:pPr>
          </w:p>
        </w:tc>
        <w:tc>
          <w:tcPr>
            <w:tcW w:w="1522" w:type="dxa"/>
            <w:vAlign w:val="center"/>
          </w:tcPr>
          <w:p w:rsidR="00C14F75" w:rsidRPr="001D560C" w:rsidRDefault="00C14F75" w:rsidP="00F9550B">
            <w:pPr>
              <w:spacing w:line="247" w:lineRule="exact"/>
              <w:jc w:val="center"/>
              <w:rPr>
                <w:rFonts w:ascii="Times New Roman" w:eastAsia="Times New Roman" w:hAnsi="Times New Roman"/>
                <w:sz w:val="24"/>
                <w:szCs w:val="24"/>
              </w:rPr>
            </w:pPr>
            <w:r w:rsidRPr="00DB2F7F">
              <w:rPr>
                <w:rFonts w:ascii="Times New Roman" w:eastAsia="Times New Roman" w:hAnsi="Times New Roman"/>
                <w:sz w:val="24"/>
                <w:szCs w:val="24"/>
              </w:rPr>
              <w:t>0</w:t>
            </w:r>
          </w:p>
        </w:tc>
      </w:tr>
    </w:tbl>
    <w:p w:rsidR="00811C3B" w:rsidRDefault="00811C3B" w:rsidP="00811C3B">
      <w:pPr>
        <w:spacing w:line="247" w:lineRule="exact"/>
        <w:rPr>
          <w:rFonts w:ascii="Times New Roman" w:eastAsia="Times New Roman" w:hAnsi="Times New Roman"/>
        </w:rPr>
      </w:pPr>
    </w:p>
    <w:p w:rsidR="00811C3B" w:rsidRDefault="00811C3B" w:rsidP="00811C3B">
      <w:pPr>
        <w:spacing w:line="247" w:lineRule="exact"/>
        <w:rPr>
          <w:rFonts w:ascii="Times New Roman" w:eastAsia="Times New Roman" w:hAnsi="Times New Roman"/>
        </w:rPr>
      </w:pPr>
    </w:p>
    <w:p w:rsidR="00FB5C22" w:rsidRDefault="00FB5C22" w:rsidP="00811C3B">
      <w:pPr>
        <w:rPr>
          <w:rFonts w:ascii="Times New Roman" w:eastAsia="Times New Roman" w:hAnsi="Times New Roman"/>
          <w:color w:val="FF0000"/>
          <w:sz w:val="24"/>
        </w:rPr>
      </w:pPr>
    </w:p>
    <w:p w:rsidR="00FB5C22" w:rsidRDefault="00FB5C22" w:rsidP="00811C3B">
      <w:pPr>
        <w:rPr>
          <w:rFonts w:ascii="Times New Roman" w:eastAsia="Times New Roman" w:hAnsi="Times New Roman"/>
          <w:color w:val="FF0000"/>
          <w:sz w:val="24"/>
        </w:rPr>
      </w:pPr>
    </w:p>
    <w:p w:rsidR="00FB5C22" w:rsidRDefault="00FB5C22" w:rsidP="00811C3B">
      <w:pPr>
        <w:rPr>
          <w:rFonts w:ascii="Times New Roman" w:eastAsia="Times New Roman" w:hAnsi="Times New Roman"/>
          <w:color w:val="FF0000"/>
          <w:sz w:val="24"/>
        </w:rPr>
      </w:pPr>
    </w:p>
    <w:p w:rsidR="00FB5C22" w:rsidRDefault="00FB5C22" w:rsidP="00811C3B">
      <w:pPr>
        <w:rPr>
          <w:rFonts w:ascii="Times New Roman" w:eastAsia="Times New Roman" w:hAnsi="Times New Roman"/>
          <w:color w:val="FF0000"/>
          <w:sz w:val="24"/>
        </w:rPr>
      </w:pPr>
    </w:p>
    <w:p w:rsidR="00FB5C22" w:rsidRPr="002F0801" w:rsidRDefault="00FB5C22" w:rsidP="00811C3B">
      <w:pPr>
        <w:rPr>
          <w:rFonts w:ascii="Times New Roman" w:eastAsia="Times New Roman" w:hAnsi="Times New Roman"/>
          <w:color w:val="FF0000"/>
          <w:sz w:val="24"/>
        </w:rPr>
        <w:sectPr w:rsidR="00FB5C22" w:rsidRPr="002F0801">
          <w:pgSz w:w="16840" w:h="11906" w:orient="landscape"/>
          <w:pgMar w:top="713" w:right="1198" w:bottom="801" w:left="740" w:header="0" w:footer="0" w:gutter="0"/>
          <w:cols w:space="0" w:equalWidth="0">
            <w:col w:w="14900"/>
          </w:cols>
          <w:docGrid w:linePitch="360"/>
        </w:sectPr>
      </w:pPr>
    </w:p>
    <w:p w:rsidR="00FB5C22" w:rsidRDefault="0013175B" w:rsidP="00FB5C22">
      <w:pPr>
        <w:spacing w:line="237" w:lineRule="exact"/>
        <w:rPr>
          <w:rFonts w:ascii="Times New Roman" w:eastAsia="Times New Roman" w:hAnsi="Times New Roman"/>
          <w:b/>
          <w:sz w:val="27"/>
        </w:rPr>
      </w:pPr>
      <w:r w:rsidRPr="0013175B">
        <w:rPr>
          <w:rFonts w:ascii="Times New Roman" w:eastAsia="Times New Roman" w:hAnsi="Times New Roman"/>
          <w:b/>
          <w:noProof/>
          <w:sz w:val="27"/>
        </w:rPr>
        <w:lastRenderedPageBreak/>
        <w:pict>
          <v:oval id="_x0000_s1062" style="position:absolute;margin-left:1.5pt;margin-top:1.25pt;width:261.8pt;height:140.95pt;z-index:251644928" fillcolor="#4bacc6" strokecolor="#f2f2f2" strokeweight="3pt">
            <v:shadow on="t" type="perspective" color="#205867" opacity=".5" offset="1pt" offset2="-1pt"/>
            <v:textbox style="mso-next-textbox:#_x0000_s1062">
              <w:txbxContent>
                <w:p w:rsidR="00F9550B" w:rsidRPr="002D791E" w:rsidRDefault="00F9550B" w:rsidP="00FB5C22">
                  <w:pPr>
                    <w:spacing w:line="0" w:lineRule="atLeast"/>
                    <w:jc w:val="center"/>
                    <w:rPr>
                      <w:color w:val="FFFFFF"/>
                      <w:sz w:val="32"/>
                      <w:szCs w:val="32"/>
                    </w:rPr>
                  </w:pPr>
                  <w:r w:rsidRPr="002D791E">
                    <w:rPr>
                      <w:rFonts w:ascii="Times New Roman" w:hAnsi="Times New Roman" w:cs="Times New Roman"/>
                      <w:b/>
                      <w:color w:val="FFFFFF"/>
                      <w:sz w:val="32"/>
                      <w:szCs w:val="32"/>
                    </w:rPr>
                    <w:t xml:space="preserve">2.2. Розвиток </w:t>
                  </w:r>
                  <w:r w:rsidR="004571D3">
                    <w:rPr>
                      <w:rFonts w:ascii="Times New Roman" w:hAnsi="Times New Roman" w:cs="Times New Roman"/>
                      <w:b/>
                      <w:color w:val="FFFFFF"/>
                      <w:sz w:val="32"/>
                      <w:szCs w:val="32"/>
                    </w:rPr>
                    <w:t xml:space="preserve">об’єктів </w:t>
                  </w:r>
                  <w:r w:rsidRPr="002D791E">
                    <w:rPr>
                      <w:rFonts w:ascii="Times New Roman" w:hAnsi="Times New Roman" w:cs="Times New Roman"/>
                      <w:b/>
                      <w:color w:val="FFFFFF"/>
                      <w:sz w:val="32"/>
                      <w:szCs w:val="32"/>
                    </w:rPr>
                    <w:t>інфраструктури</w:t>
                  </w:r>
                  <w:r w:rsidR="004571D3">
                    <w:rPr>
                      <w:rFonts w:ascii="Times New Roman" w:hAnsi="Times New Roman" w:cs="Times New Roman"/>
                      <w:b/>
                      <w:color w:val="FFFFFF"/>
                      <w:sz w:val="32"/>
                      <w:szCs w:val="32"/>
                    </w:rPr>
                    <w:t xml:space="preserve"> підтримки </w:t>
                  </w:r>
                  <w:r w:rsidRPr="002D791E">
                    <w:rPr>
                      <w:rFonts w:ascii="Times New Roman" w:hAnsi="Times New Roman" w:cs="Times New Roman"/>
                      <w:b/>
                      <w:color w:val="FFFFFF"/>
                      <w:sz w:val="32"/>
                      <w:szCs w:val="32"/>
                    </w:rPr>
                    <w:t>малого та середнього підприємництва</w:t>
                  </w:r>
                </w:p>
              </w:txbxContent>
            </v:textbox>
            <w10:wrap type="square"/>
          </v:oval>
        </w:pict>
      </w:r>
    </w:p>
    <w:p w:rsidR="008E3BA4" w:rsidRPr="00FB5C22" w:rsidRDefault="008E3BA4" w:rsidP="00D26E5C">
      <w:pPr>
        <w:tabs>
          <w:tab w:val="left" w:pos="2040"/>
          <w:tab w:val="left" w:pos="3680"/>
          <w:tab w:val="left" w:pos="4100"/>
          <w:tab w:val="left" w:pos="5360"/>
          <w:tab w:val="left" w:pos="7420"/>
          <w:tab w:val="left" w:pos="8420"/>
          <w:tab w:val="left" w:pos="8840"/>
        </w:tabs>
        <w:spacing w:line="237" w:lineRule="auto"/>
        <w:ind w:firstLine="709"/>
        <w:jc w:val="both"/>
        <w:rPr>
          <w:rFonts w:ascii="Times New Roman" w:eastAsia="Times New Roman" w:hAnsi="Times New Roman"/>
          <w:sz w:val="28"/>
        </w:rPr>
      </w:pPr>
      <w:r w:rsidRPr="00FB5C22">
        <w:rPr>
          <w:rFonts w:ascii="Times New Roman" w:eastAsia="Times New Roman" w:hAnsi="Times New Roman"/>
          <w:sz w:val="28"/>
        </w:rPr>
        <w:t>Подальше</w:t>
      </w:r>
      <w:r w:rsidR="00FB5C22" w:rsidRPr="00FB5C22">
        <w:rPr>
          <w:rFonts w:ascii="Times New Roman" w:eastAsia="Times New Roman" w:hAnsi="Times New Roman"/>
          <w:sz w:val="28"/>
        </w:rPr>
        <w:t xml:space="preserve"> </w:t>
      </w:r>
      <w:r w:rsidRPr="00FB5C22">
        <w:rPr>
          <w:rFonts w:ascii="Times New Roman" w:eastAsia="Times New Roman" w:hAnsi="Times New Roman"/>
          <w:sz w:val="28"/>
        </w:rPr>
        <w:t>формування</w:t>
      </w:r>
      <w:r w:rsidR="00FB5C22" w:rsidRPr="00FB5C22">
        <w:rPr>
          <w:rFonts w:ascii="Times New Roman" w:eastAsia="Times New Roman" w:hAnsi="Times New Roman"/>
          <w:sz w:val="28"/>
        </w:rPr>
        <w:t xml:space="preserve"> </w:t>
      </w:r>
      <w:r w:rsidRPr="00FB5C22">
        <w:rPr>
          <w:rFonts w:ascii="Times New Roman" w:eastAsia="Times New Roman" w:hAnsi="Times New Roman"/>
          <w:sz w:val="28"/>
        </w:rPr>
        <w:t>та</w:t>
      </w:r>
      <w:r w:rsidR="00FB5C22" w:rsidRPr="00FB5C22">
        <w:rPr>
          <w:rFonts w:ascii="Times New Roman" w:eastAsia="Times New Roman" w:hAnsi="Times New Roman"/>
          <w:sz w:val="28"/>
        </w:rPr>
        <w:t xml:space="preserve"> </w:t>
      </w:r>
      <w:r w:rsidRPr="00FB5C22">
        <w:rPr>
          <w:rFonts w:ascii="Times New Roman" w:eastAsia="Times New Roman" w:hAnsi="Times New Roman"/>
          <w:sz w:val="28"/>
        </w:rPr>
        <w:t>розвиток</w:t>
      </w:r>
      <w:r w:rsidR="00FB5C22" w:rsidRPr="00FB5C22">
        <w:rPr>
          <w:rFonts w:ascii="Times New Roman" w:eastAsia="Times New Roman" w:hAnsi="Times New Roman"/>
          <w:sz w:val="28"/>
        </w:rPr>
        <w:t xml:space="preserve"> інфраструктури </w:t>
      </w:r>
      <w:r w:rsidRPr="00FB5C22">
        <w:rPr>
          <w:rFonts w:ascii="Times New Roman" w:eastAsia="Times New Roman" w:hAnsi="Times New Roman"/>
          <w:sz w:val="28"/>
        </w:rPr>
        <w:t>малого</w:t>
      </w:r>
      <w:r w:rsidR="00FB5C22" w:rsidRPr="00FB5C22">
        <w:rPr>
          <w:rFonts w:ascii="Times New Roman" w:eastAsia="Times New Roman" w:hAnsi="Times New Roman"/>
          <w:sz w:val="28"/>
        </w:rPr>
        <w:t xml:space="preserve"> </w:t>
      </w:r>
      <w:r w:rsidRPr="00FB5C22">
        <w:rPr>
          <w:rFonts w:ascii="Times New Roman" w:eastAsia="Times New Roman" w:hAnsi="Times New Roman"/>
          <w:sz w:val="28"/>
        </w:rPr>
        <w:t>та</w:t>
      </w:r>
      <w:r w:rsidR="00FB5C22" w:rsidRPr="00FB5C22">
        <w:rPr>
          <w:rFonts w:ascii="Times New Roman" w:eastAsia="Times New Roman" w:hAnsi="Times New Roman"/>
          <w:sz w:val="28"/>
        </w:rPr>
        <w:t xml:space="preserve"> </w:t>
      </w:r>
      <w:r w:rsidRPr="00FB5C22">
        <w:rPr>
          <w:rFonts w:ascii="Times New Roman" w:eastAsia="Times New Roman" w:hAnsi="Times New Roman"/>
          <w:sz w:val="28"/>
        </w:rPr>
        <w:t>середнього</w:t>
      </w:r>
      <w:r w:rsidR="00D26E5C">
        <w:rPr>
          <w:rFonts w:ascii="Times New Roman" w:eastAsia="Times New Roman" w:hAnsi="Times New Roman"/>
          <w:sz w:val="28"/>
        </w:rPr>
        <w:t xml:space="preserve"> </w:t>
      </w:r>
      <w:r w:rsidRPr="00FB5C22">
        <w:rPr>
          <w:rFonts w:ascii="Times New Roman" w:eastAsia="Times New Roman" w:hAnsi="Times New Roman"/>
          <w:sz w:val="28"/>
        </w:rPr>
        <w:t>підприємництва є важливою умовою забезпечення фінансової, матеріально-технічної, інформаційної, консультативної та кадрової підтримки.</w:t>
      </w:r>
    </w:p>
    <w:p w:rsidR="008E3BA4" w:rsidRPr="002F0801" w:rsidRDefault="008E3BA4">
      <w:pPr>
        <w:spacing w:line="15" w:lineRule="exact"/>
        <w:rPr>
          <w:rFonts w:ascii="Times New Roman" w:eastAsia="Times New Roman" w:hAnsi="Times New Roman"/>
          <w:color w:val="FF0000"/>
        </w:rPr>
      </w:pPr>
    </w:p>
    <w:p w:rsidR="008E3BA4" w:rsidRPr="00FB5C22" w:rsidRDefault="008E3BA4">
      <w:pPr>
        <w:spacing w:line="237" w:lineRule="auto"/>
        <w:ind w:firstLine="708"/>
        <w:jc w:val="both"/>
        <w:rPr>
          <w:rFonts w:ascii="Times New Roman" w:eastAsia="Times New Roman" w:hAnsi="Times New Roman"/>
          <w:sz w:val="28"/>
        </w:rPr>
      </w:pPr>
      <w:r w:rsidRPr="00FB5C22">
        <w:rPr>
          <w:rFonts w:ascii="Times New Roman" w:eastAsia="Times New Roman" w:hAnsi="Times New Roman"/>
          <w:sz w:val="28"/>
        </w:rPr>
        <w:t>Однією з головних функцій інститутів інфраструктури є надання допомоги суб’єктам господарювання на початковому етапі діяльності в подоланні труднощів, пов’язаних із відсутністю достатніх знань із питань ведення бізнесу, управлінського досвіду, комерційної інформації, доступу до кредитів тощо.</w:t>
      </w:r>
    </w:p>
    <w:p w:rsidR="008E3BA4" w:rsidRPr="002F0801" w:rsidRDefault="008E3BA4">
      <w:pPr>
        <w:spacing w:line="15" w:lineRule="exact"/>
        <w:rPr>
          <w:rFonts w:ascii="Times New Roman" w:eastAsia="Times New Roman" w:hAnsi="Times New Roman"/>
          <w:color w:val="FF0000"/>
        </w:rPr>
      </w:pPr>
    </w:p>
    <w:p w:rsidR="008E3BA4" w:rsidRPr="003C7EFA" w:rsidRDefault="00727480" w:rsidP="003C7EFA">
      <w:pPr>
        <w:spacing w:line="237" w:lineRule="auto"/>
        <w:ind w:firstLine="679"/>
        <w:jc w:val="both"/>
        <w:rPr>
          <w:rFonts w:ascii="Times New Roman" w:eastAsia="Times New Roman" w:hAnsi="Times New Roman"/>
          <w:color w:val="000000"/>
          <w:sz w:val="28"/>
        </w:rPr>
      </w:pPr>
      <w:r w:rsidRPr="003C7EFA">
        <w:rPr>
          <w:rFonts w:ascii="Times New Roman" w:eastAsia="Times New Roman" w:hAnsi="Times New Roman"/>
          <w:color w:val="000000"/>
          <w:sz w:val="28"/>
        </w:rPr>
        <w:t xml:space="preserve">Управлінням економіки та міжнародного співробітництва </w:t>
      </w:r>
      <w:r w:rsidR="008E3BA4" w:rsidRPr="003C7EFA">
        <w:rPr>
          <w:rFonts w:ascii="Times New Roman" w:eastAsia="Times New Roman" w:hAnsi="Times New Roman"/>
          <w:color w:val="000000"/>
          <w:sz w:val="28"/>
        </w:rPr>
        <w:t xml:space="preserve">надається методична допомога, </w:t>
      </w:r>
      <w:r w:rsidR="003C7EFA" w:rsidRPr="003C7EFA">
        <w:rPr>
          <w:rFonts w:ascii="Times New Roman" w:eastAsia="Times New Roman" w:hAnsi="Times New Roman"/>
          <w:color w:val="000000"/>
          <w:sz w:val="28"/>
        </w:rPr>
        <w:t xml:space="preserve">також Фастівською міськрайонною філією Київського обласного центру зайнятості </w:t>
      </w:r>
      <w:r w:rsidR="008E3BA4" w:rsidRPr="003C7EFA">
        <w:rPr>
          <w:rFonts w:ascii="Times New Roman" w:eastAsia="Times New Roman" w:hAnsi="Times New Roman"/>
          <w:color w:val="000000"/>
          <w:sz w:val="28"/>
        </w:rPr>
        <w:t xml:space="preserve">організовуються і проводяться </w:t>
      </w:r>
      <w:r w:rsidRPr="003C7EFA">
        <w:rPr>
          <w:rFonts w:ascii="Times New Roman" w:eastAsia="Times New Roman" w:hAnsi="Times New Roman"/>
          <w:color w:val="000000"/>
          <w:sz w:val="28"/>
        </w:rPr>
        <w:t>професійно-інформаційні та консультаційні семінари для підприємців початківців та осіб, які збираються зайнятись підприємницькою діяльністю</w:t>
      </w:r>
      <w:r w:rsidR="008E3BA4" w:rsidRPr="003C7EFA">
        <w:rPr>
          <w:rFonts w:ascii="Times New Roman" w:eastAsia="Times New Roman" w:hAnsi="Times New Roman"/>
          <w:color w:val="000000"/>
          <w:sz w:val="28"/>
        </w:rPr>
        <w:t>.</w:t>
      </w:r>
    </w:p>
    <w:p w:rsidR="008E3BA4" w:rsidRPr="002F0801" w:rsidRDefault="008E3BA4">
      <w:pPr>
        <w:spacing w:line="18" w:lineRule="exact"/>
        <w:rPr>
          <w:rFonts w:ascii="Times New Roman" w:eastAsia="Times New Roman" w:hAnsi="Times New Roman"/>
          <w:color w:val="FF0000"/>
        </w:rPr>
      </w:pPr>
    </w:p>
    <w:p w:rsidR="0016653A" w:rsidRPr="0016653A" w:rsidRDefault="008E3BA4">
      <w:pPr>
        <w:spacing w:line="238" w:lineRule="auto"/>
        <w:ind w:firstLine="679"/>
        <w:jc w:val="both"/>
        <w:rPr>
          <w:rFonts w:ascii="Times New Roman" w:eastAsia="Times New Roman" w:hAnsi="Times New Roman"/>
          <w:color w:val="000000"/>
          <w:sz w:val="28"/>
        </w:rPr>
      </w:pPr>
      <w:r w:rsidRPr="0016653A">
        <w:rPr>
          <w:rFonts w:ascii="Times New Roman" w:eastAsia="Times New Roman" w:hAnsi="Times New Roman"/>
          <w:color w:val="000000"/>
          <w:sz w:val="28"/>
        </w:rPr>
        <w:t xml:space="preserve">Одними із основних напрямів діяльності </w:t>
      </w:r>
      <w:r w:rsidR="0016653A" w:rsidRPr="0016653A">
        <w:rPr>
          <w:rFonts w:ascii="Times New Roman" w:eastAsia="Times New Roman" w:hAnsi="Times New Roman"/>
          <w:color w:val="000000"/>
          <w:sz w:val="28"/>
        </w:rPr>
        <w:t>Управління</w:t>
      </w:r>
      <w:r w:rsidRPr="0016653A">
        <w:rPr>
          <w:rFonts w:ascii="Times New Roman" w:eastAsia="Times New Roman" w:hAnsi="Times New Roman"/>
          <w:color w:val="000000"/>
          <w:sz w:val="28"/>
        </w:rPr>
        <w:t xml:space="preserve"> є: інформаційно-консультативна підтримка суб’єктів малого і середнього підприємництва, </w:t>
      </w:r>
      <w:r w:rsidR="0016653A" w:rsidRPr="0016653A">
        <w:rPr>
          <w:rFonts w:ascii="Times New Roman" w:eastAsia="Times New Roman" w:hAnsi="Times New Roman"/>
          <w:color w:val="000000"/>
          <w:sz w:val="28"/>
        </w:rPr>
        <w:t xml:space="preserve">активізація та розвиток мережі дорадчо-консультативних органів у сфері підприємництва та </w:t>
      </w:r>
      <w:r w:rsidR="0016653A" w:rsidRPr="0016653A">
        <w:rPr>
          <w:rFonts w:ascii="Times New Roman" w:hAnsi="Times New Roman" w:cs="Times New Roman"/>
          <w:color w:val="000000"/>
          <w:sz w:val="28"/>
          <w:szCs w:val="28"/>
        </w:rPr>
        <w:t>формування бізнес-асоціацій.</w:t>
      </w:r>
    </w:p>
    <w:p w:rsidR="0016653A" w:rsidRDefault="0016653A">
      <w:pPr>
        <w:spacing w:line="0" w:lineRule="atLeast"/>
        <w:ind w:left="560"/>
        <w:rPr>
          <w:rFonts w:ascii="Times New Roman" w:eastAsia="Times New Roman" w:hAnsi="Times New Roman"/>
          <w:b/>
          <w:sz w:val="28"/>
        </w:rPr>
      </w:pPr>
    </w:p>
    <w:p w:rsidR="008E3BA4" w:rsidRPr="00CF40FA" w:rsidRDefault="008E3BA4">
      <w:pPr>
        <w:spacing w:line="0" w:lineRule="atLeast"/>
        <w:ind w:left="560"/>
        <w:rPr>
          <w:rFonts w:ascii="Times New Roman" w:eastAsia="Times New Roman" w:hAnsi="Times New Roman"/>
          <w:b/>
          <w:sz w:val="28"/>
        </w:rPr>
      </w:pPr>
      <w:r w:rsidRPr="00CF40FA">
        <w:rPr>
          <w:rFonts w:ascii="Times New Roman" w:eastAsia="Times New Roman" w:hAnsi="Times New Roman"/>
          <w:b/>
          <w:sz w:val="28"/>
        </w:rPr>
        <w:t>Мета:</w:t>
      </w:r>
    </w:p>
    <w:p w:rsidR="008E3BA4" w:rsidRPr="002F0801" w:rsidRDefault="008E3BA4">
      <w:pPr>
        <w:spacing w:line="9" w:lineRule="exact"/>
        <w:rPr>
          <w:rFonts w:ascii="Times New Roman" w:eastAsia="Times New Roman" w:hAnsi="Times New Roman"/>
          <w:color w:val="FF0000"/>
        </w:rPr>
      </w:pPr>
    </w:p>
    <w:p w:rsidR="008E3BA4" w:rsidRPr="00A764CA" w:rsidRDefault="00A764CA">
      <w:pPr>
        <w:spacing w:line="237" w:lineRule="auto"/>
        <w:ind w:firstLine="566"/>
        <w:jc w:val="both"/>
        <w:rPr>
          <w:rFonts w:ascii="Times New Roman" w:eastAsia="Times New Roman" w:hAnsi="Times New Roman"/>
          <w:color w:val="000000"/>
          <w:sz w:val="28"/>
        </w:rPr>
      </w:pPr>
      <w:r w:rsidRPr="00A764CA">
        <w:rPr>
          <w:rFonts w:ascii="Times New Roman" w:eastAsia="Times New Roman" w:hAnsi="Times New Roman"/>
          <w:color w:val="000000"/>
          <w:sz w:val="28"/>
        </w:rPr>
        <w:t xml:space="preserve">- </w:t>
      </w:r>
      <w:r w:rsidR="008E3BA4" w:rsidRPr="00A764CA">
        <w:rPr>
          <w:rFonts w:ascii="Times New Roman" w:eastAsia="Times New Roman" w:hAnsi="Times New Roman"/>
          <w:color w:val="000000"/>
          <w:sz w:val="28"/>
        </w:rPr>
        <w:t xml:space="preserve">організація роботи з питань ефективної взаємодії суб’єктів господарювання </w:t>
      </w:r>
      <w:r w:rsidR="00D26E5C">
        <w:rPr>
          <w:rFonts w:ascii="Times New Roman" w:eastAsia="Times New Roman" w:hAnsi="Times New Roman"/>
          <w:sz w:val="28"/>
        </w:rPr>
        <w:t>Фастівської МТГ</w:t>
      </w:r>
      <w:r w:rsidR="008E3BA4" w:rsidRPr="00A764CA">
        <w:rPr>
          <w:rFonts w:ascii="Times New Roman" w:eastAsia="Times New Roman" w:hAnsi="Times New Roman"/>
          <w:color w:val="000000"/>
          <w:sz w:val="28"/>
        </w:rPr>
        <w:t xml:space="preserve"> та існуючої інфраструктури підтримки підприємництва;</w:t>
      </w:r>
    </w:p>
    <w:p w:rsidR="008E3BA4" w:rsidRPr="00A764CA" w:rsidRDefault="00CF40FA">
      <w:pPr>
        <w:spacing w:line="0" w:lineRule="atLeast"/>
        <w:ind w:left="560"/>
        <w:rPr>
          <w:rFonts w:ascii="Times New Roman" w:eastAsia="Times New Roman" w:hAnsi="Times New Roman"/>
          <w:color w:val="000000"/>
          <w:sz w:val="28"/>
        </w:rPr>
      </w:pPr>
      <w:r w:rsidRPr="00A764CA">
        <w:rPr>
          <w:rFonts w:ascii="Times New Roman" w:eastAsia="Times New Roman" w:hAnsi="Times New Roman"/>
          <w:color w:val="000000"/>
          <w:sz w:val="28"/>
          <w:lang w:val="ru-RU"/>
        </w:rPr>
        <w:t xml:space="preserve">- </w:t>
      </w:r>
      <w:r w:rsidR="008E3BA4" w:rsidRPr="00A764CA">
        <w:rPr>
          <w:rFonts w:ascii="Times New Roman" w:eastAsia="Times New Roman" w:hAnsi="Times New Roman"/>
          <w:color w:val="000000"/>
          <w:sz w:val="28"/>
        </w:rPr>
        <w:t>розвиток інфраструктури підтримки підприємництва.</w:t>
      </w:r>
    </w:p>
    <w:p w:rsidR="008E3BA4" w:rsidRPr="00A764CA" w:rsidRDefault="008E3BA4">
      <w:pPr>
        <w:spacing w:line="189" w:lineRule="exact"/>
        <w:rPr>
          <w:rFonts w:ascii="Times New Roman" w:eastAsia="Times New Roman" w:hAnsi="Times New Roman"/>
          <w:color w:val="000000"/>
        </w:rPr>
      </w:pPr>
    </w:p>
    <w:p w:rsidR="008E3BA4" w:rsidRPr="00CF40FA" w:rsidRDefault="008E3BA4">
      <w:pPr>
        <w:spacing w:line="0" w:lineRule="atLeast"/>
        <w:ind w:left="560"/>
        <w:rPr>
          <w:rFonts w:ascii="Times New Roman" w:eastAsia="Times New Roman" w:hAnsi="Times New Roman"/>
          <w:b/>
          <w:sz w:val="28"/>
        </w:rPr>
      </w:pPr>
      <w:r w:rsidRPr="00CF40FA">
        <w:rPr>
          <w:rFonts w:ascii="Times New Roman" w:eastAsia="Times New Roman" w:hAnsi="Times New Roman"/>
          <w:b/>
          <w:sz w:val="28"/>
        </w:rPr>
        <w:t>Завдання:</w:t>
      </w:r>
    </w:p>
    <w:p w:rsidR="008E3BA4" w:rsidRPr="00CF40FA" w:rsidRDefault="008E3BA4">
      <w:pPr>
        <w:spacing w:line="8" w:lineRule="exact"/>
        <w:rPr>
          <w:rFonts w:ascii="Times New Roman" w:eastAsia="Times New Roman" w:hAnsi="Times New Roman"/>
        </w:rPr>
      </w:pPr>
    </w:p>
    <w:p w:rsidR="008E3BA4" w:rsidRPr="00CF40FA" w:rsidRDefault="00CF40FA">
      <w:pPr>
        <w:spacing w:line="236" w:lineRule="auto"/>
        <w:ind w:firstLine="566"/>
        <w:jc w:val="both"/>
        <w:rPr>
          <w:rFonts w:ascii="Times New Roman" w:eastAsia="Times New Roman" w:hAnsi="Times New Roman"/>
          <w:sz w:val="28"/>
        </w:rPr>
      </w:pPr>
      <w:r w:rsidRPr="00CF40FA">
        <w:rPr>
          <w:rFonts w:ascii="Times New Roman" w:eastAsia="Times New Roman" w:hAnsi="Times New Roman"/>
          <w:sz w:val="28"/>
        </w:rPr>
        <w:t xml:space="preserve">- </w:t>
      </w:r>
      <w:r w:rsidR="008E3BA4" w:rsidRPr="00CF40FA">
        <w:rPr>
          <w:rFonts w:ascii="Times New Roman" w:eastAsia="Times New Roman" w:hAnsi="Times New Roman"/>
          <w:sz w:val="28"/>
        </w:rPr>
        <w:t>упорядкування діяльності існуючих об’єктів інфраструктури підтримки малого та середнього підприємництва та координація процесів створення і розвитку нових установ, їх організаційне та методичне забезпечення.</w:t>
      </w:r>
    </w:p>
    <w:p w:rsidR="008E3BA4" w:rsidRPr="00CF40FA" w:rsidRDefault="008E3BA4">
      <w:pPr>
        <w:spacing w:line="191" w:lineRule="exact"/>
        <w:rPr>
          <w:rFonts w:ascii="Times New Roman" w:eastAsia="Times New Roman" w:hAnsi="Times New Roman"/>
        </w:rPr>
      </w:pPr>
    </w:p>
    <w:p w:rsidR="008E3BA4" w:rsidRPr="00CF40FA" w:rsidRDefault="008E3BA4">
      <w:pPr>
        <w:spacing w:line="0" w:lineRule="atLeast"/>
        <w:ind w:left="560"/>
        <w:rPr>
          <w:rFonts w:ascii="Times New Roman" w:eastAsia="Times New Roman" w:hAnsi="Times New Roman"/>
          <w:b/>
          <w:sz w:val="28"/>
        </w:rPr>
      </w:pPr>
      <w:r w:rsidRPr="00CF40FA">
        <w:rPr>
          <w:rFonts w:ascii="Times New Roman" w:eastAsia="Times New Roman" w:hAnsi="Times New Roman"/>
          <w:b/>
          <w:sz w:val="28"/>
        </w:rPr>
        <w:t>Очікувані результати:</w:t>
      </w:r>
    </w:p>
    <w:p w:rsidR="008E3BA4" w:rsidRPr="00CF40FA" w:rsidRDefault="008E3BA4">
      <w:pPr>
        <w:spacing w:line="9" w:lineRule="exact"/>
        <w:rPr>
          <w:rFonts w:ascii="Times New Roman" w:eastAsia="Times New Roman" w:hAnsi="Times New Roman"/>
        </w:rPr>
      </w:pPr>
    </w:p>
    <w:p w:rsidR="008E3BA4" w:rsidRPr="00CF40FA" w:rsidRDefault="00CF40FA">
      <w:pPr>
        <w:spacing w:line="234" w:lineRule="auto"/>
        <w:ind w:firstLine="566"/>
        <w:jc w:val="both"/>
        <w:rPr>
          <w:rFonts w:ascii="Times New Roman" w:eastAsia="Times New Roman" w:hAnsi="Times New Roman"/>
          <w:sz w:val="28"/>
        </w:rPr>
      </w:pPr>
      <w:r>
        <w:rPr>
          <w:rFonts w:ascii="Times New Roman" w:eastAsia="Times New Roman" w:hAnsi="Times New Roman"/>
          <w:sz w:val="28"/>
          <w:lang w:val="ru-RU"/>
        </w:rPr>
        <w:t xml:space="preserve">- </w:t>
      </w:r>
      <w:r w:rsidR="008E3BA4" w:rsidRPr="00CF40FA">
        <w:rPr>
          <w:rFonts w:ascii="Times New Roman" w:eastAsia="Times New Roman" w:hAnsi="Times New Roman"/>
          <w:sz w:val="28"/>
        </w:rPr>
        <w:t>подальше формування та розвиток інфраструктури необхідної для підтримки малого та середнього підприємництва.</w:t>
      </w:r>
    </w:p>
    <w:p w:rsidR="008E3BA4" w:rsidRPr="00CF40FA" w:rsidRDefault="008E3BA4">
      <w:pPr>
        <w:spacing w:line="191" w:lineRule="exact"/>
        <w:rPr>
          <w:rFonts w:ascii="Times New Roman" w:eastAsia="Times New Roman" w:hAnsi="Times New Roman"/>
        </w:rPr>
      </w:pPr>
    </w:p>
    <w:p w:rsidR="008E3BA4" w:rsidRPr="00CF40FA" w:rsidRDefault="008E3BA4">
      <w:pPr>
        <w:spacing w:line="0" w:lineRule="atLeast"/>
        <w:ind w:left="560"/>
        <w:rPr>
          <w:rFonts w:ascii="Times New Roman" w:eastAsia="Times New Roman" w:hAnsi="Times New Roman"/>
          <w:b/>
          <w:sz w:val="28"/>
        </w:rPr>
      </w:pPr>
      <w:r w:rsidRPr="00CF40FA">
        <w:rPr>
          <w:rFonts w:ascii="Times New Roman" w:eastAsia="Times New Roman" w:hAnsi="Times New Roman"/>
          <w:b/>
          <w:sz w:val="28"/>
        </w:rPr>
        <w:t>Критерії досягнення:</w:t>
      </w:r>
    </w:p>
    <w:p w:rsidR="008E3BA4" w:rsidRPr="00CF40FA" w:rsidRDefault="008E3BA4">
      <w:pPr>
        <w:spacing w:line="8" w:lineRule="exact"/>
        <w:rPr>
          <w:rFonts w:ascii="Times New Roman" w:eastAsia="Times New Roman" w:hAnsi="Times New Roman"/>
        </w:rPr>
      </w:pPr>
    </w:p>
    <w:p w:rsidR="008E3BA4" w:rsidRPr="00CF40FA" w:rsidRDefault="003C527A">
      <w:pPr>
        <w:spacing w:line="236" w:lineRule="auto"/>
        <w:ind w:firstLine="566"/>
        <w:jc w:val="both"/>
        <w:rPr>
          <w:rFonts w:ascii="Times New Roman" w:eastAsia="Times New Roman" w:hAnsi="Times New Roman"/>
          <w:sz w:val="28"/>
        </w:rPr>
      </w:pPr>
      <w:r w:rsidRPr="003C527A">
        <w:rPr>
          <w:rFonts w:ascii="Times New Roman" w:eastAsia="Times New Roman" w:hAnsi="Times New Roman"/>
          <w:sz w:val="28"/>
        </w:rPr>
        <w:t xml:space="preserve">- </w:t>
      </w:r>
      <w:r w:rsidR="008E3BA4" w:rsidRPr="00CF40FA">
        <w:rPr>
          <w:rFonts w:ascii="Times New Roman" w:eastAsia="Times New Roman" w:hAnsi="Times New Roman"/>
          <w:sz w:val="28"/>
        </w:rPr>
        <w:t xml:space="preserve">створення довідника установ інфраструктури підтримки підприємництва в </w:t>
      </w:r>
      <w:r w:rsidR="00AA2576">
        <w:rPr>
          <w:rFonts w:ascii="Times New Roman" w:eastAsia="Times New Roman" w:hAnsi="Times New Roman"/>
          <w:sz w:val="28"/>
        </w:rPr>
        <w:t>Фастівській МТГ</w:t>
      </w:r>
      <w:r w:rsidR="008E3BA4" w:rsidRPr="00CF40FA">
        <w:rPr>
          <w:rFonts w:ascii="Times New Roman" w:eastAsia="Times New Roman" w:hAnsi="Times New Roman"/>
          <w:sz w:val="28"/>
        </w:rPr>
        <w:t xml:space="preserve"> та розміщ</w:t>
      </w:r>
      <w:r>
        <w:rPr>
          <w:rFonts w:ascii="Times New Roman" w:eastAsia="Times New Roman" w:hAnsi="Times New Roman"/>
          <w:sz w:val="28"/>
        </w:rPr>
        <w:t>ення його на офіційному веб</w:t>
      </w:r>
      <w:r w:rsidRPr="003C527A">
        <w:rPr>
          <w:rFonts w:ascii="Times New Roman" w:eastAsia="Times New Roman" w:hAnsi="Times New Roman"/>
          <w:sz w:val="28"/>
        </w:rPr>
        <w:t>-</w:t>
      </w:r>
      <w:r w:rsidR="008E3BA4" w:rsidRPr="00CF40FA">
        <w:rPr>
          <w:rFonts w:ascii="Times New Roman" w:eastAsia="Times New Roman" w:hAnsi="Times New Roman"/>
          <w:sz w:val="28"/>
        </w:rPr>
        <w:t xml:space="preserve">сайті </w:t>
      </w:r>
      <w:r>
        <w:rPr>
          <w:rFonts w:ascii="Times New Roman" w:eastAsia="Times New Roman" w:hAnsi="Times New Roman"/>
          <w:sz w:val="28"/>
        </w:rPr>
        <w:t>Фасті</w:t>
      </w:r>
      <w:r w:rsidRPr="003C527A">
        <w:rPr>
          <w:rFonts w:ascii="Times New Roman" w:eastAsia="Times New Roman" w:hAnsi="Times New Roman"/>
          <w:sz w:val="28"/>
        </w:rPr>
        <w:t>всько</w:t>
      </w:r>
      <w:r>
        <w:rPr>
          <w:rFonts w:ascii="Times New Roman" w:eastAsia="Times New Roman" w:hAnsi="Times New Roman"/>
          <w:sz w:val="28"/>
        </w:rPr>
        <w:t>ї</w:t>
      </w:r>
      <w:r w:rsidRPr="003C527A">
        <w:rPr>
          <w:rFonts w:ascii="Times New Roman" w:eastAsia="Times New Roman" w:hAnsi="Times New Roman"/>
          <w:sz w:val="28"/>
        </w:rPr>
        <w:t xml:space="preserve"> м</w:t>
      </w:r>
      <w:r>
        <w:rPr>
          <w:rFonts w:ascii="Times New Roman" w:eastAsia="Times New Roman" w:hAnsi="Times New Roman"/>
          <w:sz w:val="28"/>
        </w:rPr>
        <w:t>і</w:t>
      </w:r>
      <w:r w:rsidRPr="003C527A">
        <w:rPr>
          <w:rFonts w:ascii="Times New Roman" w:eastAsia="Times New Roman" w:hAnsi="Times New Roman"/>
          <w:sz w:val="28"/>
        </w:rPr>
        <w:t>сько</w:t>
      </w:r>
      <w:r>
        <w:rPr>
          <w:rFonts w:ascii="Times New Roman" w:eastAsia="Times New Roman" w:hAnsi="Times New Roman"/>
          <w:sz w:val="28"/>
        </w:rPr>
        <w:t>ї</w:t>
      </w:r>
      <w:r w:rsidRPr="003C527A">
        <w:rPr>
          <w:rFonts w:ascii="Times New Roman" w:eastAsia="Times New Roman" w:hAnsi="Times New Roman"/>
          <w:sz w:val="28"/>
        </w:rPr>
        <w:t xml:space="preserve"> ради</w:t>
      </w:r>
      <w:r w:rsidR="00025255">
        <w:rPr>
          <w:rFonts w:ascii="Times New Roman" w:eastAsia="Times New Roman" w:hAnsi="Times New Roman"/>
          <w:sz w:val="28"/>
        </w:rPr>
        <w:t xml:space="preserve"> </w:t>
      </w:r>
      <w:r w:rsidR="00025255">
        <w:rPr>
          <w:rFonts w:ascii="Times New Roman" w:eastAsia="Times New Roman" w:hAnsi="Times New Roman" w:cs="Times New Roman"/>
          <w:sz w:val="28"/>
        </w:rPr>
        <w:t>та її виконавчих органів</w:t>
      </w:r>
      <w:r w:rsidR="008E3BA4" w:rsidRPr="00CF40FA">
        <w:rPr>
          <w:rFonts w:ascii="Times New Roman" w:eastAsia="Times New Roman" w:hAnsi="Times New Roman"/>
          <w:sz w:val="28"/>
        </w:rPr>
        <w:t>.</w:t>
      </w:r>
    </w:p>
    <w:p w:rsidR="008E3BA4" w:rsidRPr="002F0801" w:rsidRDefault="008E3BA4">
      <w:pPr>
        <w:spacing w:line="236" w:lineRule="auto"/>
        <w:ind w:firstLine="566"/>
        <w:jc w:val="both"/>
        <w:rPr>
          <w:rFonts w:ascii="Times New Roman" w:eastAsia="Times New Roman" w:hAnsi="Times New Roman"/>
          <w:color w:val="FF0000"/>
          <w:sz w:val="28"/>
        </w:rPr>
        <w:sectPr w:rsidR="008E3BA4" w:rsidRPr="002F0801">
          <w:pgSz w:w="11900" w:h="16838"/>
          <w:pgMar w:top="713" w:right="566" w:bottom="1440" w:left="1140" w:header="0" w:footer="0" w:gutter="0"/>
          <w:cols w:space="0" w:equalWidth="0">
            <w:col w:w="10200"/>
          </w:cols>
          <w:docGrid w:linePitch="360"/>
        </w:sectPr>
      </w:pPr>
    </w:p>
    <w:p w:rsidR="007F34C2" w:rsidRPr="007946A7" w:rsidRDefault="007F34C2" w:rsidP="007F34C2">
      <w:pPr>
        <w:spacing w:line="0" w:lineRule="atLeast"/>
        <w:ind w:left="120"/>
        <w:rPr>
          <w:rFonts w:ascii="Times New Roman" w:eastAsia="Times New Roman" w:hAnsi="Times New Roman"/>
          <w:b/>
          <w:i/>
          <w:sz w:val="28"/>
          <w:szCs w:val="28"/>
        </w:rPr>
      </w:pPr>
      <w:bookmarkStart w:id="9" w:name="page19"/>
      <w:bookmarkEnd w:id="9"/>
      <w:r w:rsidRPr="007946A7">
        <w:rPr>
          <w:rFonts w:ascii="Times New Roman" w:eastAsia="Times New Roman" w:hAnsi="Times New Roman"/>
          <w:b/>
          <w:i/>
          <w:sz w:val="28"/>
          <w:szCs w:val="28"/>
        </w:rPr>
        <w:lastRenderedPageBreak/>
        <w:t>Заходи щодо виконання основних завдань:</w:t>
      </w:r>
    </w:p>
    <w:p w:rsidR="007F34C2" w:rsidRDefault="007F34C2" w:rsidP="007F34C2">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3"/>
        <w:gridCol w:w="4874"/>
        <w:gridCol w:w="2744"/>
        <w:gridCol w:w="1222"/>
        <w:gridCol w:w="1799"/>
        <w:gridCol w:w="2326"/>
        <w:gridCol w:w="1522"/>
      </w:tblGrid>
      <w:tr w:rsidR="007F34C2" w:rsidRPr="001D560C" w:rsidTr="001D560C">
        <w:tc>
          <w:tcPr>
            <w:tcW w:w="423" w:type="dxa"/>
            <w:shd w:val="clear" w:color="auto" w:fill="FABF8F"/>
          </w:tcPr>
          <w:p w:rsidR="007F34C2" w:rsidRPr="001D560C" w:rsidRDefault="007F34C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7F34C2" w:rsidRPr="001D560C" w:rsidRDefault="007F34C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74" w:type="dxa"/>
            <w:shd w:val="clear" w:color="auto" w:fill="FABF8F"/>
          </w:tcPr>
          <w:p w:rsidR="007F34C2" w:rsidRPr="001D560C" w:rsidRDefault="007F34C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2744" w:type="dxa"/>
            <w:shd w:val="clear" w:color="auto" w:fill="FABF8F"/>
          </w:tcPr>
          <w:p w:rsidR="007F34C2" w:rsidRPr="001D560C" w:rsidRDefault="007F34C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22" w:type="dxa"/>
            <w:shd w:val="clear" w:color="auto" w:fill="FABF8F"/>
          </w:tcPr>
          <w:p w:rsidR="007F34C2" w:rsidRPr="001D560C" w:rsidRDefault="007F34C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99" w:type="dxa"/>
            <w:shd w:val="clear" w:color="auto" w:fill="FABF8F"/>
          </w:tcPr>
          <w:p w:rsidR="007F34C2" w:rsidRPr="001D560C" w:rsidRDefault="007F34C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26" w:type="dxa"/>
            <w:shd w:val="clear" w:color="auto" w:fill="FABF8F"/>
          </w:tcPr>
          <w:p w:rsidR="007F34C2" w:rsidRPr="001D560C" w:rsidRDefault="007F34C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7F34C2" w:rsidRPr="001D560C" w:rsidRDefault="007F34C2"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D3465C" w:rsidRPr="001D560C" w:rsidTr="001D560C">
        <w:trPr>
          <w:trHeight w:val="693"/>
        </w:trPr>
        <w:tc>
          <w:tcPr>
            <w:tcW w:w="423" w:type="dxa"/>
            <w:vMerge w:val="restart"/>
          </w:tcPr>
          <w:p w:rsidR="00D3465C" w:rsidRPr="001D560C" w:rsidRDefault="00D3465C"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74" w:type="dxa"/>
            <w:vMerge w:val="restart"/>
          </w:tcPr>
          <w:p w:rsidR="00D3465C" w:rsidRPr="001D560C" w:rsidRDefault="00D3465C" w:rsidP="00D3465C">
            <w:pPr>
              <w:rPr>
                <w:rFonts w:ascii="Times New Roman" w:eastAsia="Times New Roman" w:hAnsi="Times New Roman"/>
                <w:sz w:val="24"/>
                <w:szCs w:val="24"/>
              </w:rPr>
            </w:pPr>
            <w:r w:rsidRPr="001D560C">
              <w:rPr>
                <w:rFonts w:ascii="Times New Roman" w:eastAsia="Times New Roman" w:hAnsi="Times New Roman"/>
                <w:sz w:val="24"/>
                <w:szCs w:val="24"/>
              </w:rPr>
              <w:t>Розширення та  підтримка інфраструктури підтримки підприємництва шляхом створення бізнес-центрів, бізнес інкубаторів, ресурсних центрів, консультаційних та інформаційних установ</w:t>
            </w:r>
            <w:r>
              <w:rPr>
                <w:rFonts w:ascii="Times New Roman" w:eastAsia="Times New Roman" w:hAnsi="Times New Roman"/>
                <w:sz w:val="24"/>
                <w:szCs w:val="24"/>
              </w:rPr>
              <w:t xml:space="preserve"> </w:t>
            </w:r>
            <w:r w:rsidRPr="003516ED">
              <w:rPr>
                <w:rFonts w:ascii="Times New Roman" w:eastAsia="Times New Roman" w:hAnsi="Times New Roman"/>
                <w:sz w:val="24"/>
                <w:szCs w:val="24"/>
              </w:rPr>
              <w:t xml:space="preserve">( в т.ч. </w:t>
            </w:r>
            <w:r>
              <w:rPr>
                <w:rFonts w:ascii="Times New Roman" w:eastAsia="Times New Roman" w:hAnsi="Times New Roman"/>
                <w:sz w:val="24"/>
                <w:szCs w:val="24"/>
              </w:rPr>
              <w:t>для</w:t>
            </w:r>
            <w:r w:rsidRPr="003516ED">
              <w:rPr>
                <w:rFonts w:ascii="Times New Roman" w:eastAsia="Times New Roman" w:hAnsi="Times New Roman"/>
                <w:sz w:val="24"/>
                <w:szCs w:val="24"/>
              </w:rPr>
              <w:t xml:space="preserve"> слабозах</w:t>
            </w:r>
            <w:r>
              <w:rPr>
                <w:rFonts w:ascii="Times New Roman" w:eastAsia="Times New Roman" w:hAnsi="Times New Roman"/>
                <w:sz w:val="24"/>
                <w:szCs w:val="24"/>
              </w:rPr>
              <w:t>и</w:t>
            </w:r>
            <w:r w:rsidRPr="003516ED">
              <w:rPr>
                <w:rFonts w:ascii="Times New Roman" w:eastAsia="Times New Roman" w:hAnsi="Times New Roman"/>
                <w:sz w:val="24"/>
                <w:szCs w:val="24"/>
              </w:rPr>
              <w:t>щених верств населення: молоді, жінок, осіб з обмеженими можливостями</w:t>
            </w:r>
            <w:r>
              <w:rPr>
                <w:rFonts w:ascii="Times New Roman" w:eastAsia="Times New Roman" w:hAnsi="Times New Roman"/>
                <w:sz w:val="24"/>
                <w:szCs w:val="24"/>
              </w:rPr>
              <w:t>, ВПО</w:t>
            </w:r>
            <w:r w:rsidRPr="003516ED">
              <w:rPr>
                <w:rFonts w:ascii="Times New Roman" w:eastAsia="Times New Roman" w:hAnsi="Times New Roman"/>
                <w:sz w:val="24"/>
                <w:szCs w:val="24"/>
              </w:rPr>
              <w:t xml:space="preserve"> тощо) </w:t>
            </w:r>
            <w:r w:rsidRPr="001D560C">
              <w:rPr>
                <w:rFonts w:ascii="Times New Roman" w:eastAsia="Times New Roman" w:hAnsi="Times New Roman"/>
                <w:sz w:val="24"/>
                <w:szCs w:val="24"/>
              </w:rPr>
              <w:t>у</w:t>
            </w:r>
            <w:r>
              <w:rPr>
                <w:rFonts w:ascii="Times New Roman" w:eastAsia="Times New Roman" w:hAnsi="Times New Roman"/>
                <w:sz w:val="24"/>
                <w:szCs w:val="24"/>
              </w:rPr>
              <w:t xml:space="preserve"> </w:t>
            </w:r>
            <w:r w:rsidRPr="00D3465C">
              <w:rPr>
                <w:rFonts w:ascii="Times New Roman" w:eastAsia="Times New Roman" w:hAnsi="Times New Roman"/>
                <w:sz w:val="24"/>
                <w:szCs w:val="24"/>
              </w:rPr>
              <w:t>Фастівській МТГ</w:t>
            </w:r>
          </w:p>
        </w:tc>
        <w:tc>
          <w:tcPr>
            <w:tcW w:w="2744" w:type="dxa"/>
            <w:vMerge w:val="restart"/>
          </w:tcPr>
          <w:p w:rsidR="00D3465C" w:rsidRPr="001D560C" w:rsidRDefault="00D3465C"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Виконавчий комітет Фастівської міської ради, д</w:t>
            </w:r>
            <w:r w:rsidR="00F059BB">
              <w:rPr>
                <w:rFonts w:ascii="Times New Roman" w:eastAsia="Times New Roman" w:hAnsi="Times New Roman"/>
                <w:sz w:val="24"/>
                <w:szCs w:val="24"/>
              </w:rPr>
              <w:t xml:space="preserve">ержавні комерційні банківські установи, кредитні </w:t>
            </w:r>
            <w:r w:rsidRPr="001D560C">
              <w:rPr>
                <w:rFonts w:ascii="Times New Roman" w:eastAsia="Times New Roman" w:hAnsi="Times New Roman"/>
                <w:sz w:val="24"/>
                <w:szCs w:val="24"/>
              </w:rPr>
              <w:t>спіл</w:t>
            </w:r>
            <w:r w:rsidR="00F059BB">
              <w:rPr>
                <w:rFonts w:ascii="Times New Roman" w:eastAsia="Times New Roman" w:hAnsi="Times New Roman"/>
                <w:sz w:val="24"/>
                <w:szCs w:val="24"/>
              </w:rPr>
              <w:t xml:space="preserve">ки, фонди та спілки підтримки </w:t>
            </w:r>
            <w:r w:rsidRPr="001D560C">
              <w:rPr>
                <w:rFonts w:ascii="Times New Roman" w:eastAsia="Times New Roman" w:hAnsi="Times New Roman"/>
                <w:sz w:val="24"/>
                <w:szCs w:val="24"/>
              </w:rPr>
              <w:t>підприємництва, громадські об’єднання підприємців</w:t>
            </w: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3465C" w:rsidRPr="001D560C" w:rsidTr="001D560C">
        <w:trPr>
          <w:trHeight w:val="844"/>
        </w:trPr>
        <w:tc>
          <w:tcPr>
            <w:tcW w:w="423" w:type="dxa"/>
            <w:vMerge/>
          </w:tcPr>
          <w:p w:rsidR="00D3465C" w:rsidRPr="001D560C" w:rsidRDefault="00D3465C" w:rsidP="001D560C">
            <w:pPr>
              <w:spacing w:line="247" w:lineRule="exact"/>
              <w:rPr>
                <w:rFonts w:ascii="Times New Roman" w:eastAsia="Times New Roman" w:hAnsi="Times New Roman"/>
                <w:sz w:val="24"/>
                <w:szCs w:val="24"/>
              </w:rPr>
            </w:pPr>
          </w:p>
        </w:tc>
        <w:tc>
          <w:tcPr>
            <w:tcW w:w="4874" w:type="dxa"/>
            <w:vMerge/>
          </w:tcPr>
          <w:p w:rsidR="00D3465C" w:rsidRPr="001D560C" w:rsidRDefault="00D3465C" w:rsidP="001D560C">
            <w:pPr>
              <w:spacing w:line="247" w:lineRule="exact"/>
              <w:rPr>
                <w:rFonts w:ascii="Times New Roman" w:eastAsia="Times New Roman" w:hAnsi="Times New Roman"/>
                <w:sz w:val="24"/>
                <w:szCs w:val="24"/>
              </w:rPr>
            </w:pPr>
          </w:p>
        </w:tc>
        <w:tc>
          <w:tcPr>
            <w:tcW w:w="2744" w:type="dxa"/>
            <w:vMerge/>
          </w:tcPr>
          <w:p w:rsidR="00D3465C" w:rsidRPr="001D560C" w:rsidRDefault="00D3465C" w:rsidP="001D560C">
            <w:pPr>
              <w:spacing w:line="247" w:lineRule="exact"/>
              <w:rPr>
                <w:rFonts w:ascii="Times New Roman" w:eastAsia="Times New Roman" w:hAnsi="Times New Roman"/>
                <w:sz w:val="24"/>
                <w:szCs w:val="24"/>
              </w:rPr>
            </w:pP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3465C" w:rsidRPr="001D560C" w:rsidRDefault="00D3465C" w:rsidP="001D560C">
            <w:pPr>
              <w:spacing w:line="247" w:lineRule="exact"/>
              <w:jc w:val="center"/>
              <w:rPr>
                <w:rFonts w:ascii="Times New Roman" w:eastAsia="Times New Roman" w:hAnsi="Times New Roman"/>
                <w:sz w:val="24"/>
                <w:szCs w:val="24"/>
              </w:rPr>
            </w:pPr>
          </w:p>
        </w:tc>
        <w:tc>
          <w:tcPr>
            <w:tcW w:w="1522"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3465C" w:rsidRPr="001D560C" w:rsidTr="001D560C">
        <w:trPr>
          <w:trHeight w:val="511"/>
        </w:trPr>
        <w:tc>
          <w:tcPr>
            <w:tcW w:w="423" w:type="dxa"/>
            <w:vMerge/>
          </w:tcPr>
          <w:p w:rsidR="00D3465C" w:rsidRPr="001D560C" w:rsidRDefault="00D3465C" w:rsidP="001D560C">
            <w:pPr>
              <w:spacing w:line="247" w:lineRule="exact"/>
              <w:rPr>
                <w:rFonts w:ascii="Times New Roman" w:eastAsia="Times New Roman" w:hAnsi="Times New Roman"/>
                <w:sz w:val="24"/>
                <w:szCs w:val="24"/>
              </w:rPr>
            </w:pPr>
          </w:p>
        </w:tc>
        <w:tc>
          <w:tcPr>
            <w:tcW w:w="4874" w:type="dxa"/>
            <w:vMerge/>
          </w:tcPr>
          <w:p w:rsidR="00D3465C" w:rsidRPr="001D560C" w:rsidRDefault="00D3465C" w:rsidP="001D560C">
            <w:pPr>
              <w:spacing w:line="247" w:lineRule="exact"/>
              <w:rPr>
                <w:rFonts w:ascii="Times New Roman" w:eastAsia="Times New Roman" w:hAnsi="Times New Roman"/>
                <w:sz w:val="24"/>
                <w:szCs w:val="24"/>
              </w:rPr>
            </w:pPr>
          </w:p>
        </w:tc>
        <w:tc>
          <w:tcPr>
            <w:tcW w:w="2744" w:type="dxa"/>
            <w:vMerge/>
          </w:tcPr>
          <w:p w:rsidR="00D3465C" w:rsidRPr="001D560C" w:rsidRDefault="00D3465C" w:rsidP="001D560C">
            <w:pPr>
              <w:spacing w:line="247" w:lineRule="exact"/>
              <w:rPr>
                <w:rFonts w:ascii="Times New Roman" w:eastAsia="Times New Roman" w:hAnsi="Times New Roman"/>
                <w:sz w:val="24"/>
                <w:szCs w:val="24"/>
              </w:rPr>
            </w:pP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3465C" w:rsidRPr="001D560C" w:rsidRDefault="00D3465C" w:rsidP="001D560C">
            <w:pPr>
              <w:spacing w:line="247" w:lineRule="exact"/>
              <w:jc w:val="center"/>
              <w:rPr>
                <w:rFonts w:ascii="Times New Roman" w:eastAsia="Times New Roman" w:hAnsi="Times New Roman"/>
                <w:sz w:val="24"/>
                <w:szCs w:val="24"/>
              </w:rPr>
            </w:pPr>
          </w:p>
        </w:tc>
        <w:tc>
          <w:tcPr>
            <w:tcW w:w="1522"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3465C" w:rsidRPr="001D560C" w:rsidTr="001D560C">
        <w:trPr>
          <w:trHeight w:val="569"/>
        </w:trPr>
        <w:tc>
          <w:tcPr>
            <w:tcW w:w="423" w:type="dxa"/>
            <w:vMerge w:val="restart"/>
          </w:tcPr>
          <w:p w:rsidR="00D3465C" w:rsidRPr="001D560C" w:rsidRDefault="00D3465C"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74" w:type="dxa"/>
            <w:vMerge w:val="restart"/>
          </w:tcPr>
          <w:p w:rsidR="00D3465C" w:rsidRPr="001D560C" w:rsidRDefault="00D3465C" w:rsidP="00BC24B8">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Здійснення заходів з обліку установ інфраструктури підтримки підприєм</w:t>
            </w:r>
            <w:r w:rsidR="00BC24B8">
              <w:rPr>
                <w:rFonts w:ascii="Times New Roman" w:eastAsia="Times New Roman" w:hAnsi="Times New Roman"/>
                <w:sz w:val="24"/>
                <w:szCs w:val="24"/>
              </w:rPr>
              <w:t xml:space="preserve">ництва різних  форм власності та оприлюднення </w:t>
            </w:r>
            <w:r w:rsidRPr="001D560C">
              <w:rPr>
                <w:rFonts w:ascii="Times New Roman" w:eastAsia="Times New Roman" w:hAnsi="Times New Roman"/>
                <w:sz w:val="24"/>
                <w:szCs w:val="24"/>
              </w:rPr>
              <w:t>на офіційному веб-сайті</w:t>
            </w:r>
          </w:p>
        </w:tc>
        <w:tc>
          <w:tcPr>
            <w:tcW w:w="2744" w:type="dxa"/>
            <w:vMerge w:val="restart"/>
          </w:tcPr>
          <w:p w:rsidR="00D3465C" w:rsidRPr="001D560C" w:rsidRDefault="00D3465C" w:rsidP="00F476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Управління економіки та міжнародного співробітництва, структурні підрозділи Фастівської міської ради та її виконавчого комітету</w:t>
            </w: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D3465C" w:rsidRPr="001D560C" w:rsidRDefault="00D3465C" w:rsidP="00F476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D3465C" w:rsidRPr="001D560C" w:rsidRDefault="00D3465C" w:rsidP="00F476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3465C" w:rsidRPr="001D560C" w:rsidTr="001D560C">
        <w:trPr>
          <w:trHeight w:val="705"/>
        </w:trPr>
        <w:tc>
          <w:tcPr>
            <w:tcW w:w="423" w:type="dxa"/>
            <w:vMerge/>
          </w:tcPr>
          <w:p w:rsidR="00D3465C" w:rsidRPr="001D560C" w:rsidRDefault="00D3465C" w:rsidP="001D560C">
            <w:pPr>
              <w:spacing w:line="247" w:lineRule="exact"/>
              <w:rPr>
                <w:rFonts w:ascii="Times New Roman" w:eastAsia="Times New Roman" w:hAnsi="Times New Roman"/>
                <w:sz w:val="24"/>
                <w:szCs w:val="24"/>
              </w:rPr>
            </w:pPr>
          </w:p>
        </w:tc>
        <w:tc>
          <w:tcPr>
            <w:tcW w:w="4874" w:type="dxa"/>
            <w:vMerge/>
          </w:tcPr>
          <w:p w:rsidR="00D3465C" w:rsidRPr="001D560C" w:rsidRDefault="00D3465C" w:rsidP="001D560C">
            <w:pPr>
              <w:spacing w:line="247" w:lineRule="exact"/>
              <w:rPr>
                <w:rFonts w:ascii="Times New Roman" w:eastAsia="Times New Roman" w:hAnsi="Times New Roman"/>
                <w:sz w:val="24"/>
                <w:szCs w:val="24"/>
              </w:rPr>
            </w:pPr>
          </w:p>
        </w:tc>
        <w:tc>
          <w:tcPr>
            <w:tcW w:w="2744" w:type="dxa"/>
            <w:vMerge/>
          </w:tcPr>
          <w:p w:rsidR="00D3465C" w:rsidRPr="001D560C" w:rsidRDefault="00D3465C" w:rsidP="001D560C">
            <w:pPr>
              <w:spacing w:line="247" w:lineRule="exact"/>
              <w:rPr>
                <w:rFonts w:ascii="Times New Roman" w:eastAsia="Times New Roman" w:hAnsi="Times New Roman"/>
                <w:sz w:val="24"/>
                <w:szCs w:val="24"/>
              </w:rPr>
            </w:pP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3465C" w:rsidRPr="001D560C" w:rsidRDefault="00D3465C" w:rsidP="001D560C">
            <w:pPr>
              <w:spacing w:line="247" w:lineRule="exact"/>
              <w:jc w:val="center"/>
              <w:rPr>
                <w:rFonts w:ascii="Times New Roman" w:eastAsia="Times New Roman" w:hAnsi="Times New Roman"/>
                <w:sz w:val="24"/>
                <w:szCs w:val="24"/>
              </w:rPr>
            </w:pPr>
          </w:p>
        </w:tc>
        <w:tc>
          <w:tcPr>
            <w:tcW w:w="1522"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3465C" w:rsidRPr="001D560C" w:rsidTr="001D560C">
        <w:trPr>
          <w:trHeight w:val="411"/>
        </w:trPr>
        <w:tc>
          <w:tcPr>
            <w:tcW w:w="423" w:type="dxa"/>
            <w:vMerge/>
          </w:tcPr>
          <w:p w:rsidR="00D3465C" w:rsidRPr="001D560C" w:rsidRDefault="00D3465C" w:rsidP="001D560C">
            <w:pPr>
              <w:spacing w:line="247" w:lineRule="exact"/>
              <w:rPr>
                <w:rFonts w:ascii="Times New Roman" w:eastAsia="Times New Roman" w:hAnsi="Times New Roman"/>
                <w:sz w:val="24"/>
                <w:szCs w:val="24"/>
              </w:rPr>
            </w:pPr>
          </w:p>
        </w:tc>
        <w:tc>
          <w:tcPr>
            <w:tcW w:w="4874" w:type="dxa"/>
            <w:vMerge/>
          </w:tcPr>
          <w:p w:rsidR="00D3465C" w:rsidRPr="001D560C" w:rsidRDefault="00D3465C" w:rsidP="001D560C">
            <w:pPr>
              <w:spacing w:line="247" w:lineRule="exact"/>
              <w:rPr>
                <w:rFonts w:ascii="Times New Roman" w:eastAsia="Times New Roman" w:hAnsi="Times New Roman"/>
                <w:sz w:val="24"/>
                <w:szCs w:val="24"/>
              </w:rPr>
            </w:pPr>
          </w:p>
        </w:tc>
        <w:tc>
          <w:tcPr>
            <w:tcW w:w="2744" w:type="dxa"/>
            <w:vMerge/>
          </w:tcPr>
          <w:p w:rsidR="00D3465C" w:rsidRPr="001D560C" w:rsidRDefault="00D3465C" w:rsidP="001D560C">
            <w:pPr>
              <w:spacing w:line="247" w:lineRule="exact"/>
              <w:rPr>
                <w:rFonts w:ascii="Times New Roman" w:eastAsia="Times New Roman" w:hAnsi="Times New Roman"/>
                <w:sz w:val="24"/>
                <w:szCs w:val="24"/>
              </w:rPr>
            </w:pP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3465C" w:rsidRPr="001D560C" w:rsidRDefault="00D3465C" w:rsidP="001D560C">
            <w:pPr>
              <w:spacing w:line="247" w:lineRule="exact"/>
              <w:jc w:val="center"/>
              <w:rPr>
                <w:rFonts w:ascii="Times New Roman" w:eastAsia="Times New Roman" w:hAnsi="Times New Roman"/>
                <w:sz w:val="24"/>
                <w:szCs w:val="24"/>
              </w:rPr>
            </w:pPr>
          </w:p>
        </w:tc>
        <w:tc>
          <w:tcPr>
            <w:tcW w:w="1522"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3465C" w:rsidRPr="001D560C" w:rsidTr="001D560C">
        <w:trPr>
          <w:trHeight w:val="554"/>
        </w:trPr>
        <w:tc>
          <w:tcPr>
            <w:tcW w:w="423" w:type="dxa"/>
            <w:vMerge w:val="restart"/>
          </w:tcPr>
          <w:p w:rsidR="00D3465C" w:rsidRPr="00F47606" w:rsidRDefault="00D3465C" w:rsidP="001D560C">
            <w:pPr>
              <w:spacing w:line="247" w:lineRule="exact"/>
              <w:rPr>
                <w:rFonts w:ascii="Times New Roman" w:eastAsia="Times New Roman" w:hAnsi="Times New Roman"/>
                <w:sz w:val="24"/>
                <w:szCs w:val="24"/>
                <w:highlight w:val="yellow"/>
              </w:rPr>
            </w:pPr>
            <w:r w:rsidRPr="00733A72">
              <w:rPr>
                <w:rFonts w:ascii="Times New Roman" w:eastAsia="Times New Roman" w:hAnsi="Times New Roman"/>
                <w:sz w:val="24"/>
                <w:szCs w:val="24"/>
              </w:rPr>
              <w:t>3</w:t>
            </w:r>
          </w:p>
        </w:tc>
        <w:tc>
          <w:tcPr>
            <w:tcW w:w="4874" w:type="dxa"/>
            <w:vMerge w:val="restart"/>
          </w:tcPr>
          <w:p w:rsidR="00D3465C" w:rsidRPr="00733A72" w:rsidRDefault="00D3465C" w:rsidP="00BC24B8">
            <w:pPr>
              <w:spacing w:line="247" w:lineRule="exact"/>
              <w:rPr>
                <w:rFonts w:ascii="Times New Roman" w:eastAsia="Times New Roman" w:hAnsi="Times New Roman"/>
                <w:sz w:val="24"/>
                <w:szCs w:val="24"/>
              </w:rPr>
            </w:pPr>
            <w:r w:rsidRPr="00733A72">
              <w:rPr>
                <w:rFonts w:ascii="Times New Roman" w:eastAsia="Times New Roman" w:hAnsi="Times New Roman"/>
                <w:sz w:val="24"/>
                <w:szCs w:val="24"/>
              </w:rPr>
              <w:t>Підтримка підприємницьких ініціатив щодо створення галузевих рад, спілок підприємців</w:t>
            </w:r>
          </w:p>
        </w:tc>
        <w:tc>
          <w:tcPr>
            <w:tcW w:w="2744" w:type="dxa"/>
            <w:vMerge w:val="restart"/>
          </w:tcPr>
          <w:p w:rsidR="00D3465C" w:rsidRPr="00733A72" w:rsidRDefault="00D3465C" w:rsidP="00733A72">
            <w:pPr>
              <w:spacing w:line="247" w:lineRule="exact"/>
              <w:rPr>
                <w:rFonts w:ascii="Times New Roman" w:eastAsia="Times New Roman" w:hAnsi="Times New Roman"/>
                <w:sz w:val="24"/>
                <w:szCs w:val="24"/>
              </w:rPr>
            </w:pPr>
            <w:r w:rsidRPr="00733A72">
              <w:rPr>
                <w:rFonts w:ascii="Times New Roman" w:eastAsia="Times New Roman" w:hAnsi="Times New Roman"/>
                <w:sz w:val="24"/>
                <w:szCs w:val="24"/>
              </w:rPr>
              <w:t>Управління економіки та міжнародного співробітництва Структурні підрозділи ВК ФМР, суб’єкти господарської діяльності, громадські організації</w:t>
            </w: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D3465C" w:rsidRPr="001D560C" w:rsidRDefault="00D3465C"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D3465C" w:rsidRPr="001D560C" w:rsidRDefault="00D3465C"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D3465C" w:rsidRPr="001D560C" w:rsidRDefault="00D3465C"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D3465C" w:rsidRPr="001D560C" w:rsidRDefault="00D3465C"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3465C" w:rsidRPr="001D560C" w:rsidTr="001D560C">
        <w:trPr>
          <w:trHeight w:val="830"/>
        </w:trPr>
        <w:tc>
          <w:tcPr>
            <w:tcW w:w="423" w:type="dxa"/>
            <w:vMerge/>
          </w:tcPr>
          <w:p w:rsidR="00D3465C" w:rsidRPr="001D560C" w:rsidRDefault="00D3465C" w:rsidP="001D560C">
            <w:pPr>
              <w:spacing w:line="247" w:lineRule="exact"/>
              <w:rPr>
                <w:rFonts w:ascii="Times New Roman" w:eastAsia="Times New Roman" w:hAnsi="Times New Roman"/>
                <w:sz w:val="24"/>
                <w:szCs w:val="24"/>
              </w:rPr>
            </w:pPr>
          </w:p>
        </w:tc>
        <w:tc>
          <w:tcPr>
            <w:tcW w:w="4874" w:type="dxa"/>
            <w:vMerge/>
          </w:tcPr>
          <w:p w:rsidR="00D3465C" w:rsidRPr="001D560C" w:rsidRDefault="00D3465C" w:rsidP="001D560C">
            <w:pPr>
              <w:spacing w:line="247" w:lineRule="exact"/>
              <w:rPr>
                <w:rFonts w:ascii="Times New Roman" w:eastAsia="Times New Roman" w:hAnsi="Times New Roman"/>
                <w:sz w:val="24"/>
                <w:szCs w:val="24"/>
              </w:rPr>
            </w:pPr>
          </w:p>
        </w:tc>
        <w:tc>
          <w:tcPr>
            <w:tcW w:w="2744" w:type="dxa"/>
            <w:vMerge/>
          </w:tcPr>
          <w:p w:rsidR="00D3465C" w:rsidRPr="001D560C" w:rsidRDefault="00D3465C" w:rsidP="001D560C">
            <w:pPr>
              <w:spacing w:line="247" w:lineRule="exact"/>
              <w:rPr>
                <w:rFonts w:ascii="Times New Roman" w:eastAsia="Times New Roman" w:hAnsi="Times New Roman"/>
                <w:sz w:val="24"/>
                <w:szCs w:val="24"/>
              </w:rPr>
            </w:pP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D3465C" w:rsidRPr="001D560C" w:rsidRDefault="00D3465C"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3465C" w:rsidRPr="001D560C" w:rsidRDefault="00D3465C" w:rsidP="001D560C">
            <w:pPr>
              <w:spacing w:line="247" w:lineRule="exact"/>
              <w:jc w:val="center"/>
              <w:rPr>
                <w:rFonts w:ascii="Times New Roman" w:eastAsia="Times New Roman" w:hAnsi="Times New Roman"/>
                <w:sz w:val="24"/>
                <w:szCs w:val="24"/>
              </w:rPr>
            </w:pPr>
          </w:p>
        </w:tc>
        <w:tc>
          <w:tcPr>
            <w:tcW w:w="1522"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D3465C" w:rsidRPr="001D560C" w:rsidTr="001D560C">
        <w:trPr>
          <w:trHeight w:val="305"/>
        </w:trPr>
        <w:tc>
          <w:tcPr>
            <w:tcW w:w="423" w:type="dxa"/>
            <w:vMerge/>
          </w:tcPr>
          <w:p w:rsidR="00D3465C" w:rsidRPr="001D560C" w:rsidRDefault="00D3465C" w:rsidP="001D560C">
            <w:pPr>
              <w:spacing w:line="247" w:lineRule="exact"/>
              <w:rPr>
                <w:rFonts w:ascii="Times New Roman" w:eastAsia="Times New Roman" w:hAnsi="Times New Roman"/>
                <w:sz w:val="24"/>
                <w:szCs w:val="24"/>
              </w:rPr>
            </w:pPr>
          </w:p>
        </w:tc>
        <w:tc>
          <w:tcPr>
            <w:tcW w:w="4874" w:type="dxa"/>
            <w:vMerge/>
          </w:tcPr>
          <w:p w:rsidR="00D3465C" w:rsidRPr="001D560C" w:rsidRDefault="00D3465C" w:rsidP="001D560C">
            <w:pPr>
              <w:spacing w:line="247" w:lineRule="exact"/>
              <w:rPr>
                <w:rFonts w:ascii="Times New Roman" w:eastAsia="Times New Roman" w:hAnsi="Times New Roman"/>
                <w:sz w:val="24"/>
                <w:szCs w:val="24"/>
              </w:rPr>
            </w:pPr>
          </w:p>
        </w:tc>
        <w:tc>
          <w:tcPr>
            <w:tcW w:w="2744" w:type="dxa"/>
            <w:vMerge/>
          </w:tcPr>
          <w:p w:rsidR="00D3465C" w:rsidRPr="001D560C" w:rsidRDefault="00D3465C" w:rsidP="001D560C">
            <w:pPr>
              <w:spacing w:line="247" w:lineRule="exact"/>
              <w:rPr>
                <w:rFonts w:ascii="Times New Roman" w:eastAsia="Times New Roman" w:hAnsi="Times New Roman"/>
                <w:sz w:val="24"/>
                <w:szCs w:val="24"/>
              </w:rPr>
            </w:pPr>
          </w:p>
        </w:tc>
        <w:tc>
          <w:tcPr>
            <w:tcW w:w="1222" w:type="dxa"/>
            <w:vAlign w:val="center"/>
          </w:tcPr>
          <w:p w:rsidR="00D3465C" w:rsidRDefault="00D3465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D3465C" w:rsidRPr="001D560C" w:rsidRDefault="00D3465C"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D3465C" w:rsidRPr="001D560C" w:rsidRDefault="00D3465C" w:rsidP="001D560C">
            <w:pPr>
              <w:spacing w:line="247" w:lineRule="exact"/>
              <w:jc w:val="center"/>
              <w:rPr>
                <w:rFonts w:ascii="Times New Roman" w:eastAsia="Times New Roman" w:hAnsi="Times New Roman"/>
                <w:sz w:val="24"/>
                <w:szCs w:val="24"/>
              </w:rPr>
            </w:pPr>
          </w:p>
        </w:tc>
        <w:tc>
          <w:tcPr>
            <w:tcW w:w="1522" w:type="dxa"/>
            <w:vAlign w:val="center"/>
          </w:tcPr>
          <w:p w:rsidR="00D3465C" w:rsidRPr="001D560C" w:rsidRDefault="00D3465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bl>
    <w:p w:rsidR="007F34C2" w:rsidRDefault="007F34C2">
      <w:pPr>
        <w:spacing w:line="245" w:lineRule="exact"/>
        <w:rPr>
          <w:rFonts w:ascii="Times New Roman" w:eastAsia="Times New Roman" w:hAnsi="Times New Roman"/>
          <w:color w:val="FF0000"/>
        </w:rPr>
      </w:pPr>
    </w:p>
    <w:p w:rsidR="007F34C2" w:rsidRDefault="007F34C2">
      <w:pPr>
        <w:spacing w:line="245" w:lineRule="exact"/>
        <w:rPr>
          <w:rFonts w:ascii="Times New Roman" w:eastAsia="Times New Roman" w:hAnsi="Times New Roman"/>
          <w:color w:val="FF0000"/>
        </w:rPr>
      </w:pPr>
    </w:p>
    <w:p w:rsidR="007F34C2" w:rsidRDefault="007F34C2">
      <w:pPr>
        <w:spacing w:line="245" w:lineRule="exact"/>
        <w:rPr>
          <w:rFonts w:ascii="Times New Roman" w:eastAsia="Times New Roman" w:hAnsi="Times New Roman"/>
          <w:color w:val="FF0000"/>
        </w:rPr>
      </w:pPr>
    </w:p>
    <w:p w:rsidR="008E3BA4" w:rsidRPr="002F0801" w:rsidRDefault="008E3BA4">
      <w:pPr>
        <w:rPr>
          <w:rFonts w:ascii="Times New Roman" w:eastAsia="Times New Roman" w:hAnsi="Times New Roman"/>
          <w:color w:val="FF0000"/>
          <w:sz w:val="12"/>
        </w:rPr>
        <w:sectPr w:rsidR="008E3BA4" w:rsidRPr="002F0801">
          <w:pgSz w:w="16840" w:h="11906" w:orient="landscape"/>
          <w:pgMar w:top="713" w:right="678" w:bottom="1440" w:left="740" w:header="0" w:footer="0" w:gutter="0"/>
          <w:cols w:space="0" w:equalWidth="0">
            <w:col w:w="15420"/>
          </w:cols>
          <w:docGrid w:linePitch="360"/>
        </w:sectPr>
      </w:pPr>
    </w:p>
    <w:p w:rsidR="008078B5" w:rsidRDefault="0013175B" w:rsidP="008078B5">
      <w:pPr>
        <w:spacing w:line="237" w:lineRule="exact"/>
        <w:rPr>
          <w:rFonts w:ascii="Times New Roman" w:eastAsia="Times New Roman" w:hAnsi="Times New Roman"/>
          <w:b/>
          <w:sz w:val="27"/>
        </w:rPr>
      </w:pPr>
      <w:bookmarkStart w:id="10" w:name="page21"/>
      <w:bookmarkEnd w:id="10"/>
      <w:r w:rsidRPr="0013175B">
        <w:rPr>
          <w:rFonts w:ascii="Times New Roman" w:eastAsia="Times New Roman" w:hAnsi="Times New Roman"/>
          <w:b/>
          <w:noProof/>
          <w:sz w:val="27"/>
        </w:rPr>
        <w:lastRenderedPageBreak/>
        <w:pict>
          <v:oval id="_x0000_s1064" style="position:absolute;margin-left:1.5pt;margin-top:1.25pt;width:261.8pt;height:140.95pt;z-index:251645952" fillcolor="#4bacc6" strokecolor="#f2f2f2" strokeweight="3pt">
            <v:shadow on="t" type="perspective" color="#205867" opacity=".5" offset="1pt" offset2="-1pt"/>
            <v:textbox style="mso-next-textbox:#_x0000_s1064">
              <w:txbxContent>
                <w:p w:rsidR="00F9550B" w:rsidRPr="002D791E" w:rsidRDefault="00F9550B" w:rsidP="008078B5">
                  <w:pPr>
                    <w:spacing w:line="0" w:lineRule="atLeast"/>
                    <w:jc w:val="center"/>
                    <w:rPr>
                      <w:rFonts w:ascii="Times New Roman" w:hAnsi="Times New Roman" w:cs="Times New Roman"/>
                      <w:b/>
                      <w:color w:val="FFFFFF"/>
                      <w:sz w:val="32"/>
                      <w:szCs w:val="32"/>
                    </w:rPr>
                  </w:pPr>
                </w:p>
                <w:p w:rsidR="00F9550B" w:rsidRPr="002D791E" w:rsidRDefault="00F9550B" w:rsidP="008078B5">
                  <w:pPr>
                    <w:spacing w:line="0" w:lineRule="atLeast"/>
                    <w:jc w:val="center"/>
                    <w:rPr>
                      <w:color w:val="FFFFFF"/>
                      <w:sz w:val="32"/>
                      <w:szCs w:val="32"/>
                    </w:rPr>
                  </w:pPr>
                  <w:r w:rsidRPr="002D791E">
                    <w:rPr>
                      <w:rFonts w:ascii="Times New Roman" w:hAnsi="Times New Roman" w:cs="Times New Roman"/>
                      <w:b/>
                      <w:color w:val="FFFFFF"/>
                      <w:sz w:val="32"/>
                      <w:szCs w:val="32"/>
                    </w:rPr>
                    <w:t>2.3. Інформаційно-маркетингова підтримка</w:t>
                  </w:r>
                </w:p>
              </w:txbxContent>
            </v:textbox>
            <w10:wrap type="square"/>
          </v:oval>
        </w:pict>
      </w:r>
    </w:p>
    <w:p w:rsidR="008E3BA4" w:rsidRPr="008078B5" w:rsidRDefault="008E3BA4">
      <w:pPr>
        <w:spacing w:line="238" w:lineRule="auto"/>
        <w:ind w:firstLine="679"/>
        <w:jc w:val="both"/>
        <w:rPr>
          <w:rFonts w:ascii="Times New Roman" w:eastAsia="Times New Roman" w:hAnsi="Times New Roman"/>
          <w:sz w:val="28"/>
        </w:rPr>
      </w:pPr>
      <w:r w:rsidRPr="008078B5">
        <w:rPr>
          <w:rFonts w:ascii="Times New Roman" w:eastAsia="Times New Roman" w:hAnsi="Times New Roman"/>
          <w:sz w:val="28"/>
        </w:rPr>
        <w:t xml:space="preserve">Ефективність впровадження нових організаційних форм підприємницької діяльності, використання підприємцями грантової, спонсорської пільгової кредитної та інших форм підтримки значною мірою визначається організацією інформаційної підтримки (інформування підприємців), тобто маркетинговою підтримкою підприємництва (проведення інформаційно-аналітичних заходів на </w:t>
      </w:r>
      <w:r w:rsidR="008078B5">
        <w:rPr>
          <w:rFonts w:ascii="Times New Roman" w:eastAsia="Times New Roman" w:hAnsi="Times New Roman"/>
          <w:sz w:val="28"/>
        </w:rPr>
        <w:t>місцевому</w:t>
      </w:r>
      <w:r w:rsidRPr="008078B5">
        <w:rPr>
          <w:rFonts w:ascii="Times New Roman" w:eastAsia="Times New Roman" w:hAnsi="Times New Roman"/>
          <w:sz w:val="28"/>
        </w:rPr>
        <w:t xml:space="preserve"> рівні, відстеження та аналіз динаміки впровадження нововведень).</w:t>
      </w:r>
    </w:p>
    <w:p w:rsidR="008E3BA4" w:rsidRPr="00C72526" w:rsidRDefault="008E3BA4">
      <w:pPr>
        <w:spacing w:line="238" w:lineRule="exact"/>
        <w:rPr>
          <w:rFonts w:ascii="Times New Roman" w:eastAsia="Times New Roman" w:hAnsi="Times New Roman"/>
        </w:rPr>
      </w:pPr>
    </w:p>
    <w:p w:rsidR="008E3BA4" w:rsidRPr="00C72526" w:rsidRDefault="008E3BA4">
      <w:pPr>
        <w:spacing w:line="0" w:lineRule="atLeast"/>
        <w:ind w:left="680"/>
        <w:rPr>
          <w:rFonts w:ascii="Times New Roman" w:eastAsia="Times New Roman" w:hAnsi="Times New Roman"/>
          <w:b/>
          <w:sz w:val="28"/>
        </w:rPr>
      </w:pPr>
      <w:r w:rsidRPr="00C72526">
        <w:rPr>
          <w:rFonts w:ascii="Times New Roman" w:eastAsia="Times New Roman" w:hAnsi="Times New Roman"/>
          <w:b/>
          <w:sz w:val="28"/>
        </w:rPr>
        <w:t>Мета:</w:t>
      </w:r>
    </w:p>
    <w:p w:rsidR="008E3BA4" w:rsidRPr="00C72526" w:rsidRDefault="008E3BA4">
      <w:pPr>
        <w:spacing w:line="9" w:lineRule="exact"/>
        <w:rPr>
          <w:rFonts w:ascii="Times New Roman" w:eastAsia="Times New Roman" w:hAnsi="Times New Roman"/>
        </w:rPr>
      </w:pPr>
    </w:p>
    <w:p w:rsidR="008E3BA4" w:rsidRPr="00C72526" w:rsidRDefault="00C72526">
      <w:pPr>
        <w:spacing w:line="234"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C72526">
        <w:rPr>
          <w:rFonts w:ascii="Times New Roman" w:eastAsia="Times New Roman" w:hAnsi="Times New Roman"/>
          <w:sz w:val="28"/>
        </w:rPr>
        <w:t xml:space="preserve">удосконалення інформаційно-аналітичного простору з метою успішного становлення і розвитку малого та середнього підприємництва в </w:t>
      </w:r>
      <w:r w:rsidR="006963A1">
        <w:rPr>
          <w:rFonts w:ascii="Times New Roman" w:eastAsia="Times New Roman" w:hAnsi="Times New Roman"/>
          <w:sz w:val="28"/>
        </w:rPr>
        <w:t>Фастівській МТГ</w:t>
      </w:r>
      <w:r w:rsidR="008E3BA4" w:rsidRPr="00C72526">
        <w:rPr>
          <w:rFonts w:ascii="Times New Roman" w:eastAsia="Times New Roman" w:hAnsi="Times New Roman"/>
          <w:sz w:val="28"/>
        </w:rPr>
        <w:t>.</w:t>
      </w:r>
    </w:p>
    <w:p w:rsidR="008E3BA4" w:rsidRPr="00C72526" w:rsidRDefault="008E3BA4">
      <w:pPr>
        <w:spacing w:line="237" w:lineRule="exact"/>
        <w:rPr>
          <w:rFonts w:ascii="Times New Roman" w:eastAsia="Times New Roman" w:hAnsi="Times New Roman"/>
        </w:rPr>
      </w:pPr>
    </w:p>
    <w:p w:rsidR="008E3BA4" w:rsidRPr="00C72526" w:rsidRDefault="008E3BA4">
      <w:pPr>
        <w:spacing w:line="0" w:lineRule="atLeast"/>
        <w:ind w:left="680"/>
        <w:rPr>
          <w:rFonts w:ascii="Times New Roman" w:eastAsia="Times New Roman" w:hAnsi="Times New Roman"/>
          <w:b/>
          <w:sz w:val="28"/>
        </w:rPr>
      </w:pPr>
      <w:r w:rsidRPr="00C72526">
        <w:rPr>
          <w:rFonts w:ascii="Times New Roman" w:eastAsia="Times New Roman" w:hAnsi="Times New Roman"/>
          <w:b/>
          <w:sz w:val="28"/>
        </w:rPr>
        <w:t>Завдання:</w:t>
      </w:r>
    </w:p>
    <w:p w:rsidR="008E3BA4" w:rsidRPr="002F0801" w:rsidRDefault="008E3BA4">
      <w:pPr>
        <w:spacing w:line="8" w:lineRule="exact"/>
        <w:rPr>
          <w:rFonts w:ascii="Times New Roman" w:eastAsia="Times New Roman" w:hAnsi="Times New Roman"/>
          <w:color w:val="FF0000"/>
        </w:rPr>
      </w:pPr>
    </w:p>
    <w:p w:rsidR="008E3BA4" w:rsidRPr="00C72526" w:rsidRDefault="00C72526">
      <w:pPr>
        <w:spacing w:line="236"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C72526">
        <w:rPr>
          <w:rFonts w:ascii="Times New Roman" w:eastAsia="Times New Roman" w:hAnsi="Times New Roman"/>
          <w:sz w:val="28"/>
        </w:rPr>
        <w:t>забезпечення вільного доступу представників малого та середнього підприємництва до інформації (правової, нормативно-довідкової, науково-технічної);</w:t>
      </w:r>
    </w:p>
    <w:p w:rsidR="008E3BA4" w:rsidRPr="00C72526" w:rsidRDefault="008E3BA4">
      <w:pPr>
        <w:spacing w:line="17" w:lineRule="exact"/>
        <w:rPr>
          <w:rFonts w:ascii="Times New Roman" w:eastAsia="Times New Roman" w:hAnsi="Times New Roman"/>
        </w:rPr>
      </w:pPr>
    </w:p>
    <w:p w:rsidR="008E3BA4" w:rsidRPr="00C72526" w:rsidRDefault="00C72526">
      <w:pPr>
        <w:spacing w:line="234"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C72526">
        <w:rPr>
          <w:rFonts w:ascii="Times New Roman" w:eastAsia="Times New Roman" w:hAnsi="Times New Roman"/>
          <w:sz w:val="28"/>
        </w:rPr>
        <w:t>організація систематичного інформування і консультацій для підприємців з актуальних питань їх діяльності.</w:t>
      </w:r>
    </w:p>
    <w:p w:rsidR="008E3BA4" w:rsidRPr="00C72526" w:rsidRDefault="008E3BA4">
      <w:pPr>
        <w:spacing w:line="329" w:lineRule="exact"/>
        <w:rPr>
          <w:rFonts w:ascii="Times New Roman" w:eastAsia="Times New Roman" w:hAnsi="Times New Roman"/>
        </w:rPr>
      </w:pPr>
    </w:p>
    <w:p w:rsidR="008E3BA4" w:rsidRPr="00C72526" w:rsidRDefault="008E3BA4">
      <w:pPr>
        <w:spacing w:line="0" w:lineRule="atLeast"/>
        <w:ind w:left="680"/>
        <w:rPr>
          <w:rFonts w:ascii="Times New Roman" w:eastAsia="Times New Roman" w:hAnsi="Times New Roman"/>
          <w:b/>
          <w:sz w:val="28"/>
        </w:rPr>
      </w:pPr>
      <w:r w:rsidRPr="00C72526">
        <w:rPr>
          <w:rFonts w:ascii="Times New Roman" w:eastAsia="Times New Roman" w:hAnsi="Times New Roman"/>
          <w:b/>
          <w:sz w:val="28"/>
        </w:rPr>
        <w:t>Очікувані результати:</w:t>
      </w:r>
    </w:p>
    <w:p w:rsidR="008E3BA4" w:rsidRPr="00C72526" w:rsidRDefault="008E3BA4">
      <w:pPr>
        <w:spacing w:line="8" w:lineRule="exact"/>
        <w:rPr>
          <w:rFonts w:ascii="Times New Roman" w:eastAsia="Times New Roman" w:hAnsi="Times New Roman"/>
        </w:rPr>
      </w:pPr>
    </w:p>
    <w:p w:rsidR="008E3BA4" w:rsidRPr="00C72526" w:rsidRDefault="00C72526">
      <w:pPr>
        <w:spacing w:line="236"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C72526">
        <w:rPr>
          <w:rFonts w:ascii="Times New Roman" w:eastAsia="Times New Roman" w:hAnsi="Times New Roman"/>
          <w:sz w:val="28"/>
        </w:rPr>
        <w:t>залучення інформаційного простору забезпечить інформаційні потреби суб’єктів малого та середнього підприємництва, а також має стати основою для їх подальшого економічного становлення та розвитку;</w:t>
      </w:r>
    </w:p>
    <w:p w:rsidR="008E3BA4" w:rsidRPr="00C72526" w:rsidRDefault="008E3BA4">
      <w:pPr>
        <w:spacing w:line="17" w:lineRule="exact"/>
        <w:rPr>
          <w:rFonts w:ascii="Times New Roman" w:eastAsia="Times New Roman" w:hAnsi="Times New Roman"/>
        </w:rPr>
      </w:pPr>
    </w:p>
    <w:p w:rsidR="008E3BA4" w:rsidRPr="00C72526" w:rsidRDefault="00C72526">
      <w:pPr>
        <w:spacing w:line="234" w:lineRule="auto"/>
        <w:ind w:firstLine="679"/>
        <w:jc w:val="both"/>
        <w:rPr>
          <w:rFonts w:ascii="Times New Roman" w:eastAsia="Times New Roman" w:hAnsi="Times New Roman"/>
          <w:sz w:val="28"/>
        </w:rPr>
      </w:pPr>
      <w:r w:rsidRPr="00C72526">
        <w:rPr>
          <w:rFonts w:ascii="Times New Roman" w:eastAsia="Times New Roman" w:hAnsi="Times New Roman"/>
          <w:sz w:val="28"/>
        </w:rPr>
        <w:t xml:space="preserve">- </w:t>
      </w:r>
      <w:r w:rsidR="008E3BA4" w:rsidRPr="00C72526">
        <w:rPr>
          <w:rFonts w:ascii="Times New Roman" w:eastAsia="Times New Roman" w:hAnsi="Times New Roman"/>
          <w:sz w:val="28"/>
        </w:rPr>
        <w:t>створення додаткових можливостей для пропагування науково-</w:t>
      </w:r>
      <w:r w:rsidR="006963A1">
        <w:rPr>
          <w:rFonts w:ascii="Times New Roman" w:eastAsia="Times New Roman" w:hAnsi="Times New Roman"/>
          <w:sz w:val="28"/>
        </w:rPr>
        <w:t>агро-</w:t>
      </w:r>
      <w:r w:rsidR="008E3BA4" w:rsidRPr="00C72526">
        <w:rPr>
          <w:rFonts w:ascii="Times New Roman" w:eastAsia="Times New Roman" w:hAnsi="Times New Roman"/>
          <w:sz w:val="28"/>
        </w:rPr>
        <w:t xml:space="preserve">промислового потенціалу </w:t>
      </w:r>
      <w:r w:rsidR="006963A1">
        <w:rPr>
          <w:rFonts w:ascii="Times New Roman" w:eastAsia="Times New Roman" w:hAnsi="Times New Roman"/>
          <w:sz w:val="28"/>
        </w:rPr>
        <w:t>Фастівської міської територіальної громади</w:t>
      </w:r>
      <w:r w:rsidRPr="00C72526">
        <w:rPr>
          <w:rFonts w:ascii="Times New Roman" w:eastAsia="Times New Roman" w:hAnsi="Times New Roman"/>
          <w:sz w:val="28"/>
        </w:rPr>
        <w:t xml:space="preserve"> </w:t>
      </w:r>
      <w:r w:rsidR="008E3BA4" w:rsidRPr="00C72526">
        <w:rPr>
          <w:rFonts w:ascii="Times New Roman" w:eastAsia="Times New Roman" w:hAnsi="Times New Roman"/>
          <w:sz w:val="28"/>
        </w:rPr>
        <w:t xml:space="preserve">та залучення до </w:t>
      </w:r>
      <w:r w:rsidR="006963A1">
        <w:rPr>
          <w:rFonts w:ascii="Times New Roman" w:eastAsia="Times New Roman" w:hAnsi="Times New Roman"/>
          <w:sz w:val="28"/>
        </w:rPr>
        <w:t>громади</w:t>
      </w:r>
      <w:r w:rsidR="008E3BA4" w:rsidRPr="00C72526">
        <w:rPr>
          <w:rFonts w:ascii="Times New Roman" w:eastAsia="Times New Roman" w:hAnsi="Times New Roman"/>
          <w:sz w:val="28"/>
        </w:rPr>
        <w:t xml:space="preserve"> нових технологій та інвестицій.</w:t>
      </w:r>
    </w:p>
    <w:p w:rsidR="008E3BA4" w:rsidRPr="00C72526" w:rsidRDefault="008E3BA4">
      <w:pPr>
        <w:spacing w:line="259" w:lineRule="exact"/>
        <w:rPr>
          <w:rFonts w:ascii="Times New Roman" w:eastAsia="Times New Roman" w:hAnsi="Times New Roman"/>
        </w:rPr>
      </w:pPr>
    </w:p>
    <w:p w:rsidR="008E3BA4" w:rsidRPr="00C72526" w:rsidRDefault="008E3BA4">
      <w:pPr>
        <w:spacing w:line="0" w:lineRule="atLeast"/>
        <w:ind w:left="680"/>
        <w:rPr>
          <w:rFonts w:ascii="Times New Roman" w:eastAsia="Times New Roman" w:hAnsi="Times New Roman"/>
          <w:b/>
          <w:sz w:val="28"/>
        </w:rPr>
      </w:pPr>
      <w:r w:rsidRPr="00C72526">
        <w:rPr>
          <w:rFonts w:ascii="Times New Roman" w:eastAsia="Times New Roman" w:hAnsi="Times New Roman"/>
          <w:b/>
          <w:sz w:val="28"/>
        </w:rPr>
        <w:t>Критерії досягнення:</w:t>
      </w:r>
    </w:p>
    <w:p w:rsidR="008E3BA4" w:rsidRPr="00C72526" w:rsidRDefault="008E3BA4">
      <w:pPr>
        <w:spacing w:line="11" w:lineRule="exact"/>
        <w:rPr>
          <w:rFonts w:ascii="Times New Roman" w:eastAsia="Times New Roman" w:hAnsi="Times New Roman"/>
        </w:rPr>
      </w:pPr>
    </w:p>
    <w:p w:rsidR="008E3BA4" w:rsidRPr="00C72526" w:rsidRDefault="006963A1">
      <w:pPr>
        <w:spacing w:line="234"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C72526">
        <w:rPr>
          <w:rFonts w:ascii="Times New Roman" w:eastAsia="Times New Roman" w:hAnsi="Times New Roman"/>
          <w:sz w:val="28"/>
        </w:rPr>
        <w:t xml:space="preserve">висвітлення актуальної інформації для підприємців </w:t>
      </w:r>
      <w:r>
        <w:rPr>
          <w:rFonts w:ascii="Times New Roman" w:eastAsia="Times New Roman" w:hAnsi="Times New Roman"/>
          <w:sz w:val="28"/>
        </w:rPr>
        <w:t>Фастівської міської територіальної громади</w:t>
      </w:r>
      <w:r w:rsidR="008E3BA4" w:rsidRPr="00C72526">
        <w:rPr>
          <w:rFonts w:ascii="Times New Roman" w:eastAsia="Times New Roman" w:hAnsi="Times New Roman"/>
          <w:sz w:val="28"/>
        </w:rPr>
        <w:t xml:space="preserve"> на </w:t>
      </w:r>
      <w:r w:rsidR="0022403F">
        <w:rPr>
          <w:rFonts w:ascii="Times New Roman" w:eastAsia="Times New Roman" w:hAnsi="Times New Roman"/>
          <w:sz w:val="28"/>
        </w:rPr>
        <w:t>офіційному сайті</w:t>
      </w:r>
      <w:r w:rsidR="008E3BA4" w:rsidRPr="00C72526">
        <w:rPr>
          <w:rFonts w:ascii="Times New Roman" w:eastAsia="Times New Roman" w:hAnsi="Times New Roman"/>
          <w:sz w:val="28"/>
        </w:rPr>
        <w:t>.</w:t>
      </w:r>
    </w:p>
    <w:p w:rsidR="008E3BA4" w:rsidRDefault="008E3BA4">
      <w:pPr>
        <w:spacing w:line="234" w:lineRule="auto"/>
        <w:ind w:firstLine="679"/>
        <w:jc w:val="both"/>
        <w:rPr>
          <w:rFonts w:ascii="Times New Roman" w:eastAsia="Times New Roman" w:hAnsi="Times New Roman"/>
          <w:color w:val="FF0000"/>
          <w:sz w:val="28"/>
        </w:rPr>
      </w:pPr>
    </w:p>
    <w:p w:rsidR="0022403F" w:rsidRPr="002F0801" w:rsidRDefault="0022403F">
      <w:pPr>
        <w:spacing w:line="234" w:lineRule="auto"/>
        <w:ind w:firstLine="679"/>
        <w:jc w:val="both"/>
        <w:rPr>
          <w:rFonts w:ascii="Times New Roman" w:eastAsia="Times New Roman" w:hAnsi="Times New Roman"/>
          <w:color w:val="FF0000"/>
          <w:sz w:val="28"/>
        </w:rPr>
        <w:sectPr w:rsidR="0022403F" w:rsidRPr="002F0801">
          <w:pgSz w:w="11900" w:h="16838"/>
          <w:pgMar w:top="713" w:right="566" w:bottom="1440" w:left="1140" w:header="0" w:footer="0" w:gutter="0"/>
          <w:cols w:space="0" w:equalWidth="0">
            <w:col w:w="10200"/>
          </w:cols>
          <w:docGrid w:linePitch="360"/>
        </w:sectPr>
      </w:pPr>
    </w:p>
    <w:p w:rsidR="0022403F" w:rsidRPr="007946A7" w:rsidRDefault="0022403F" w:rsidP="0022403F">
      <w:pPr>
        <w:spacing w:line="0" w:lineRule="atLeast"/>
        <w:ind w:left="120"/>
        <w:rPr>
          <w:rFonts w:ascii="Times New Roman" w:eastAsia="Times New Roman" w:hAnsi="Times New Roman"/>
          <w:b/>
          <w:i/>
          <w:sz w:val="28"/>
          <w:szCs w:val="28"/>
        </w:rPr>
      </w:pPr>
      <w:bookmarkStart w:id="11" w:name="page22"/>
      <w:bookmarkEnd w:id="11"/>
      <w:r w:rsidRPr="007946A7">
        <w:rPr>
          <w:rFonts w:ascii="Times New Roman" w:eastAsia="Times New Roman" w:hAnsi="Times New Roman"/>
          <w:b/>
          <w:i/>
          <w:sz w:val="28"/>
          <w:szCs w:val="28"/>
        </w:rPr>
        <w:lastRenderedPageBreak/>
        <w:t>Заходи щодо виконання основних завдань:</w:t>
      </w:r>
    </w:p>
    <w:p w:rsidR="0022403F" w:rsidRDefault="0022403F" w:rsidP="0022403F">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3"/>
        <w:gridCol w:w="4874"/>
        <w:gridCol w:w="3355"/>
        <w:gridCol w:w="1222"/>
        <w:gridCol w:w="1799"/>
        <w:gridCol w:w="2326"/>
        <w:gridCol w:w="1522"/>
      </w:tblGrid>
      <w:tr w:rsidR="0022403F" w:rsidRPr="001D560C" w:rsidTr="001D560C">
        <w:tc>
          <w:tcPr>
            <w:tcW w:w="423" w:type="dxa"/>
            <w:shd w:val="clear" w:color="auto" w:fill="FABF8F"/>
          </w:tcPr>
          <w:p w:rsidR="0022403F" w:rsidRPr="001D560C" w:rsidRDefault="0022403F"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22403F" w:rsidRPr="001D560C" w:rsidRDefault="0022403F"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74" w:type="dxa"/>
            <w:shd w:val="clear" w:color="auto" w:fill="FABF8F"/>
          </w:tcPr>
          <w:p w:rsidR="0022403F" w:rsidRPr="001D560C" w:rsidRDefault="0022403F"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3355" w:type="dxa"/>
            <w:shd w:val="clear" w:color="auto" w:fill="FABF8F"/>
          </w:tcPr>
          <w:p w:rsidR="0022403F" w:rsidRPr="001D560C" w:rsidRDefault="0022403F"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22" w:type="dxa"/>
            <w:shd w:val="clear" w:color="auto" w:fill="FABF8F"/>
          </w:tcPr>
          <w:p w:rsidR="0022403F" w:rsidRPr="001D560C" w:rsidRDefault="0022403F"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99" w:type="dxa"/>
            <w:shd w:val="clear" w:color="auto" w:fill="FABF8F"/>
          </w:tcPr>
          <w:p w:rsidR="0022403F" w:rsidRPr="001D560C" w:rsidRDefault="0022403F"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26" w:type="dxa"/>
            <w:shd w:val="clear" w:color="auto" w:fill="FABF8F"/>
          </w:tcPr>
          <w:p w:rsidR="0022403F" w:rsidRPr="001D560C" w:rsidRDefault="0022403F"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22403F" w:rsidRPr="001D560C" w:rsidRDefault="0022403F" w:rsidP="001D560C">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1F542C" w:rsidRPr="001D560C" w:rsidTr="001D560C">
        <w:trPr>
          <w:trHeight w:val="693"/>
        </w:trPr>
        <w:tc>
          <w:tcPr>
            <w:tcW w:w="423" w:type="dxa"/>
            <w:vMerge w:val="restart"/>
          </w:tcPr>
          <w:p w:rsidR="001F542C" w:rsidRPr="001D560C" w:rsidRDefault="001F542C"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74" w:type="dxa"/>
            <w:vMerge w:val="restart"/>
          </w:tcPr>
          <w:p w:rsidR="001F542C" w:rsidRPr="001D560C" w:rsidRDefault="001F542C" w:rsidP="0022403F">
            <w:pPr>
              <w:rPr>
                <w:rFonts w:ascii="Times New Roman" w:eastAsia="Times New Roman" w:hAnsi="Times New Roman"/>
                <w:sz w:val="24"/>
                <w:szCs w:val="24"/>
              </w:rPr>
            </w:pPr>
            <w:r w:rsidRPr="001D560C">
              <w:rPr>
                <w:rFonts w:ascii="Times New Roman" w:eastAsia="Times New Roman" w:hAnsi="Times New Roman"/>
                <w:sz w:val="24"/>
                <w:szCs w:val="24"/>
              </w:rPr>
              <w:t>Висвітлен</w:t>
            </w:r>
            <w:r w:rsidR="000A1CFF">
              <w:rPr>
                <w:rFonts w:ascii="Times New Roman" w:eastAsia="Times New Roman" w:hAnsi="Times New Roman"/>
                <w:sz w:val="24"/>
                <w:szCs w:val="24"/>
              </w:rPr>
              <w:t>ня через</w:t>
            </w:r>
            <w:r w:rsidRPr="001D560C">
              <w:rPr>
                <w:rFonts w:ascii="Times New Roman" w:eastAsia="Times New Roman" w:hAnsi="Times New Roman"/>
                <w:sz w:val="24"/>
                <w:szCs w:val="24"/>
              </w:rPr>
              <w:t xml:space="preserve"> засоби масової інформації пріоритетних напрямів Програми </w:t>
            </w:r>
            <w:r w:rsidR="000A1CFF" w:rsidRPr="000A1CFF">
              <w:rPr>
                <w:rFonts w:ascii="Times New Roman" w:eastAsia="Times New Roman" w:hAnsi="Times New Roman"/>
                <w:sz w:val="24"/>
                <w:szCs w:val="24"/>
              </w:rPr>
              <w:t>розвитку малого та середнього підприємництва Фастівської міської територіальної громади</w:t>
            </w:r>
          </w:p>
        </w:tc>
        <w:tc>
          <w:tcPr>
            <w:tcW w:w="3355" w:type="dxa"/>
            <w:vMerge w:val="restart"/>
          </w:tcPr>
          <w:p w:rsidR="001F542C" w:rsidRPr="001D560C" w:rsidRDefault="001F542C"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Управління економіки та міжнародного співробітництва, структурні підрозділи Фастівської міської ради та її виконавчого комітету</w:t>
            </w: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1F542C" w:rsidRPr="001D560C" w:rsidTr="001D560C">
        <w:trPr>
          <w:trHeight w:val="844"/>
        </w:trPr>
        <w:tc>
          <w:tcPr>
            <w:tcW w:w="423" w:type="dxa"/>
            <w:vMerge/>
          </w:tcPr>
          <w:p w:rsidR="001F542C" w:rsidRPr="001D560C" w:rsidRDefault="001F542C" w:rsidP="001D560C">
            <w:pPr>
              <w:spacing w:line="247" w:lineRule="exact"/>
              <w:rPr>
                <w:rFonts w:ascii="Times New Roman" w:eastAsia="Times New Roman" w:hAnsi="Times New Roman"/>
                <w:sz w:val="24"/>
                <w:szCs w:val="24"/>
              </w:rPr>
            </w:pPr>
          </w:p>
        </w:tc>
        <w:tc>
          <w:tcPr>
            <w:tcW w:w="4874" w:type="dxa"/>
            <w:vMerge/>
          </w:tcPr>
          <w:p w:rsidR="001F542C" w:rsidRPr="001D560C" w:rsidRDefault="001F542C" w:rsidP="001D560C">
            <w:pPr>
              <w:spacing w:line="247" w:lineRule="exact"/>
              <w:rPr>
                <w:rFonts w:ascii="Times New Roman" w:eastAsia="Times New Roman" w:hAnsi="Times New Roman"/>
                <w:sz w:val="24"/>
                <w:szCs w:val="24"/>
              </w:rPr>
            </w:pPr>
          </w:p>
        </w:tc>
        <w:tc>
          <w:tcPr>
            <w:tcW w:w="3355" w:type="dxa"/>
            <w:vMerge/>
          </w:tcPr>
          <w:p w:rsidR="001F542C" w:rsidRPr="001D560C" w:rsidRDefault="001F542C" w:rsidP="001D560C">
            <w:pPr>
              <w:spacing w:line="247" w:lineRule="exact"/>
              <w:rPr>
                <w:rFonts w:ascii="Times New Roman" w:eastAsia="Times New Roman" w:hAnsi="Times New Roman"/>
                <w:sz w:val="24"/>
                <w:szCs w:val="24"/>
              </w:rPr>
            </w:pP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1F542C" w:rsidRPr="001D560C" w:rsidRDefault="001F542C" w:rsidP="001D560C">
            <w:pPr>
              <w:spacing w:line="247" w:lineRule="exact"/>
              <w:jc w:val="center"/>
              <w:rPr>
                <w:rFonts w:ascii="Times New Roman" w:eastAsia="Times New Roman" w:hAnsi="Times New Roman"/>
                <w:sz w:val="24"/>
                <w:szCs w:val="24"/>
              </w:rPr>
            </w:pP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1F542C" w:rsidRPr="001D560C" w:rsidTr="001D560C">
        <w:trPr>
          <w:trHeight w:val="511"/>
        </w:trPr>
        <w:tc>
          <w:tcPr>
            <w:tcW w:w="423" w:type="dxa"/>
            <w:vMerge/>
          </w:tcPr>
          <w:p w:rsidR="001F542C" w:rsidRPr="001D560C" w:rsidRDefault="001F542C" w:rsidP="001D560C">
            <w:pPr>
              <w:spacing w:line="247" w:lineRule="exact"/>
              <w:rPr>
                <w:rFonts w:ascii="Times New Roman" w:eastAsia="Times New Roman" w:hAnsi="Times New Roman"/>
                <w:sz w:val="24"/>
                <w:szCs w:val="24"/>
              </w:rPr>
            </w:pPr>
          </w:p>
        </w:tc>
        <w:tc>
          <w:tcPr>
            <w:tcW w:w="4874" w:type="dxa"/>
            <w:vMerge/>
          </w:tcPr>
          <w:p w:rsidR="001F542C" w:rsidRPr="001D560C" w:rsidRDefault="001F542C" w:rsidP="001D560C">
            <w:pPr>
              <w:spacing w:line="247" w:lineRule="exact"/>
              <w:rPr>
                <w:rFonts w:ascii="Times New Roman" w:eastAsia="Times New Roman" w:hAnsi="Times New Roman"/>
                <w:sz w:val="24"/>
                <w:szCs w:val="24"/>
              </w:rPr>
            </w:pPr>
          </w:p>
        </w:tc>
        <w:tc>
          <w:tcPr>
            <w:tcW w:w="3355" w:type="dxa"/>
            <w:vMerge/>
          </w:tcPr>
          <w:p w:rsidR="001F542C" w:rsidRPr="001D560C" w:rsidRDefault="001F542C" w:rsidP="001D560C">
            <w:pPr>
              <w:spacing w:line="247" w:lineRule="exact"/>
              <w:rPr>
                <w:rFonts w:ascii="Times New Roman" w:eastAsia="Times New Roman" w:hAnsi="Times New Roman"/>
                <w:sz w:val="24"/>
                <w:szCs w:val="24"/>
              </w:rPr>
            </w:pP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1F542C" w:rsidRPr="001D560C" w:rsidRDefault="001F542C" w:rsidP="001D560C">
            <w:pPr>
              <w:spacing w:line="247" w:lineRule="exact"/>
              <w:jc w:val="center"/>
              <w:rPr>
                <w:rFonts w:ascii="Times New Roman" w:eastAsia="Times New Roman" w:hAnsi="Times New Roman"/>
                <w:sz w:val="24"/>
                <w:szCs w:val="24"/>
              </w:rPr>
            </w:pP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1F542C" w:rsidRPr="001D560C" w:rsidTr="001D560C">
        <w:trPr>
          <w:trHeight w:val="569"/>
        </w:trPr>
        <w:tc>
          <w:tcPr>
            <w:tcW w:w="423" w:type="dxa"/>
            <w:vMerge w:val="restart"/>
          </w:tcPr>
          <w:p w:rsidR="001F542C" w:rsidRPr="001D560C" w:rsidRDefault="001F542C"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74" w:type="dxa"/>
            <w:vMerge w:val="restart"/>
          </w:tcPr>
          <w:p w:rsidR="001F542C" w:rsidRPr="001D560C" w:rsidRDefault="001F542C" w:rsidP="001F542C">
            <w:pPr>
              <w:spacing w:line="247" w:lineRule="exact"/>
              <w:rPr>
                <w:rFonts w:ascii="Times New Roman" w:eastAsia="Times New Roman" w:hAnsi="Times New Roman"/>
                <w:sz w:val="24"/>
                <w:szCs w:val="24"/>
              </w:rPr>
            </w:pPr>
            <w:r w:rsidRPr="00995ABE">
              <w:rPr>
                <w:rFonts w:ascii="Times New Roman" w:eastAsia="Times New Roman" w:hAnsi="Times New Roman"/>
                <w:sz w:val="24"/>
                <w:szCs w:val="24"/>
              </w:rPr>
              <w:t xml:space="preserve">Круглий стіл «Ярмарок кредитів» за участю підприємців </w:t>
            </w:r>
            <w:r w:rsidRPr="001F542C">
              <w:rPr>
                <w:rFonts w:ascii="Times New Roman" w:eastAsia="Times New Roman" w:hAnsi="Times New Roman"/>
                <w:sz w:val="24"/>
                <w:szCs w:val="24"/>
              </w:rPr>
              <w:t>Фастівськ</w:t>
            </w:r>
            <w:r>
              <w:rPr>
                <w:rFonts w:ascii="Times New Roman" w:eastAsia="Times New Roman" w:hAnsi="Times New Roman"/>
                <w:sz w:val="24"/>
                <w:szCs w:val="24"/>
              </w:rPr>
              <w:t>ої</w:t>
            </w:r>
            <w:r w:rsidRPr="001F542C">
              <w:rPr>
                <w:rFonts w:ascii="Times New Roman" w:eastAsia="Times New Roman" w:hAnsi="Times New Roman"/>
                <w:sz w:val="24"/>
                <w:szCs w:val="24"/>
              </w:rPr>
              <w:t xml:space="preserve"> МТГ</w:t>
            </w:r>
            <w:r w:rsidRPr="00995ABE">
              <w:rPr>
                <w:rFonts w:ascii="Times New Roman" w:eastAsia="Times New Roman" w:hAnsi="Times New Roman"/>
                <w:sz w:val="24"/>
                <w:szCs w:val="24"/>
              </w:rPr>
              <w:t xml:space="preserve"> та представників банківських та небанківських фінансово-кредитних установ (мета: об’єднання фінансових можливостей джерел підтримки малого та середнього  підприємництва)</w:t>
            </w:r>
          </w:p>
        </w:tc>
        <w:tc>
          <w:tcPr>
            <w:tcW w:w="3355" w:type="dxa"/>
            <w:vMerge w:val="restart"/>
          </w:tcPr>
          <w:p w:rsidR="001F542C" w:rsidRPr="00995ABE" w:rsidRDefault="00A75293" w:rsidP="00A75293">
            <w:pPr>
              <w:spacing w:line="247" w:lineRule="exact"/>
              <w:rPr>
                <w:rFonts w:ascii="Times New Roman" w:eastAsia="Times New Roman" w:hAnsi="Times New Roman"/>
                <w:color w:val="FF0000"/>
                <w:sz w:val="24"/>
              </w:rPr>
            </w:pPr>
            <w:r>
              <w:rPr>
                <w:rFonts w:ascii="Times New Roman" w:eastAsia="Times New Roman" w:hAnsi="Times New Roman"/>
                <w:sz w:val="24"/>
                <w:szCs w:val="24"/>
              </w:rPr>
              <w:t>Фастівська міськрайонна філія Київського обласного центру зайнятості, відділ сфери обслуговування населення, розміщення реклами та захисту прав споживачів, у</w:t>
            </w:r>
            <w:r w:rsidR="001F542C" w:rsidRPr="001D560C">
              <w:rPr>
                <w:rFonts w:ascii="Times New Roman" w:eastAsia="Times New Roman" w:hAnsi="Times New Roman"/>
                <w:sz w:val="24"/>
                <w:szCs w:val="24"/>
              </w:rPr>
              <w:t>правління економіки та міжнародного співробітництва,</w:t>
            </w:r>
            <w:r>
              <w:rPr>
                <w:rFonts w:ascii="Times New Roman" w:eastAsia="Times New Roman" w:hAnsi="Times New Roman"/>
                <w:sz w:val="24"/>
                <w:szCs w:val="24"/>
              </w:rPr>
              <w:t xml:space="preserve"> </w:t>
            </w:r>
            <w:r w:rsidR="001F542C" w:rsidRPr="00995ABE">
              <w:rPr>
                <w:rFonts w:ascii="Times New Roman" w:eastAsia="Times New Roman" w:hAnsi="Times New Roman"/>
                <w:color w:val="000000"/>
                <w:sz w:val="24"/>
                <w:szCs w:val="24"/>
              </w:rPr>
              <w:t xml:space="preserve"> </w:t>
            </w:r>
            <w:r w:rsidR="001F542C">
              <w:rPr>
                <w:rFonts w:ascii="Times New Roman" w:eastAsia="Times New Roman" w:hAnsi="Times New Roman"/>
                <w:color w:val="000000"/>
                <w:sz w:val="24"/>
              </w:rPr>
              <w:t xml:space="preserve">комерційні банківські установи, кредитні спілки, фонди підтримки </w:t>
            </w:r>
            <w:r w:rsidR="001F542C" w:rsidRPr="00995ABE">
              <w:rPr>
                <w:rFonts w:ascii="Times New Roman" w:eastAsia="Times New Roman" w:hAnsi="Times New Roman"/>
                <w:color w:val="000000"/>
                <w:sz w:val="24"/>
              </w:rPr>
              <w:t>підприємництва</w:t>
            </w:r>
            <w:r w:rsidR="001F542C" w:rsidRPr="001D560C">
              <w:rPr>
                <w:rFonts w:ascii="Times New Roman" w:eastAsia="Times New Roman" w:hAnsi="Times New Roman"/>
                <w:color w:val="FF0000"/>
                <w:sz w:val="24"/>
              </w:rPr>
              <w:t xml:space="preserve">  </w:t>
            </w: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1F542C" w:rsidRPr="001D560C" w:rsidTr="001D560C">
        <w:trPr>
          <w:trHeight w:val="705"/>
        </w:trPr>
        <w:tc>
          <w:tcPr>
            <w:tcW w:w="423" w:type="dxa"/>
            <w:vMerge/>
          </w:tcPr>
          <w:p w:rsidR="001F542C" w:rsidRPr="001D560C" w:rsidRDefault="001F542C" w:rsidP="001D560C">
            <w:pPr>
              <w:spacing w:line="247" w:lineRule="exact"/>
              <w:rPr>
                <w:rFonts w:ascii="Times New Roman" w:eastAsia="Times New Roman" w:hAnsi="Times New Roman"/>
                <w:sz w:val="24"/>
                <w:szCs w:val="24"/>
              </w:rPr>
            </w:pPr>
          </w:p>
        </w:tc>
        <w:tc>
          <w:tcPr>
            <w:tcW w:w="4874" w:type="dxa"/>
            <w:vMerge/>
          </w:tcPr>
          <w:p w:rsidR="001F542C" w:rsidRPr="001D560C" w:rsidRDefault="001F542C" w:rsidP="001D560C">
            <w:pPr>
              <w:spacing w:line="247" w:lineRule="exact"/>
              <w:rPr>
                <w:rFonts w:ascii="Times New Roman" w:eastAsia="Times New Roman" w:hAnsi="Times New Roman"/>
                <w:sz w:val="24"/>
                <w:szCs w:val="24"/>
              </w:rPr>
            </w:pPr>
          </w:p>
        </w:tc>
        <w:tc>
          <w:tcPr>
            <w:tcW w:w="3355" w:type="dxa"/>
            <w:vMerge/>
          </w:tcPr>
          <w:p w:rsidR="001F542C" w:rsidRPr="001D560C" w:rsidRDefault="001F542C" w:rsidP="001D560C">
            <w:pPr>
              <w:spacing w:line="247" w:lineRule="exact"/>
              <w:rPr>
                <w:rFonts w:ascii="Times New Roman" w:eastAsia="Times New Roman" w:hAnsi="Times New Roman"/>
                <w:sz w:val="24"/>
                <w:szCs w:val="24"/>
              </w:rPr>
            </w:pP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1F542C" w:rsidRPr="001D560C" w:rsidRDefault="001F542C" w:rsidP="001D560C">
            <w:pPr>
              <w:spacing w:line="247" w:lineRule="exact"/>
              <w:jc w:val="center"/>
              <w:rPr>
                <w:rFonts w:ascii="Times New Roman" w:eastAsia="Times New Roman" w:hAnsi="Times New Roman"/>
                <w:sz w:val="24"/>
                <w:szCs w:val="24"/>
              </w:rPr>
            </w:pP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1F542C" w:rsidRPr="001D560C" w:rsidTr="00244F8B">
        <w:trPr>
          <w:trHeight w:val="539"/>
        </w:trPr>
        <w:tc>
          <w:tcPr>
            <w:tcW w:w="423" w:type="dxa"/>
            <w:vMerge/>
          </w:tcPr>
          <w:p w:rsidR="001F542C" w:rsidRPr="001D560C" w:rsidRDefault="001F542C" w:rsidP="001D560C">
            <w:pPr>
              <w:spacing w:line="247" w:lineRule="exact"/>
              <w:rPr>
                <w:rFonts w:ascii="Times New Roman" w:eastAsia="Times New Roman" w:hAnsi="Times New Roman"/>
                <w:sz w:val="24"/>
                <w:szCs w:val="24"/>
              </w:rPr>
            </w:pPr>
          </w:p>
        </w:tc>
        <w:tc>
          <w:tcPr>
            <w:tcW w:w="4874" w:type="dxa"/>
            <w:vMerge/>
          </w:tcPr>
          <w:p w:rsidR="001F542C" w:rsidRPr="001D560C" w:rsidRDefault="001F542C" w:rsidP="001D560C">
            <w:pPr>
              <w:spacing w:line="247" w:lineRule="exact"/>
              <w:rPr>
                <w:rFonts w:ascii="Times New Roman" w:eastAsia="Times New Roman" w:hAnsi="Times New Roman"/>
                <w:sz w:val="24"/>
                <w:szCs w:val="24"/>
              </w:rPr>
            </w:pPr>
          </w:p>
        </w:tc>
        <w:tc>
          <w:tcPr>
            <w:tcW w:w="3355" w:type="dxa"/>
            <w:vMerge/>
          </w:tcPr>
          <w:p w:rsidR="001F542C" w:rsidRPr="001D560C" w:rsidRDefault="001F542C" w:rsidP="001D560C">
            <w:pPr>
              <w:spacing w:line="247" w:lineRule="exact"/>
              <w:rPr>
                <w:rFonts w:ascii="Times New Roman" w:eastAsia="Times New Roman" w:hAnsi="Times New Roman"/>
                <w:sz w:val="24"/>
                <w:szCs w:val="24"/>
              </w:rPr>
            </w:pP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1F542C" w:rsidRPr="001D560C" w:rsidRDefault="001F542C" w:rsidP="001D560C">
            <w:pPr>
              <w:spacing w:line="247" w:lineRule="exact"/>
              <w:jc w:val="center"/>
              <w:rPr>
                <w:rFonts w:ascii="Times New Roman" w:eastAsia="Times New Roman" w:hAnsi="Times New Roman"/>
                <w:sz w:val="24"/>
                <w:szCs w:val="24"/>
              </w:rPr>
            </w:pP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1F542C" w:rsidRPr="001D560C" w:rsidTr="001D560C">
        <w:trPr>
          <w:trHeight w:val="554"/>
        </w:trPr>
        <w:tc>
          <w:tcPr>
            <w:tcW w:w="423" w:type="dxa"/>
            <w:vMerge w:val="restart"/>
          </w:tcPr>
          <w:p w:rsidR="001F542C" w:rsidRPr="001D560C" w:rsidRDefault="001F542C"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874" w:type="dxa"/>
            <w:vMerge w:val="restart"/>
          </w:tcPr>
          <w:p w:rsidR="001F542C" w:rsidRPr="001D560C" w:rsidRDefault="001F542C" w:rsidP="001F542C">
            <w:pPr>
              <w:spacing w:line="247" w:lineRule="exact"/>
              <w:rPr>
                <w:rFonts w:ascii="Times New Roman" w:eastAsia="Times New Roman" w:hAnsi="Times New Roman"/>
                <w:sz w:val="24"/>
                <w:szCs w:val="24"/>
                <w:highlight w:val="yellow"/>
              </w:rPr>
            </w:pPr>
            <w:r w:rsidRPr="001D560C">
              <w:rPr>
                <w:rFonts w:ascii="Times New Roman" w:eastAsia="Times New Roman" w:hAnsi="Times New Roman"/>
                <w:sz w:val="24"/>
                <w:szCs w:val="24"/>
              </w:rPr>
              <w:t xml:space="preserve">Проведення </w:t>
            </w:r>
            <w:r>
              <w:rPr>
                <w:rFonts w:ascii="Times New Roman" w:eastAsia="Times New Roman" w:hAnsi="Times New Roman"/>
                <w:sz w:val="24"/>
                <w:szCs w:val="24"/>
              </w:rPr>
              <w:t>«</w:t>
            </w:r>
            <w:r w:rsidRPr="001D560C">
              <w:rPr>
                <w:rFonts w:ascii="Times New Roman" w:eastAsia="Times New Roman" w:hAnsi="Times New Roman"/>
                <w:sz w:val="24"/>
                <w:szCs w:val="24"/>
              </w:rPr>
              <w:t>Дня підприємця</w:t>
            </w:r>
            <w:r>
              <w:rPr>
                <w:rFonts w:ascii="Times New Roman" w:eastAsia="Times New Roman" w:hAnsi="Times New Roman"/>
                <w:sz w:val="24"/>
                <w:szCs w:val="24"/>
              </w:rPr>
              <w:t>»</w:t>
            </w:r>
            <w:r w:rsidRPr="001D560C">
              <w:rPr>
                <w:rFonts w:ascii="Times New Roman" w:eastAsia="Times New Roman" w:hAnsi="Times New Roman"/>
                <w:sz w:val="24"/>
                <w:szCs w:val="24"/>
              </w:rPr>
              <w:t xml:space="preserve"> з відзначенням кращих підприємців, які внесли вагомий внесок у соціально-економічний та культурний розвиток </w:t>
            </w:r>
            <w:r w:rsidRPr="001F542C">
              <w:rPr>
                <w:rFonts w:ascii="Times New Roman" w:eastAsia="Times New Roman" w:hAnsi="Times New Roman"/>
                <w:sz w:val="24"/>
                <w:szCs w:val="24"/>
              </w:rPr>
              <w:t>Фастівськ</w:t>
            </w:r>
            <w:r>
              <w:rPr>
                <w:rFonts w:ascii="Times New Roman" w:eastAsia="Times New Roman" w:hAnsi="Times New Roman"/>
                <w:sz w:val="24"/>
                <w:szCs w:val="24"/>
              </w:rPr>
              <w:t>ої</w:t>
            </w:r>
            <w:r w:rsidRPr="001F542C">
              <w:rPr>
                <w:rFonts w:ascii="Times New Roman" w:eastAsia="Times New Roman" w:hAnsi="Times New Roman"/>
                <w:sz w:val="24"/>
                <w:szCs w:val="24"/>
              </w:rPr>
              <w:t xml:space="preserve"> МТГ</w:t>
            </w:r>
          </w:p>
        </w:tc>
        <w:tc>
          <w:tcPr>
            <w:tcW w:w="3355" w:type="dxa"/>
            <w:vMerge w:val="restart"/>
          </w:tcPr>
          <w:p w:rsidR="001F542C" w:rsidRPr="001D560C" w:rsidRDefault="00683CF1" w:rsidP="00387C1D">
            <w:pPr>
              <w:spacing w:line="247" w:lineRule="exact"/>
              <w:rPr>
                <w:rFonts w:ascii="Times New Roman" w:eastAsia="Times New Roman" w:hAnsi="Times New Roman"/>
                <w:sz w:val="24"/>
                <w:szCs w:val="24"/>
                <w:highlight w:val="yellow"/>
              </w:rPr>
            </w:pPr>
            <w:r>
              <w:rPr>
                <w:rFonts w:ascii="Times New Roman" w:eastAsia="Times New Roman" w:hAnsi="Times New Roman"/>
                <w:sz w:val="24"/>
                <w:szCs w:val="24"/>
              </w:rPr>
              <w:t>Відділ сфери обслуговування населення, розміщення реклами та захисту прав споживачів, у</w:t>
            </w:r>
            <w:r w:rsidR="001F542C" w:rsidRPr="00244F8B">
              <w:rPr>
                <w:rFonts w:ascii="Times New Roman" w:eastAsia="Times New Roman" w:hAnsi="Times New Roman"/>
                <w:sz w:val="24"/>
                <w:szCs w:val="24"/>
              </w:rPr>
              <w:t xml:space="preserve">правління економіки та міжнародного співробітництва, структурні підрозділи Фастівської міської ради та її виконавчого комітету, </w:t>
            </w:r>
            <w:r w:rsidR="001F542C">
              <w:rPr>
                <w:rFonts w:ascii="Times New Roman" w:eastAsia="Times New Roman" w:hAnsi="Times New Roman"/>
                <w:color w:val="000000"/>
                <w:sz w:val="24"/>
              </w:rPr>
              <w:t xml:space="preserve">фонди  підтримки </w:t>
            </w:r>
            <w:r w:rsidR="001F542C" w:rsidRPr="00244F8B">
              <w:rPr>
                <w:rFonts w:ascii="Times New Roman" w:eastAsia="Times New Roman" w:hAnsi="Times New Roman"/>
                <w:color w:val="000000"/>
                <w:sz w:val="24"/>
              </w:rPr>
              <w:t>підприємництва</w:t>
            </w:r>
            <w:r w:rsidR="001F542C" w:rsidRPr="001D560C">
              <w:rPr>
                <w:rFonts w:ascii="Times New Roman" w:eastAsia="Times New Roman" w:hAnsi="Times New Roman"/>
                <w:color w:val="FF0000"/>
                <w:sz w:val="24"/>
              </w:rPr>
              <w:t xml:space="preserve">  </w:t>
            </w: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1F542C" w:rsidRPr="001D560C" w:rsidRDefault="001F542C" w:rsidP="001F542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 xml:space="preserve">Кошти бюджету </w:t>
            </w:r>
            <w:r w:rsidRPr="001F542C">
              <w:rPr>
                <w:rFonts w:ascii="Times New Roman" w:eastAsia="Times New Roman" w:hAnsi="Times New Roman"/>
                <w:sz w:val="24"/>
                <w:szCs w:val="24"/>
              </w:rPr>
              <w:t>Фастівської міської територіальної громади</w:t>
            </w:r>
          </w:p>
        </w:tc>
        <w:tc>
          <w:tcPr>
            <w:tcW w:w="1522" w:type="dxa"/>
            <w:vAlign w:val="center"/>
          </w:tcPr>
          <w:p w:rsidR="001F542C" w:rsidRPr="001D560C" w:rsidRDefault="006C3E7B" w:rsidP="001D560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1F542C" w:rsidRPr="001D560C" w:rsidTr="001D560C">
        <w:trPr>
          <w:trHeight w:val="830"/>
        </w:trPr>
        <w:tc>
          <w:tcPr>
            <w:tcW w:w="423" w:type="dxa"/>
            <w:vMerge/>
          </w:tcPr>
          <w:p w:rsidR="001F542C" w:rsidRPr="001D560C" w:rsidRDefault="001F542C" w:rsidP="001D560C">
            <w:pPr>
              <w:spacing w:line="247" w:lineRule="exact"/>
              <w:rPr>
                <w:rFonts w:ascii="Times New Roman" w:eastAsia="Times New Roman" w:hAnsi="Times New Roman"/>
                <w:sz w:val="24"/>
                <w:szCs w:val="24"/>
              </w:rPr>
            </w:pPr>
          </w:p>
        </w:tc>
        <w:tc>
          <w:tcPr>
            <w:tcW w:w="4874" w:type="dxa"/>
            <w:vMerge/>
          </w:tcPr>
          <w:p w:rsidR="001F542C" w:rsidRPr="001D560C" w:rsidRDefault="001F542C" w:rsidP="001D560C">
            <w:pPr>
              <w:spacing w:line="247" w:lineRule="exact"/>
              <w:rPr>
                <w:rFonts w:ascii="Times New Roman" w:eastAsia="Times New Roman" w:hAnsi="Times New Roman"/>
                <w:sz w:val="24"/>
                <w:szCs w:val="24"/>
              </w:rPr>
            </w:pPr>
          </w:p>
        </w:tc>
        <w:tc>
          <w:tcPr>
            <w:tcW w:w="3355" w:type="dxa"/>
            <w:vMerge/>
          </w:tcPr>
          <w:p w:rsidR="001F542C" w:rsidRPr="001D560C" w:rsidRDefault="001F542C" w:rsidP="001D560C">
            <w:pPr>
              <w:spacing w:line="247" w:lineRule="exact"/>
              <w:rPr>
                <w:rFonts w:ascii="Times New Roman" w:eastAsia="Times New Roman" w:hAnsi="Times New Roman"/>
                <w:sz w:val="24"/>
                <w:szCs w:val="24"/>
              </w:rPr>
            </w:pP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1F542C" w:rsidRPr="001D560C" w:rsidRDefault="001F542C" w:rsidP="001D560C">
            <w:pPr>
              <w:spacing w:line="247" w:lineRule="exact"/>
              <w:jc w:val="center"/>
              <w:rPr>
                <w:rFonts w:ascii="Times New Roman" w:eastAsia="Times New Roman" w:hAnsi="Times New Roman"/>
                <w:sz w:val="24"/>
                <w:szCs w:val="24"/>
              </w:rPr>
            </w:pPr>
          </w:p>
        </w:tc>
        <w:tc>
          <w:tcPr>
            <w:tcW w:w="1522" w:type="dxa"/>
            <w:vAlign w:val="center"/>
          </w:tcPr>
          <w:p w:rsidR="001F542C" w:rsidRPr="001D560C" w:rsidRDefault="006C3E7B" w:rsidP="001D560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1F542C" w:rsidRPr="001D560C" w:rsidTr="001D560C">
        <w:trPr>
          <w:trHeight w:val="305"/>
        </w:trPr>
        <w:tc>
          <w:tcPr>
            <w:tcW w:w="423" w:type="dxa"/>
            <w:vMerge/>
          </w:tcPr>
          <w:p w:rsidR="001F542C" w:rsidRPr="001D560C" w:rsidRDefault="001F542C" w:rsidP="001D560C">
            <w:pPr>
              <w:spacing w:line="247" w:lineRule="exact"/>
              <w:rPr>
                <w:rFonts w:ascii="Times New Roman" w:eastAsia="Times New Roman" w:hAnsi="Times New Roman"/>
                <w:sz w:val="24"/>
                <w:szCs w:val="24"/>
              </w:rPr>
            </w:pPr>
          </w:p>
        </w:tc>
        <w:tc>
          <w:tcPr>
            <w:tcW w:w="4874" w:type="dxa"/>
            <w:vMerge/>
          </w:tcPr>
          <w:p w:rsidR="001F542C" w:rsidRPr="001D560C" w:rsidRDefault="001F542C" w:rsidP="001D560C">
            <w:pPr>
              <w:spacing w:line="247" w:lineRule="exact"/>
              <w:rPr>
                <w:rFonts w:ascii="Times New Roman" w:eastAsia="Times New Roman" w:hAnsi="Times New Roman"/>
                <w:sz w:val="24"/>
                <w:szCs w:val="24"/>
              </w:rPr>
            </w:pPr>
          </w:p>
        </w:tc>
        <w:tc>
          <w:tcPr>
            <w:tcW w:w="3355" w:type="dxa"/>
            <w:vMerge/>
          </w:tcPr>
          <w:p w:rsidR="001F542C" w:rsidRPr="001D560C" w:rsidRDefault="001F542C" w:rsidP="001D560C">
            <w:pPr>
              <w:spacing w:line="247" w:lineRule="exact"/>
              <w:rPr>
                <w:rFonts w:ascii="Times New Roman" w:eastAsia="Times New Roman" w:hAnsi="Times New Roman"/>
                <w:sz w:val="24"/>
                <w:szCs w:val="24"/>
              </w:rPr>
            </w:pP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1F542C" w:rsidRPr="001D560C" w:rsidRDefault="001F542C" w:rsidP="001D560C">
            <w:pPr>
              <w:spacing w:line="247" w:lineRule="exact"/>
              <w:jc w:val="center"/>
              <w:rPr>
                <w:rFonts w:ascii="Times New Roman" w:eastAsia="Times New Roman" w:hAnsi="Times New Roman"/>
                <w:sz w:val="24"/>
                <w:szCs w:val="24"/>
              </w:rPr>
            </w:pPr>
          </w:p>
        </w:tc>
        <w:tc>
          <w:tcPr>
            <w:tcW w:w="1522" w:type="dxa"/>
            <w:vAlign w:val="center"/>
          </w:tcPr>
          <w:p w:rsidR="001F542C" w:rsidRPr="001D560C" w:rsidRDefault="006C3E7B" w:rsidP="001D560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1F542C" w:rsidRPr="001D560C" w:rsidTr="001D560C">
        <w:trPr>
          <w:trHeight w:val="555"/>
        </w:trPr>
        <w:tc>
          <w:tcPr>
            <w:tcW w:w="423" w:type="dxa"/>
            <w:vMerge w:val="restart"/>
          </w:tcPr>
          <w:p w:rsidR="001F542C" w:rsidRPr="001D560C" w:rsidRDefault="001F542C" w:rsidP="001D560C">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4</w:t>
            </w:r>
          </w:p>
        </w:tc>
        <w:tc>
          <w:tcPr>
            <w:tcW w:w="4874" w:type="dxa"/>
            <w:vMerge w:val="restart"/>
          </w:tcPr>
          <w:p w:rsidR="001F542C" w:rsidRPr="001D560C" w:rsidRDefault="001F542C" w:rsidP="001F542C">
            <w:pPr>
              <w:spacing w:line="247" w:lineRule="exact"/>
              <w:rPr>
                <w:rFonts w:ascii="Times New Roman" w:eastAsia="Times New Roman" w:hAnsi="Times New Roman"/>
                <w:sz w:val="24"/>
                <w:szCs w:val="24"/>
              </w:rPr>
            </w:pPr>
            <w:r>
              <w:rPr>
                <w:rFonts w:ascii="Times New Roman" w:eastAsia="Times New Roman" w:hAnsi="Times New Roman"/>
                <w:sz w:val="24"/>
                <w:szCs w:val="24"/>
              </w:rPr>
              <w:t>Проведення «</w:t>
            </w:r>
            <w:r w:rsidRPr="000B7C08">
              <w:rPr>
                <w:rFonts w:ascii="Times New Roman" w:eastAsia="Times New Roman" w:hAnsi="Times New Roman"/>
                <w:sz w:val="24"/>
                <w:szCs w:val="24"/>
              </w:rPr>
              <w:t>Дня відкритих дверей</w:t>
            </w:r>
            <w:r>
              <w:rPr>
                <w:rFonts w:ascii="Times New Roman" w:eastAsia="Times New Roman" w:hAnsi="Times New Roman"/>
                <w:sz w:val="24"/>
                <w:szCs w:val="24"/>
              </w:rPr>
              <w:t>»</w:t>
            </w:r>
            <w:r w:rsidRPr="000B7C08">
              <w:rPr>
                <w:rFonts w:ascii="Times New Roman" w:eastAsia="Times New Roman" w:hAnsi="Times New Roman"/>
                <w:sz w:val="24"/>
                <w:szCs w:val="24"/>
              </w:rPr>
              <w:t xml:space="preserve"> на успішних підприємствах </w:t>
            </w:r>
            <w:r w:rsidRPr="001F542C">
              <w:rPr>
                <w:rFonts w:ascii="Times New Roman" w:eastAsia="Times New Roman" w:hAnsi="Times New Roman"/>
                <w:sz w:val="24"/>
                <w:szCs w:val="24"/>
              </w:rPr>
              <w:t>Фастівської міської територіальної громади</w:t>
            </w:r>
          </w:p>
        </w:tc>
        <w:tc>
          <w:tcPr>
            <w:tcW w:w="3355" w:type="dxa"/>
            <w:vMerge w:val="restart"/>
          </w:tcPr>
          <w:p w:rsidR="0031335F" w:rsidRDefault="0031335F" w:rsidP="000B7C08">
            <w:pPr>
              <w:spacing w:line="247" w:lineRule="exact"/>
              <w:rPr>
                <w:rFonts w:ascii="Times New Roman" w:eastAsia="Times New Roman" w:hAnsi="Times New Roman"/>
                <w:sz w:val="24"/>
                <w:szCs w:val="24"/>
              </w:rPr>
            </w:pPr>
            <w:r>
              <w:rPr>
                <w:rFonts w:ascii="Times New Roman" w:eastAsia="Times New Roman" w:hAnsi="Times New Roman"/>
                <w:sz w:val="24"/>
                <w:szCs w:val="24"/>
              </w:rPr>
              <w:t>Фастівська міськрайонна філія Київського обласного центру зайнятості,</w:t>
            </w:r>
          </w:p>
          <w:p w:rsidR="001F542C" w:rsidRPr="001D560C" w:rsidRDefault="0031335F" w:rsidP="000B7C08">
            <w:pPr>
              <w:spacing w:line="247" w:lineRule="exact"/>
              <w:rPr>
                <w:rFonts w:ascii="Times New Roman" w:eastAsia="Times New Roman" w:hAnsi="Times New Roman"/>
                <w:sz w:val="24"/>
                <w:szCs w:val="24"/>
              </w:rPr>
            </w:pPr>
            <w:r>
              <w:rPr>
                <w:rFonts w:ascii="Times New Roman" w:eastAsia="Times New Roman" w:hAnsi="Times New Roman"/>
                <w:sz w:val="24"/>
                <w:szCs w:val="24"/>
              </w:rPr>
              <w:t>у</w:t>
            </w:r>
            <w:r w:rsidR="001F542C" w:rsidRPr="001D560C">
              <w:rPr>
                <w:rFonts w:ascii="Times New Roman" w:eastAsia="Times New Roman" w:hAnsi="Times New Roman"/>
                <w:sz w:val="24"/>
                <w:szCs w:val="24"/>
              </w:rPr>
              <w:t xml:space="preserve">правління економіки та міжнародного співробітництва, </w:t>
            </w:r>
            <w:r w:rsidR="001F542C">
              <w:rPr>
                <w:rFonts w:ascii="Times New Roman" w:eastAsia="Times New Roman" w:hAnsi="Times New Roman"/>
                <w:sz w:val="24"/>
                <w:szCs w:val="24"/>
              </w:rPr>
              <w:t xml:space="preserve">суб’єкти господарювання </w:t>
            </w:r>
            <w:r w:rsidR="001F542C" w:rsidRPr="001F542C">
              <w:rPr>
                <w:rFonts w:ascii="Times New Roman" w:eastAsia="Times New Roman" w:hAnsi="Times New Roman"/>
                <w:sz w:val="24"/>
                <w:szCs w:val="24"/>
              </w:rPr>
              <w:t>Фастівської міської територіальної громади</w:t>
            </w: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1F542C" w:rsidRPr="001D560C" w:rsidTr="001D560C">
        <w:trPr>
          <w:trHeight w:val="689"/>
        </w:trPr>
        <w:tc>
          <w:tcPr>
            <w:tcW w:w="423" w:type="dxa"/>
            <w:vMerge/>
          </w:tcPr>
          <w:p w:rsidR="001F542C" w:rsidRPr="001D560C" w:rsidRDefault="001F542C" w:rsidP="001D560C">
            <w:pPr>
              <w:spacing w:line="247" w:lineRule="exact"/>
              <w:rPr>
                <w:rFonts w:ascii="Times New Roman" w:eastAsia="Times New Roman" w:hAnsi="Times New Roman"/>
                <w:sz w:val="24"/>
                <w:szCs w:val="24"/>
              </w:rPr>
            </w:pPr>
          </w:p>
        </w:tc>
        <w:tc>
          <w:tcPr>
            <w:tcW w:w="4874" w:type="dxa"/>
            <w:vMerge/>
          </w:tcPr>
          <w:p w:rsidR="001F542C" w:rsidRPr="001D560C" w:rsidRDefault="001F542C" w:rsidP="001D560C">
            <w:pPr>
              <w:spacing w:line="247" w:lineRule="exact"/>
              <w:rPr>
                <w:rFonts w:ascii="Times New Roman" w:eastAsia="Times New Roman" w:hAnsi="Times New Roman"/>
                <w:sz w:val="24"/>
                <w:szCs w:val="24"/>
              </w:rPr>
            </w:pPr>
          </w:p>
        </w:tc>
        <w:tc>
          <w:tcPr>
            <w:tcW w:w="3355" w:type="dxa"/>
            <w:vMerge/>
          </w:tcPr>
          <w:p w:rsidR="001F542C" w:rsidRPr="001D560C" w:rsidRDefault="001F542C" w:rsidP="001D560C">
            <w:pPr>
              <w:spacing w:line="247" w:lineRule="exact"/>
              <w:rPr>
                <w:rFonts w:ascii="Times New Roman" w:eastAsia="Times New Roman" w:hAnsi="Times New Roman"/>
                <w:sz w:val="24"/>
                <w:szCs w:val="24"/>
              </w:rPr>
            </w:pP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1F542C" w:rsidRPr="001D560C" w:rsidRDefault="001F542C" w:rsidP="001D560C">
            <w:pPr>
              <w:spacing w:line="247" w:lineRule="exact"/>
              <w:jc w:val="center"/>
              <w:rPr>
                <w:rFonts w:ascii="Times New Roman" w:eastAsia="Times New Roman" w:hAnsi="Times New Roman"/>
                <w:sz w:val="24"/>
                <w:szCs w:val="24"/>
              </w:rPr>
            </w:pP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1F542C" w:rsidRPr="001D560C" w:rsidTr="001D560C">
        <w:trPr>
          <w:trHeight w:val="305"/>
        </w:trPr>
        <w:tc>
          <w:tcPr>
            <w:tcW w:w="423" w:type="dxa"/>
            <w:vMerge/>
          </w:tcPr>
          <w:p w:rsidR="001F542C" w:rsidRPr="001D560C" w:rsidRDefault="001F542C" w:rsidP="001D560C">
            <w:pPr>
              <w:spacing w:line="247" w:lineRule="exact"/>
              <w:rPr>
                <w:rFonts w:ascii="Times New Roman" w:eastAsia="Times New Roman" w:hAnsi="Times New Roman"/>
                <w:sz w:val="24"/>
                <w:szCs w:val="24"/>
              </w:rPr>
            </w:pPr>
          </w:p>
        </w:tc>
        <w:tc>
          <w:tcPr>
            <w:tcW w:w="4874" w:type="dxa"/>
            <w:vMerge/>
          </w:tcPr>
          <w:p w:rsidR="001F542C" w:rsidRPr="001D560C" w:rsidRDefault="001F542C" w:rsidP="001D560C">
            <w:pPr>
              <w:spacing w:line="247" w:lineRule="exact"/>
              <w:rPr>
                <w:rFonts w:ascii="Times New Roman" w:eastAsia="Times New Roman" w:hAnsi="Times New Roman"/>
                <w:sz w:val="24"/>
                <w:szCs w:val="24"/>
              </w:rPr>
            </w:pPr>
          </w:p>
        </w:tc>
        <w:tc>
          <w:tcPr>
            <w:tcW w:w="3355" w:type="dxa"/>
            <w:vMerge/>
          </w:tcPr>
          <w:p w:rsidR="001F542C" w:rsidRPr="001D560C" w:rsidRDefault="001F542C" w:rsidP="001D560C">
            <w:pPr>
              <w:spacing w:line="247" w:lineRule="exact"/>
              <w:rPr>
                <w:rFonts w:ascii="Times New Roman" w:eastAsia="Times New Roman" w:hAnsi="Times New Roman"/>
                <w:sz w:val="24"/>
                <w:szCs w:val="24"/>
              </w:rPr>
            </w:pPr>
          </w:p>
        </w:tc>
        <w:tc>
          <w:tcPr>
            <w:tcW w:w="1222" w:type="dxa"/>
            <w:vAlign w:val="center"/>
          </w:tcPr>
          <w:p w:rsidR="001F542C" w:rsidRDefault="001F542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1F542C" w:rsidRPr="001D560C" w:rsidRDefault="001F542C" w:rsidP="001D560C">
            <w:pPr>
              <w:spacing w:line="247" w:lineRule="exact"/>
              <w:jc w:val="center"/>
              <w:rPr>
                <w:rFonts w:ascii="Times New Roman" w:eastAsia="Times New Roman" w:hAnsi="Times New Roman"/>
                <w:sz w:val="24"/>
                <w:szCs w:val="24"/>
              </w:rPr>
            </w:pPr>
          </w:p>
        </w:tc>
        <w:tc>
          <w:tcPr>
            <w:tcW w:w="1522" w:type="dxa"/>
            <w:vAlign w:val="center"/>
          </w:tcPr>
          <w:p w:rsidR="001F542C" w:rsidRPr="001D560C" w:rsidRDefault="001F542C"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C3E7B" w:rsidRPr="001D560C" w:rsidTr="00D0701A">
        <w:trPr>
          <w:trHeight w:val="672"/>
        </w:trPr>
        <w:tc>
          <w:tcPr>
            <w:tcW w:w="423" w:type="dxa"/>
            <w:vMerge w:val="restart"/>
          </w:tcPr>
          <w:p w:rsidR="006C3E7B" w:rsidRPr="001D560C" w:rsidRDefault="006C3E7B" w:rsidP="001D560C">
            <w:pPr>
              <w:spacing w:line="247" w:lineRule="exact"/>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4874" w:type="dxa"/>
            <w:vMerge w:val="restart"/>
          </w:tcPr>
          <w:p w:rsidR="006C3E7B" w:rsidRPr="001D560C" w:rsidRDefault="006C3E7B" w:rsidP="001D560C">
            <w:pPr>
              <w:spacing w:line="247" w:lineRule="exact"/>
              <w:rPr>
                <w:rFonts w:ascii="Times New Roman" w:eastAsia="Times New Roman" w:hAnsi="Times New Roman"/>
                <w:sz w:val="24"/>
                <w:szCs w:val="24"/>
              </w:rPr>
            </w:pPr>
            <w:r w:rsidRPr="00B20259">
              <w:rPr>
                <w:rFonts w:ascii="Times New Roman" w:hAnsi="Times New Roman"/>
                <w:sz w:val="24"/>
                <w:szCs w:val="24"/>
              </w:rPr>
              <w:t>Проведення на постійній основі Європейського тижня малого і середнього підприємництва в Україні.</w:t>
            </w:r>
          </w:p>
        </w:tc>
        <w:tc>
          <w:tcPr>
            <w:tcW w:w="3355" w:type="dxa"/>
            <w:vMerge w:val="restart"/>
          </w:tcPr>
          <w:p w:rsidR="006C3E7B" w:rsidRPr="000F011E" w:rsidRDefault="006C3E7B" w:rsidP="001D560C">
            <w:pPr>
              <w:spacing w:line="247" w:lineRule="exact"/>
              <w:rPr>
                <w:rFonts w:ascii="Times New Roman" w:eastAsia="Times New Roman" w:hAnsi="Times New Roman"/>
                <w:sz w:val="24"/>
                <w:szCs w:val="24"/>
              </w:rPr>
            </w:pPr>
            <w:r w:rsidRPr="000F011E">
              <w:rPr>
                <w:rFonts w:ascii="Times New Roman" w:eastAsia="Times New Roman" w:hAnsi="Times New Roman"/>
                <w:sz w:val="24"/>
                <w:szCs w:val="24"/>
              </w:rPr>
              <w:t>Управління економіки та міжнародного співробітництва,</w:t>
            </w:r>
            <w:r w:rsidR="0031335F">
              <w:rPr>
                <w:rFonts w:ascii="Times New Roman" w:eastAsia="Times New Roman" w:hAnsi="Times New Roman"/>
                <w:sz w:val="24"/>
                <w:szCs w:val="24"/>
              </w:rPr>
              <w:t xml:space="preserve"> відділ сфери обслуговування населення, розміщення реклами та захисту прав споживачів,</w:t>
            </w:r>
            <w:r w:rsidRPr="000F011E">
              <w:rPr>
                <w:rFonts w:ascii="Times New Roman" w:eastAsia="Times New Roman" w:hAnsi="Times New Roman"/>
                <w:sz w:val="24"/>
                <w:szCs w:val="24"/>
              </w:rPr>
              <w:t xml:space="preserve"> структурні підрозділи Фастівської міської ради та її виконавчого комітету</w:t>
            </w:r>
          </w:p>
        </w:tc>
        <w:tc>
          <w:tcPr>
            <w:tcW w:w="1222" w:type="dxa"/>
            <w:vAlign w:val="center"/>
          </w:tcPr>
          <w:p w:rsidR="006C3E7B" w:rsidRDefault="006C3E7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6C3E7B" w:rsidRPr="00D0701A" w:rsidRDefault="006C3E7B" w:rsidP="001D560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Вересень-листопад</w:t>
            </w:r>
          </w:p>
        </w:tc>
        <w:tc>
          <w:tcPr>
            <w:tcW w:w="2326" w:type="dxa"/>
            <w:vMerge w:val="restart"/>
            <w:vAlign w:val="center"/>
          </w:tcPr>
          <w:p w:rsidR="006C3E7B" w:rsidRPr="001D560C" w:rsidRDefault="006C3E7B"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 xml:space="preserve">Кошти бюджету </w:t>
            </w:r>
            <w:r w:rsidRPr="001F542C">
              <w:rPr>
                <w:rFonts w:ascii="Times New Roman" w:eastAsia="Times New Roman" w:hAnsi="Times New Roman"/>
                <w:sz w:val="24"/>
                <w:szCs w:val="24"/>
              </w:rPr>
              <w:t>Фастівської міської територіальної громади</w:t>
            </w:r>
          </w:p>
        </w:tc>
        <w:tc>
          <w:tcPr>
            <w:tcW w:w="1522" w:type="dxa"/>
            <w:vAlign w:val="center"/>
          </w:tcPr>
          <w:p w:rsidR="006C3E7B" w:rsidRPr="001D560C" w:rsidRDefault="006C3E7B" w:rsidP="00F9550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В межах кошторису</w:t>
            </w:r>
          </w:p>
        </w:tc>
      </w:tr>
      <w:tr w:rsidR="006C3E7B" w:rsidRPr="001D560C" w:rsidTr="001D560C">
        <w:trPr>
          <w:trHeight w:val="305"/>
        </w:trPr>
        <w:tc>
          <w:tcPr>
            <w:tcW w:w="423" w:type="dxa"/>
            <w:vMerge/>
          </w:tcPr>
          <w:p w:rsidR="006C3E7B" w:rsidRPr="001D560C" w:rsidRDefault="006C3E7B" w:rsidP="001D560C">
            <w:pPr>
              <w:spacing w:line="247" w:lineRule="exact"/>
              <w:rPr>
                <w:rFonts w:ascii="Times New Roman" w:eastAsia="Times New Roman" w:hAnsi="Times New Roman"/>
                <w:sz w:val="24"/>
                <w:szCs w:val="24"/>
              </w:rPr>
            </w:pPr>
          </w:p>
        </w:tc>
        <w:tc>
          <w:tcPr>
            <w:tcW w:w="4874" w:type="dxa"/>
            <w:vMerge/>
          </w:tcPr>
          <w:p w:rsidR="006C3E7B" w:rsidRPr="00B20259" w:rsidRDefault="006C3E7B" w:rsidP="001D560C">
            <w:pPr>
              <w:spacing w:line="247" w:lineRule="exact"/>
              <w:rPr>
                <w:rFonts w:ascii="Times New Roman" w:hAnsi="Times New Roman"/>
                <w:sz w:val="24"/>
                <w:szCs w:val="24"/>
              </w:rPr>
            </w:pPr>
          </w:p>
        </w:tc>
        <w:tc>
          <w:tcPr>
            <w:tcW w:w="3355" w:type="dxa"/>
            <w:vMerge/>
          </w:tcPr>
          <w:p w:rsidR="006C3E7B" w:rsidRPr="000F011E" w:rsidRDefault="006C3E7B" w:rsidP="001D560C">
            <w:pPr>
              <w:spacing w:line="247" w:lineRule="exact"/>
              <w:rPr>
                <w:rFonts w:ascii="Times New Roman" w:eastAsia="Times New Roman" w:hAnsi="Times New Roman"/>
                <w:sz w:val="24"/>
                <w:szCs w:val="24"/>
              </w:rPr>
            </w:pPr>
          </w:p>
        </w:tc>
        <w:tc>
          <w:tcPr>
            <w:tcW w:w="1222" w:type="dxa"/>
            <w:vAlign w:val="center"/>
          </w:tcPr>
          <w:p w:rsidR="006C3E7B" w:rsidRDefault="006C3E7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6C3E7B" w:rsidRPr="00D0701A" w:rsidRDefault="006C3E7B" w:rsidP="001D560C">
            <w:pPr>
              <w:spacing w:line="247" w:lineRule="exact"/>
              <w:jc w:val="center"/>
              <w:rPr>
                <w:rFonts w:ascii="Times New Roman" w:eastAsia="Times New Roman" w:hAnsi="Times New Roman"/>
                <w:sz w:val="24"/>
                <w:szCs w:val="24"/>
                <w:lang w:val="en-US"/>
              </w:rPr>
            </w:pPr>
            <w:r>
              <w:rPr>
                <w:rFonts w:ascii="Times New Roman" w:eastAsia="Times New Roman" w:hAnsi="Times New Roman"/>
                <w:sz w:val="24"/>
                <w:szCs w:val="24"/>
              </w:rPr>
              <w:t>Вересень-листопад</w:t>
            </w:r>
          </w:p>
        </w:tc>
        <w:tc>
          <w:tcPr>
            <w:tcW w:w="2326" w:type="dxa"/>
            <w:vMerge/>
            <w:vAlign w:val="center"/>
          </w:tcPr>
          <w:p w:rsidR="006C3E7B" w:rsidRPr="001D560C" w:rsidRDefault="006C3E7B" w:rsidP="001D560C">
            <w:pPr>
              <w:spacing w:line="247" w:lineRule="exact"/>
              <w:jc w:val="center"/>
              <w:rPr>
                <w:rFonts w:ascii="Times New Roman" w:eastAsia="Times New Roman" w:hAnsi="Times New Roman"/>
                <w:sz w:val="24"/>
                <w:szCs w:val="24"/>
              </w:rPr>
            </w:pPr>
          </w:p>
        </w:tc>
        <w:tc>
          <w:tcPr>
            <w:tcW w:w="1522" w:type="dxa"/>
            <w:vAlign w:val="center"/>
          </w:tcPr>
          <w:p w:rsidR="006C3E7B" w:rsidRPr="001D560C" w:rsidRDefault="006C3E7B" w:rsidP="00F9550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В межах кошторису</w:t>
            </w:r>
          </w:p>
        </w:tc>
      </w:tr>
      <w:tr w:rsidR="006C3E7B" w:rsidRPr="001D560C" w:rsidTr="001D560C">
        <w:trPr>
          <w:trHeight w:val="305"/>
        </w:trPr>
        <w:tc>
          <w:tcPr>
            <w:tcW w:w="423" w:type="dxa"/>
            <w:vMerge/>
          </w:tcPr>
          <w:p w:rsidR="006C3E7B" w:rsidRPr="001D560C" w:rsidRDefault="006C3E7B" w:rsidP="001D560C">
            <w:pPr>
              <w:spacing w:line="247" w:lineRule="exact"/>
              <w:rPr>
                <w:rFonts w:ascii="Times New Roman" w:eastAsia="Times New Roman" w:hAnsi="Times New Roman"/>
                <w:sz w:val="24"/>
                <w:szCs w:val="24"/>
              </w:rPr>
            </w:pPr>
          </w:p>
        </w:tc>
        <w:tc>
          <w:tcPr>
            <w:tcW w:w="4874" w:type="dxa"/>
            <w:vMerge/>
          </w:tcPr>
          <w:p w:rsidR="006C3E7B" w:rsidRPr="00B20259" w:rsidRDefault="006C3E7B" w:rsidP="001D560C">
            <w:pPr>
              <w:spacing w:line="247" w:lineRule="exact"/>
              <w:rPr>
                <w:rFonts w:ascii="Times New Roman" w:hAnsi="Times New Roman"/>
                <w:sz w:val="24"/>
                <w:szCs w:val="24"/>
              </w:rPr>
            </w:pPr>
          </w:p>
        </w:tc>
        <w:tc>
          <w:tcPr>
            <w:tcW w:w="3355" w:type="dxa"/>
            <w:vMerge/>
          </w:tcPr>
          <w:p w:rsidR="006C3E7B" w:rsidRPr="000F011E" w:rsidRDefault="006C3E7B" w:rsidP="001D560C">
            <w:pPr>
              <w:spacing w:line="247" w:lineRule="exact"/>
              <w:rPr>
                <w:rFonts w:ascii="Times New Roman" w:eastAsia="Times New Roman" w:hAnsi="Times New Roman"/>
                <w:sz w:val="24"/>
                <w:szCs w:val="24"/>
              </w:rPr>
            </w:pPr>
          </w:p>
        </w:tc>
        <w:tc>
          <w:tcPr>
            <w:tcW w:w="1222" w:type="dxa"/>
            <w:vAlign w:val="center"/>
          </w:tcPr>
          <w:p w:rsidR="006C3E7B" w:rsidRDefault="006C3E7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6C3E7B" w:rsidRPr="001D560C" w:rsidRDefault="006C3E7B" w:rsidP="001D560C">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Вересень-листопад</w:t>
            </w:r>
          </w:p>
        </w:tc>
        <w:tc>
          <w:tcPr>
            <w:tcW w:w="2326" w:type="dxa"/>
            <w:vMerge/>
            <w:vAlign w:val="center"/>
          </w:tcPr>
          <w:p w:rsidR="006C3E7B" w:rsidRPr="001D560C" w:rsidRDefault="006C3E7B" w:rsidP="001D560C">
            <w:pPr>
              <w:spacing w:line="247" w:lineRule="exact"/>
              <w:jc w:val="center"/>
              <w:rPr>
                <w:rFonts w:ascii="Times New Roman" w:eastAsia="Times New Roman" w:hAnsi="Times New Roman"/>
                <w:sz w:val="24"/>
                <w:szCs w:val="24"/>
              </w:rPr>
            </w:pPr>
          </w:p>
        </w:tc>
        <w:tc>
          <w:tcPr>
            <w:tcW w:w="1522" w:type="dxa"/>
            <w:vAlign w:val="center"/>
          </w:tcPr>
          <w:p w:rsidR="006C3E7B" w:rsidRPr="001D560C" w:rsidRDefault="006C3E7B" w:rsidP="00F9550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В межах кошторису</w:t>
            </w:r>
          </w:p>
        </w:tc>
      </w:tr>
      <w:tr w:rsidR="006C3E7B" w:rsidRPr="001D560C" w:rsidTr="00924EA0">
        <w:trPr>
          <w:trHeight w:val="717"/>
        </w:trPr>
        <w:tc>
          <w:tcPr>
            <w:tcW w:w="423" w:type="dxa"/>
            <w:vMerge w:val="restart"/>
          </w:tcPr>
          <w:p w:rsidR="006C3E7B" w:rsidRPr="001D560C" w:rsidRDefault="006C3E7B" w:rsidP="001D560C">
            <w:pPr>
              <w:spacing w:line="247" w:lineRule="exact"/>
              <w:rPr>
                <w:rFonts w:ascii="Times New Roman" w:eastAsia="Times New Roman" w:hAnsi="Times New Roman"/>
                <w:sz w:val="24"/>
                <w:szCs w:val="24"/>
              </w:rPr>
            </w:pPr>
            <w:r>
              <w:rPr>
                <w:rFonts w:ascii="Times New Roman" w:eastAsia="Times New Roman" w:hAnsi="Times New Roman"/>
                <w:sz w:val="24"/>
                <w:szCs w:val="24"/>
              </w:rPr>
              <w:t>6</w:t>
            </w:r>
          </w:p>
        </w:tc>
        <w:tc>
          <w:tcPr>
            <w:tcW w:w="4874" w:type="dxa"/>
            <w:vMerge w:val="restart"/>
          </w:tcPr>
          <w:p w:rsidR="006C3E7B" w:rsidRPr="00B20259" w:rsidRDefault="006C3E7B" w:rsidP="001D560C">
            <w:pPr>
              <w:spacing w:line="247" w:lineRule="exact"/>
              <w:rPr>
                <w:rFonts w:ascii="Times New Roman" w:hAnsi="Times New Roman"/>
                <w:sz w:val="24"/>
                <w:szCs w:val="24"/>
              </w:rPr>
            </w:pPr>
            <w:r w:rsidRPr="00387C1D">
              <w:rPr>
                <w:rFonts w:ascii="Times New Roman" w:hAnsi="Times New Roman"/>
                <w:sz w:val="24"/>
                <w:szCs w:val="24"/>
              </w:rPr>
              <w:t>Забезпечувати надання інформаційних та консультаційних послуг з питань підприємницької діяльності незайнятому населенню в рамках проведення інформаційно-консультаційних та профорієнтаційних заходів щодо можливостей започаткування та ведення власної справи</w:t>
            </w:r>
          </w:p>
        </w:tc>
        <w:tc>
          <w:tcPr>
            <w:tcW w:w="3355" w:type="dxa"/>
            <w:vMerge w:val="restart"/>
          </w:tcPr>
          <w:p w:rsidR="006C3E7B" w:rsidRPr="000F011E" w:rsidRDefault="0031335F" w:rsidP="001D560C">
            <w:pPr>
              <w:spacing w:line="247" w:lineRule="exact"/>
              <w:rPr>
                <w:rFonts w:ascii="Times New Roman" w:eastAsia="Times New Roman" w:hAnsi="Times New Roman"/>
                <w:sz w:val="24"/>
                <w:szCs w:val="24"/>
              </w:rPr>
            </w:pPr>
            <w:r>
              <w:rPr>
                <w:rFonts w:ascii="Times New Roman" w:eastAsia="Times New Roman" w:hAnsi="Times New Roman"/>
                <w:sz w:val="24"/>
                <w:szCs w:val="24"/>
              </w:rPr>
              <w:t>Фастівська міськрайонна філія Київського обласного центру зайнятості</w:t>
            </w:r>
          </w:p>
        </w:tc>
        <w:tc>
          <w:tcPr>
            <w:tcW w:w="1222" w:type="dxa"/>
            <w:vAlign w:val="center"/>
          </w:tcPr>
          <w:p w:rsidR="006C3E7B" w:rsidRDefault="006C3E7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6C3E7B" w:rsidRPr="001D560C" w:rsidRDefault="006C3E7B"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6C3E7B" w:rsidRPr="001D560C" w:rsidRDefault="006C3E7B"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6C3E7B" w:rsidRPr="001D560C" w:rsidRDefault="006C3E7B"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6C3E7B" w:rsidRPr="001D560C" w:rsidRDefault="006C3E7B"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C3E7B" w:rsidRPr="001D560C" w:rsidTr="001D560C">
        <w:trPr>
          <w:trHeight w:val="717"/>
        </w:trPr>
        <w:tc>
          <w:tcPr>
            <w:tcW w:w="423" w:type="dxa"/>
            <w:vMerge/>
          </w:tcPr>
          <w:p w:rsidR="006C3E7B" w:rsidRPr="001D560C" w:rsidRDefault="006C3E7B" w:rsidP="001D560C">
            <w:pPr>
              <w:spacing w:line="247" w:lineRule="exact"/>
              <w:rPr>
                <w:rFonts w:ascii="Times New Roman" w:eastAsia="Times New Roman" w:hAnsi="Times New Roman"/>
                <w:sz w:val="24"/>
                <w:szCs w:val="24"/>
              </w:rPr>
            </w:pPr>
          </w:p>
        </w:tc>
        <w:tc>
          <w:tcPr>
            <w:tcW w:w="4874" w:type="dxa"/>
            <w:vMerge/>
          </w:tcPr>
          <w:p w:rsidR="006C3E7B" w:rsidRPr="00387C1D" w:rsidRDefault="006C3E7B" w:rsidP="001D560C">
            <w:pPr>
              <w:spacing w:line="247" w:lineRule="exact"/>
              <w:rPr>
                <w:rFonts w:ascii="Times New Roman" w:hAnsi="Times New Roman"/>
                <w:sz w:val="24"/>
                <w:szCs w:val="24"/>
              </w:rPr>
            </w:pPr>
          </w:p>
        </w:tc>
        <w:tc>
          <w:tcPr>
            <w:tcW w:w="3355" w:type="dxa"/>
            <w:vMerge/>
          </w:tcPr>
          <w:p w:rsidR="006C3E7B" w:rsidRPr="001D560C" w:rsidRDefault="006C3E7B" w:rsidP="001D560C">
            <w:pPr>
              <w:spacing w:line="247" w:lineRule="exact"/>
              <w:rPr>
                <w:rFonts w:ascii="Times New Roman" w:eastAsia="Times New Roman" w:hAnsi="Times New Roman"/>
                <w:sz w:val="24"/>
                <w:szCs w:val="24"/>
                <w:highlight w:val="yellow"/>
              </w:rPr>
            </w:pPr>
          </w:p>
        </w:tc>
        <w:tc>
          <w:tcPr>
            <w:tcW w:w="1222" w:type="dxa"/>
            <w:vAlign w:val="center"/>
          </w:tcPr>
          <w:p w:rsidR="006C3E7B" w:rsidRDefault="006C3E7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6C3E7B" w:rsidRPr="001D560C" w:rsidRDefault="006C3E7B"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6C3E7B" w:rsidRPr="001D560C" w:rsidRDefault="006C3E7B" w:rsidP="001D560C">
            <w:pPr>
              <w:spacing w:line="247" w:lineRule="exact"/>
              <w:jc w:val="center"/>
              <w:rPr>
                <w:rFonts w:ascii="Times New Roman" w:eastAsia="Times New Roman" w:hAnsi="Times New Roman"/>
                <w:sz w:val="24"/>
                <w:szCs w:val="24"/>
              </w:rPr>
            </w:pPr>
          </w:p>
        </w:tc>
        <w:tc>
          <w:tcPr>
            <w:tcW w:w="1522" w:type="dxa"/>
            <w:vAlign w:val="center"/>
          </w:tcPr>
          <w:p w:rsidR="006C3E7B" w:rsidRPr="001D560C" w:rsidRDefault="006C3E7B"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6C3E7B" w:rsidRPr="001D560C" w:rsidTr="001D560C">
        <w:trPr>
          <w:trHeight w:val="717"/>
        </w:trPr>
        <w:tc>
          <w:tcPr>
            <w:tcW w:w="423" w:type="dxa"/>
            <w:vMerge/>
          </w:tcPr>
          <w:p w:rsidR="006C3E7B" w:rsidRPr="001D560C" w:rsidRDefault="006C3E7B" w:rsidP="001D560C">
            <w:pPr>
              <w:spacing w:line="247" w:lineRule="exact"/>
              <w:rPr>
                <w:rFonts w:ascii="Times New Roman" w:eastAsia="Times New Roman" w:hAnsi="Times New Roman"/>
                <w:sz w:val="24"/>
                <w:szCs w:val="24"/>
              </w:rPr>
            </w:pPr>
          </w:p>
        </w:tc>
        <w:tc>
          <w:tcPr>
            <w:tcW w:w="4874" w:type="dxa"/>
            <w:vMerge/>
          </w:tcPr>
          <w:p w:rsidR="006C3E7B" w:rsidRPr="00387C1D" w:rsidRDefault="006C3E7B" w:rsidP="001D560C">
            <w:pPr>
              <w:spacing w:line="247" w:lineRule="exact"/>
              <w:rPr>
                <w:rFonts w:ascii="Times New Roman" w:hAnsi="Times New Roman"/>
                <w:sz w:val="24"/>
                <w:szCs w:val="24"/>
              </w:rPr>
            </w:pPr>
          </w:p>
        </w:tc>
        <w:tc>
          <w:tcPr>
            <w:tcW w:w="3355" w:type="dxa"/>
            <w:vMerge/>
          </w:tcPr>
          <w:p w:rsidR="006C3E7B" w:rsidRPr="001D560C" w:rsidRDefault="006C3E7B" w:rsidP="001D560C">
            <w:pPr>
              <w:spacing w:line="247" w:lineRule="exact"/>
              <w:rPr>
                <w:rFonts w:ascii="Times New Roman" w:eastAsia="Times New Roman" w:hAnsi="Times New Roman"/>
                <w:sz w:val="24"/>
                <w:szCs w:val="24"/>
                <w:highlight w:val="yellow"/>
              </w:rPr>
            </w:pPr>
          </w:p>
        </w:tc>
        <w:tc>
          <w:tcPr>
            <w:tcW w:w="1222" w:type="dxa"/>
            <w:vAlign w:val="center"/>
          </w:tcPr>
          <w:p w:rsidR="006C3E7B" w:rsidRDefault="006C3E7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6C3E7B" w:rsidRPr="001D560C" w:rsidRDefault="006C3E7B"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6C3E7B" w:rsidRPr="001D560C" w:rsidRDefault="006C3E7B" w:rsidP="001D560C">
            <w:pPr>
              <w:spacing w:line="247" w:lineRule="exact"/>
              <w:jc w:val="center"/>
              <w:rPr>
                <w:rFonts w:ascii="Times New Roman" w:eastAsia="Times New Roman" w:hAnsi="Times New Roman"/>
                <w:sz w:val="24"/>
                <w:szCs w:val="24"/>
              </w:rPr>
            </w:pPr>
          </w:p>
        </w:tc>
        <w:tc>
          <w:tcPr>
            <w:tcW w:w="1522" w:type="dxa"/>
            <w:vAlign w:val="center"/>
          </w:tcPr>
          <w:p w:rsidR="006C3E7B" w:rsidRPr="001D560C" w:rsidRDefault="006C3E7B" w:rsidP="001D560C">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924EA0" w:rsidRPr="001D560C" w:rsidTr="00924EA0">
        <w:trPr>
          <w:trHeight w:val="512"/>
        </w:trPr>
        <w:tc>
          <w:tcPr>
            <w:tcW w:w="423" w:type="dxa"/>
            <w:vMerge w:val="restart"/>
          </w:tcPr>
          <w:p w:rsidR="00924EA0" w:rsidRPr="001D560C" w:rsidRDefault="00C36802" w:rsidP="001D560C">
            <w:pPr>
              <w:spacing w:line="247" w:lineRule="exact"/>
              <w:rPr>
                <w:rFonts w:ascii="Times New Roman" w:eastAsia="Times New Roman" w:hAnsi="Times New Roman"/>
                <w:sz w:val="24"/>
                <w:szCs w:val="24"/>
              </w:rPr>
            </w:pPr>
            <w:r>
              <w:rPr>
                <w:rFonts w:ascii="Times New Roman" w:eastAsia="Times New Roman" w:hAnsi="Times New Roman"/>
                <w:sz w:val="24"/>
                <w:szCs w:val="24"/>
              </w:rPr>
              <w:t>7</w:t>
            </w:r>
          </w:p>
        </w:tc>
        <w:tc>
          <w:tcPr>
            <w:tcW w:w="4874" w:type="dxa"/>
            <w:vMerge w:val="restart"/>
          </w:tcPr>
          <w:p w:rsidR="00924EA0" w:rsidRPr="00387C1D" w:rsidRDefault="00924EA0" w:rsidP="006C3E7B">
            <w:pPr>
              <w:spacing w:line="247" w:lineRule="exact"/>
              <w:rPr>
                <w:rFonts w:ascii="Times New Roman" w:hAnsi="Times New Roman"/>
                <w:sz w:val="24"/>
                <w:szCs w:val="24"/>
              </w:rPr>
            </w:pPr>
            <w:r>
              <w:rPr>
                <w:rFonts w:ascii="Times New Roman" w:hAnsi="Times New Roman"/>
                <w:sz w:val="24"/>
                <w:szCs w:val="24"/>
              </w:rPr>
              <w:t xml:space="preserve">Приєднання </w:t>
            </w:r>
            <w:r w:rsidR="006C3E7B" w:rsidRPr="006C3E7B">
              <w:rPr>
                <w:rFonts w:ascii="Times New Roman" w:hAnsi="Times New Roman"/>
                <w:sz w:val="24"/>
                <w:szCs w:val="24"/>
              </w:rPr>
              <w:t xml:space="preserve">Фастівської </w:t>
            </w:r>
            <w:r w:rsidR="006C3E7B">
              <w:rPr>
                <w:rFonts w:ascii="Times New Roman" w:hAnsi="Times New Roman"/>
                <w:sz w:val="24"/>
                <w:szCs w:val="24"/>
              </w:rPr>
              <w:t>МТГ</w:t>
            </w:r>
            <w:r>
              <w:rPr>
                <w:rFonts w:ascii="Times New Roman" w:hAnsi="Times New Roman"/>
                <w:sz w:val="24"/>
                <w:szCs w:val="24"/>
              </w:rPr>
              <w:t xml:space="preserve"> до </w:t>
            </w:r>
            <w:r w:rsidR="006B3EF7">
              <w:rPr>
                <w:rFonts w:ascii="Times New Roman" w:hAnsi="Times New Roman"/>
                <w:sz w:val="24"/>
                <w:szCs w:val="24"/>
              </w:rPr>
              <w:t>«</w:t>
            </w:r>
            <w:r w:rsidRPr="00E6174A">
              <w:rPr>
                <w:rFonts w:ascii="Times New Roman" w:hAnsi="Times New Roman"/>
                <w:sz w:val="24"/>
                <w:szCs w:val="24"/>
              </w:rPr>
              <w:t>Державн</w:t>
            </w:r>
            <w:r>
              <w:rPr>
                <w:rFonts w:ascii="Times New Roman" w:hAnsi="Times New Roman"/>
                <w:sz w:val="24"/>
                <w:szCs w:val="24"/>
              </w:rPr>
              <w:t>ого</w:t>
            </w:r>
            <w:r w:rsidRPr="00E6174A">
              <w:rPr>
                <w:rFonts w:ascii="Times New Roman" w:hAnsi="Times New Roman"/>
                <w:sz w:val="24"/>
                <w:szCs w:val="24"/>
              </w:rPr>
              <w:t xml:space="preserve"> інфо-сервіс</w:t>
            </w:r>
            <w:r>
              <w:rPr>
                <w:rFonts w:ascii="Times New Roman" w:hAnsi="Times New Roman"/>
                <w:sz w:val="24"/>
                <w:szCs w:val="24"/>
              </w:rPr>
              <w:t>у</w:t>
            </w:r>
            <w:r w:rsidRPr="00E6174A">
              <w:rPr>
                <w:rFonts w:ascii="Times New Roman" w:hAnsi="Times New Roman"/>
                <w:sz w:val="24"/>
                <w:szCs w:val="24"/>
              </w:rPr>
              <w:t xml:space="preserve"> Start Business Challenge</w:t>
            </w:r>
            <w:r w:rsidR="006B3EF7">
              <w:rPr>
                <w:rFonts w:ascii="Times New Roman" w:hAnsi="Times New Roman"/>
                <w:sz w:val="24"/>
                <w:szCs w:val="24"/>
              </w:rPr>
              <w:t>»</w:t>
            </w:r>
            <w:r>
              <w:rPr>
                <w:rFonts w:ascii="Times New Roman" w:hAnsi="Times New Roman"/>
                <w:sz w:val="24"/>
                <w:szCs w:val="24"/>
              </w:rPr>
              <w:t>, який</w:t>
            </w:r>
            <w:r w:rsidRPr="00E6174A">
              <w:rPr>
                <w:rFonts w:ascii="Times New Roman" w:hAnsi="Times New Roman"/>
                <w:sz w:val="24"/>
                <w:szCs w:val="24"/>
              </w:rPr>
              <w:t xml:space="preserve"> надає покрокові інструкції з детальною інформацією про дозвільні документи, що необхідні для реєстрації бізнесу</w:t>
            </w:r>
          </w:p>
        </w:tc>
        <w:tc>
          <w:tcPr>
            <w:tcW w:w="3355" w:type="dxa"/>
            <w:vMerge w:val="restart"/>
          </w:tcPr>
          <w:p w:rsidR="00924EA0" w:rsidRPr="001D560C" w:rsidRDefault="00924EA0" w:rsidP="001D560C">
            <w:pPr>
              <w:spacing w:line="247" w:lineRule="exact"/>
              <w:rPr>
                <w:rFonts w:ascii="Times New Roman" w:eastAsia="Times New Roman" w:hAnsi="Times New Roman"/>
                <w:sz w:val="24"/>
                <w:szCs w:val="24"/>
              </w:rPr>
            </w:pPr>
            <w:r w:rsidRPr="000F011E">
              <w:rPr>
                <w:rFonts w:ascii="Times New Roman" w:eastAsia="Times New Roman" w:hAnsi="Times New Roman"/>
                <w:sz w:val="24"/>
                <w:szCs w:val="24"/>
              </w:rPr>
              <w:t>Управління економіки та міжнародного співробітництва, структурні підрозділи Фастівської міської ради та її виконавчого комітету</w:t>
            </w:r>
          </w:p>
        </w:tc>
        <w:tc>
          <w:tcPr>
            <w:tcW w:w="1222" w:type="dxa"/>
            <w:vMerge w:val="restart"/>
            <w:vAlign w:val="center"/>
          </w:tcPr>
          <w:p w:rsidR="00924EA0" w:rsidRPr="00387C1D" w:rsidRDefault="006C3E7B" w:rsidP="00E32F0B">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Merge w:val="restart"/>
            <w:vAlign w:val="center"/>
          </w:tcPr>
          <w:p w:rsidR="00924EA0" w:rsidRDefault="002543F8" w:rsidP="002967B9">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924EA0" w:rsidRPr="001D560C" w:rsidRDefault="00924EA0" w:rsidP="00924EA0">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924EA0" w:rsidRPr="001D560C" w:rsidRDefault="00924EA0" w:rsidP="00924EA0">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924EA0" w:rsidRPr="001D560C" w:rsidRDefault="00924EA0"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924EA0" w:rsidRPr="001D560C" w:rsidTr="001D560C">
        <w:trPr>
          <w:trHeight w:val="511"/>
        </w:trPr>
        <w:tc>
          <w:tcPr>
            <w:tcW w:w="423" w:type="dxa"/>
            <w:vMerge/>
          </w:tcPr>
          <w:p w:rsidR="00924EA0" w:rsidRPr="001D560C" w:rsidRDefault="00924EA0" w:rsidP="001D560C">
            <w:pPr>
              <w:spacing w:line="247" w:lineRule="exact"/>
              <w:rPr>
                <w:rFonts w:ascii="Times New Roman" w:eastAsia="Times New Roman" w:hAnsi="Times New Roman"/>
                <w:sz w:val="24"/>
                <w:szCs w:val="24"/>
              </w:rPr>
            </w:pPr>
          </w:p>
        </w:tc>
        <w:tc>
          <w:tcPr>
            <w:tcW w:w="4874" w:type="dxa"/>
            <w:vMerge/>
          </w:tcPr>
          <w:p w:rsidR="00924EA0" w:rsidRDefault="00924EA0" w:rsidP="00924EA0">
            <w:pPr>
              <w:spacing w:line="247" w:lineRule="exact"/>
              <w:rPr>
                <w:rFonts w:ascii="Times New Roman" w:hAnsi="Times New Roman"/>
                <w:sz w:val="24"/>
                <w:szCs w:val="24"/>
              </w:rPr>
            </w:pPr>
          </w:p>
        </w:tc>
        <w:tc>
          <w:tcPr>
            <w:tcW w:w="3355" w:type="dxa"/>
            <w:vMerge/>
          </w:tcPr>
          <w:p w:rsidR="00924EA0" w:rsidRPr="001D560C" w:rsidRDefault="00924EA0" w:rsidP="001D560C">
            <w:pPr>
              <w:spacing w:line="247" w:lineRule="exact"/>
              <w:rPr>
                <w:rFonts w:ascii="Times New Roman" w:eastAsia="Times New Roman" w:hAnsi="Times New Roman"/>
                <w:sz w:val="24"/>
                <w:szCs w:val="24"/>
                <w:highlight w:val="yellow"/>
              </w:rPr>
            </w:pPr>
          </w:p>
        </w:tc>
        <w:tc>
          <w:tcPr>
            <w:tcW w:w="1222" w:type="dxa"/>
            <w:vMerge/>
            <w:vAlign w:val="center"/>
          </w:tcPr>
          <w:p w:rsidR="00924EA0" w:rsidRPr="00387C1D" w:rsidRDefault="00924EA0" w:rsidP="001D560C">
            <w:pPr>
              <w:spacing w:line="247" w:lineRule="exact"/>
              <w:jc w:val="center"/>
              <w:rPr>
                <w:rFonts w:ascii="Times New Roman" w:eastAsia="Times New Roman" w:hAnsi="Times New Roman"/>
                <w:sz w:val="24"/>
                <w:szCs w:val="24"/>
              </w:rPr>
            </w:pPr>
          </w:p>
        </w:tc>
        <w:tc>
          <w:tcPr>
            <w:tcW w:w="1799" w:type="dxa"/>
            <w:vMerge/>
            <w:vAlign w:val="center"/>
          </w:tcPr>
          <w:p w:rsidR="00924EA0" w:rsidRDefault="00924EA0" w:rsidP="001D560C">
            <w:pPr>
              <w:spacing w:line="247" w:lineRule="exact"/>
              <w:jc w:val="center"/>
              <w:rPr>
                <w:rFonts w:ascii="Times New Roman" w:eastAsia="Times New Roman" w:hAnsi="Times New Roman"/>
                <w:sz w:val="24"/>
                <w:szCs w:val="24"/>
              </w:rPr>
            </w:pPr>
          </w:p>
        </w:tc>
        <w:tc>
          <w:tcPr>
            <w:tcW w:w="2326" w:type="dxa"/>
            <w:vMerge/>
            <w:vAlign w:val="center"/>
          </w:tcPr>
          <w:p w:rsidR="00924EA0" w:rsidRPr="001D560C" w:rsidRDefault="00924EA0" w:rsidP="001D560C">
            <w:pPr>
              <w:spacing w:line="247" w:lineRule="exact"/>
              <w:jc w:val="center"/>
              <w:rPr>
                <w:rFonts w:ascii="Times New Roman" w:eastAsia="Times New Roman" w:hAnsi="Times New Roman"/>
                <w:sz w:val="24"/>
                <w:szCs w:val="24"/>
              </w:rPr>
            </w:pPr>
          </w:p>
        </w:tc>
        <w:tc>
          <w:tcPr>
            <w:tcW w:w="1522" w:type="dxa"/>
            <w:vAlign w:val="center"/>
          </w:tcPr>
          <w:p w:rsidR="00924EA0" w:rsidRPr="001D560C" w:rsidRDefault="00924EA0"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924EA0" w:rsidRPr="001D560C" w:rsidTr="001D560C">
        <w:trPr>
          <w:trHeight w:val="511"/>
        </w:trPr>
        <w:tc>
          <w:tcPr>
            <w:tcW w:w="423" w:type="dxa"/>
            <w:vMerge/>
          </w:tcPr>
          <w:p w:rsidR="00924EA0" w:rsidRPr="001D560C" w:rsidRDefault="00924EA0" w:rsidP="001D560C">
            <w:pPr>
              <w:spacing w:line="247" w:lineRule="exact"/>
              <w:rPr>
                <w:rFonts w:ascii="Times New Roman" w:eastAsia="Times New Roman" w:hAnsi="Times New Roman"/>
                <w:sz w:val="24"/>
                <w:szCs w:val="24"/>
              </w:rPr>
            </w:pPr>
          </w:p>
        </w:tc>
        <w:tc>
          <w:tcPr>
            <w:tcW w:w="4874" w:type="dxa"/>
            <w:vMerge/>
          </w:tcPr>
          <w:p w:rsidR="00924EA0" w:rsidRDefault="00924EA0" w:rsidP="00924EA0">
            <w:pPr>
              <w:spacing w:line="247" w:lineRule="exact"/>
              <w:rPr>
                <w:rFonts w:ascii="Times New Roman" w:hAnsi="Times New Roman"/>
                <w:sz w:val="24"/>
                <w:szCs w:val="24"/>
              </w:rPr>
            </w:pPr>
          </w:p>
        </w:tc>
        <w:tc>
          <w:tcPr>
            <w:tcW w:w="3355" w:type="dxa"/>
            <w:vMerge/>
          </w:tcPr>
          <w:p w:rsidR="00924EA0" w:rsidRPr="001D560C" w:rsidRDefault="00924EA0" w:rsidP="001D560C">
            <w:pPr>
              <w:spacing w:line="247" w:lineRule="exact"/>
              <w:rPr>
                <w:rFonts w:ascii="Times New Roman" w:eastAsia="Times New Roman" w:hAnsi="Times New Roman"/>
                <w:sz w:val="24"/>
                <w:szCs w:val="24"/>
                <w:highlight w:val="yellow"/>
              </w:rPr>
            </w:pPr>
          </w:p>
        </w:tc>
        <w:tc>
          <w:tcPr>
            <w:tcW w:w="1222" w:type="dxa"/>
            <w:vMerge/>
            <w:vAlign w:val="center"/>
          </w:tcPr>
          <w:p w:rsidR="00924EA0" w:rsidRPr="00387C1D" w:rsidRDefault="00924EA0" w:rsidP="001D560C">
            <w:pPr>
              <w:spacing w:line="247" w:lineRule="exact"/>
              <w:jc w:val="center"/>
              <w:rPr>
                <w:rFonts w:ascii="Times New Roman" w:eastAsia="Times New Roman" w:hAnsi="Times New Roman"/>
                <w:sz w:val="24"/>
                <w:szCs w:val="24"/>
              </w:rPr>
            </w:pPr>
          </w:p>
        </w:tc>
        <w:tc>
          <w:tcPr>
            <w:tcW w:w="1799" w:type="dxa"/>
            <w:vMerge/>
            <w:vAlign w:val="center"/>
          </w:tcPr>
          <w:p w:rsidR="00924EA0" w:rsidRDefault="00924EA0" w:rsidP="001D560C">
            <w:pPr>
              <w:spacing w:line="247" w:lineRule="exact"/>
              <w:jc w:val="center"/>
              <w:rPr>
                <w:rFonts w:ascii="Times New Roman" w:eastAsia="Times New Roman" w:hAnsi="Times New Roman"/>
                <w:sz w:val="24"/>
                <w:szCs w:val="24"/>
              </w:rPr>
            </w:pPr>
          </w:p>
        </w:tc>
        <w:tc>
          <w:tcPr>
            <w:tcW w:w="2326" w:type="dxa"/>
            <w:vMerge/>
            <w:vAlign w:val="center"/>
          </w:tcPr>
          <w:p w:rsidR="00924EA0" w:rsidRPr="001D560C" w:rsidRDefault="00924EA0" w:rsidP="001D560C">
            <w:pPr>
              <w:spacing w:line="247" w:lineRule="exact"/>
              <w:jc w:val="center"/>
              <w:rPr>
                <w:rFonts w:ascii="Times New Roman" w:eastAsia="Times New Roman" w:hAnsi="Times New Roman"/>
                <w:sz w:val="24"/>
                <w:szCs w:val="24"/>
              </w:rPr>
            </w:pPr>
          </w:p>
        </w:tc>
        <w:tc>
          <w:tcPr>
            <w:tcW w:w="1522" w:type="dxa"/>
            <w:vAlign w:val="center"/>
          </w:tcPr>
          <w:p w:rsidR="00924EA0" w:rsidRPr="001D560C" w:rsidRDefault="00924EA0" w:rsidP="00E15F2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bl>
    <w:p w:rsidR="008E3BA4" w:rsidRDefault="008E3BA4">
      <w:pPr>
        <w:spacing w:line="245" w:lineRule="exact"/>
        <w:rPr>
          <w:rFonts w:ascii="Times New Roman" w:eastAsia="Times New Roman" w:hAnsi="Times New Roman"/>
          <w:color w:val="FF0000"/>
        </w:rPr>
      </w:pPr>
    </w:p>
    <w:p w:rsidR="001E25AD" w:rsidRDefault="001E25AD">
      <w:pPr>
        <w:spacing w:line="0" w:lineRule="atLeast"/>
        <w:ind w:left="680"/>
        <w:rPr>
          <w:rFonts w:ascii="Times New Roman" w:eastAsia="Times New Roman" w:hAnsi="Times New Roman"/>
          <w:b/>
          <w:i/>
          <w:color w:val="FF0000"/>
          <w:sz w:val="24"/>
        </w:rPr>
      </w:pPr>
    </w:p>
    <w:p w:rsidR="008E3BA4" w:rsidRPr="002F0801" w:rsidRDefault="008E3BA4">
      <w:pPr>
        <w:rPr>
          <w:rFonts w:ascii="Times New Roman" w:eastAsia="Times New Roman" w:hAnsi="Times New Roman"/>
          <w:color w:val="FF0000"/>
          <w:sz w:val="9"/>
        </w:rPr>
        <w:sectPr w:rsidR="008E3BA4" w:rsidRPr="002F0801">
          <w:pgSz w:w="16840" w:h="11906" w:orient="landscape"/>
          <w:pgMar w:top="713" w:right="378" w:bottom="446" w:left="740" w:header="0" w:footer="0" w:gutter="0"/>
          <w:cols w:space="0" w:equalWidth="0">
            <w:col w:w="15720"/>
          </w:cols>
          <w:docGrid w:linePitch="360"/>
        </w:sectPr>
      </w:pPr>
    </w:p>
    <w:p w:rsidR="00EF1C0A" w:rsidRDefault="0013175B" w:rsidP="00EF1C0A">
      <w:pPr>
        <w:spacing w:line="237" w:lineRule="exact"/>
        <w:jc w:val="both"/>
        <w:rPr>
          <w:rFonts w:ascii="Times New Roman" w:eastAsia="Times New Roman" w:hAnsi="Times New Roman"/>
          <w:sz w:val="28"/>
        </w:rPr>
      </w:pPr>
      <w:bookmarkStart w:id="12" w:name="page23"/>
      <w:bookmarkEnd w:id="12"/>
      <w:r w:rsidRPr="0013175B">
        <w:rPr>
          <w:rFonts w:ascii="Times New Roman" w:eastAsia="Times New Roman" w:hAnsi="Times New Roman"/>
          <w:noProof/>
          <w:sz w:val="28"/>
        </w:rPr>
        <w:lastRenderedPageBreak/>
        <w:pict>
          <v:oval id="_x0000_s1065" style="position:absolute;left:0;text-align:left;margin-left:12.8pt;margin-top:9.8pt;width:261.8pt;height:140.95pt;z-index:251646976" fillcolor="#4bacc6" strokecolor="#f2f2f2" strokeweight="3pt">
            <v:shadow on="t" type="perspective" color="#205867" opacity=".5" offset="1pt" offset2="-1pt"/>
            <v:textbox style="mso-next-textbox:#_x0000_s1065">
              <w:txbxContent>
                <w:p w:rsidR="00F9550B" w:rsidRPr="002D791E" w:rsidRDefault="00F9550B" w:rsidP="00187A01">
                  <w:pPr>
                    <w:spacing w:line="0" w:lineRule="atLeast"/>
                    <w:jc w:val="center"/>
                    <w:rPr>
                      <w:rFonts w:ascii="Times New Roman" w:hAnsi="Times New Roman" w:cs="Times New Roman"/>
                      <w:b/>
                      <w:color w:val="FFFFFF"/>
                      <w:sz w:val="32"/>
                      <w:szCs w:val="32"/>
                    </w:rPr>
                  </w:pPr>
                </w:p>
                <w:p w:rsidR="00F9550B" w:rsidRPr="002D791E" w:rsidRDefault="00F9550B" w:rsidP="00187A01">
                  <w:pPr>
                    <w:spacing w:line="0" w:lineRule="atLeast"/>
                    <w:jc w:val="center"/>
                    <w:rPr>
                      <w:color w:val="FFFFFF"/>
                      <w:sz w:val="32"/>
                      <w:szCs w:val="32"/>
                    </w:rPr>
                  </w:pPr>
                  <w:r w:rsidRPr="002D791E">
                    <w:rPr>
                      <w:rFonts w:ascii="Times New Roman" w:hAnsi="Times New Roman" w:cs="Times New Roman"/>
                      <w:b/>
                      <w:color w:val="FFFFFF"/>
                      <w:sz w:val="32"/>
                      <w:szCs w:val="32"/>
                    </w:rPr>
                    <w:t>2.4. Сфера надання адміністративних послуг</w:t>
                  </w:r>
                </w:p>
              </w:txbxContent>
            </v:textbox>
            <w10:wrap type="square"/>
          </v:oval>
        </w:pict>
      </w:r>
    </w:p>
    <w:p w:rsidR="00CD6170" w:rsidRPr="00CD6170" w:rsidRDefault="00CD6170" w:rsidP="0054478B">
      <w:pPr>
        <w:spacing w:line="238" w:lineRule="auto"/>
        <w:ind w:firstLine="720"/>
        <w:jc w:val="both"/>
        <w:rPr>
          <w:rFonts w:ascii="Times New Roman" w:eastAsia="Times New Roman" w:hAnsi="Times New Roman"/>
          <w:sz w:val="28"/>
        </w:rPr>
      </w:pPr>
      <w:r w:rsidRPr="00CD6170">
        <w:rPr>
          <w:rFonts w:ascii="Times New Roman" w:eastAsia="Times New Roman" w:hAnsi="Times New Roman"/>
          <w:sz w:val="28"/>
        </w:rPr>
        <w:t xml:space="preserve">Однією з форм підтримки та розвитку підприємництва на території </w:t>
      </w:r>
      <w:r w:rsidR="00155723" w:rsidRPr="00155723">
        <w:rPr>
          <w:rFonts w:ascii="Times New Roman" w:eastAsia="Times New Roman" w:hAnsi="Times New Roman"/>
          <w:sz w:val="28"/>
        </w:rPr>
        <w:t>Фастівської міської територіальної громади</w:t>
      </w:r>
      <w:r w:rsidR="00155723">
        <w:rPr>
          <w:rFonts w:ascii="Times New Roman" w:eastAsia="Times New Roman" w:hAnsi="Times New Roman"/>
          <w:sz w:val="28"/>
        </w:rPr>
        <w:t xml:space="preserve"> </w:t>
      </w:r>
      <w:r w:rsidRPr="00CD6170">
        <w:rPr>
          <w:rFonts w:ascii="Times New Roman" w:eastAsia="Times New Roman" w:hAnsi="Times New Roman"/>
          <w:sz w:val="28"/>
        </w:rPr>
        <w:t>є створення при виконавчому комітеті Фастівської міської ради структур для спрощення процедури отримання дозвільних документів.</w:t>
      </w:r>
    </w:p>
    <w:p w:rsidR="00155723" w:rsidRDefault="00155723" w:rsidP="0054478B">
      <w:pPr>
        <w:spacing w:line="238" w:lineRule="auto"/>
        <w:ind w:firstLine="720"/>
        <w:jc w:val="both"/>
        <w:rPr>
          <w:rFonts w:ascii="Times New Roman" w:eastAsia="Times New Roman" w:hAnsi="Times New Roman"/>
          <w:sz w:val="28"/>
        </w:rPr>
      </w:pPr>
    </w:p>
    <w:p w:rsidR="001444D9" w:rsidRDefault="001444D9" w:rsidP="0054478B">
      <w:pPr>
        <w:spacing w:line="238" w:lineRule="auto"/>
        <w:ind w:firstLine="720"/>
        <w:jc w:val="both"/>
        <w:rPr>
          <w:rFonts w:ascii="Times New Roman" w:eastAsia="Times New Roman" w:hAnsi="Times New Roman"/>
          <w:sz w:val="28"/>
        </w:rPr>
      </w:pPr>
    </w:p>
    <w:p w:rsidR="001C347F" w:rsidRPr="001444D9" w:rsidRDefault="00CD6170" w:rsidP="0054478B">
      <w:pPr>
        <w:spacing w:line="238" w:lineRule="auto"/>
        <w:ind w:firstLine="720"/>
        <w:jc w:val="both"/>
        <w:rPr>
          <w:rFonts w:ascii="Times New Roman" w:eastAsia="Times New Roman" w:hAnsi="Times New Roman"/>
          <w:sz w:val="28"/>
        </w:rPr>
      </w:pPr>
      <w:r w:rsidRPr="001444D9">
        <w:rPr>
          <w:rFonts w:ascii="Times New Roman" w:eastAsia="Times New Roman" w:hAnsi="Times New Roman"/>
          <w:sz w:val="28"/>
        </w:rPr>
        <w:t xml:space="preserve">З метою належної організації виконання Закону України «Про адміністративні послуги» та реформування системи надання адміністративних послуг, </w:t>
      </w:r>
      <w:r w:rsidR="005B6807" w:rsidRPr="001444D9">
        <w:rPr>
          <w:rFonts w:ascii="Times New Roman" w:eastAsia="Times New Roman" w:hAnsi="Times New Roman"/>
          <w:sz w:val="28"/>
        </w:rPr>
        <w:t xml:space="preserve">в 2014 році </w:t>
      </w:r>
      <w:r w:rsidRPr="001444D9">
        <w:rPr>
          <w:rFonts w:ascii="Times New Roman" w:eastAsia="Times New Roman" w:hAnsi="Times New Roman"/>
          <w:sz w:val="28"/>
        </w:rPr>
        <w:t>розпочав Функціонувати Центр н</w:t>
      </w:r>
      <w:r w:rsidR="005B6807" w:rsidRPr="001444D9">
        <w:rPr>
          <w:rFonts w:ascii="Times New Roman" w:eastAsia="Times New Roman" w:hAnsi="Times New Roman"/>
          <w:sz w:val="28"/>
        </w:rPr>
        <w:t>адання адміністративних послуг</w:t>
      </w:r>
      <w:r w:rsidR="001C347F" w:rsidRPr="001444D9">
        <w:rPr>
          <w:rFonts w:ascii="Times New Roman" w:eastAsia="Times New Roman" w:hAnsi="Times New Roman"/>
          <w:sz w:val="28"/>
        </w:rPr>
        <w:t>.</w:t>
      </w:r>
    </w:p>
    <w:p w:rsidR="001C347F" w:rsidRPr="001C347F" w:rsidRDefault="001C347F" w:rsidP="001C347F">
      <w:pPr>
        <w:spacing w:line="238" w:lineRule="auto"/>
        <w:ind w:firstLine="720"/>
        <w:jc w:val="both"/>
        <w:rPr>
          <w:rFonts w:ascii="Times New Roman" w:eastAsia="Times New Roman" w:hAnsi="Times New Roman"/>
          <w:sz w:val="28"/>
        </w:rPr>
      </w:pPr>
      <w:r w:rsidRPr="001444D9">
        <w:rPr>
          <w:rFonts w:ascii="Times New Roman" w:eastAsia="Times New Roman" w:hAnsi="Times New Roman"/>
          <w:sz w:val="28"/>
        </w:rPr>
        <w:t>Функціонування та постійне удосконалення роботи Центру</w:t>
      </w:r>
      <w:r w:rsidRPr="001C347F">
        <w:rPr>
          <w:rFonts w:ascii="Times New Roman" w:eastAsia="Times New Roman" w:hAnsi="Times New Roman"/>
          <w:sz w:val="28"/>
        </w:rPr>
        <w:t xml:space="preserve"> надання адміністративних послуг є одним із найбільш дієвих інструментів, завдяки яким стає можливим досягнення високих міжнародних стандартів якості.</w:t>
      </w:r>
    </w:p>
    <w:p w:rsidR="001C347F" w:rsidRDefault="001C347F" w:rsidP="001C347F">
      <w:pPr>
        <w:spacing w:line="238" w:lineRule="auto"/>
        <w:ind w:firstLine="720"/>
        <w:jc w:val="both"/>
        <w:rPr>
          <w:rFonts w:ascii="Times New Roman" w:eastAsia="Times New Roman" w:hAnsi="Times New Roman"/>
          <w:sz w:val="28"/>
        </w:rPr>
      </w:pPr>
      <w:r w:rsidRPr="001C347F">
        <w:rPr>
          <w:rFonts w:ascii="Times New Roman" w:eastAsia="Times New Roman" w:hAnsi="Times New Roman"/>
          <w:sz w:val="28"/>
        </w:rPr>
        <w:t>З метою вдосконалення і поліпшення якості надання адміністративних послуг та створення належних умов для розвитку та модернізації Цент</w:t>
      </w:r>
      <w:r>
        <w:rPr>
          <w:rFonts w:ascii="Times New Roman" w:eastAsia="Times New Roman" w:hAnsi="Times New Roman"/>
          <w:sz w:val="28"/>
        </w:rPr>
        <w:t>р</w:t>
      </w:r>
      <w:r w:rsidRPr="001C347F">
        <w:rPr>
          <w:rFonts w:ascii="Times New Roman" w:eastAsia="Times New Roman" w:hAnsi="Times New Roman"/>
          <w:sz w:val="28"/>
        </w:rPr>
        <w:t xml:space="preserve">у виконавчим комітетом Фастівської міської ради </w:t>
      </w:r>
      <w:r>
        <w:rPr>
          <w:rFonts w:ascii="Times New Roman" w:eastAsia="Times New Roman" w:hAnsi="Times New Roman"/>
          <w:sz w:val="28"/>
        </w:rPr>
        <w:t>приймаються рішення щодо оновлення переліку та реєстру адміністративних послуг</w:t>
      </w:r>
      <w:r w:rsidRPr="001C347F">
        <w:rPr>
          <w:rFonts w:ascii="Times New Roman" w:eastAsia="Times New Roman" w:hAnsi="Times New Roman"/>
          <w:sz w:val="28"/>
        </w:rPr>
        <w:t xml:space="preserve">, які надаються через </w:t>
      </w:r>
      <w:r>
        <w:rPr>
          <w:rFonts w:ascii="Times New Roman" w:eastAsia="Times New Roman" w:hAnsi="Times New Roman"/>
          <w:sz w:val="28"/>
        </w:rPr>
        <w:t>ЦНАП.</w:t>
      </w:r>
    </w:p>
    <w:p w:rsidR="001C347F" w:rsidRPr="001C347F" w:rsidRDefault="001C347F" w:rsidP="001C347F">
      <w:pPr>
        <w:spacing w:line="238" w:lineRule="auto"/>
        <w:ind w:firstLine="720"/>
        <w:jc w:val="both"/>
        <w:rPr>
          <w:rFonts w:ascii="Times New Roman" w:eastAsia="Times New Roman" w:hAnsi="Times New Roman"/>
          <w:sz w:val="28"/>
        </w:rPr>
      </w:pPr>
      <w:r>
        <w:rPr>
          <w:rFonts w:ascii="Times New Roman" w:eastAsia="Times New Roman" w:hAnsi="Times New Roman"/>
          <w:sz w:val="28"/>
        </w:rPr>
        <w:t xml:space="preserve">Також, для розвитку та модернізації Центру було </w:t>
      </w:r>
      <w:r w:rsidRPr="001C347F">
        <w:rPr>
          <w:rFonts w:ascii="Times New Roman" w:eastAsia="Times New Roman" w:hAnsi="Times New Roman"/>
          <w:sz w:val="28"/>
        </w:rPr>
        <w:t>залучен</w:t>
      </w:r>
      <w:r>
        <w:rPr>
          <w:rFonts w:ascii="Times New Roman" w:eastAsia="Times New Roman" w:hAnsi="Times New Roman"/>
          <w:sz w:val="28"/>
        </w:rPr>
        <w:t>о</w:t>
      </w:r>
      <w:r w:rsidRPr="001C347F">
        <w:rPr>
          <w:rFonts w:ascii="Times New Roman" w:eastAsia="Times New Roman" w:hAnsi="Times New Roman"/>
          <w:sz w:val="28"/>
        </w:rPr>
        <w:t xml:space="preserve"> Програм</w:t>
      </w:r>
      <w:r>
        <w:rPr>
          <w:rFonts w:ascii="Times New Roman" w:eastAsia="Times New Roman" w:hAnsi="Times New Roman"/>
          <w:sz w:val="28"/>
        </w:rPr>
        <w:t>у</w:t>
      </w:r>
      <w:r w:rsidRPr="001C347F">
        <w:rPr>
          <w:rFonts w:ascii="Times New Roman" w:eastAsia="Times New Roman" w:hAnsi="Times New Roman"/>
          <w:sz w:val="28"/>
        </w:rPr>
        <w:t xml:space="preserve"> «U-LEAD WITH EUROPE</w:t>
      </w:r>
      <w:r>
        <w:rPr>
          <w:rFonts w:ascii="Times New Roman" w:eastAsia="Times New Roman" w:hAnsi="Times New Roman"/>
          <w:sz w:val="28"/>
        </w:rPr>
        <w:t>».</w:t>
      </w:r>
      <w:r w:rsidRPr="001C347F">
        <w:rPr>
          <w:rFonts w:ascii="Times New Roman" w:eastAsia="Times New Roman" w:hAnsi="Times New Roman"/>
          <w:sz w:val="28"/>
        </w:rPr>
        <w:t xml:space="preserve"> 02.06.2020 року було затверджено нове Положення та Регламент Центру надання адміністративних послуг виконавчого комітету Фастівської міської ради.</w:t>
      </w:r>
    </w:p>
    <w:p w:rsidR="001C347F" w:rsidRDefault="001C347F" w:rsidP="001C347F">
      <w:pPr>
        <w:spacing w:line="238" w:lineRule="auto"/>
        <w:ind w:firstLine="720"/>
        <w:jc w:val="both"/>
        <w:rPr>
          <w:rFonts w:ascii="Times New Roman" w:eastAsia="Times New Roman" w:hAnsi="Times New Roman"/>
          <w:sz w:val="28"/>
        </w:rPr>
      </w:pPr>
      <w:r w:rsidRPr="001C347F">
        <w:rPr>
          <w:rFonts w:ascii="Times New Roman" w:eastAsia="Times New Roman" w:hAnsi="Times New Roman"/>
          <w:sz w:val="28"/>
        </w:rPr>
        <w:t>Рішенням Фастівської міської ради від 07.02.2019 року затверджено Концепцію розвитку системи надання адміністративних послуг виконавчого комітету Фастів</w:t>
      </w:r>
      <w:r>
        <w:rPr>
          <w:rFonts w:ascii="Times New Roman" w:eastAsia="Times New Roman" w:hAnsi="Times New Roman"/>
          <w:sz w:val="28"/>
        </w:rPr>
        <w:t>ської міської ради до 2025 року.</w:t>
      </w:r>
    </w:p>
    <w:p w:rsidR="001C347F" w:rsidRPr="001C347F" w:rsidRDefault="001C347F" w:rsidP="001C347F">
      <w:pPr>
        <w:spacing w:line="238" w:lineRule="auto"/>
        <w:ind w:firstLine="720"/>
        <w:jc w:val="both"/>
        <w:rPr>
          <w:rFonts w:ascii="Times New Roman" w:eastAsia="Times New Roman" w:hAnsi="Times New Roman"/>
          <w:sz w:val="28"/>
        </w:rPr>
      </w:pPr>
      <w:r w:rsidRPr="001C347F">
        <w:rPr>
          <w:rFonts w:ascii="Times New Roman" w:eastAsia="Times New Roman" w:hAnsi="Times New Roman"/>
          <w:sz w:val="28"/>
        </w:rPr>
        <w:t>Центр надання адміністративних послуг підключений до Державного реєстру речових прав на нерухоме майно та Єдиного державного реєстру юридичних осіб та фізичних осіб-підприємців та громадських формувань та  Державного реєстру актів цивільного стану громадян.</w:t>
      </w:r>
    </w:p>
    <w:p w:rsidR="001C347F" w:rsidRPr="001C347F" w:rsidRDefault="001C347F" w:rsidP="001C347F">
      <w:pPr>
        <w:spacing w:line="238" w:lineRule="auto"/>
        <w:ind w:firstLine="720"/>
        <w:jc w:val="both"/>
        <w:rPr>
          <w:rFonts w:ascii="Times New Roman" w:eastAsia="Times New Roman" w:hAnsi="Times New Roman"/>
          <w:sz w:val="28"/>
        </w:rPr>
      </w:pPr>
      <w:r w:rsidRPr="001C347F">
        <w:rPr>
          <w:rFonts w:ascii="Times New Roman" w:eastAsia="Times New Roman" w:hAnsi="Times New Roman"/>
          <w:sz w:val="28"/>
        </w:rPr>
        <w:t>Загальна кількість адміністративних послуг, надання яких запроваджено через ЦНАП у 2020 році складає 157 позицій. У цей ж період 2019 року  було – 155 послуг.</w:t>
      </w:r>
    </w:p>
    <w:p w:rsidR="001C347F" w:rsidRPr="001C347F" w:rsidRDefault="001C347F" w:rsidP="001C347F">
      <w:pPr>
        <w:spacing w:line="238" w:lineRule="auto"/>
        <w:ind w:firstLine="720"/>
        <w:jc w:val="both"/>
        <w:rPr>
          <w:rFonts w:ascii="Times New Roman" w:eastAsia="Times New Roman" w:hAnsi="Times New Roman"/>
          <w:sz w:val="28"/>
        </w:rPr>
      </w:pPr>
      <w:r w:rsidRPr="001C347F">
        <w:rPr>
          <w:rFonts w:ascii="Times New Roman" w:eastAsia="Times New Roman" w:hAnsi="Times New Roman"/>
          <w:sz w:val="28"/>
        </w:rPr>
        <w:t>У 2020 році запроваджено комплексну послугу «єМалятко».</w:t>
      </w:r>
    </w:p>
    <w:p w:rsidR="00AF4509" w:rsidRDefault="00AF4509" w:rsidP="001C347F">
      <w:pPr>
        <w:spacing w:line="238" w:lineRule="auto"/>
        <w:ind w:firstLine="720"/>
        <w:jc w:val="both"/>
        <w:rPr>
          <w:rFonts w:ascii="Times New Roman" w:eastAsia="Times New Roman" w:hAnsi="Times New Roman"/>
          <w:sz w:val="28"/>
        </w:rPr>
      </w:pPr>
      <w:r w:rsidRPr="00AF4509">
        <w:rPr>
          <w:rFonts w:ascii="Times New Roman" w:eastAsia="Times New Roman" w:hAnsi="Times New Roman"/>
          <w:sz w:val="28"/>
        </w:rPr>
        <w:t>Для зручності отримувачів адміністративних послуг в приміщенні ЦНАП встановлений платіжний термінал. Працює зона рецепції, де можна отримати у вільному доступі бланки заяв та первинні консультації щодо отримання адміністративних послуг.</w:t>
      </w:r>
    </w:p>
    <w:p w:rsidR="001C347F" w:rsidRPr="001C347F" w:rsidRDefault="001C347F" w:rsidP="001C347F">
      <w:pPr>
        <w:spacing w:line="238" w:lineRule="auto"/>
        <w:ind w:firstLine="720"/>
        <w:jc w:val="both"/>
        <w:rPr>
          <w:rFonts w:ascii="Times New Roman" w:eastAsia="Times New Roman" w:hAnsi="Times New Roman"/>
          <w:sz w:val="28"/>
        </w:rPr>
      </w:pPr>
      <w:r w:rsidRPr="001C347F">
        <w:rPr>
          <w:rFonts w:ascii="Times New Roman" w:eastAsia="Times New Roman" w:hAnsi="Times New Roman"/>
          <w:sz w:val="28"/>
        </w:rPr>
        <w:t xml:space="preserve">Адміністраторами ЦНАП постійно вживаються заходи щодо широкого інформування населення по отриманню адміністративних послуг. Зокрема, на сайті Фастівської міської ради створено розділ «Адміністративні послуги». Актуальна інформація та зміни, що відбулися в законодавстві, щодо отримання адміністративних послуг своєчасно висвітлюється на сайті. </w:t>
      </w:r>
    </w:p>
    <w:p w:rsidR="001C347F" w:rsidRDefault="001C347F" w:rsidP="0054478B">
      <w:pPr>
        <w:spacing w:line="238" w:lineRule="auto"/>
        <w:ind w:firstLine="720"/>
        <w:jc w:val="both"/>
        <w:rPr>
          <w:rFonts w:ascii="Times New Roman" w:eastAsia="Times New Roman" w:hAnsi="Times New Roman"/>
          <w:sz w:val="28"/>
        </w:rPr>
      </w:pPr>
    </w:p>
    <w:p w:rsidR="008E3BA4" w:rsidRPr="00432147" w:rsidRDefault="008E3BA4">
      <w:pPr>
        <w:spacing w:line="0" w:lineRule="atLeast"/>
        <w:ind w:left="700"/>
        <w:rPr>
          <w:rFonts w:ascii="Times New Roman" w:eastAsia="Times New Roman" w:hAnsi="Times New Roman"/>
          <w:b/>
          <w:sz w:val="28"/>
        </w:rPr>
      </w:pPr>
      <w:r w:rsidRPr="00432147">
        <w:rPr>
          <w:rFonts w:ascii="Times New Roman" w:eastAsia="Times New Roman" w:hAnsi="Times New Roman"/>
          <w:b/>
          <w:sz w:val="28"/>
        </w:rPr>
        <w:lastRenderedPageBreak/>
        <w:t>Мета:</w:t>
      </w:r>
    </w:p>
    <w:p w:rsidR="008E3BA4" w:rsidRPr="00432147" w:rsidRDefault="00432147">
      <w:pPr>
        <w:spacing w:line="236" w:lineRule="auto"/>
        <w:ind w:left="700"/>
        <w:rPr>
          <w:rFonts w:ascii="Times New Roman" w:eastAsia="Times New Roman" w:hAnsi="Times New Roman"/>
          <w:sz w:val="28"/>
        </w:rPr>
      </w:pPr>
      <w:r w:rsidRPr="00432147">
        <w:rPr>
          <w:rFonts w:ascii="Times New Roman" w:eastAsia="Times New Roman" w:hAnsi="Times New Roman"/>
          <w:sz w:val="28"/>
        </w:rPr>
        <w:t xml:space="preserve">- </w:t>
      </w:r>
      <w:r w:rsidR="008E3BA4" w:rsidRPr="00432147">
        <w:rPr>
          <w:rFonts w:ascii="Times New Roman" w:eastAsia="Times New Roman" w:hAnsi="Times New Roman"/>
          <w:sz w:val="28"/>
        </w:rPr>
        <w:t>підвищення якості надання адміністративних послуг.</w:t>
      </w:r>
    </w:p>
    <w:p w:rsidR="008E3BA4" w:rsidRPr="00432147" w:rsidRDefault="008E3BA4">
      <w:pPr>
        <w:spacing w:line="247" w:lineRule="exact"/>
        <w:rPr>
          <w:rFonts w:ascii="Times New Roman" w:eastAsia="Times New Roman" w:hAnsi="Times New Roman"/>
        </w:rPr>
      </w:pPr>
      <w:bookmarkStart w:id="13" w:name="page24"/>
      <w:bookmarkEnd w:id="13"/>
    </w:p>
    <w:p w:rsidR="008E3BA4" w:rsidRPr="00432147" w:rsidRDefault="008E3BA4">
      <w:pPr>
        <w:spacing w:line="0" w:lineRule="atLeast"/>
        <w:ind w:left="700"/>
        <w:rPr>
          <w:rFonts w:ascii="Times New Roman" w:eastAsia="Times New Roman" w:hAnsi="Times New Roman"/>
          <w:b/>
          <w:sz w:val="28"/>
        </w:rPr>
      </w:pPr>
      <w:r w:rsidRPr="00432147">
        <w:rPr>
          <w:rFonts w:ascii="Times New Roman" w:eastAsia="Times New Roman" w:hAnsi="Times New Roman"/>
          <w:b/>
          <w:sz w:val="28"/>
        </w:rPr>
        <w:t>Завдання:</w:t>
      </w:r>
    </w:p>
    <w:p w:rsidR="008E3BA4" w:rsidRPr="00432147" w:rsidRDefault="008E3BA4">
      <w:pPr>
        <w:spacing w:line="11" w:lineRule="exact"/>
        <w:rPr>
          <w:rFonts w:ascii="Times New Roman" w:eastAsia="Times New Roman" w:hAnsi="Times New Roman"/>
        </w:rPr>
      </w:pPr>
    </w:p>
    <w:p w:rsidR="008E3BA4" w:rsidRPr="00432147" w:rsidRDefault="008E3BA4">
      <w:pPr>
        <w:spacing w:line="15" w:lineRule="exact"/>
        <w:rPr>
          <w:rFonts w:ascii="Times New Roman" w:eastAsia="Times New Roman" w:hAnsi="Times New Roman"/>
        </w:rPr>
      </w:pPr>
    </w:p>
    <w:p w:rsidR="008E3BA4" w:rsidRPr="00432147" w:rsidRDefault="00432147">
      <w:pPr>
        <w:spacing w:line="234" w:lineRule="auto"/>
        <w:ind w:firstLine="708"/>
        <w:jc w:val="both"/>
        <w:rPr>
          <w:rFonts w:ascii="Times New Roman" w:eastAsia="Times New Roman" w:hAnsi="Times New Roman"/>
          <w:sz w:val="28"/>
        </w:rPr>
      </w:pPr>
      <w:r w:rsidRPr="00432147">
        <w:rPr>
          <w:rFonts w:ascii="Times New Roman" w:eastAsia="Times New Roman" w:hAnsi="Times New Roman"/>
          <w:sz w:val="28"/>
        </w:rPr>
        <w:t xml:space="preserve">- </w:t>
      </w:r>
      <w:r w:rsidR="008E3BA4" w:rsidRPr="00432147">
        <w:rPr>
          <w:rFonts w:ascii="Times New Roman" w:eastAsia="Times New Roman" w:hAnsi="Times New Roman"/>
          <w:sz w:val="28"/>
        </w:rPr>
        <w:t>збільшення кількості адміністраторів Центр</w:t>
      </w:r>
      <w:r w:rsidR="00E57D6D">
        <w:rPr>
          <w:rFonts w:ascii="Times New Roman" w:eastAsia="Times New Roman" w:hAnsi="Times New Roman"/>
          <w:sz w:val="28"/>
        </w:rPr>
        <w:t>у</w:t>
      </w:r>
      <w:r w:rsidR="008E3BA4" w:rsidRPr="00432147">
        <w:rPr>
          <w:rFonts w:ascii="Times New Roman" w:eastAsia="Times New Roman" w:hAnsi="Times New Roman"/>
          <w:sz w:val="28"/>
        </w:rPr>
        <w:t xml:space="preserve"> надання адміністративних послуг;</w:t>
      </w:r>
    </w:p>
    <w:p w:rsidR="008E3BA4" w:rsidRPr="00432147" w:rsidRDefault="008E3BA4">
      <w:pPr>
        <w:spacing w:line="15" w:lineRule="exact"/>
        <w:rPr>
          <w:rFonts w:ascii="Times New Roman" w:eastAsia="Times New Roman" w:hAnsi="Times New Roman"/>
        </w:rPr>
      </w:pPr>
    </w:p>
    <w:p w:rsidR="008E3BA4" w:rsidRPr="00432147" w:rsidRDefault="00432147">
      <w:pPr>
        <w:spacing w:line="235" w:lineRule="auto"/>
        <w:ind w:firstLine="708"/>
        <w:jc w:val="both"/>
        <w:rPr>
          <w:rFonts w:ascii="Times New Roman" w:eastAsia="Times New Roman" w:hAnsi="Times New Roman"/>
          <w:sz w:val="28"/>
        </w:rPr>
      </w:pPr>
      <w:r w:rsidRPr="00432147">
        <w:rPr>
          <w:rFonts w:ascii="Times New Roman" w:eastAsia="Times New Roman" w:hAnsi="Times New Roman"/>
          <w:sz w:val="28"/>
        </w:rPr>
        <w:t xml:space="preserve">- </w:t>
      </w:r>
      <w:r w:rsidR="008E3BA4" w:rsidRPr="00432147">
        <w:rPr>
          <w:rFonts w:ascii="Times New Roman" w:eastAsia="Times New Roman" w:hAnsi="Times New Roman"/>
          <w:sz w:val="28"/>
        </w:rPr>
        <w:t xml:space="preserve">оновлення матеріально-технічного забезпечення </w:t>
      </w:r>
      <w:r w:rsidR="00E57D6D">
        <w:rPr>
          <w:rFonts w:ascii="Times New Roman" w:eastAsia="Times New Roman" w:hAnsi="Times New Roman"/>
          <w:sz w:val="28"/>
        </w:rPr>
        <w:t>ЦНАП</w:t>
      </w:r>
      <w:r w:rsidR="008E3BA4" w:rsidRPr="00432147">
        <w:rPr>
          <w:rFonts w:ascii="Times New Roman" w:eastAsia="Times New Roman" w:hAnsi="Times New Roman"/>
          <w:sz w:val="28"/>
        </w:rPr>
        <w:t>;</w:t>
      </w:r>
    </w:p>
    <w:p w:rsidR="008E3BA4" w:rsidRPr="00432147" w:rsidRDefault="008E3BA4">
      <w:pPr>
        <w:spacing w:line="15" w:lineRule="exact"/>
        <w:rPr>
          <w:rFonts w:ascii="Times New Roman" w:eastAsia="Times New Roman" w:hAnsi="Times New Roman"/>
        </w:rPr>
      </w:pPr>
    </w:p>
    <w:p w:rsidR="008E3BA4" w:rsidRPr="00432147" w:rsidRDefault="00432147">
      <w:pPr>
        <w:spacing w:line="234" w:lineRule="auto"/>
        <w:ind w:firstLine="708"/>
        <w:jc w:val="both"/>
        <w:rPr>
          <w:rFonts w:ascii="Times New Roman" w:eastAsia="Times New Roman" w:hAnsi="Times New Roman"/>
          <w:sz w:val="28"/>
        </w:rPr>
      </w:pPr>
      <w:r w:rsidRPr="00432147">
        <w:rPr>
          <w:rFonts w:ascii="Times New Roman" w:eastAsia="Times New Roman" w:hAnsi="Times New Roman"/>
          <w:sz w:val="28"/>
        </w:rPr>
        <w:t xml:space="preserve">- </w:t>
      </w:r>
      <w:r w:rsidR="008E3BA4" w:rsidRPr="00432147">
        <w:rPr>
          <w:rFonts w:ascii="Times New Roman" w:eastAsia="Times New Roman" w:hAnsi="Times New Roman"/>
          <w:sz w:val="28"/>
        </w:rPr>
        <w:t>впровадження єдиного програмного забезпечення з можливостями надання послуг в електронному вигляді.</w:t>
      </w:r>
    </w:p>
    <w:p w:rsidR="008E3BA4" w:rsidRPr="00432147" w:rsidRDefault="008E3BA4">
      <w:pPr>
        <w:spacing w:line="329" w:lineRule="exact"/>
        <w:rPr>
          <w:rFonts w:ascii="Times New Roman" w:eastAsia="Times New Roman" w:hAnsi="Times New Roman"/>
        </w:rPr>
      </w:pPr>
    </w:p>
    <w:p w:rsidR="008E3BA4" w:rsidRPr="00432147" w:rsidRDefault="008E3BA4">
      <w:pPr>
        <w:spacing w:line="0" w:lineRule="atLeast"/>
        <w:ind w:left="700"/>
        <w:rPr>
          <w:rFonts w:ascii="Times New Roman" w:eastAsia="Times New Roman" w:hAnsi="Times New Roman"/>
          <w:b/>
          <w:sz w:val="28"/>
        </w:rPr>
      </w:pPr>
      <w:r w:rsidRPr="00432147">
        <w:rPr>
          <w:rFonts w:ascii="Times New Roman" w:eastAsia="Times New Roman" w:hAnsi="Times New Roman"/>
          <w:b/>
          <w:sz w:val="28"/>
        </w:rPr>
        <w:t>Критерії досягнення:</w:t>
      </w:r>
    </w:p>
    <w:p w:rsidR="008E3BA4" w:rsidRDefault="00432147">
      <w:pPr>
        <w:spacing w:line="236" w:lineRule="auto"/>
        <w:ind w:left="700"/>
        <w:rPr>
          <w:rFonts w:ascii="Times New Roman" w:eastAsia="Times New Roman" w:hAnsi="Times New Roman"/>
          <w:sz w:val="28"/>
        </w:rPr>
      </w:pPr>
      <w:r>
        <w:rPr>
          <w:rFonts w:ascii="Times New Roman" w:eastAsia="Times New Roman" w:hAnsi="Times New Roman"/>
          <w:sz w:val="28"/>
        </w:rPr>
        <w:t xml:space="preserve">- </w:t>
      </w:r>
      <w:r w:rsidR="008E3BA4" w:rsidRPr="00432147">
        <w:rPr>
          <w:rFonts w:ascii="Times New Roman" w:eastAsia="Times New Roman" w:hAnsi="Times New Roman"/>
          <w:sz w:val="28"/>
        </w:rPr>
        <w:t>покращення якості надання адміністративних послуг.</w:t>
      </w:r>
    </w:p>
    <w:p w:rsidR="00432147" w:rsidRDefault="00432147">
      <w:pPr>
        <w:spacing w:line="236" w:lineRule="auto"/>
        <w:ind w:left="700"/>
        <w:rPr>
          <w:rFonts w:ascii="Times New Roman" w:eastAsia="Times New Roman" w:hAnsi="Times New Roman"/>
          <w:sz w:val="28"/>
        </w:rPr>
      </w:pPr>
    </w:p>
    <w:p w:rsidR="00432147" w:rsidRDefault="00432147">
      <w:pPr>
        <w:spacing w:line="236" w:lineRule="auto"/>
        <w:ind w:left="700"/>
        <w:rPr>
          <w:rFonts w:ascii="Times New Roman" w:eastAsia="Times New Roman" w:hAnsi="Times New Roman"/>
          <w:sz w:val="28"/>
        </w:rPr>
      </w:pPr>
    </w:p>
    <w:p w:rsidR="00432147" w:rsidRDefault="00432147">
      <w:pPr>
        <w:spacing w:line="236" w:lineRule="auto"/>
        <w:ind w:left="700"/>
        <w:rPr>
          <w:rFonts w:ascii="Times New Roman" w:eastAsia="Times New Roman" w:hAnsi="Times New Roman"/>
          <w:sz w:val="28"/>
        </w:rPr>
      </w:pPr>
    </w:p>
    <w:p w:rsidR="00432147" w:rsidRDefault="00432147">
      <w:pPr>
        <w:spacing w:line="236" w:lineRule="auto"/>
        <w:ind w:left="700"/>
        <w:rPr>
          <w:rFonts w:ascii="Times New Roman" w:eastAsia="Times New Roman" w:hAnsi="Times New Roman"/>
          <w:sz w:val="28"/>
        </w:rPr>
      </w:pPr>
    </w:p>
    <w:p w:rsidR="00432147" w:rsidRPr="00432147" w:rsidRDefault="00432147">
      <w:pPr>
        <w:spacing w:line="236" w:lineRule="auto"/>
        <w:ind w:left="700"/>
        <w:rPr>
          <w:rFonts w:ascii="Times New Roman" w:eastAsia="Times New Roman" w:hAnsi="Times New Roman"/>
          <w:sz w:val="28"/>
        </w:rPr>
      </w:pPr>
    </w:p>
    <w:p w:rsidR="008E3BA4" w:rsidRPr="002F0801" w:rsidRDefault="008E3BA4">
      <w:pPr>
        <w:spacing w:line="236" w:lineRule="auto"/>
        <w:ind w:left="700"/>
        <w:rPr>
          <w:rFonts w:ascii="Times New Roman" w:eastAsia="Times New Roman" w:hAnsi="Times New Roman"/>
          <w:color w:val="FF0000"/>
          <w:sz w:val="28"/>
        </w:rPr>
        <w:sectPr w:rsidR="008E3BA4" w:rsidRPr="002F0801">
          <w:pgSz w:w="11900" w:h="16838"/>
          <w:pgMar w:top="713" w:right="566" w:bottom="1440" w:left="1140" w:header="0" w:footer="0" w:gutter="0"/>
          <w:cols w:space="0" w:equalWidth="0">
            <w:col w:w="10200"/>
          </w:cols>
          <w:docGrid w:linePitch="360"/>
        </w:sectPr>
      </w:pPr>
    </w:p>
    <w:p w:rsidR="001E25AD" w:rsidRPr="007946A7" w:rsidRDefault="001E25AD" w:rsidP="001E25AD">
      <w:pPr>
        <w:spacing w:line="0" w:lineRule="atLeast"/>
        <w:ind w:left="120"/>
        <w:rPr>
          <w:rFonts w:ascii="Times New Roman" w:eastAsia="Times New Roman" w:hAnsi="Times New Roman"/>
          <w:b/>
          <w:i/>
          <w:sz w:val="28"/>
          <w:szCs w:val="28"/>
        </w:rPr>
      </w:pPr>
      <w:bookmarkStart w:id="14" w:name="page25"/>
      <w:bookmarkEnd w:id="14"/>
      <w:r w:rsidRPr="007946A7">
        <w:rPr>
          <w:rFonts w:ascii="Times New Roman" w:eastAsia="Times New Roman" w:hAnsi="Times New Roman"/>
          <w:b/>
          <w:i/>
          <w:sz w:val="28"/>
          <w:szCs w:val="28"/>
        </w:rPr>
        <w:lastRenderedPageBreak/>
        <w:t>Заходи щодо виконання основних завдань:</w:t>
      </w:r>
    </w:p>
    <w:p w:rsidR="001E25AD" w:rsidRDefault="001E25AD" w:rsidP="001E25AD">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3"/>
        <w:gridCol w:w="4874"/>
        <w:gridCol w:w="3355"/>
        <w:gridCol w:w="1222"/>
        <w:gridCol w:w="1799"/>
        <w:gridCol w:w="2326"/>
        <w:gridCol w:w="1522"/>
      </w:tblGrid>
      <w:tr w:rsidR="001E25AD" w:rsidRPr="001D560C" w:rsidTr="00A6550F">
        <w:tc>
          <w:tcPr>
            <w:tcW w:w="423" w:type="dxa"/>
            <w:shd w:val="clear" w:color="auto" w:fill="FABF8F"/>
          </w:tcPr>
          <w:p w:rsidR="001E25AD" w:rsidRPr="001D560C" w:rsidRDefault="001E25AD"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1E25AD" w:rsidRPr="001D560C" w:rsidRDefault="001E25AD"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74" w:type="dxa"/>
            <w:shd w:val="clear" w:color="auto" w:fill="FABF8F"/>
          </w:tcPr>
          <w:p w:rsidR="001E25AD" w:rsidRPr="001D560C" w:rsidRDefault="001E25AD"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3355" w:type="dxa"/>
            <w:shd w:val="clear" w:color="auto" w:fill="FABF8F"/>
          </w:tcPr>
          <w:p w:rsidR="001E25AD" w:rsidRPr="001D560C" w:rsidRDefault="001E25AD"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22" w:type="dxa"/>
            <w:shd w:val="clear" w:color="auto" w:fill="FABF8F"/>
          </w:tcPr>
          <w:p w:rsidR="001E25AD" w:rsidRPr="001D560C" w:rsidRDefault="001E25AD"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99" w:type="dxa"/>
            <w:shd w:val="clear" w:color="auto" w:fill="FABF8F"/>
          </w:tcPr>
          <w:p w:rsidR="001E25AD" w:rsidRPr="001D560C" w:rsidRDefault="001E25AD"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26" w:type="dxa"/>
            <w:shd w:val="clear" w:color="auto" w:fill="FABF8F"/>
          </w:tcPr>
          <w:p w:rsidR="001E25AD" w:rsidRPr="001D560C" w:rsidRDefault="001E25AD"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1E25AD" w:rsidRPr="001D560C" w:rsidRDefault="001E25AD"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0635C8" w:rsidRPr="001D560C" w:rsidTr="00F9550B">
        <w:trPr>
          <w:trHeight w:val="693"/>
        </w:trPr>
        <w:tc>
          <w:tcPr>
            <w:tcW w:w="423" w:type="dxa"/>
            <w:vMerge w:val="restart"/>
          </w:tcPr>
          <w:p w:rsidR="000635C8" w:rsidRPr="001D560C" w:rsidRDefault="000635C8"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74" w:type="dxa"/>
            <w:vMerge w:val="restart"/>
          </w:tcPr>
          <w:p w:rsidR="000635C8" w:rsidRPr="001D560C" w:rsidRDefault="000635C8" w:rsidP="009340B6">
            <w:pPr>
              <w:rPr>
                <w:rFonts w:ascii="Times New Roman" w:eastAsia="Times New Roman" w:hAnsi="Times New Roman"/>
                <w:sz w:val="24"/>
                <w:szCs w:val="24"/>
              </w:rPr>
            </w:pPr>
            <w:r>
              <w:rPr>
                <w:rFonts w:ascii="Times New Roman" w:eastAsia="Times New Roman" w:hAnsi="Times New Roman"/>
                <w:sz w:val="24"/>
                <w:szCs w:val="24"/>
              </w:rPr>
              <w:t>Реалізація проектів з оптимізації процесу надання адміністративних послуг та створення електронної системи надання адміністративних послуг</w:t>
            </w:r>
          </w:p>
        </w:tc>
        <w:tc>
          <w:tcPr>
            <w:tcW w:w="3355" w:type="dxa"/>
            <w:vMerge w:val="restart"/>
          </w:tcPr>
          <w:p w:rsidR="000635C8" w:rsidRPr="001D560C" w:rsidRDefault="000635C8"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 xml:space="preserve">Виконавчий комітет Фастівської міської ради, </w:t>
            </w:r>
            <w:r>
              <w:rPr>
                <w:rFonts w:ascii="Times New Roman" w:eastAsia="Times New Roman" w:hAnsi="Times New Roman"/>
                <w:sz w:val="24"/>
                <w:szCs w:val="24"/>
              </w:rPr>
              <w:t xml:space="preserve"> Центр надання адміністративних послуг</w:t>
            </w:r>
            <w:r w:rsidRPr="001D560C">
              <w:rPr>
                <w:rFonts w:ascii="Times New Roman" w:eastAsia="Times New Roman" w:hAnsi="Times New Roman"/>
                <w:sz w:val="24"/>
                <w:szCs w:val="24"/>
              </w:rPr>
              <w:t>, структурні підрозділи Фастівської міської ради та її виконавчого комітету</w:t>
            </w: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0635C8" w:rsidRPr="001D560C" w:rsidRDefault="000635C8" w:rsidP="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Кошти державного,  обласного, бюджету </w:t>
            </w:r>
            <w:r w:rsidRPr="000635C8">
              <w:rPr>
                <w:rFonts w:ascii="Times New Roman" w:eastAsia="Times New Roman" w:hAnsi="Times New Roman"/>
                <w:sz w:val="24"/>
                <w:szCs w:val="24"/>
              </w:rPr>
              <w:t>Фастівської міської територіальної громади</w:t>
            </w:r>
            <w:r>
              <w:rPr>
                <w:rFonts w:ascii="Times New Roman" w:eastAsia="Times New Roman" w:hAnsi="Times New Roman"/>
                <w:sz w:val="24"/>
                <w:szCs w:val="24"/>
              </w:rPr>
              <w:t>, та інших джерел не заборонених законодавством</w:t>
            </w:r>
          </w:p>
        </w:tc>
        <w:tc>
          <w:tcPr>
            <w:tcW w:w="1522" w:type="dxa"/>
          </w:tcPr>
          <w:p w:rsidR="000635C8" w:rsidRDefault="000635C8" w:rsidP="000635C8">
            <w:pPr>
              <w:jc w:val="center"/>
            </w:pPr>
            <w:r w:rsidRPr="00A055B2">
              <w:rPr>
                <w:rFonts w:ascii="Times New Roman" w:eastAsia="Times New Roman" w:hAnsi="Times New Roman"/>
                <w:sz w:val="24"/>
                <w:szCs w:val="24"/>
              </w:rPr>
              <w:t>В межах кошторису</w:t>
            </w:r>
          </w:p>
        </w:tc>
      </w:tr>
      <w:tr w:rsidR="000635C8" w:rsidRPr="001D560C" w:rsidTr="00F9550B">
        <w:trPr>
          <w:trHeight w:val="844"/>
        </w:trPr>
        <w:tc>
          <w:tcPr>
            <w:tcW w:w="423" w:type="dxa"/>
            <w:vMerge/>
          </w:tcPr>
          <w:p w:rsidR="000635C8" w:rsidRPr="001D560C" w:rsidRDefault="000635C8" w:rsidP="00A6550F">
            <w:pPr>
              <w:spacing w:line="247" w:lineRule="exact"/>
              <w:rPr>
                <w:rFonts w:ascii="Times New Roman" w:eastAsia="Times New Roman" w:hAnsi="Times New Roman"/>
                <w:sz w:val="24"/>
                <w:szCs w:val="24"/>
              </w:rPr>
            </w:pPr>
          </w:p>
        </w:tc>
        <w:tc>
          <w:tcPr>
            <w:tcW w:w="4874" w:type="dxa"/>
            <w:vMerge/>
          </w:tcPr>
          <w:p w:rsidR="000635C8" w:rsidRPr="001D560C" w:rsidRDefault="000635C8" w:rsidP="00A6550F">
            <w:pPr>
              <w:spacing w:line="247" w:lineRule="exact"/>
              <w:rPr>
                <w:rFonts w:ascii="Times New Roman" w:eastAsia="Times New Roman" w:hAnsi="Times New Roman"/>
                <w:sz w:val="24"/>
                <w:szCs w:val="24"/>
              </w:rPr>
            </w:pPr>
          </w:p>
        </w:tc>
        <w:tc>
          <w:tcPr>
            <w:tcW w:w="3355" w:type="dxa"/>
            <w:vMerge/>
          </w:tcPr>
          <w:p w:rsidR="000635C8" w:rsidRPr="001D560C" w:rsidRDefault="000635C8" w:rsidP="00A6550F">
            <w:pPr>
              <w:spacing w:line="247" w:lineRule="exact"/>
              <w:rPr>
                <w:rFonts w:ascii="Times New Roman" w:eastAsia="Times New Roman" w:hAnsi="Times New Roman"/>
                <w:sz w:val="24"/>
                <w:szCs w:val="24"/>
              </w:rPr>
            </w:pP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0635C8" w:rsidRPr="001D560C" w:rsidRDefault="000635C8" w:rsidP="00A6550F">
            <w:pPr>
              <w:spacing w:line="247" w:lineRule="exact"/>
              <w:jc w:val="center"/>
              <w:rPr>
                <w:rFonts w:ascii="Times New Roman" w:eastAsia="Times New Roman" w:hAnsi="Times New Roman"/>
                <w:sz w:val="24"/>
                <w:szCs w:val="24"/>
              </w:rPr>
            </w:pPr>
          </w:p>
        </w:tc>
        <w:tc>
          <w:tcPr>
            <w:tcW w:w="1522" w:type="dxa"/>
          </w:tcPr>
          <w:p w:rsidR="000635C8" w:rsidRDefault="000635C8" w:rsidP="000635C8">
            <w:pPr>
              <w:jc w:val="center"/>
            </w:pPr>
            <w:r w:rsidRPr="00A055B2">
              <w:rPr>
                <w:rFonts w:ascii="Times New Roman" w:eastAsia="Times New Roman" w:hAnsi="Times New Roman"/>
                <w:sz w:val="24"/>
                <w:szCs w:val="24"/>
              </w:rPr>
              <w:t>В межах кошторису</w:t>
            </w:r>
          </w:p>
        </w:tc>
      </w:tr>
      <w:tr w:rsidR="000635C8" w:rsidRPr="001D560C" w:rsidTr="00F9550B">
        <w:trPr>
          <w:trHeight w:val="511"/>
        </w:trPr>
        <w:tc>
          <w:tcPr>
            <w:tcW w:w="423" w:type="dxa"/>
            <w:vMerge/>
          </w:tcPr>
          <w:p w:rsidR="000635C8" w:rsidRPr="001D560C" w:rsidRDefault="000635C8" w:rsidP="00A6550F">
            <w:pPr>
              <w:spacing w:line="247" w:lineRule="exact"/>
              <w:rPr>
                <w:rFonts w:ascii="Times New Roman" w:eastAsia="Times New Roman" w:hAnsi="Times New Roman"/>
                <w:sz w:val="24"/>
                <w:szCs w:val="24"/>
              </w:rPr>
            </w:pPr>
          </w:p>
        </w:tc>
        <w:tc>
          <w:tcPr>
            <w:tcW w:w="4874" w:type="dxa"/>
            <w:vMerge/>
          </w:tcPr>
          <w:p w:rsidR="000635C8" w:rsidRPr="001D560C" w:rsidRDefault="000635C8" w:rsidP="00A6550F">
            <w:pPr>
              <w:spacing w:line="247" w:lineRule="exact"/>
              <w:rPr>
                <w:rFonts w:ascii="Times New Roman" w:eastAsia="Times New Roman" w:hAnsi="Times New Roman"/>
                <w:sz w:val="24"/>
                <w:szCs w:val="24"/>
              </w:rPr>
            </w:pPr>
          </w:p>
        </w:tc>
        <w:tc>
          <w:tcPr>
            <w:tcW w:w="3355" w:type="dxa"/>
            <w:vMerge/>
          </w:tcPr>
          <w:p w:rsidR="000635C8" w:rsidRPr="001D560C" w:rsidRDefault="000635C8" w:rsidP="00A6550F">
            <w:pPr>
              <w:spacing w:line="247" w:lineRule="exact"/>
              <w:rPr>
                <w:rFonts w:ascii="Times New Roman" w:eastAsia="Times New Roman" w:hAnsi="Times New Roman"/>
                <w:sz w:val="24"/>
                <w:szCs w:val="24"/>
              </w:rPr>
            </w:pP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0635C8" w:rsidRPr="001D560C" w:rsidRDefault="000635C8" w:rsidP="00A6550F">
            <w:pPr>
              <w:spacing w:line="247" w:lineRule="exact"/>
              <w:jc w:val="center"/>
              <w:rPr>
                <w:rFonts w:ascii="Times New Roman" w:eastAsia="Times New Roman" w:hAnsi="Times New Roman"/>
                <w:sz w:val="24"/>
                <w:szCs w:val="24"/>
              </w:rPr>
            </w:pPr>
          </w:p>
        </w:tc>
        <w:tc>
          <w:tcPr>
            <w:tcW w:w="1522" w:type="dxa"/>
          </w:tcPr>
          <w:p w:rsidR="000635C8" w:rsidRDefault="000635C8" w:rsidP="000635C8">
            <w:pPr>
              <w:jc w:val="center"/>
            </w:pPr>
            <w:r w:rsidRPr="00A055B2">
              <w:rPr>
                <w:rFonts w:ascii="Times New Roman" w:eastAsia="Times New Roman" w:hAnsi="Times New Roman"/>
                <w:sz w:val="24"/>
                <w:szCs w:val="24"/>
              </w:rPr>
              <w:t>В межах кошторису</w:t>
            </w:r>
          </w:p>
        </w:tc>
      </w:tr>
      <w:tr w:rsidR="000635C8" w:rsidRPr="001D560C" w:rsidTr="00A6550F">
        <w:trPr>
          <w:trHeight w:val="569"/>
        </w:trPr>
        <w:tc>
          <w:tcPr>
            <w:tcW w:w="423" w:type="dxa"/>
            <w:vMerge w:val="restart"/>
          </w:tcPr>
          <w:p w:rsidR="000635C8" w:rsidRPr="001D560C" w:rsidRDefault="000635C8"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74" w:type="dxa"/>
            <w:vMerge w:val="restart"/>
          </w:tcPr>
          <w:p w:rsidR="000635C8" w:rsidRPr="001D560C" w:rsidRDefault="000635C8" w:rsidP="00A6550F">
            <w:pPr>
              <w:spacing w:line="247" w:lineRule="exact"/>
              <w:rPr>
                <w:rFonts w:ascii="Times New Roman" w:eastAsia="Times New Roman" w:hAnsi="Times New Roman"/>
                <w:sz w:val="24"/>
                <w:szCs w:val="24"/>
              </w:rPr>
            </w:pPr>
            <w:r>
              <w:rPr>
                <w:rFonts w:ascii="Times New Roman" w:eastAsia="Times New Roman" w:hAnsi="Times New Roman"/>
                <w:sz w:val="24"/>
                <w:szCs w:val="24"/>
              </w:rPr>
              <w:t>Проведення моніторингу щодо кадрового та матеріально-технічного забезпечення центру надання адміністративних послуг</w:t>
            </w:r>
          </w:p>
        </w:tc>
        <w:tc>
          <w:tcPr>
            <w:tcW w:w="3355" w:type="dxa"/>
            <w:vMerge w:val="restart"/>
          </w:tcPr>
          <w:p w:rsidR="000635C8" w:rsidRPr="001D560C" w:rsidRDefault="000635C8"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 xml:space="preserve">Виконавчий комітет Фастівської міської ради, </w:t>
            </w:r>
            <w:r>
              <w:rPr>
                <w:rFonts w:ascii="Times New Roman" w:eastAsia="Times New Roman" w:hAnsi="Times New Roman"/>
                <w:sz w:val="24"/>
                <w:szCs w:val="24"/>
              </w:rPr>
              <w:t xml:space="preserve"> Центр надання адміністративних послуг</w:t>
            </w:r>
            <w:r w:rsidRPr="001D560C">
              <w:rPr>
                <w:rFonts w:ascii="Times New Roman" w:eastAsia="Times New Roman" w:hAnsi="Times New Roman"/>
                <w:sz w:val="24"/>
                <w:szCs w:val="24"/>
              </w:rPr>
              <w:t xml:space="preserve">, структурні підрозділи Фастівської міської ради та її виконавчого комітету </w:t>
            </w: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0635C8" w:rsidRPr="001D560C" w:rsidTr="00A6550F">
        <w:trPr>
          <w:trHeight w:val="705"/>
        </w:trPr>
        <w:tc>
          <w:tcPr>
            <w:tcW w:w="423" w:type="dxa"/>
            <w:vMerge/>
          </w:tcPr>
          <w:p w:rsidR="000635C8" w:rsidRPr="001D560C" w:rsidRDefault="000635C8" w:rsidP="00A6550F">
            <w:pPr>
              <w:spacing w:line="247" w:lineRule="exact"/>
              <w:rPr>
                <w:rFonts w:ascii="Times New Roman" w:eastAsia="Times New Roman" w:hAnsi="Times New Roman"/>
                <w:sz w:val="24"/>
                <w:szCs w:val="24"/>
              </w:rPr>
            </w:pPr>
          </w:p>
        </w:tc>
        <w:tc>
          <w:tcPr>
            <w:tcW w:w="4874" w:type="dxa"/>
            <w:vMerge/>
          </w:tcPr>
          <w:p w:rsidR="000635C8" w:rsidRPr="001D560C" w:rsidRDefault="000635C8" w:rsidP="00A6550F">
            <w:pPr>
              <w:spacing w:line="247" w:lineRule="exact"/>
              <w:rPr>
                <w:rFonts w:ascii="Times New Roman" w:eastAsia="Times New Roman" w:hAnsi="Times New Roman"/>
                <w:sz w:val="24"/>
                <w:szCs w:val="24"/>
              </w:rPr>
            </w:pPr>
          </w:p>
        </w:tc>
        <w:tc>
          <w:tcPr>
            <w:tcW w:w="3355" w:type="dxa"/>
            <w:vMerge/>
          </w:tcPr>
          <w:p w:rsidR="000635C8" w:rsidRPr="001D560C" w:rsidRDefault="000635C8" w:rsidP="00A6550F">
            <w:pPr>
              <w:spacing w:line="247" w:lineRule="exact"/>
              <w:rPr>
                <w:rFonts w:ascii="Times New Roman" w:eastAsia="Times New Roman" w:hAnsi="Times New Roman"/>
                <w:sz w:val="24"/>
                <w:szCs w:val="24"/>
              </w:rPr>
            </w:pP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0635C8" w:rsidRPr="001D560C" w:rsidRDefault="000635C8" w:rsidP="00A6550F">
            <w:pPr>
              <w:spacing w:line="247" w:lineRule="exact"/>
              <w:jc w:val="center"/>
              <w:rPr>
                <w:rFonts w:ascii="Times New Roman" w:eastAsia="Times New Roman" w:hAnsi="Times New Roman"/>
                <w:sz w:val="24"/>
                <w:szCs w:val="24"/>
              </w:rPr>
            </w:pPr>
          </w:p>
        </w:tc>
        <w:tc>
          <w:tcPr>
            <w:tcW w:w="1522"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0635C8" w:rsidRPr="001D560C" w:rsidTr="00A6550F">
        <w:trPr>
          <w:trHeight w:val="411"/>
        </w:trPr>
        <w:tc>
          <w:tcPr>
            <w:tcW w:w="423" w:type="dxa"/>
            <w:vMerge/>
          </w:tcPr>
          <w:p w:rsidR="000635C8" w:rsidRPr="001D560C" w:rsidRDefault="000635C8" w:rsidP="00A6550F">
            <w:pPr>
              <w:spacing w:line="247" w:lineRule="exact"/>
              <w:rPr>
                <w:rFonts w:ascii="Times New Roman" w:eastAsia="Times New Roman" w:hAnsi="Times New Roman"/>
                <w:sz w:val="24"/>
                <w:szCs w:val="24"/>
              </w:rPr>
            </w:pPr>
          </w:p>
        </w:tc>
        <w:tc>
          <w:tcPr>
            <w:tcW w:w="4874" w:type="dxa"/>
            <w:vMerge/>
          </w:tcPr>
          <w:p w:rsidR="000635C8" w:rsidRPr="001D560C" w:rsidRDefault="000635C8" w:rsidP="00A6550F">
            <w:pPr>
              <w:spacing w:line="247" w:lineRule="exact"/>
              <w:rPr>
                <w:rFonts w:ascii="Times New Roman" w:eastAsia="Times New Roman" w:hAnsi="Times New Roman"/>
                <w:sz w:val="24"/>
                <w:szCs w:val="24"/>
              </w:rPr>
            </w:pPr>
          </w:p>
        </w:tc>
        <w:tc>
          <w:tcPr>
            <w:tcW w:w="3355" w:type="dxa"/>
            <w:vMerge/>
          </w:tcPr>
          <w:p w:rsidR="000635C8" w:rsidRPr="001D560C" w:rsidRDefault="000635C8" w:rsidP="00A6550F">
            <w:pPr>
              <w:spacing w:line="247" w:lineRule="exact"/>
              <w:rPr>
                <w:rFonts w:ascii="Times New Roman" w:eastAsia="Times New Roman" w:hAnsi="Times New Roman"/>
                <w:sz w:val="24"/>
                <w:szCs w:val="24"/>
              </w:rPr>
            </w:pP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0635C8" w:rsidRPr="001D560C" w:rsidRDefault="000635C8" w:rsidP="00A6550F">
            <w:pPr>
              <w:spacing w:line="247" w:lineRule="exact"/>
              <w:jc w:val="center"/>
              <w:rPr>
                <w:rFonts w:ascii="Times New Roman" w:eastAsia="Times New Roman" w:hAnsi="Times New Roman"/>
                <w:sz w:val="24"/>
                <w:szCs w:val="24"/>
              </w:rPr>
            </w:pPr>
          </w:p>
        </w:tc>
        <w:tc>
          <w:tcPr>
            <w:tcW w:w="1522"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0635C8" w:rsidRPr="001D560C" w:rsidTr="00A6550F">
        <w:trPr>
          <w:trHeight w:val="554"/>
        </w:trPr>
        <w:tc>
          <w:tcPr>
            <w:tcW w:w="423" w:type="dxa"/>
            <w:vMerge w:val="restart"/>
          </w:tcPr>
          <w:p w:rsidR="000635C8" w:rsidRPr="001D560C" w:rsidRDefault="000635C8"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874" w:type="dxa"/>
            <w:vMerge w:val="restart"/>
          </w:tcPr>
          <w:p w:rsidR="000635C8" w:rsidRPr="001D560C" w:rsidRDefault="000635C8" w:rsidP="00A6550F">
            <w:pPr>
              <w:spacing w:line="247" w:lineRule="exact"/>
              <w:rPr>
                <w:rFonts w:ascii="Times New Roman" w:eastAsia="Times New Roman" w:hAnsi="Times New Roman"/>
                <w:sz w:val="24"/>
                <w:szCs w:val="24"/>
                <w:highlight w:val="yellow"/>
              </w:rPr>
            </w:pPr>
            <w:r w:rsidRPr="00C32047">
              <w:rPr>
                <w:rFonts w:ascii="Times New Roman" w:eastAsia="Times New Roman" w:hAnsi="Times New Roman"/>
                <w:sz w:val="24"/>
                <w:szCs w:val="24"/>
              </w:rPr>
              <w:t>Проведення моніторингу надання адміністративних послуг</w:t>
            </w:r>
          </w:p>
        </w:tc>
        <w:tc>
          <w:tcPr>
            <w:tcW w:w="3355" w:type="dxa"/>
            <w:vMerge w:val="restart"/>
          </w:tcPr>
          <w:p w:rsidR="000635C8" w:rsidRPr="003F1D23" w:rsidRDefault="000635C8" w:rsidP="003F1D23">
            <w:pPr>
              <w:rPr>
                <w:rFonts w:ascii="Times New Roman" w:eastAsia="Times New Roman" w:hAnsi="Times New Roman"/>
                <w:color w:val="FF0000"/>
                <w:sz w:val="24"/>
              </w:rPr>
            </w:pPr>
            <w:r>
              <w:rPr>
                <w:rFonts w:ascii="Times New Roman" w:eastAsia="Times New Roman" w:hAnsi="Times New Roman"/>
                <w:sz w:val="24"/>
                <w:szCs w:val="24"/>
              </w:rPr>
              <w:t>Центр надання адміністративних послуг</w:t>
            </w:r>
            <w:r w:rsidRPr="001D560C">
              <w:rPr>
                <w:rFonts w:ascii="Times New Roman" w:eastAsia="Times New Roman" w:hAnsi="Times New Roman"/>
                <w:sz w:val="24"/>
                <w:szCs w:val="24"/>
              </w:rPr>
              <w:t>, Фастівськ</w:t>
            </w:r>
            <w:r>
              <w:rPr>
                <w:rFonts w:ascii="Times New Roman" w:eastAsia="Times New Roman" w:hAnsi="Times New Roman"/>
                <w:sz w:val="24"/>
                <w:szCs w:val="24"/>
              </w:rPr>
              <w:t>а</w:t>
            </w:r>
            <w:r w:rsidRPr="001D560C">
              <w:rPr>
                <w:rFonts w:ascii="Times New Roman" w:eastAsia="Times New Roman" w:hAnsi="Times New Roman"/>
                <w:sz w:val="24"/>
                <w:szCs w:val="24"/>
              </w:rPr>
              <w:t xml:space="preserve"> міськ</w:t>
            </w:r>
            <w:r>
              <w:rPr>
                <w:rFonts w:ascii="Times New Roman" w:eastAsia="Times New Roman" w:hAnsi="Times New Roman"/>
                <w:sz w:val="24"/>
                <w:szCs w:val="24"/>
              </w:rPr>
              <w:t>а</w:t>
            </w:r>
            <w:r w:rsidRPr="001D560C">
              <w:rPr>
                <w:rFonts w:ascii="Times New Roman" w:eastAsia="Times New Roman" w:hAnsi="Times New Roman"/>
                <w:sz w:val="24"/>
                <w:szCs w:val="24"/>
              </w:rPr>
              <w:t xml:space="preserve"> рад</w:t>
            </w:r>
            <w:r>
              <w:rPr>
                <w:rFonts w:ascii="Times New Roman" w:eastAsia="Times New Roman" w:hAnsi="Times New Roman"/>
                <w:sz w:val="24"/>
                <w:szCs w:val="24"/>
              </w:rPr>
              <w:t>а</w:t>
            </w:r>
            <w:r w:rsidRPr="001D560C">
              <w:rPr>
                <w:rFonts w:ascii="Times New Roman" w:eastAsia="Times New Roman" w:hAnsi="Times New Roman"/>
                <w:sz w:val="24"/>
                <w:szCs w:val="24"/>
              </w:rPr>
              <w:t xml:space="preserve"> та її виконавч</w:t>
            </w:r>
            <w:r>
              <w:rPr>
                <w:rFonts w:ascii="Times New Roman" w:eastAsia="Times New Roman" w:hAnsi="Times New Roman"/>
                <w:sz w:val="24"/>
                <w:szCs w:val="24"/>
              </w:rPr>
              <w:t xml:space="preserve">ий </w:t>
            </w:r>
            <w:r w:rsidRPr="001D560C">
              <w:rPr>
                <w:rFonts w:ascii="Times New Roman" w:eastAsia="Times New Roman" w:hAnsi="Times New Roman"/>
                <w:sz w:val="24"/>
                <w:szCs w:val="24"/>
              </w:rPr>
              <w:t xml:space="preserve"> комітет</w:t>
            </w: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0635C8" w:rsidRPr="001D560C" w:rsidRDefault="000635C8" w:rsidP="00C32047">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0635C8" w:rsidRPr="001D560C" w:rsidRDefault="000635C8" w:rsidP="00C32047">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0635C8" w:rsidRPr="001D560C" w:rsidTr="00A6550F">
        <w:trPr>
          <w:trHeight w:val="830"/>
        </w:trPr>
        <w:tc>
          <w:tcPr>
            <w:tcW w:w="423" w:type="dxa"/>
            <w:vMerge/>
          </w:tcPr>
          <w:p w:rsidR="000635C8" w:rsidRPr="001D560C" w:rsidRDefault="000635C8" w:rsidP="00A6550F">
            <w:pPr>
              <w:spacing w:line="247" w:lineRule="exact"/>
              <w:rPr>
                <w:rFonts w:ascii="Times New Roman" w:eastAsia="Times New Roman" w:hAnsi="Times New Roman"/>
                <w:sz w:val="24"/>
                <w:szCs w:val="24"/>
              </w:rPr>
            </w:pPr>
          </w:p>
        </w:tc>
        <w:tc>
          <w:tcPr>
            <w:tcW w:w="4874" w:type="dxa"/>
            <w:vMerge/>
          </w:tcPr>
          <w:p w:rsidR="000635C8" w:rsidRPr="001D560C" w:rsidRDefault="000635C8" w:rsidP="00A6550F">
            <w:pPr>
              <w:spacing w:line="247" w:lineRule="exact"/>
              <w:rPr>
                <w:rFonts w:ascii="Times New Roman" w:eastAsia="Times New Roman" w:hAnsi="Times New Roman"/>
                <w:sz w:val="24"/>
                <w:szCs w:val="24"/>
              </w:rPr>
            </w:pPr>
          </w:p>
        </w:tc>
        <w:tc>
          <w:tcPr>
            <w:tcW w:w="3355" w:type="dxa"/>
            <w:vMerge/>
          </w:tcPr>
          <w:p w:rsidR="000635C8" w:rsidRPr="001D560C" w:rsidRDefault="000635C8" w:rsidP="00A6550F">
            <w:pPr>
              <w:spacing w:line="247" w:lineRule="exact"/>
              <w:rPr>
                <w:rFonts w:ascii="Times New Roman" w:eastAsia="Times New Roman" w:hAnsi="Times New Roman"/>
                <w:sz w:val="24"/>
                <w:szCs w:val="24"/>
              </w:rPr>
            </w:pP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0635C8" w:rsidRPr="001D560C" w:rsidRDefault="000635C8" w:rsidP="00A6550F">
            <w:pPr>
              <w:spacing w:line="247" w:lineRule="exact"/>
              <w:jc w:val="center"/>
              <w:rPr>
                <w:rFonts w:ascii="Times New Roman" w:eastAsia="Times New Roman" w:hAnsi="Times New Roman"/>
                <w:sz w:val="24"/>
                <w:szCs w:val="24"/>
              </w:rPr>
            </w:pPr>
          </w:p>
        </w:tc>
        <w:tc>
          <w:tcPr>
            <w:tcW w:w="1522"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0635C8" w:rsidRPr="001D560C" w:rsidTr="00A6550F">
        <w:trPr>
          <w:trHeight w:val="305"/>
        </w:trPr>
        <w:tc>
          <w:tcPr>
            <w:tcW w:w="423" w:type="dxa"/>
            <w:vMerge/>
          </w:tcPr>
          <w:p w:rsidR="000635C8" w:rsidRPr="001D560C" w:rsidRDefault="000635C8" w:rsidP="00A6550F">
            <w:pPr>
              <w:spacing w:line="247" w:lineRule="exact"/>
              <w:rPr>
                <w:rFonts w:ascii="Times New Roman" w:eastAsia="Times New Roman" w:hAnsi="Times New Roman"/>
                <w:sz w:val="24"/>
                <w:szCs w:val="24"/>
              </w:rPr>
            </w:pPr>
          </w:p>
        </w:tc>
        <w:tc>
          <w:tcPr>
            <w:tcW w:w="4874" w:type="dxa"/>
            <w:vMerge/>
          </w:tcPr>
          <w:p w:rsidR="000635C8" w:rsidRPr="001D560C" w:rsidRDefault="000635C8" w:rsidP="00A6550F">
            <w:pPr>
              <w:spacing w:line="247" w:lineRule="exact"/>
              <w:rPr>
                <w:rFonts w:ascii="Times New Roman" w:eastAsia="Times New Roman" w:hAnsi="Times New Roman"/>
                <w:sz w:val="24"/>
                <w:szCs w:val="24"/>
              </w:rPr>
            </w:pPr>
          </w:p>
        </w:tc>
        <w:tc>
          <w:tcPr>
            <w:tcW w:w="3355" w:type="dxa"/>
            <w:vMerge/>
          </w:tcPr>
          <w:p w:rsidR="000635C8" w:rsidRPr="001D560C" w:rsidRDefault="000635C8" w:rsidP="00A6550F">
            <w:pPr>
              <w:spacing w:line="247" w:lineRule="exact"/>
              <w:rPr>
                <w:rFonts w:ascii="Times New Roman" w:eastAsia="Times New Roman" w:hAnsi="Times New Roman"/>
                <w:sz w:val="24"/>
                <w:szCs w:val="24"/>
              </w:rPr>
            </w:pPr>
          </w:p>
        </w:tc>
        <w:tc>
          <w:tcPr>
            <w:tcW w:w="1222" w:type="dxa"/>
            <w:vAlign w:val="center"/>
          </w:tcPr>
          <w:p w:rsidR="000635C8" w:rsidRDefault="000635C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0635C8" w:rsidRPr="001D560C" w:rsidRDefault="000635C8" w:rsidP="00A6550F">
            <w:pPr>
              <w:spacing w:line="247" w:lineRule="exact"/>
              <w:jc w:val="center"/>
              <w:rPr>
                <w:rFonts w:ascii="Times New Roman" w:eastAsia="Times New Roman" w:hAnsi="Times New Roman"/>
                <w:sz w:val="24"/>
                <w:szCs w:val="24"/>
              </w:rPr>
            </w:pPr>
          </w:p>
        </w:tc>
        <w:tc>
          <w:tcPr>
            <w:tcW w:w="1522" w:type="dxa"/>
            <w:vAlign w:val="center"/>
          </w:tcPr>
          <w:p w:rsidR="000635C8" w:rsidRPr="001D560C" w:rsidRDefault="000635C8"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8E3BA4" w:rsidRDefault="008E3BA4">
      <w:pPr>
        <w:spacing w:line="245" w:lineRule="exact"/>
        <w:rPr>
          <w:rFonts w:ascii="Times New Roman" w:eastAsia="Times New Roman" w:hAnsi="Times New Roman"/>
          <w:color w:val="FF0000"/>
        </w:rPr>
      </w:pPr>
    </w:p>
    <w:p w:rsidR="001E25AD" w:rsidRDefault="001E25AD">
      <w:pPr>
        <w:spacing w:line="245" w:lineRule="exact"/>
        <w:rPr>
          <w:rFonts w:ascii="Times New Roman" w:eastAsia="Times New Roman" w:hAnsi="Times New Roman"/>
          <w:color w:val="FF0000"/>
        </w:rPr>
      </w:pPr>
    </w:p>
    <w:p w:rsidR="001E25AD" w:rsidRDefault="001E25AD">
      <w:pPr>
        <w:spacing w:line="245" w:lineRule="exact"/>
        <w:rPr>
          <w:rFonts w:ascii="Times New Roman" w:eastAsia="Times New Roman" w:hAnsi="Times New Roman"/>
          <w:color w:val="FF0000"/>
        </w:rPr>
      </w:pPr>
    </w:p>
    <w:p w:rsidR="001E25AD" w:rsidRDefault="001E25AD">
      <w:pPr>
        <w:spacing w:line="245" w:lineRule="exact"/>
        <w:rPr>
          <w:rFonts w:ascii="Times New Roman" w:eastAsia="Times New Roman" w:hAnsi="Times New Roman"/>
          <w:color w:val="FF0000"/>
        </w:rPr>
      </w:pPr>
    </w:p>
    <w:p w:rsidR="001E25AD" w:rsidRDefault="001E25AD">
      <w:pPr>
        <w:spacing w:line="245" w:lineRule="exact"/>
        <w:rPr>
          <w:rFonts w:ascii="Times New Roman" w:eastAsia="Times New Roman" w:hAnsi="Times New Roman"/>
          <w:color w:val="FF0000"/>
        </w:rPr>
      </w:pPr>
    </w:p>
    <w:p w:rsidR="00633901" w:rsidRPr="002F0801" w:rsidRDefault="00633901">
      <w:pPr>
        <w:spacing w:line="245" w:lineRule="exact"/>
        <w:rPr>
          <w:rFonts w:ascii="Times New Roman" w:eastAsia="Times New Roman" w:hAnsi="Times New Roman"/>
          <w:color w:val="FF0000"/>
        </w:rPr>
      </w:pPr>
    </w:p>
    <w:p w:rsidR="008E3BA4" w:rsidRPr="002F0801" w:rsidRDefault="008E3BA4">
      <w:pPr>
        <w:spacing w:line="20" w:lineRule="exact"/>
        <w:rPr>
          <w:rFonts w:ascii="Times New Roman" w:eastAsia="Times New Roman" w:hAnsi="Times New Roman"/>
          <w:color w:val="FF0000"/>
        </w:rPr>
        <w:sectPr w:rsidR="008E3BA4" w:rsidRPr="002F0801">
          <w:pgSz w:w="16840" w:h="11906" w:orient="landscape"/>
          <w:pgMar w:top="713" w:right="298" w:bottom="1161" w:left="740" w:header="0" w:footer="0" w:gutter="0"/>
          <w:cols w:space="0" w:equalWidth="0">
            <w:col w:w="15800"/>
          </w:cols>
          <w:docGrid w:linePitch="360"/>
        </w:sectPr>
      </w:pPr>
    </w:p>
    <w:p w:rsidR="008E3BA4" w:rsidRPr="00066622" w:rsidRDefault="0013175B">
      <w:pPr>
        <w:spacing w:line="260" w:lineRule="exact"/>
        <w:rPr>
          <w:rFonts w:ascii="Times New Roman" w:eastAsia="Times New Roman" w:hAnsi="Times New Roman"/>
        </w:rPr>
      </w:pPr>
      <w:bookmarkStart w:id="15" w:name="page26"/>
      <w:bookmarkEnd w:id="15"/>
      <w:r w:rsidRPr="0013175B">
        <w:rPr>
          <w:rFonts w:ascii="Times New Roman" w:eastAsia="Times New Roman" w:hAnsi="Times New Roman"/>
          <w:b/>
          <w:noProof/>
          <w:color w:val="FF0000"/>
          <w:sz w:val="28"/>
        </w:rPr>
        <w:lastRenderedPageBreak/>
        <w:pict>
          <v:oval id="_x0000_s1066" style="position:absolute;margin-left:13.85pt;margin-top:1.05pt;width:261.8pt;height:188.6pt;z-index:251648000" fillcolor="#4bacc6" strokecolor="#f2f2f2" strokeweight="3pt">
            <v:shadow on="t" type="perspective" color="#205867" opacity=".5" offset="1pt" offset2="-1pt"/>
            <v:textbox style="mso-next-textbox:#_x0000_s1066">
              <w:txbxContent>
                <w:p w:rsidR="00F9550B" w:rsidRPr="002D791E" w:rsidRDefault="00F9550B" w:rsidP="00BD06E6">
                  <w:pPr>
                    <w:spacing w:line="0" w:lineRule="atLeast"/>
                    <w:jc w:val="center"/>
                    <w:rPr>
                      <w:color w:val="FFFFFF"/>
                      <w:sz w:val="32"/>
                      <w:szCs w:val="32"/>
                    </w:rPr>
                  </w:pPr>
                  <w:r w:rsidRPr="002D791E">
                    <w:rPr>
                      <w:rFonts w:ascii="Times New Roman" w:hAnsi="Times New Roman" w:cs="Times New Roman"/>
                      <w:b/>
                      <w:color w:val="FFFFFF"/>
                      <w:sz w:val="32"/>
                      <w:szCs w:val="32"/>
                    </w:rPr>
                    <w:t>2.5. Сприяння залученню міжнародної технічної допомоги у сферу підтримки та розвитку малого та середнього підприємництва</w:t>
                  </w:r>
                </w:p>
              </w:txbxContent>
            </v:textbox>
            <w10:wrap type="square"/>
          </v:oval>
        </w:pict>
      </w:r>
    </w:p>
    <w:p w:rsidR="008E3BA4" w:rsidRPr="00066622" w:rsidRDefault="008E3BA4" w:rsidP="00066622">
      <w:pPr>
        <w:spacing w:line="234" w:lineRule="auto"/>
        <w:ind w:left="7" w:firstLine="708"/>
        <w:jc w:val="both"/>
        <w:rPr>
          <w:rFonts w:ascii="Times New Roman" w:eastAsia="Times New Roman" w:hAnsi="Times New Roman"/>
          <w:sz w:val="28"/>
        </w:rPr>
      </w:pPr>
      <w:r w:rsidRPr="00066622">
        <w:rPr>
          <w:rFonts w:ascii="Times New Roman" w:eastAsia="Times New Roman" w:hAnsi="Times New Roman"/>
          <w:sz w:val="28"/>
        </w:rPr>
        <w:t>Одним з інструментів підтримки малого та середнього підприємництва є міжнародна технічна та фінансова допомога.</w:t>
      </w:r>
      <w:r w:rsidR="00066622">
        <w:rPr>
          <w:rFonts w:ascii="Times New Roman" w:eastAsia="Times New Roman" w:hAnsi="Times New Roman"/>
          <w:sz w:val="28"/>
        </w:rPr>
        <w:t xml:space="preserve"> Виконавчий комітет Фастівської міської ради</w:t>
      </w:r>
      <w:r w:rsidRPr="00066622">
        <w:rPr>
          <w:rFonts w:ascii="Times New Roman" w:eastAsia="Times New Roman" w:hAnsi="Times New Roman"/>
          <w:sz w:val="28"/>
        </w:rPr>
        <w:t xml:space="preserve"> працює у напрямку залучення міжнародної технічної допомоги у різних напрямках та координує і надає сприяння реалізації проектів МТД на території </w:t>
      </w:r>
      <w:r w:rsidR="00E019F5">
        <w:rPr>
          <w:rFonts w:ascii="Times New Roman" w:eastAsia="Times New Roman" w:hAnsi="Times New Roman"/>
          <w:sz w:val="28"/>
        </w:rPr>
        <w:t>Фастівської міської територіальної громади</w:t>
      </w:r>
      <w:r w:rsidR="006B0CC3">
        <w:rPr>
          <w:rFonts w:ascii="Times New Roman" w:eastAsia="Times New Roman" w:hAnsi="Times New Roman"/>
          <w:sz w:val="28"/>
        </w:rPr>
        <w:t>,</w:t>
      </w:r>
      <w:r w:rsidRPr="00066622">
        <w:rPr>
          <w:rFonts w:ascii="Times New Roman" w:eastAsia="Times New Roman" w:hAnsi="Times New Roman"/>
          <w:sz w:val="28"/>
        </w:rPr>
        <w:t xml:space="preserve"> в тому числі в сфері підтримки малого та середнього бізнесу.</w:t>
      </w:r>
    </w:p>
    <w:p w:rsidR="008E3BA4" w:rsidRPr="002F0801" w:rsidRDefault="008E3BA4">
      <w:pPr>
        <w:spacing w:line="17" w:lineRule="exact"/>
        <w:rPr>
          <w:rFonts w:ascii="Times New Roman" w:eastAsia="Times New Roman" w:hAnsi="Times New Roman"/>
          <w:color w:val="FF0000"/>
        </w:rPr>
      </w:pPr>
    </w:p>
    <w:p w:rsidR="008E3BA4" w:rsidRPr="002F0801" w:rsidRDefault="008E3BA4">
      <w:pPr>
        <w:spacing w:line="13" w:lineRule="exact"/>
        <w:rPr>
          <w:rFonts w:ascii="Times New Roman" w:eastAsia="Times New Roman" w:hAnsi="Times New Roman"/>
          <w:color w:val="FF0000"/>
          <w:sz w:val="28"/>
        </w:rPr>
      </w:pPr>
    </w:p>
    <w:p w:rsidR="008E3BA4" w:rsidRPr="00FF6094" w:rsidRDefault="008E3BA4">
      <w:pPr>
        <w:spacing w:line="237" w:lineRule="auto"/>
        <w:ind w:firstLine="708"/>
        <w:jc w:val="both"/>
        <w:rPr>
          <w:rFonts w:ascii="Times New Roman" w:eastAsia="Times New Roman" w:hAnsi="Times New Roman"/>
          <w:sz w:val="28"/>
        </w:rPr>
      </w:pPr>
      <w:r w:rsidRPr="006B0CC3">
        <w:rPr>
          <w:rFonts w:ascii="Times New Roman" w:eastAsia="Times New Roman" w:hAnsi="Times New Roman"/>
          <w:sz w:val="28"/>
        </w:rPr>
        <w:t xml:space="preserve">Проводиться моніторинг актуальних проектів/програм міжнародної технічної допомоги, які відповідають пріоритетам соціально-економічного розвитку </w:t>
      </w:r>
      <w:r w:rsidR="00E019F5">
        <w:rPr>
          <w:rFonts w:ascii="Times New Roman" w:eastAsia="Times New Roman" w:hAnsi="Times New Roman"/>
          <w:sz w:val="28"/>
        </w:rPr>
        <w:t>Фастівської міської територіальної громади</w:t>
      </w:r>
      <w:r w:rsidRPr="006B0CC3">
        <w:rPr>
          <w:rFonts w:ascii="Times New Roman" w:eastAsia="Times New Roman" w:hAnsi="Times New Roman"/>
          <w:sz w:val="28"/>
        </w:rPr>
        <w:t xml:space="preserve">. </w:t>
      </w:r>
      <w:r w:rsidR="00FF6094">
        <w:rPr>
          <w:rFonts w:ascii="Times New Roman" w:eastAsia="Times New Roman" w:hAnsi="Times New Roman"/>
          <w:sz w:val="28"/>
        </w:rPr>
        <w:t>На сайті Фастівської міської ради створено рубрику «Гранти», де оприлюднюється інформація щодо актуальних грантових заявок, а також розміщено Каталог донорських організацій.</w:t>
      </w:r>
    </w:p>
    <w:p w:rsidR="008E3BA4" w:rsidRPr="002F0801" w:rsidRDefault="008E3BA4">
      <w:pPr>
        <w:spacing w:line="18" w:lineRule="exact"/>
        <w:rPr>
          <w:rFonts w:ascii="Times New Roman" w:eastAsia="Times New Roman" w:hAnsi="Times New Roman"/>
          <w:color w:val="FF0000"/>
          <w:sz w:val="28"/>
        </w:rPr>
      </w:pPr>
    </w:p>
    <w:p w:rsidR="008E3BA4" w:rsidRPr="006E4AE3" w:rsidRDefault="008E3BA4" w:rsidP="00FF6094">
      <w:pPr>
        <w:spacing w:line="235" w:lineRule="auto"/>
        <w:ind w:firstLine="708"/>
        <w:jc w:val="both"/>
        <w:rPr>
          <w:rFonts w:ascii="Times New Roman" w:eastAsia="Times New Roman" w:hAnsi="Times New Roman"/>
          <w:b/>
          <w:sz w:val="28"/>
        </w:rPr>
      </w:pPr>
      <w:r w:rsidRPr="006E4AE3">
        <w:rPr>
          <w:rFonts w:ascii="Times New Roman" w:eastAsia="Times New Roman" w:hAnsi="Times New Roman"/>
          <w:b/>
          <w:sz w:val="28"/>
        </w:rPr>
        <w:t>Програми та донорські організації у сфері підтримки малого та середнього підприємництва:</w:t>
      </w:r>
    </w:p>
    <w:p w:rsidR="008E3BA4" w:rsidRPr="006E4AE3" w:rsidRDefault="008E3BA4">
      <w:pPr>
        <w:spacing w:line="8" w:lineRule="exact"/>
        <w:rPr>
          <w:rFonts w:ascii="Times New Roman" w:eastAsia="Times New Roman" w:hAnsi="Times New Roman"/>
          <w:sz w:val="28"/>
        </w:rPr>
      </w:pPr>
    </w:p>
    <w:p w:rsidR="008E3BA4" w:rsidRPr="006E4AE3" w:rsidRDefault="008E3BA4">
      <w:pPr>
        <w:spacing w:line="237" w:lineRule="auto"/>
        <w:ind w:firstLine="708"/>
        <w:jc w:val="both"/>
        <w:rPr>
          <w:rFonts w:ascii="Times New Roman" w:eastAsia="Times New Roman" w:hAnsi="Times New Roman"/>
          <w:sz w:val="28"/>
        </w:rPr>
      </w:pPr>
      <w:r w:rsidRPr="006E4AE3">
        <w:rPr>
          <w:rFonts w:ascii="Times New Roman" w:eastAsia="Times New Roman" w:hAnsi="Times New Roman"/>
          <w:sz w:val="28"/>
        </w:rPr>
        <w:t>COSME – європейська програма підтримки малого та середнього бізнесу, спрямована на комерціалізацію інновацій. Участь можлива лише за рахунок подання заявки до європейської мережі підприємств через членів консорціуму (Мінекомрозвитку, МЗС, ТПП і т. ін.);</w:t>
      </w:r>
    </w:p>
    <w:p w:rsidR="008E3BA4" w:rsidRPr="002F0801" w:rsidRDefault="008E3BA4">
      <w:pPr>
        <w:spacing w:line="17" w:lineRule="exact"/>
        <w:rPr>
          <w:rFonts w:ascii="Times New Roman" w:eastAsia="Times New Roman" w:hAnsi="Times New Roman"/>
          <w:color w:val="FF0000"/>
          <w:sz w:val="28"/>
        </w:rPr>
      </w:pPr>
    </w:p>
    <w:p w:rsidR="008E3BA4" w:rsidRPr="006E4AE3" w:rsidRDefault="008E3BA4">
      <w:pPr>
        <w:spacing w:line="236" w:lineRule="auto"/>
        <w:ind w:firstLine="708"/>
        <w:jc w:val="both"/>
        <w:rPr>
          <w:rFonts w:ascii="Times New Roman" w:eastAsia="Times New Roman" w:hAnsi="Times New Roman"/>
          <w:sz w:val="28"/>
        </w:rPr>
      </w:pPr>
      <w:r w:rsidRPr="006E4AE3">
        <w:rPr>
          <w:rFonts w:ascii="Times New Roman" w:eastAsia="Times New Roman" w:hAnsi="Times New Roman"/>
          <w:sz w:val="28"/>
        </w:rPr>
        <w:t>SME інструмент програми HORIZON 2020 – фінансування науково-інноваційних досліджень шляхом надання грантової підтримки суб’єктам малого та середнього підприємництва;</w:t>
      </w:r>
    </w:p>
    <w:p w:rsidR="008E3BA4" w:rsidRPr="002F0801" w:rsidRDefault="008E3BA4">
      <w:pPr>
        <w:spacing w:line="14" w:lineRule="exact"/>
        <w:rPr>
          <w:rFonts w:ascii="Times New Roman" w:eastAsia="Times New Roman" w:hAnsi="Times New Roman"/>
          <w:color w:val="FF0000"/>
          <w:sz w:val="28"/>
        </w:rPr>
      </w:pPr>
    </w:p>
    <w:p w:rsidR="008E3BA4" w:rsidRPr="006E4AE3" w:rsidRDefault="008E3BA4">
      <w:pPr>
        <w:spacing w:line="238" w:lineRule="auto"/>
        <w:ind w:firstLine="708"/>
        <w:jc w:val="both"/>
        <w:rPr>
          <w:rFonts w:ascii="Times New Roman" w:eastAsia="Times New Roman" w:hAnsi="Times New Roman"/>
          <w:sz w:val="28"/>
        </w:rPr>
      </w:pPr>
      <w:r w:rsidRPr="006E4AE3">
        <w:rPr>
          <w:rFonts w:ascii="Times New Roman" w:eastAsia="Times New Roman" w:hAnsi="Times New Roman"/>
          <w:sz w:val="28"/>
        </w:rPr>
        <w:t>EBRD (Європейський банк реконструкції і розвитку): програма консультаційної підтримки малого та середнього бізнесу в Україні – гранти надаються на розробку стратегій, бізнес-планування, впровадження системи управління якістю, інженерно-технічні рішення, заходи з енергоефективності та екологічного менеджменту на підприємствах.</w:t>
      </w:r>
    </w:p>
    <w:p w:rsidR="008E3BA4" w:rsidRPr="002F0801" w:rsidRDefault="008E3BA4">
      <w:pPr>
        <w:spacing w:line="327" w:lineRule="exact"/>
        <w:rPr>
          <w:rFonts w:ascii="Times New Roman" w:eastAsia="Times New Roman" w:hAnsi="Times New Roman"/>
          <w:color w:val="FF0000"/>
        </w:rPr>
      </w:pPr>
    </w:p>
    <w:p w:rsidR="008E3BA4" w:rsidRPr="006E4AE3" w:rsidRDefault="008E3BA4">
      <w:pPr>
        <w:spacing w:line="0" w:lineRule="atLeast"/>
        <w:ind w:left="700"/>
        <w:rPr>
          <w:rFonts w:ascii="Times New Roman" w:eastAsia="Times New Roman" w:hAnsi="Times New Roman"/>
          <w:b/>
          <w:sz w:val="28"/>
        </w:rPr>
      </w:pPr>
      <w:r w:rsidRPr="006E4AE3">
        <w:rPr>
          <w:rFonts w:ascii="Times New Roman" w:eastAsia="Times New Roman" w:hAnsi="Times New Roman"/>
          <w:b/>
          <w:sz w:val="28"/>
        </w:rPr>
        <w:t>Завдання та очікувані результати:</w:t>
      </w:r>
    </w:p>
    <w:p w:rsidR="008E3BA4" w:rsidRPr="006E4AE3" w:rsidRDefault="008E3BA4">
      <w:pPr>
        <w:spacing w:line="8" w:lineRule="exact"/>
        <w:rPr>
          <w:rFonts w:ascii="Times New Roman" w:eastAsia="Times New Roman" w:hAnsi="Times New Roman"/>
        </w:rPr>
      </w:pPr>
    </w:p>
    <w:p w:rsidR="008E3BA4" w:rsidRPr="006E4AE3" w:rsidRDefault="006E4AE3" w:rsidP="00C43E9B">
      <w:pPr>
        <w:spacing w:line="234" w:lineRule="auto"/>
        <w:ind w:firstLine="708"/>
        <w:jc w:val="both"/>
        <w:rPr>
          <w:rFonts w:ascii="Times New Roman" w:eastAsia="Times New Roman" w:hAnsi="Times New Roman"/>
          <w:sz w:val="28"/>
        </w:rPr>
      </w:pPr>
      <w:r>
        <w:rPr>
          <w:rFonts w:ascii="Times New Roman" w:eastAsia="Times New Roman" w:hAnsi="Times New Roman"/>
          <w:sz w:val="28"/>
        </w:rPr>
        <w:t xml:space="preserve">- </w:t>
      </w:r>
      <w:r w:rsidR="008E3BA4" w:rsidRPr="006E4AE3">
        <w:rPr>
          <w:rFonts w:ascii="Times New Roman" w:eastAsia="Times New Roman" w:hAnsi="Times New Roman"/>
          <w:sz w:val="28"/>
        </w:rPr>
        <w:t>надання консультативної допомоги підприємствам щодо можливостей співробітництва з міжнародними донорськими організаціями;</w:t>
      </w:r>
    </w:p>
    <w:p w:rsidR="008E3BA4" w:rsidRPr="006E4AE3" w:rsidRDefault="008E3BA4" w:rsidP="00C43E9B">
      <w:pPr>
        <w:spacing w:line="18" w:lineRule="exact"/>
        <w:jc w:val="both"/>
        <w:rPr>
          <w:rFonts w:ascii="Times New Roman" w:eastAsia="Times New Roman" w:hAnsi="Times New Roman"/>
        </w:rPr>
      </w:pPr>
    </w:p>
    <w:p w:rsidR="008E3BA4" w:rsidRPr="006E4AE3" w:rsidRDefault="006E4AE3" w:rsidP="00C43E9B">
      <w:pPr>
        <w:spacing w:line="234" w:lineRule="auto"/>
        <w:ind w:firstLine="708"/>
        <w:jc w:val="both"/>
        <w:rPr>
          <w:rFonts w:ascii="Times New Roman" w:eastAsia="Times New Roman" w:hAnsi="Times New Roman"/>
          <w:sz w:val="28"/>
        </w:rPr>
      </w:pPr>
      <w:r>
        <w:rPr>
          <w:rFonts w:ascii="Times New Roman" w:eastAsia="Times New Roman" w:hAnsi="Times New Roman"/>
          <w:sz w:val="28"/>
        </w:rPr>
        <w:t xml:space="preserve">- </w:t>
      </w:r>
      <w:r w:rsidR="008E3BA4" w:rsidRPr="006E4AE3">
        <w:rPr>
          <w:rFonts w:ascii="Times New Roman" w:eastAsia="Times New Roman" w:hAnsi="Times New Roman"/>
          <w:sz w:val="28"/>
        </w:rPr>
        <w:t>організація навчання, семінарів, круглих столів для представників малого та середнього підприємництва з залученням проектів міжнародної технічної допомоги.</w:t>
      </w:r>
    </w:p>
    <w:p w:rsidR="008E3BA4" w:rsidRPr="006E4AE3" w:rsidRDefault="008E3BA4" w:rsidP="00C43E9B">
      <w:pPr>
        <w:spacing w:line="329" w:lineRule="exact"/>
        <w:jc w:val="both"/>
        <w:rPr>
          <w:rFonts w:ascii="Times New Roman" w:eastAsia="Times New Roman" w:hAnsi="Times New Roman"/>
        </w:rPr>
      </w:pPr>
    </w:p>
    <w:p w:rsidR="008E3BA4" w:rsidRPr="006E4AE3" w:rsidRDefault="008E3BA4">
      <w:pPr>
        <w:spacing w:line="0" w:lineRule="atLeast"/>
        <w:ind w:left="700"/>
        <w:rPr>
          <w:rFonts w:ascii="Times New Roman" w:eastAsia="Times New Roman" w:hAnsi="Times New Roman"/>
          <w:b/>
          <w:sz w:val="28"/>
        </w:rPr>
      </w:pPr>
      <w:r w:rsidRPr="006E4AE3">
        <w:rPr>
          <w:rFonts w:ascii="Times New Roman" w:eastAsia="Times New Roman" w:hAnsi="Times New Roman"/>
          <w:b/>
          <w:sz w:val="28"/>
        </w:rPr>
        <w:t>Критерії досягнення:</w:t>
      </w:r>
    </w:p>
    <w:p w:rsidR="008E3BA4" w:rsidRPr="006E4AE3" w:rsidRDefault="008E3BA4">
      <w:pPr>
        <w:spacing w:line="8" w:lineRule="exact"/>
        <w:rPr>
          <w:rFonts w:ascii="Times New Roman" w:eastAsia="Times New Roman" w:hAnsi="Times New Roman"/>
        </w:rPr>
      </w:pPr>
    </w:p>
    <w:p w:rsidR="008E3BA4" w:rsidRDefault="006E4AE3" w:rsidP="00C43E9B">
      <w:pPr>
        <w:spacing w:line="234" w:lineRule="auto"/>
        <w:ind w:firstLine="708"/>
        <w:jc w:val="both"/>
        <w:rPr>
          <w:rFonts w:ascii="Times New Roman" w:eastAsia="Times New Roman" w:hAnsi="Times New Roman"/>
          <w:sz w:val="28"/>
        </w:rPr>
      </w:pPr>
      <w:r>
        <w:rPr>
          <w:rFonts w:ascii="Times New Roman" w:eastAsia="Times New Roman" w:hAnsi="Times New Roman"/>
          <w:sz w:val="28"/>
        </w:rPr>
        <w:t>- з</w:t>
      </w:r>
      <w:r w:rsidR="008E3BA4" w:rsidRPr="006E4AE3">
        <w:rPr>
          <w:rFonts w:ascii="Times New Roman" w:eastAsia="Times New Roman" w:hAnsi="Times New Roman"/>
          <w:sz w:val="28"/>
        </w:rPr>
        <w:t>більшення кількості підприємств м</w:t>
      </w:r>
      <w:r>
        <w:rPr>
          <w:rFonts w:ascii="Times New Roman" w:eastAsia="Times New Roman" w:hAnsi="Times New Roman"/>
          <w:sz w:val="28"/>
        </w:rPr>
        <w:t xml:space="preserve">алого та середнього бізнесу, що </w:t>
      </w:r>
      <w:r w:rsidR="008E3BA4" w:rsidRPr="006E4AE3">
        <w:rPr>
          <w:rFonts w:ascii="Times New Roman" w:eastAsia="Times New Roman" w:hAnsi="Times New Roman"/>
          <w:sz w:val="28"/>
        </w:rPr>
        <w:t>отримали підтримку міжнародних фінансових та донорських організацій.</w:t>
      </w:r>
    </w:p>
    <w:p w:rsidR="006E4AE3" w:rsidRDefault="006E4AE3">
      <w:pPr>
        <w:spacing w:line="234" w:lineRule="auto"/>
        <w:ind w:firstLine="708"/>
        <w:rPr>
          <w:rFonts w:ascii="Times New Roman" w:eastAsia="Times New Roman" w:hAnsi="Times New Roman"/>
          <w:sz w:val="28"/>
        </w:rPr>
      </w:pPr>
    </w:p>
    <w:p w:rsidR="006E4AE3" w:rsidRPr="006E4AE3" w:rsidRDefault="006E4AE3">
      <w:pPr>
        <w:spacing w:line="234" w:lineRule="auto"/>
        <w:ind w:firstLine="708"/>
        <w:rPr>
          <w:rFonts w:ascii="Times New Roman" w:eastAsia="Times New Roman" w:hAnsi="Times New Roman"/>
          <w:sz w:val="28"/>
        </w:rPr>
      </w:pPr>
    </w:p>
    <w:p w:rsidR="008E3BA4" w:rsidRPr="002F0801" w:rsidRDefault="008E3BA4">
      <w:pPr>
        <w:spacing w:line="234" w:lineRule="auto"/>
        <w:ind w:firstLine="708"/>
        <w:rPr>
          <w:rFonts w:ascii="Times New Roman" w:eastAsia="Times New Roman" w:hAnsi="Times New Roman"/>
          <w:color w:val="FF0000"/>
          <w:sz w:val="28"/>
        </w:rPr>
        <w:sectPr w:rsidR="008E3BA4" w:rsidRPr="002F0801">
          <w:pgSz w:w="11900" w:h="16838"/>
          <w:pgMar w:top="713" w:right="566" w:bottom="1440" w:left="1140" w:header="0" w:footer="0" w:gutter="0"/>
          <w:cols w:space="0" w:equalWidth="0">
            <w:col w:w="10200"/>
          </w:cols>
          <w:docGrid w:linePitch="360"/>
        </w:sectPr>
      </w:pPr>
    </w:p>
    <w:p w:rsidR="00BD06E6" w:rsidRPr="007946A7" w:rsidRDefault="00BD06E6" w:rsidP="00BD06E6">
      <w:pPr>
        <w:spacing w:line="0" w:lineRule="atLeast"/>
        <w:ind w:left="120"/>
        <w:rPr>
          <w:rFonts w:ascii="Times New Roman" w:eastAsia="Times New Roman" w:hAnsi="Times New Roman"/>
          <w:b/>
          <w:i/>
          <w:sz w:val="28"/>
          <w:szCs w:val="28"/>
        </w:rPr>
      </w:pPr>
      <w:bookmarkStart w:id="16" w:name="page28"/>
      <w:bookmarkEnd w:id="16"/>
      <w:r w:rsidRPr="007946A7">
        <w:rPr>
          <w:rFonts w:ascii="Times New Roman" w:eastAsia="Times New Roman" w:hAnsi="Times New Roman"/>
          <w:b/>
          <w:i/>
          <w:sz w:val="28"/>
          <w:szCs w:val="28"/>
        </w:rPr>
        <w:lastRenderedPageBreak/>
        <w:t>Заходи щодо виконання основних завдань:</w:t>
      </w:r>
    </w:p>
    <w:p w:rsidR="00BD06E6" w:rsidRDefault="00BD06E6" w:rsidP="00BD06E6">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19"/>
        <w:gridCol w:w="4770"/>
        <w:gridCol w:w="3305"/>
        <w:gridCol w:w="1198"/>
        <w:gridCol w:w="1780"/>
        <w:gridCol w:w="2296"/>
        <w:gridCol w:w="1522"/>
      </w:tblGrid>
      <w:tr w:rsidR="00BD06E6" w:rsidRPr="001D560C" w:rsidTr="00313C9E">
        <w:tc>
          <w:tcPr>
            <w:tcW w:w="419"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770"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3305"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198"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80"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296"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E019F5" w:rsidRPr="001D560C" w:rsidTr="00313C9E">
        <w:trPr>
          <w:trHeight w:val="693"/>
        </w:trPr>
        <w:tc>
          <w:tcPr>
            <w:tcW w:w="419" w:type="dxa"/>
            <w:vMerge w:val="restart"/>
          </w:tcPr>
          <w:p w:rsidR="00E019F5" w:rsidRPr="001D560C" w:rsidRDefault="00E019F5"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770" w:type="dxa"/>
            <w:vMerge w:val="restart"/>
          </w:tcPr>
          <w:p w:rsidR="00E019F5" w:rsidRPr="001D560C" w:rsidRDefault="00E019F5" w:rsidP="00A6550F">
            <w:pPr>
              <w:rPr>
                <w:rFonts w:ascii="Times New Roman" w:eastAsia="Times New Roman" w:hAnsi="Times New Roman"/>
                <w:sz w:val="24"/>
                <w:szCs w:val="24"/>
              </w:rPr>
            </w:pPr>
            <w:r w:rsidRPr="00313C9E">
              <w:rPr>
                <w:rFonts w:ascii="Times New Roman" w:eastAsia="Times New Roman" w:hAnsi="Times New Roman"/>
                <w:sz w:val="24"/>
                <w:szCs w:val="24"/>
              </w:rPr>
              <w:t>Підтримка малого та середнього бізнесу, у</w:t>
            </w:r>
            <w:r>
              <w:rPr>
                <w:rFonts w:ascii="Times New Roman" w:eastAsia="Times New Roman" w:hAnsi="Times New Roman"/>
                <w:sz w:val="24"/>
                <w:szCs w:val="24"/>
              </w:rPr>
              <w:t xml:space="preserve"> </w:t>
            </w:r>
            <w:r w:rsidRPr="00313C9E">
              <w:rPr>
                <w:rFonts w:ascii="Times New Roman" w:eastAsia="Times New Roman" w:hAnsi="Times New Roman"/>
                <w:sz w:val="24"/>
                <w:szCs w:val="24"/>
              </w:rPr>
              <w:t>тому числі серед внутрішньо переміщених</w:t>
            </w:r>
            <w:r>
              <w:rPr>
                <w:rFonts w:ascii="Times New Roman" w:eastAsia="Times New Roman" w:hAnsi="Times New Roman"/>
                <w:sz w:val="24"/>
                <w:szCs w:val="24"/>
              </w:rPr>
              <w:t xml:space="preserve"> </w:t>
            </w:r>
            <w:r w:rsidRPr="00313C9E">
              <w:rPr>
                <w:rFonts w:ascii="Times New Roman" w:eastAsia="Times New Roman" w:hAnsi="Times New Roman"/>
                <w:sz w:val="24"/>
                <w:szCs w:val="24"/>
              </w:rPr>
              <w:t>осіб, за рахунок ресурсів міжнародних</w:t>
            </w:r>
            <w:r>
              <w:rPr>
                <w:rFonts w:ascii="Times New Roman" w:eastAsia="Times New Roman" w:hAnsi="Times New Roman"/>
                <w:sz w:val="24"/>
                <w:szCs w:val="24"/>
              </w:rPr>
              <w:t xml:space="preserve"> </w:t>
            </w:r>
            <w:r w:rsidRPr="00313C9E">
              <w:rPr>
                <w:rFonts w:ascii="Times New Roman" w:eastAsia="Times New Roman" w:hAnsi="Times New Roman"/>
                <w:sz w:val="24"/>
                <w:szCs w:val="24"/>
              </w:rPr>
              <w:t>донорських організацій</w:t>
            </w:r>
          </w:p>
        </w:tc>
        <w:tc>
          <w:tcPr>
            <w:tcW w:w="3305" w:type="dxa"/>
            <w:vMerge w:val="restart"/>
          </w:tcPr>
          <w:p w:rsidR="00E019F5" w:rsidRPr="001D560C" w:rsidRDefault="00E019F5" w:rsidP="00A6550F">
            <w:pPr>
              <w:spacing w:line="247" w:lineRule="exact"/>
              <w:rPr>
                <w:rFonts w:ascii="Times New Roman" w:eastAsia="Times New Roman" w:hAnsi="Times New Roman"/>
                <w:sz w:val="24"/>
                <w:szCs w:val="24"/>
              </w:rPr>
            </w:pPr>
            <w:r>
              <w:rPr>
                <w:rFonts w:ascii="Times New Roman" w:eastAsia="Times New Roman" w:hAnsi="Times New Roman"/>
                <w:sz w:val="24"/>
                <w:szCs w:val="24"/>
              </w:rPr>
              <w:t xml:space="preserve">Управління економіки та міжнародного співробітництва, </w:t>
            </w:r>
            <w:r w:rsidRPr="001D560C">
              <w:rPr>
                <w:rFonts w:ascii="Times New Roman" w:eastAsia="Times New Roman" w:hAnsi="Times New Roman"/>
                <w:sz w:val="24"/>
                <w:szCs w:val="24"/>
              </w:rPr>
              <w:t>структурні підрозділи Фастівської міської ради та її виконавчого комітету</w:t>
            </w: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restart"/>
            <w:vAlign w:val="center"/>
          </w:tcPr>
          <w:p w:rsidR="00E019F5" w:rsidRPr="001D560C" w:rsidRDefault="00E019F5"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Кошти міжнародної технічної допомоги</w:t>
            </w: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E019F5" w:rsidRPr="001D560C" w:rsidTr="00313C9E">
        <w:trPr>
          <w:trHeight w:val="844"/>
        </w:trPr>
        <w:tc>
          <w:tcPr>
            <w:tcW w:w="419" w:type="dxa"/>
            <w:vMerge/>
          </w:tcPr>
          <w:p w:rsidR="00E019F5" w:rsidRPr="001D560C" w:rsidRDefault="00E019F5" w:rsidP="00A6550F">
            <w:pPr>
              <w:spacing w:line="247" w:lineRule="exact"/>
              <w:rPr>
                <w:rFonts w:ascii="Times New Roman" w:eastAsia="Times New Roman" w:hAnsi="Times New Roman"/>
                <w:sz w:val="24"/>
                <w:szCs w:val="24"/>
              </w:rPr>
            </w:pPr>
          </w:p>
        </w:tc>
        <w:tc>
          <w:tcPr>
            <w:tcW w:w="4770" w:type="dxa"/>
            <w:vMerge/>
          </w:tcPr>
          <w:p w:rsidR="00E019F5" w:rsidRPr="001D560C" w:rsidRDefault="00E019F5" w:rsidP="00A6550F">
            <w:pPr>
              <w:spacing w:line="247" w:lineRule="exact"/>
              <w:rPr>
                <w:rFonts w:ascii="Times New Roman" w:eastAsia="Times New Roman" w:hAnsi="Times New Roman"/>
                <w:sz w:val="24"/>
                <w:szCs w:val="24"/>
              </w:rPr>
            </w:pPr>
          </w:p>
        </w:tc>
        <w:tc>
          <w:tcPr>
            <w:tcW w:w="3305" w:type="dxa"/>
            <w:vMerge/>
          </w:tcPr>
          <w:p w:rsidR="00E019F5" w:rsidRPr="001D560C" w:rsidRDefault="00E019F5" w:rsidP="00A6550F">
            <w:pPr>
              <w:spacing w:line="247" w:lineRule="exact"/>
              <w:rPr>
                <w:rFonts w:ascii="Times New Roman" w:eastAsia="Times New Roman" w:hAnsi="Times New Roman"/>
                <w:sz w:val="24"/>
                <w:szCs w:val="24"/>
              </w:rPr>
            </w:pP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ign w:val="center"/>
          </w:tcPr>
          <w:p w:rsidR="00E019F5" w:rsidRPr="001D560C" w:rsidRDefault="00E019F5" w:rsidP="00A6550F">
            <w:pPr>
              <w:spacing w:line="247" w:lineRule="exact"/>
              <w:jc w:val="center"/>
              <w:rPr>
                <w:rFonts w:ascii="Times New Roman" w:eastAsia="Times New Roman" w:hAnsi="Times New Roman"/>
                <w:sz w:val="24"/>
                <w:szCs w:val="24"/>
              </w:rPr>
            </w:pP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E019F5" w:rsidRPr="001D560C" w:rsidTr="00313C9E">
        <w:trPr>
          <w:trHeight w:val="511"/>
        </w:trPr>
        <w:tc>
          <w:tcPr>
            <w:tcW w:w="419" w:type="dxa"/>
            <w:vMerge/>
          </w:tcPr>
          <w:p w:rsidR="00E019F5" w:rsidRPr="001D560C" w:rsidRDefault="00E019F5" w:rsidP="00A6550F">
            <w:pPr>
              <w:spacing w:line="247" w:lineRule="exact"/>
              <w:rPr>
                <w:rFonts w:ascii="Times New Roman" w:eastAsia="Times New Roman" w:hAnsi="Times New Roman"/>
                <w:sz w:val="24"/>
                <w:szCs w:val="24"/>
              </w:rPr>
            </w:pPr>
          </w:p>
        </w:tc>
        <w:tc>
          <w:tcPr>
            <w:tcW w:w="4770" w:type="dxa"/>
            <w:vMerge/>
          </w:tcPr>
          <w:p w:rsidR="00E019F5" w:rsidRPr="001D560C" w:rsidRDefault="00E019F5" w:rsidP="00A6550F">
            <w:pPr>
              <w:spacing w:line="247" w:lineRule="exact"/>
              <w:rPr>
                <w:rFonts w:ascii="Times New Roman" w:eastAsia="Times New Roman" w:hAnsi="Times New Roman"/>
                <w:sz w:val="24"/>
                <w:szCs w:val="24"/>
              </w:rPr>
            </w:pPr>
          </w:p>
        </w:tc>
        <w:tc>
          <w:tcPr>
            <w:tcW w:w="3305" w:type="dxa"/>
            <w:vMerge/>
          </w:tcPr>
          <w:p w:rsidR="00E019F5" w:rsidRPr="001D560C" w:rsidRDefault="00E019F5" w:rsidP="00A6550F">
            <w:pPr>
              <w:spacing w:line="247" w:lineRule="exact"/>
              <w:rPr>
                <w:rFonts w:ascii="Times New Roman" w:eastAsia="Times New Roman" w:hAnsi="Times New Roman"/>
                <w:sz w:val="24"/>
                <w:szCs w:val="24"/>
              </w:rPr>
            </w:pP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ign w:val="center"/>
          </w:tcPr>
          <w:p w:rsidR="00E019F5" w:rsidRPr="001D560C" w:rsidRDefault="00E019F5" w:rsidP="00A6550F">
            <w:pPr>
              <w:spacing w:line="247" w:lineRule="exact"/>
              <w:jc w:val="center"/>
              <w:rPr>
                <w:rFonts w:ascii="Times New Roman" w:eastAsia="Times New Roman" w:hAnsi="Times New Roman"/>
                <w:sz w:val="24"/>
                <w:szCs w:val="24"/>
              </w:rPr>
            </w:pP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E019F5" w:rsidRPr="001D560C" w:rsidTr="00313C9E">
        <w:trPr>
          <w:trHeight w:val="569"/>
        </w:trPr>
        <w:tc>
          <w:tcPr>
            <w:tcW w:w="419" w:type="dxa"/>
            <w:vMerge w:val="restart"/>
          </w:tcPr>
          <w:p w:rsidR="00E019F5" w:rsidRPr="001D560C" w:rsidRDefault="00E019F5"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770" w:type="dxa"/>
            <w:vMerge w:val="restart"/>
          </w:tcPr>
          <w:p w:rsidR="00E019F5" w:rsidRPr="001D560C" w:rsidRDefault="00E019F5" w:rsidP="00313C9E">
            <w:pPr>
              <w:rPr>
                <w:rFonts w:ascii="Times New Roman" w:eastAsia="Times New Roman" w:hAnsi="Times New Roman"/>
                <w:sz w:val="24"/>
                <w:szCs w:val="24"/>
              </w:rPr>
            </w:pPr>
            <w:r w:rsidRPr="00313C9E">
              <w:rPr>
                <w:rFonts w:ascii="Times New Roman" w:eastAsia="Times New Roman" w:hAnsi="Times New Roman"/>
                <w:sz w:val="24"/>
                <w:szCs w:val="24"/>
              </w:rPr>
              <w:t>Надання консультацій для суб’єктів малого та середнього підприємництва щодо підготовки інвестиційних та грантових проектів на розгляд міжнародних фінансових організацій та іноземних партнерів</w:t>
            </w:r>
          </w:p>
        </w:tc>
        <w:tc>
          <w:tcPr>
            <w:tcW w:w="3305" w:type="dxa"/>
            <w:vMerge w:val="restart"/>
          </w:tcPr>
          <w:p w:rsidR="00E019F5" w:rsidRPr="001D560C" w:rsidRDefault="00E019F5" w:rsidP="00313C9E">
            <w:pPr>
              <w:rPr>
                <w:rFonts w:ascii="Times New Roman" w:eastAsia="Times New Roman" w:hAnsi="Times New Roman"/>
                <w:sz w:val="24"/>
                <w:szCs w:val="24"/>
              </w:rPr>
            </w:pPr>
            <w:r>
              <w:rPr>
                <w:rFonts w:ascii="Times New Roman" w:eastAsia="Times New Roman" w:hAnsi="Times New Roman"/>
                <w:sz w:val="24"/>
                <w:szCs w:val="24"/>
              </w:rPr>
              <w:t xml:space="preserve">Управління економіки та міжнародного співробітництва, </w:t>
            </w:r>
            <w:r w:rsidRPr="001D560C">
              <w:rPr>
                <w:rFonts w:ascii="Times New Roman" w:eastAsia="Times New Roman" w:hAnsi="Times New Roman"/>
                <w:sz w:val="24"/>
                <w:szCs w:val="24"/>
              </w:rPr>
              <w:t>структурні підрозділи Фастівської міської ради та її виконавчого комітету</w:t>
            </w: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restart"/>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E019F5" w:rsidRPr="001D560C" w:rsidTr="00313C9E">
        <w:trPr>
          <w:trHeight w:val="705"/>
        </w:trPr>
        <w:tc>
          <w:tcPr>
            <w:tcW w:w="419" w:type="dxa"/>
            <w:vMerge/>
          </w:tcPr>
          <w:p w:rsidR="00E019F5" w:rsidRPr="001D560C" w:rsidRDefault="00E019F5" w:rsidP="00A6550F">
            <w:pPr>
              <w:spacing w:line="247" w:lineRule="exact"/>
              <w:rPr>
                <w:rFonts w:ascii="Times New Roman" w:eastAsia="Times New Roman" w:hAnsi="Times New Roman"/>
                <w:sz w:val="24"/>
                <w:szCs w:val="24"/>
              </w:rPr>
            </w:pPr>
          </w:p>
        </w:tc>
        <w:tc>
          <w:tcPr>
            <w:tcW w:w="4770" w:type="dxa"/>
            <w:vMerge/>
          </w:tcPr>
          <w:p w:rsidR="00E019F5" w:rsidRPr="001D560C" w:rsidRDefault="00E019F5" w:rsidP="00A6550F">
            <w:pPr>
              <w:spacing w:line="247" w:lineRule="exact"/>
              <w:rPr>
                <w:rFonts w:ascii="Times New Roman" w:eastAsia="Times New Roman" w:hAnsi="Times New Roman"/>
                <w:sz w:val="24"/>
                <w:szCs w:val="24"/>
              </w:rPr>
            </w:pPr>
          </w:p>
        </w:tc>
        <w:tc>
          <w:tcPr>
            <w:tcW w:w="3305" w:type="dxa"/>
            <w:vMerge/>
          </w:tcPr>
          <w:p w:rsidR="00E019F5" w:rsidRPr="001D560C" w:rsidRDefault="00E019F5" w:rsidP="00A6550F">
            <w:pPr>
              <w:spacing w:line="247" w:lineRule="exact"/>
              <w:rPr>
                <w:rFonts w:ascii="Times New Roman" w:eastAsia="Times New Roman" w:hAnsi="Times New Roman"/>
                <w:sz w:val="24"/>
                <w:szCs w:val="24"/>
              </w:rPr>
            </w:pP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ign w:val="center"/>
          </w:tcPr>
          <w:p w:rsidR="00E019F5" w:rsidRPr="001D560C" w:rsidRDefault="00E019F5" w:rsidP="00A6550F">
            <w:pPr>
              <w:spacing w:line="247" w:lineRule="exact"/>
              <w:jc w:val="center"/>
              <w:rPr>
                <w:rFonts w:ascii="Times New Roman" w:eastAsia="Times New Roman" w:hAnsi="Times New Roman"/>
                <w:sz w:val="24"/>
                <w:szCs w:val="24"/>
              </w:rPr>
            </w:pP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E019F5" w:rsidRPr="001D560C" w:rsidTr="00313C9E">
        <w:trPr>
          <w:trHeight w:val="411"/>
        </w:trPr>
        <w:tc>
          <w:tcPr>
            <w:tcW w:w="419" w:type="dxa"/>
            <w:vMerge/>
          </w:tcPr>
          <w:p w:rsidR="00E019F5" w:rsidRPr="001D560C" w:rsidRDefault="00E019F5" w:rsidP="00A6550F">
            <w:pPr>
              <w:spacing w:line="247" w:lineRule="exact"/>
              <w:rPr>
                <w:rFonts w:ascii="Times New Roman" w:eastAsia="Times New Roman" w:hAnsi="Times New Roman"/>
                <w:sz w:val="24"/>
                <w:szCs w:val="24"/>
              </w:rPr>
            </w:pPr>
          </w:p>
        </w:tc>
        <w:tc>
          <w:tcPr>
            <w:tcW w:w="4770" w:type="dxa"/>
            <w:vMerge/>
          </w:tcPr>
          <w:p w:rsidR="00E019F5" w:rsidRPr="001D560C" w:rsidRDefault="00E019F5" w:rsidP="00A6550F">
            <w:pPr>
              <w:spacing w:line="247" w:lineRule="exact"/>
              <w:rPr>
                <w:rFonts w:ascii="Times New Roman" w:eastAsia="Times New Roman" w:hAnsi="Times New Roman"/>
                <w:sz w:val="24"/>
                <w:szCs w:val="24"/>
              </w:rPr>
            </w:pPr>
          </w:p>
        </w:tc>
        <w:tc>
          <w:tcPr>
            <w:tcW w:w="3305" w:type="dxa"/>
            <w:vMerge/>
          </w:tcPr>
          <w:p w:rsidR="00E019F5" w:rsidRPr="001D560C" w:rsidRDefault="00E019F5" w:rsidP="00A6550F">
            <w:pPr>
              <w:spacing w:line="247" w:lineRule="exact"/>
              <w:rPr>
                <w:rFonts w:ascii="Times New Roman" w:eastAsia="Times New Roman" w:hAnsi="Times New Roman"/>
                <w:sz w:val="24"/>
                <w:szCs w:val="24"/>
              </w:rPr>
            </w:pP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ign w:val="center"/>
          </w:tcPr>
          <w:p w:rsidR="00E019F5" w:rsidRPr="001D560C" w:rsidRDefault="00E019F5" w:rsidP="00A6550F">
            <w:pPr>
              <w:spacing w:line="247" w:lineRule="exact"/>
              <w:jc w:val="center"/>
              <w:rPr>
                <w:rFonts w:ascii="Times New Roman" w:eastAsia="Times New Roman" w:hAnsi="Times New Roman"/>
                <w:sz w:val="24"/>
                <w:szCs w:val="24"/>
              </w:rPr>
            </w:pP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E019F5" w:rsidRPr="001D560C" w:rsidTr="00313C9E">
        <w:trPr>
          <w:trHeight w:val="554"/>
        </w:trPr>
        <w:tc>
          <w:tcPr>
            <w:tcW w:w="419" w:type="dxa"/>
            <w:vMerge w:val="restart"/>
          </w:tcPr>
          <w:p w:rsidR="00E019F5" w:rsidRPr="001D560C" w:rsidRDefault="00E019F5"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770" w:type="dxa"/>
            <w:vMerge w:val="restart"/>
          </w:tcPr>
          <w:p w:rsidR="00E019F5" w:rsidRPr="00313C9E" w:rsidRDefault="00E019F5" w:rsidP="00313C9E">
            <w:pPr>
              <w:spacing w:line="247" w:lineRule="exact"/>
              <w:rPr>
                <w:rFonts w:ascii="Times New Roman" w:eastAsia="Times New Roman" w:hAnsi="Times New Roman"/>
                <w:sz w:val="24"/>
                <w:szCs w:val="24"/>
              </w:rPr>
            </w:pPr>
            <w:r w:rsidRPr="00313C9E">
              <w:rPr>
                <w:rFonts w:ascii="Times New Roman" w:eastAsia="Times New Roman" w:hAnsi="Times New Roman"/>
                <w:sz w:val="24"/>
                <w:szCs w:val="24"/>
              </w:rPr>
              <w:t>Інформування суб’єктів підприємницької</w:t>
            </w:r>
            <w:r w:rsidR="00205AE9">
              <w:rPr>
                <w:rFonts w:ascii="Times New Roman" w:eastAsia="Times New Roman" w:hAnsi="Times New Roman"/>
                <w:sz w:val="24"/>
                <w:szCs w:val="24"/>
              </w:rPr>
              <w:t xml:space="preserve"> </w:t>
            </w:r>
            <w:r w:rsidRPr="00313C9E">
              <w:rPr>
                <w:rFonts w:ascii="Times New Roman" w:eastAsia="Times New Roman" w:hAnsi="Times New Roman"/>
                <w:sz w:val="24"/>
                <w:szCs w:val="24"/>
              </w:rPr>
              <w:t>діяльності щодо можливостей кредитування</w:t>
            </w:r>
          </w:p>
          <w:p w:rsidR="00E019F5" w:rsidRPr="001D560C" w:rsidRDefault="00E019F5" w:rsidP="00313C9E">
            <w:pPr>
              <w:spacing w:line="247" w:lineRule="exact"/>
              <w:rPr>
                <w:rFonts w:ascii="Times New Roman" w:eastAsia="Times New Roman" w:hAnsi="Times New Roman"/>
                <w:sz w:val="24"/>
                <w:szCs w:val="24"/>
                <w:highlight w:val="yellow"/>
              </w:rPr>
            </w:pPr>
            <w:r w:rsidRPr="00313C9E">
              <w:rPr>
                <w:rFonts w:ascii="Times New Roman" w:eastAsia="Times New Roman" w:hAnsi="Times New Roman"/>
                <w:sz w:val="24"/>
                <w:szCs w:val="24"/>
              </w:rPr>
              <w:t>в рамках міжнародних проектів</w:t>
            </w:r>
          </w:p>
        </w:tc>
        <w:tc>
          <w:tcPr>
            <w:tcW w:w="3305" w:type="dxa"/>
            <w:vMerge w:val="restart"/>
          </w:tcPr>
          <w:p w:rsidR="00E019F5" w:rsidRPr="001D560C" w:rsidRDefault="00E019F5" w:rsidP="00A6550F">
            <w:pPr>
              <w:spacing w:line="247" w:lineRule="exact"/>
              <w:rPr>
                <w:rFonts w:ascii="Times New Roman" w:eastAsia="Times New Roman" w:hAnsi="Times New Roman"/>
                <w:sz w:val="24"/>
                <w:szCs w:val="24"/>
                <w:highlight w:val="yellow"/>
              </w:rPr>
            </w:pPr>
            <w:r>
              <w:rPr>
                <w:rFonts w:ascii="Times New Roman" w:eastAsia="Times New Roman" w:hAnsi="Times New Roman"/>
                <w:sz w:val="24"/>
                <w:szCs w:val="24"/>
              </w:rPr>
              <w:t xml:space="preserve">Управління економіки та міжнародного співробітництва, </w:t>
            </w:r>
            <w:r w:rsidRPr="001D560C">
              <w:rPr>
                <w:rFonts w:ascii="Times New Roman" w:eastAsia="Times New Roman" w:hAnsi="Times New Roman"/>
                <w:sz w:val="24"/>
                <w:szCs w:val="24"/>
              </w:rPr>
              <w:t>структурні підрозділи Фастівської міської ради та її виконавчого комітету</w:t>
            </w:r>
            <w:r w:rsidRPr="001D560C">
              <w:rPr>
                <w:rFonts w:ascii="Times New Roman" w:eastAsia="Times New Roman" w:hAnsi="Times New Roman"/>
                <w:sz w:val="24"/>
                <w:szCs w:val="24"/>
                <w:highlight w:val="yellow"/>
              </w:rPr>
              <w:t xml:space="preserve"> </w:t>
            </w: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restart"/>
            <w:vAlign w:val="center"/>
          </w:tcPr>
          <w:p w:rsidR="00E019F5" w:rsidRPr="001D560C" w:rsidRDefault="00E019F5" w:rsidP="00313C9E">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E019F5" w:rsidRPr="001D560C" w:rsidRDefault="00E019F5" w:rsidP="00313C9E">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E019F5" w:rsidRPr="001D560C" w:rsidTr="00313C9E">
        <w:trPr>
          <w:trHeight w:val="538"/>
        </w:trPr>
        <w:tc>
          <w:tcPr>
            <w:tcW w:w="419" w:type="dxa"/>
            <w:vMerge/>
          </w:tcPr>
          <w:p w:rsidR="00E019F5" w:rsidRPr="001D560C" w:rsidRDefault="00E019F5" w:rsidP="00A6550F">
            <w:pPr>
              <w:spacing w:line="247" w:lineRule="exact"/>
              <w:rPr>
                <w:rFonts w:ascii="Times New Roman" w:eastAsia="Times New Roman" w:hAnsi="Times New Roman"/>
                <w:sz w:val="24"/>
                <w:szCs w:val="24"/>
              </w:rPr>
            </w:pPr>
          </w:p>
        </w:tc>
        <w:tc>
          <w:tcPr>
            <w:tcW w:w="4770" w:type="dxa"/>
            <w:vMerge/>
          </w:tcPr>
          <w:p w:rsidR="00E019F5" w:rsidRPr="001D560C" w:rsidRDefault="00E019F5" w:rsidP="00A6550F">
            <w:pPr>
              <w:spacing w:line="247" w:lineRule="exact"/>
              <w:rPr>
                <w:rFonts w:ascii="Times New Roman" w:eastAsia="Times New Roman" w:hAnsi="Times New Roman"/>
                <w:sz w:val="24"/>
                <w:szCs w:val="24"/>
              </w:rPr>
            </w:pPr>
          </w:p>
        </w:tc>
        <w:tc>
          <w:tcPr>
            <w:tcW w:w="3305" w:type="dxa"/>
            <w:vMerge/>
          </w:tcPr>
          <w:p w:rsidR="00E019F5" w:rsidRPr="001D560C" w:rsidRDefault="00E019F5" w:rsidP="00A6550F">
            <w:pPr>
              <w:spacing w:line="247" w:lineRule="exact"/>
              <w:rPr>
                <w:rFonts w:ascii="Times New Roman" w:eastAsia="Times New Roman" w:hAnsi="Times New Roman"/>
                <w:sz w:val="24"/>
                <w:szCs w:val="24"/>
              </w:rPr>
            </w:pP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ign w:val="center"/>
          </w:tcPr>
          <w:p w:rsidR="00E019F5" w:rsidRPr="001D560C" w:rsidRDefault="00E019F5" w:rsidP="00A6550F">
            <w:pPr>
              <w:spacing w:line="247" w:lineRule="exact"/>
              <w:jc w:val="center"/>
              <w:rPr>
                <w:rFonts w:ascii="Times New Roman" w:eastAsia="Times New Roman" w:hAnsi="Times New Roman"/>
                <w:sz w:val="24"/>
                <w:szCs w:val="24"/>
              </w:rPr>
            </w:pP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E019F5" w:rsidRPr="001D560C" w:rsidTr="00313C9E">
        <w:trPr>
          <w:trHeight w:val="420"/>
        </w:trPr>
        <w:tc>
          <w:tcPr>
            <w:tcW w:w="419" w:type="dxa"/>
            <w:vMerge/>
          </w:tcPr>
          <w:p w:rsidR="00E019F5" w:rsidRPr="001D560C" w:rsidRDefault="00E019F5" w:rsidP="00A6550F">
            <w:pPr>
              <w:spacing w:line="247" w:lineRule="exact"/>
              <w:rPr>
                <w:rFonts w:ascii="Times New Roman" w:eastAsia="Times New Roman" w:hAnsi="Times New Roman"/>
                <w:sz w:val="24"/>
                <w:szCs w:val="24"/>
              </w:rPr>
            </w:pPr>
          </w:p>
        </w:tc>
        <w:tc>
          <w:tcPr>
            <w:tcW w:w="4770" w:type="dxa"/>
            <w:vMerge/>
          </w:tcPr>
          <w:p w:rsidR="00E019F5" w:rsidRPr="001D560C" w:rsidRDefault="00E019F5" w:rsidP="00A6550F">
            <w:pPr>
              <w:spacing w:line="247" w:lineRule="exact"/>
              <w:rPr>
                <w:rFonts w:ascii="Times New Roman" w:eastAsia="Times New Roman" w:hAnsi="Times New Roman"/>
                <w:sz w:val="24"/>
                <w:szCs w:val="24"/>
              </w:rPr>
            </w:pPr>
          </w:p>
        </w:tc>
        <w:tc>
          <w:tcPr>
            <w:tcW w:w="3305" w:type="dxa"/>
            <w:vMerge/>
          </w:tcPr>
          <w:p w:rsidR="00E019F5" w:rsidRPr="001D560C" w:rsidRDefault="00E019F5" w:rsidP="00A6550F">
            <w:pPr>
              <w:spacing w:line="247" w:lineRule="exact"/>
              <w:rPr>
                <w:rFonts w:ascii="Times New Roman" w:eastAsia="Times New Roman" w:hAnsi="Times New Roman"/>
                <w:sz w:val="24"/>
                <w:szCs w:val="24"/>
              </w:rPr>
            </w:pPr>
          </w:p>
        </w:tc>
        <w:tc>
          <w:tcPr>
            <w:tcW w:w="1198" w:type="dxa"/>
            <w:vAlign w:val="center"/>
          </w:tcPr>
          <w:p w:rsidR="00E019F5" w:rsidRDefault="00E019F5">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0"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296" w:type="dxa"/>
            <w:vMerge/>
            <w:vAlign w:val="center"/>
          </w:tcPr>
          <w:p w:rsidR="00E019F5" w:rsidRPr="001D560C" w:rsidRDefault="00E019F5" w:rsidP="00A6550F">
            <w:pPr>
              <w:spacing w:line="247" w:lineRule="exact"/>
              <w:jc w:val="center"/>
              <w:rPr>
                <w:rFonts w:ascii="Times New Roman" w:eastAsia="Times New Roman" w:hAnsi="Times New Roman"/>
                <w:sz w:val="24"/>
                <w:szCs w:val="24"/>
              </w:rPr>
            </w:pPr>
          </w:p>
        </w:tc>
        <w:tc>
          <w:tcPr>
            <w:tcW w:w="1522" w:type="dxa"/>
            <w:vAlign w:val="center"/>
          </w:tcPr>
          <w:p w:rsidR="00E019F5" w:rsidRPr="001D560C" w:rsidRDefault="00E019F5"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BD06E6" w:rsidRPr="00D803D7" w:rsidRDefault="00BD06E6">
      <w:pPr>
        <w:spacing w:line="245" w:lineRule="exact"/>
        <w:rPr>
          <w:rFonts w:ascii="Times New Roman" w:eastAsia="Times New Roman" w:hAnsi="Times New Roman"/>
          <w:color w:val="000000"/>
        </w:rPr>
      </w:pPr>
    </w:p>
    <w:p w:rsidR="00313C9E" w:rsidRPr="00D803D7" w:rsidRDefault="00313C9E">
      <w:pPr>
        <w:spacing w:line="245" w:lineRule="exact"/>
        <w:rPr>
          <w:rFonts w:ascii="Times New Roman" w:eastAsia="Times New Roman" w:hAnsi="Times New Roman"/>
          <w:color w:val="000000"/>
        </w:rPr>
      </w:pPr>
    </w:p>
    <w:p w:rsidR="00313C9E" w:rsidRPr="00D803D7" w:rsidRDefault="00313C9E">
      <w:pPr>
        <w:spacing w:line="245" w:lineRule="exact"/>
        <w:rPr>
          <w:rFonts w:ascii="Times New Roman" w:eastAsia="Times New Roman" w:hAnsi="Times New Roman"/>
          <w:color w:val="000000"/>
        </w:rPr>
      </w:pPr>
    </w:p>
    <w:p w:rsidR="00313C9E" w:rsidRPr="00D803D7" w:rsidRDefault="00313C9E">
      <w:pPr>
        <w:spacing w:line="245" w:lineRule="exact"/>
        <w:rPr>
          <w:rFonts w:ascii="Times New Roman" w:eastAsia="Times New Roman" w:hAnsi="Times New Roman"/>
          <w:color w:val="000000"/>
        </w:rPr>
      </w:pPr>
    </w:p>
    <w:p w:rsidR="00313C9E" w:rsidRPr="00D803D7" w:rsidRDefault="00313C9E">
      <w:pPr>
        <w:spacing w:line="245" w:lineRule="exact"/>
        <w:rPr>
          <w:rFonts w:ascii="Times New Roman" w:eastAsia="Times New Roman" w:hAnsi="Times New Roman"/>
          <w:color w:val="000000"/>
        </w:rPr>
      </w:pPr>
    </w:p>
    <w:p w:rsidR="00313C9E" w:rsidRPr="00D803D7" w:rsidRDefault="00313C9E">
      <w:pPr>
        <w:spacing w:line="245" w:lineRule="exact"/>
        <w:rPr>
          <w:rFonts w:ascii="Times New Roman" w:eastAsia="Times New Roman" w:hAnsi="Times New Roman"/>
          <w:color w:val="000000"/>
        </w:rPr>
      </w:pPr>
    </w:p>
    <w:p w:rsidR="008E3BA4" w:rsidRPr="002F0801" w:rsidRDefault="008E3BA4">
      <w:pPr>
        <w:spacing w:line="20" w:lineRule="exact"/>
        <w:rPr>
          <w:rFonts w:ascii="Times New Roman" w:eastAsia="Times New Roman" w:hAnsi="Times New Roman"/>
          <w:color w:val="FF0000"/>
        </w:rPr>
        <w:sectPr w:rsidR="008E3BA4" w:rsidRPr="002F0801">
          <w:pgSz w:w="16840" w:h="11906" w:orient="landscape"/>
          <w:pgMar w:top="713" w:right="818" w:bottom="1440" w:left="740" w:header="0" w:footer="0" w:gutter="0"/>
          <w:cols w:space="0" w:equalWidth="0">
            <w:col w:w="15280"/>
          </w:cols>
          <w:docGrid w:linePitch="360"/>
        </w:sectPr>
      </w:pPr>
    </w:p>
    <w:p w:rsidR="008E3BA4" w:rsidRPr="002F0801" w:rsidRDefault="008E3BA4">
      <w:pPr>
        <w:spacing w:line="200" w:lineRule="exact"/>
        <w:rPr>
          <w:rFonts w:ascii="Times New Roman" w:eastAsia="Times New Roman" w:hAnsi="Times New Roman"/>
          <w:color w:val="FF0000"/>
        </w:rPr>
      </w:pPr>
      <w:bookmarkStart w:id="17" w:name="page29"/>
      <w:bookmarkEnd w:id="17"/>
    </w:p>
    <w:p w:rsidR="008E3BA4" w:rsidRPr="00526C00" w:rsidRDefault="0013175B" w:rsidP="00133D14">
      <w:pPr>
        <w:spacing w:line="285" w:lineRule="exact"/>
        <w:ind w:firstLine="686"/>
        <w:jc w:val="both"/>
        <w:rPr>
          <w:rFonts w:ascii="Times New Roman" w:eastAsia="Times New Roman" w:hAnsi="Times New Roman"/>
          <w:sz w:val="28"/>
        </w:rPr>
      </w:pPr>
      <w:r w:rsidRPr="0013175B">
        <w:rPr>
          <w:b/>
          <w:noProof/>
          <w:color w:val="FF0000"/>
          <w:sz w:val="28"/>
        </w:rPr>
        <w:pict>
          <v:oval id="_x0000_s1067" style="position:absolute;left:0;text-align:left;margin-left:25.85pt;margin-top:3.05pt;width:225.15pt;height:120.5pt;z-index:251649024" fillcolor="#4bacc6" strokecolor="#f2f2f2" strokeweight="3pt">
            <v:shadow on="t" type="perspective" color="#205867" opacity=".5" offset="1pt" offset2="-1pt"/>
            <v:textbox style="mso-next-textbox:#_x0000_s1067">
              <w:txbxContent>
                <w:p w:rsidR="00F9550B" w:rsidRPr="002D791E" w:rsidRDefault="00F9550B" w:rsidP="00BD06E6">
                  <w:pPr>
                    <w:spacing w:line="0" w:lineRule="atLeast"/>
                    <w:jc w:val="center"/>
                    <w:rPr>
                      <w:rFonts w:ascii="Times New Roman" w:hAnsi="Times New Roman" w:cs="Times New Roman"/>
                      <w:b/>
                      <w:color w:val="FFFFFF"/>
                      <w:sz w:val="32"/>
                      <w:szCs w:val="32"/>
                    </w:rPr>
                  </w:pPr>
                </w:p>
                <w:p w:rsidR="00F9550B" w:rsidRPr="002D791E" w:rsidRDefault="00F9550B" w:rsidP="00BD06E6">
                  <w:pPr>
                    <w:spacing w:line="0" w:lineRule="atLeast"/>
                    <w:jc w:val="center"/>
                    <w:rPr>
                      <w:color w:val="FFFFFF"/>
                      <w:sz w:val="32"/>
                      <w:szCs w:val="32"/>
                    </w:rPr>
                  </w:pPr>
                  <w:r w:rsidRPr="002D791E">
                    <w:rPr>
                      <w:rFonts w:ascii="Times New Roman" w:hAnsi="Times New Roman" w:cs="Times New Roman"/>
                      <w:b/>
                      <w:color w:val="FFFFFF"/>
                      <w:sz w:val="32"/>
                      <w:szCs w:val="32"/>
                    </w:rPr>
                    <w:t>2.6. Підготовка кадрів</w:t>
                  </w:r>
                </w:p>
              </w:txbxContent>
            </v:textbox>
            <w10:wrap type="square"/>
          </v:oval>
        </w:pict>
      </w:r>
      <w:r w:rsidR="008E3BA4" w:rsidRPr="00526C00">
        <w:rPr>
          <w:rFonts w:ascii="Times New Roman" w:eastAsia="Times New Roman" w:hAnsi="Times New Roman"/>
          <w:sz w:val="28"/>
        </w:rPr>
        <w:t xml:space="preserve">Вирішення проблем розвитку малого та середнього підприємництва в </w:t>
      </w:r>
      <w:r w:rsidR="00430250" w:rsidRPr="00430250">
        <w:rPr>
          <w:rFonts w:ascii="Times New Roman" w:eastAsia="Times New Roman" w:hAnsi="Times New Roman"/>
          <w:sz w:val="28"/>
        </w:rPr>
        <w:t>Фастівській МТГ</w:t>
      </w:r>
      <w:r w:rsidR="00526C00" w:rsidRPr="00526C00">
        <w:rPr>
          <w:rFonts w:ascii="Times New Roman" w:eastAsia="Times New Roman" w:hAnsi="Times New Roman"/>
          <w:sz w:val="28"/>
        </w:rPr>
        <w:t xml:space="preserve"> </w:t>
      </w:r>
      <w:r w:rsidR="008E3BA4" w:rsidRPr="00526C00">
        <w:rPr>
          <w:rFonts w:ascii="Times New Roman" w:eastAsia="Times New Roman" w:hAnsi="Times New Roman"/>
          <w:sz w:val="28"/>
        </w:rPr>
        <w:t>неможливе без створення розгалуженої системи підготовки, перепідготовки та підвищення кваліфікації кадрів для цього сектора економіки.</w:t>
      </w:r>
    </w:p>
    <w:p w:rsidR="008E3BA4" w:rsidRPr="002F0801" w:rsidRDefault="008E3BA4">
      <w:pPr>
        <w:spacing w:line="15" w:lineRule="exact"/>
        <w:rPr>
          <w:rFonts w:ascii="Times New Roman" w:eastAsia="Times New Roman" w:hAnsi="Times New Roman"/>
          <w:color w:val="FF0000"/>
        </w:rPr>
      </w:pPr>
    </w:p>
    <w:p w:rsidR="008E3BA4" w:rsidRPr="00005F94" w:rsidRDefault="00005F94" w:rsidP="00005F94">
      <w:pPr>
        <w:spacing w:line="237" w:lineRule="auto"/>
        <w:ind w:left="7" w:firstLine="679"/>
        <w:jc w:val="both"/>
        <w:rPr>
          <w:rFonts w:ascii="Times New Roman" w:eastAsia="Times New Roman" w:hAnsi="Times New Roman"/>
          <w:color w:val="000000"/>
          <w:sz w:val="28"/>
        </w:rPr>
      </w:pPr>
      <w:r w:rsidRPr="003C7EFA">
        <w:rPr>
          <w:rFonts w:ascii="Times New Roman" w:eastAsia="Times New Roman" w:hAnsi="Times New Roman"/>
          <w:color w:val="000000"/>
          <w:sz w:val="28"/>
        </w:rPr>
        <w:t>Фастівськ</w:t>
      </w:r>
      <w:r>
        <w:rPr>
          <w:rFonts w:ascii="Times New Roman" w:eastAsia="Times New Roman" w:hAnsi="Times New Roman"/>
          <w:color w:val="000000"/>
          <w:sz w:val="28"/>
        </w:rPr>
        <w:t>ою</w:t>
      </w:r>
      <w:r w:rsidRPr="003C7EFA">
        <w:rPr>
          <w:rFonts w:ascii="Times New Roman" w:eastAsia="Times New Roman" w:hAnsi="Times New Roman"/>
          <w:color w:val="000000"/>
          <w:sz w:val="28"/>
        </w:rPr>
        <w:t xml:space="preserve"> міськрайонн</w:t>
      </w:r>
      <w:r>
        <w:rPr>
          <w:rFonts w:ascii="Times New Roman" w:eastAsia="Times New Roman" w:hAnsi="Times New Roman"/>
          <w:color w:val="000000"/>
          <w:sz w:val="28"/>
        </w:rPr>
        <w:t>ою</w:t>
      </w:r>
      <w:r w:rsidRPr="003C7EFA">
        <w:rPr>
          <w:rFonts w:ascii="Times New Roman" w:eastAsia="Times New Roman" w:hAnsi="Times New Roman"/>
          <w:color w:val="000000"/>
          <w:sz w:val="28"/>
        </w:rPr>
        <w:t xml:space="preserve"> філією Київського обласного центру зайнятості</w:t>
      </w:r>
      <w:r w:rsidRPr="002F0801">
        <w:rPr>
          <w:rFonts w:ascii="Times New Roman" w:eastAsia="Times New Roman" w:hAnsi="Times New Roman"/>
          <w:color w:val="FF0000"/>
          <w:sz w:val="28"/>
        </w:rPr>
        <w:t xml:space="preserve"> </w:t>
      </w:r>
      <w:r w:rsidR="008E3BA4" w:rsidRPr="00005F94">
        <w:rPr>
          <w:rFonts w:ascii="Times New Roman" w:eastAsia="Times New Roman" w:hAnsi="Times New Roman"/>
          <w:color w:val="000000"/>
          <w:sz w:val="28"/>
        </w:rPr>
        <w:t>проводяться заходи щодо вивчення потреби у кадрах через проведення бізнес-семінарів, засідань у форматі «круглих столів» та майстер-класів</w:t>
      </w:r>
      <w:r w:rsidRPr="00005F94">
        <w:rPr>
          <w:rFonts w:ascii="Times New Roman" w:eastAsia="Times New Roman" w:hAnsi="Times New Roman"/>
          <w:color w:val="000000"/>
          <w:sz w:val="28"/>
        </w:rPr>
        <w:t xml:space="preserve"> </w:t>
      </w:r>
      <w:r w:rsidR="008E3BA4" w:rsidRPr="00005F94">
        <w:rPr>
          <w:rFonts w:ascii="Times New Roman" w:eastAsia="Times New Roman" w:hAnsi="Times New Roman"/>
          <w:color w:val="000000"/>
          <w:sz w:val="28"/>
        </w:rPr>
        <w:t>актуальних для підприємців питань.</w:t>
      </w:r>
      <w:r w:rsidR="008E3BA4" w:rsidRPr="002F0801">
        <w:rPr>
          <w:rFonts w:ascii="Times New Roman" w:eastAsia="Times New Roman" w:hAnsi="Times New Roman"/>
          <w:color w:val="FF0000"/>
          <w:sz w:val="28"/>
        </w:rPr>
        <w:t xml:space="preserve"> </w:t>
      </w:r>
    </w:p>
    <w:p w:rsidR="00005F94" w:rsidRPr="00005F94" w:rsidRDefault="00005F94" w:rsidP="00005F94">
      <w:pPr>
        <w:spacing w:line="237" w:lineRule="auto"/>
        <w:ind w:left="7" w:firstLine="679"/>
        <w:jc w:val="both"/>
        <w:rPr>
          <w:rFonts w:ascii="Times New Roman" w:eastAsia="Times New Roman" w:hAnsi="Times New Roman"/>
          <w:color w:val="000000"/>
          <w:sz w:val="28"/>
        </w:rPr>
      </w:pPr>
    </w:p>
    <w:p w:rsidR="008E3BA4" w:rsidRPr="00526C00" w:rsidRDefault="008E3BA4">
      <w:pPr>
        <w:spacing w:line="0" w:lineRule="atLeast"/>
        <w:ind w:left="687"/>
        <w:rPr>
          <w:rFonts w:ascii="Times New Roman" w:eastAsia="Times New Roman" w:hAnsi="Times New Roman"/>
          <w:b/>
          <w:sz w:val="28"/>
        </w:rPr>
      </w:pPr>
      <w:r w:rsidRPr="00526C00">
        <w:rPr>
          <w:rFonts w:ascii="Times New Roman" w:eastAsia="Times New Roman" w:hAnsi="Times New Roman"/>
          <w:b/>
          <w:sz w:val="28"/>
        </w:rPr>
        <w:t>Мета:</w:t>
      </w:r>
    </w:p>
    <w:p w:rsidR="008E3BA4" w:rsidRPr="00526C00" w:rsidRDefault="008E3BA4">
      <w:pPr>
        <w:spacing w:line="11" w:lineRule="exact"/>
        <w:rPr>
          <w:rFonts w:ascii="Times New Roman" w:eastAsia="Times New Roman" w:hAnsi="Times New Roman"/>
        </w:rPr>
      </w:pPr>
    </w:p>
    <w:p w:rsidR="008E3BA4" w:rsidRPr="00526C00" w:rsidRDefault="00526C00">
      <w:pPr>
        <w:spacing w:line="234" w:lineRule="auto"/>
        <w:ind w:left="7" w:firstLine="679"/>
        <w:jc w:val="both"/>
        <w:rPr>
          <w:rFonts w:ascii="Times New Roman" w:eastAsia="Times New Roman" w:hAnsi="Times New Roman"/>
          <w:sz w:val="28"/>
        </w:rPr>
      </w:pPr>
      <w:r w:rsidRPr="00526C00">
        <w:rPr>
          <w:rFonts w:ascii="Times New Roman" w:eastAsia="Times New Roman" w:hAnsi="Times New Roman"/>
          <w:sz w:val="28"/>
        </w:rPr>
        <w:t xml:space="preserve">- </w:t>
      </w:r>
      <w:r w:rsidR="008E3BA4" w:rsidRPr="00526C00">
        <w:rPr>
          <w:rFonts w:ascii="Times New Roman" w:eastAsia="Times New Roman" w:hAnsi="Times New Roman"/>
          <w:sz w:val="28"/>
        </w:rPr>
        <w:t>створення системи підготовки, перепідготовки та підвищення кваліфікації кадрів малого та середнього підприємництва.</w:t>
      </w:r>
    </w:p>
    <w:p w:rsidR="008E3BA4" w:rsidRPr="00526C00" w:rsidRDefault="008E3BA4">
      <w:pPr>
        <w:spacing w:line="328" w:lineRule="exact"/>
        <w:rPr>
          <w:rFonts w:ascii="Times New Roman" w:eastAsia="Times New Roman" w:hAnsi="Times New Roman"/>
        </w:rPr>
      </w:pPr>
    </w:p>
    <w:p w:rsidR="008E3BA4" w:rsidRPr="00526C00" w:rsidRDefault="008E3BA4">
      <w:pPr>
        <w:spacing w:line="0" w:lineRule="atLeast"/>
        <w:ind w:left="687"/>
        <w:rPr>
          <w:rFonts w:ascii="Times New Roman" w:eastAsia="Times New Roman" w:hAnsi="Times New Roman"/>
          <w:b/>
          <w:sz w:val="28"/>
        </w:rPr>
      </w:pPr>
      <w:r w:rsidRPr="00526C00">
        <w:rPr>
          <w:rFonts w:ascii="Times New Roman" w:eastAsia="Times New Roman" w:hAnsi="Times New Roman"/>
          <w:b/>
          <w:sz w:val="28"/>
        </w:rPr>
        <w:t>Завдання:</w:t>
      </w:r>
    </w:p>
    <w:p w:rsidR="008E3BA4" w:rsidRPr="00526C00" w:rsidRDefault="008E3BA4">
      <w:pPr>
        <w:spacing w:line="8" w:lineRule="exact"/>
        <w:rPr>
          <w:rFonts w:ascii="Times New Roman" w:eastAsia="Times New Roman" w:hAnsi="Times New Roman"/>
        </w:rPr>
      </w:pPr>
    </w:p>
    <w:p w:rsidR="00526C00" w:rsidRPr="00526C00" w:rsidRDefault="00526C00">
      <w:pPr>
        <w:spacing w:line="238" w:lineRule="auto"/>
        <w:ind w:left="7" w:firstLine="679"/>
        <w:jc w:val="both"/>
        <w:rPr>
          <w:rFonts w:ascii="Times New Roman" w:eastAsia="Times New Roman" w:hAnsi="Times New Roman"/>
          <w:sz w:val="28"/>
        </w:rPr>
      </w:pPr>
      <w:r w:rsidRPr="00526C00">
        <w:rPr>
          <w:rFonts w:ascii="Times New Roman" w:eastAsia="Times New Roman" w:hAnsi="Times New Roman"/>
          <w:sz w:val="28"/>
        </w:rPr>
        <w:t xml:space="preserve">- </w:t>
      </w:r>
      <w:r w:rsidR="008E3BA4" w:rsidRPr="00526C00">
        <w:rPr>
          <w:rFonts w:ascii="Times New Roman" w:eastAsia="Times New Roman" w:hAnsi="Times New Roman"/>
          <w:sz w:val="28"/>
        </w:rPr>
        <w:t>забезпечення постійного доступу підприємців до джерел необхідних професійних знань через утворення на місцях мережі спеціалізованих навчальних центрів початкової підготовки підприємців</w:t>
      </w:r>
      <w:r w:rsidRPr="00526C00">
        <w:rPr>
          <w:rFonts w:ascii="Times New Roman" w:eastAsia="Times New Roman" w:hAnsi="Times New Roman"/>
          <w:sz w:val="28"/>
        </w:rPr>
        <w:t xml:space="preserve"> та підвищення їх кваліфікації;</w:t>
      </w:r>
    </w:p>
    <w:p w:rsidR="008E3BA4" w:rsidRPr="00526C00" w:rsidRDefault="00526C00">
      <w:pPr>
        <w:spacing w:line="238" w:lineRule="auto"/>
        <w:ind w:left="7" w:firstLine="679"/>
        <w:jc w:val="both"/>
        <w:rPr>
          <w:rFonts w:ascii="Times New Roman" w:eastAsia="Times New Roman" w:hAnsi="Times New Roman"/>
          <w:sz w:val="28"/>
        </w:rPr>
      </w:pPr>
      <w:r w:rsidRPr="00526C00">
        <w:rPr>
          <w:rFonts w:ascii="Times New Roman" w:eastAsia="Times New Roman" w:hAnsi="Times New Roman"/>
          <w:sz w:val="28"/>
        </w:rPr>
        <w:t xml:space="preserve">- </w:t>
      </w:r>
      <w:r w:rsidR="008E3BA4" w:rsidRPr="00526C00">
        <w:rPr>
          <w:rFonts w:ascii="Times New Roman" w:eastAsia="Times New Roman" w:hAnsi="Times New Roman"/>
          <w:sz w:val="28"/>
        </w:rPr>
        <w:t>запровадження постійно діючих курсів та спеціалізованих семінарів, системи дистанційного навчання, забезпечення перепідготовки управлінських кадрів для сфери підприємництва.</w:t>
      </w:r>
    </w:p>
    <w:p w:rsidR="008E3BA4" w:rsidRPr="00526C00" w:rsidRDefault="008E3BA4">
      <w:pPr>
        <w:spacing w:line="329" w:lineRule="exact"/>
        <w:rPr>
          <w:rFonts w:ascii="Times New Roman" w:eastAsia="Times New Roman" w:hAnsi="Times New Roman"/>
        </w:rPr>
      </w:pPr>
    </w:p>
    <w:p w:rsidR="008E3BA4" w:rsidRPr="00526C00" w:rsidRDefault="008E3BA4">
      <w:pPr>
        <w:spacing w:line="0" w:lineRule="atLeast"/>
        <w:ind w:left="687"/>
        <w:rPr>
          <w:rFonts w:ascii="Times New Roman" w:eastAsia="Times New Roman" w:hAnsi="Times New Roman"/>
          <w:b/>
          <w:sz w:val="28"/>
        </w:rPr>
      </w:pPr>
      <w:r w:rsidRPr="00526C00">
        <w:rPr>
          <w:rFonts w:ascii="Times New Roman" w:eastAsia="Times New Roman" w:hAnsi="Times New Roman"/>
          <w:b/>
          <w:sz w:val="28"/>
        </w:rPr>
        <w:t>Очікувані результати:</w:t>
      </w:r>
    </w:p>
    <w:p w:rsidR="008E3BA4" w:rsidRPr="00526C00" w:rsidRDefault="008E3BA4">
      <w:pPr>
        <w:spacing w:line="8" w:lineRule="exact"/>
        <w:rPr>
          <w:rFonts w:ascii="Times New Roman" w:eastAsia="Times New Roman" w:hAnsi="Times New Roman"/>
        </w:rPr>
      </w:pPr>
    </w:p>
    <w:p w:rsidR="008E3BA4" w:rsidRPr="00526C00" w:rsidRDefault="00526C00">
      <w:pPr>
        <w:spacing w:line="237" w:lineRule="auto"/>
        <w:ind w:left="7" w:firstLine="679"/>
        <w:jc w:val="both"/>
        <w:rPr>
          <w:rFonts w:ascii="Times New Roman" w:eastAsia="Times New Roman" w:hAnsi="Times New Roman"/>
          <w:sz w:val="28"/>
        </w:rPr>
      </w:pPr>
      <w:r w:rsidRPr="00526C00">
        <w:rPr>
          <w:rFonts w:ascii="Times New Roman" w:eastAsia="Times New Roman" w:hAnsi="Times New Roman"/>
          <w:sz w:val="28"/>
        </w:rPr>
        <w:t xml:space="preserve">- </w:t>
      </w:r>
      <w:r w:rsidR="008E3BA4" w:rsidRPr="00526C00">
        <w:rPr>
          <w:rFonts w:ascii="Times New Roman" w:eastAsia="Times New Roman" w:hAnsi="Times New Roman"/>
          <w:sz w:val="28"/>
        </w:rPr>
        <w:t xml:space="preserve">впровадження заходів підпрограми дозволить розширити систему перепідготовки та підвищення кваліфікації кадрів малого та середнього підприємництва в </w:t>
      </w:r>
      <w:r w:rsidR="00430250" w:rsidRPr="00430250">
        <w:rPr>
          <w:rFonts w:ascii="Times New Roman" w:eastAsia="Times New Roman" w:hAnsi="Times New Roman"/>
          <w:sz w:val="28"/>
        </w:rPr>
        <w:t>Фастівській МТГ</w:t>
      </w:r>
      <w:r w:rsidR="008E3BA4" w:rsidRPr="00526C00">
        <w:rPr>
          <w:rFonts w:ascii="Times New Roman" w:eastAsia="Times New Roman" w:hAnsi="Times New Roman"/>
          <w:sz w:val="28"/>
        </w:rPr>
        <w:t>, а також налагодити канали постійного доступу потенційних і діючих підприємців до джерел необхідних професійних знань.</w:t>
      </w:r>
    </w:p>
    <w:p w:rsidR="008E3BA4" w:rsidRPr="00526C00" w:rsidRDefault="008E3BA4">
      <w:pPr>
        <w:spacing w:line="261" w:lineRule="exact"/>
        <w:rPr>
          <w:rFonts w:ascii="Times New Roman" w:eastAsia="Times New Roman" w:hAnsi="Times New Roman"/>
        </w:rPr>
      </w:pPr>
    </w:p>
    <w:p w:rsidR="008E3BA4" w:rsidRPr="00526C00" w:rsidRDefault="008E3BA4">
      <w:pPr>
        <w:spacing w:line="0" w:lineRule="atLeast"/>
        <w:ind w:left="687"/>
        <w:rPr>
          <w:rFonts w:ascii="Times New Roman" w:eastAsia="Times New Roman" w:hAnsi="Times New Roman"/>
          <w:b/>
          <w:sz w:val="28"/>
        </w:rPr>
      </w:pPr>
      <w:r w:rsidRPr="00526C00">
        <w:rPr>
          <w:rFonts w:ascii="Times New Roman" w:eastAsia="Times New Roman" w:hAnsi="Times New Roman"/>
          <w:b/>
          <w:sz w:val="28"/>
        </w:rPr>
        <w:t>Критерії досягнення:</w:t>
      </w:r>
    </w:p>
    <w:p w:rsidR="008E3BA4" w:rsidRPr="00526C00" w:rsidRDefault="008E3BA4">
      <w:pPr>
        <w:spacing w:line="11" w:lineRule="exact"/>
        <w:rPr>
          <w:rFonts w:ascii="Times New Roman" w:eastAsia="Times New Roman" w:hAnsi="Times New Roman"/>
        </w:rPr>
      </w:pPr>
    </w:p>
    <w:p w:rsidR="008E3BA4" w:rsidRDefault="00526C00">
      <w:pPr>
        <w:spacing w:line="236" w:lineRule="auto"/>
        <w:ind w:left="7"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526C00">
        <w:rPr>
          <w:rFonts w:ascii="Times New Roman" w:eastAsia="Times New Roman" w:hAnsi="Times New Roman"/>
          <w:sz w:val="28"/>
        </w:rPr>
        <w:t xml:space="preserve">відвідування суб’єктами господарювання заходів з підготовки, перепідготовки та підвищення кваліфікації кадрів, залучення більшої кількості підприємців </w:t>
      </w:r>
      <w:r w:rsidR="00334F02" w:rsidRPr="00334F02">
        <w:rPr>
          <w:rFonts w:ascii="Times New Roman" w:eastAsia="Times New Roman" w:hAnsi="Times New Roman"/>
          <w:sz w:val="28"/>
        </w:rPr>
        <w:t>Фастівської міської територіальної громади</w:t>
      </w:r>
      <w:r w:rsidR="008E3BA4" w:rsidRPr="00526C00">
        <w:rPr>
          <w:rFonts w:ascii="Times New Roman" w:eastAsia="Times New Roman" w:hAnsi="Times New Roman"/>
          <w:sz w:val="28"/>
        </w:rPr>
        <w:t xml:space="preserve"> та бажаючих започаткувати власну справу.</w:t>
      </w:r>
    </w:p>
    <w:p w:rsidR="00526C00" w:rsidRPr="00526C00" w:rsidRDefault="00526C00">
      <w:pPr>
        <w:spacing w:line="236" w:lineRule="auto"/>
        <w:ind w:left="7" w:firstLine="679"/>
        <w:jc w:val="both"/>
        <w:rPr>
          <w:rFonts w:ascii="Times New Roman" w:eastAsia="Times New Roman" w:hAnsi="Times New Roman"/>
          <w:sz w:val="28"/>
        </w:rPr>
      </w:pPr>
    </w:p>
    <w:p w:rsidR="008E3BA4" w:rsidRPr="002F0801" w:rsidRDefault="008E3BA4">
      <w:pPr>
        <w:spacing w:line="236" w:lineRule="auto"/>
        <w:ind w:left="7" w:firstLine="679"/>
        <w:jc w:val="both"/>
        <w:rPr>
          <w:rFonts w:ascii="Times New Roman" w:eastAsia="Times New Roman" w:hAnsi="Times New Roman"/>
          <w:color w:val="FF0000"/>
          <w:sz w:val="28"/>
        </w:rPr>
        <w:sectPr w:rsidR="008E3BA4" w:rsidRPr="002F0801">
          <w:pgSz w:w="11900" w:h="16838"/>
          <w:pgMar w:top="713" w:right="566" w:bottom="1440" w:left="1133" w:header="0" w:footer="0" w:gutter="0"/>
          <w:cols w:space="0" w:equalWidth="0">
            <w:col w:w="10207"/>
          </w:cols>
          <w:docGrid w:linePitch="360"/>
        </w:sectPr>
      </w:pPr>
    </w:p>
    <w:p w:rsidR="00BD06E6" w:rsidRPr="007946A7" w:rsidRDefault="00BD06E6" w:rsidP="00BD06E6">
      <w:pPr>
        <w:spacing w:line="0" w:lineRule="atLeast"/>
        <w:ind w:left="120"/>
        <w:rPr>
          <w:rFonts w:ascii="Times New Roman" w:eastAsia="Times New Roman" w:hAnsi="Times New Roman"/>
          <w:b/>
          <w:i/>
          <w:sz w:val="28"/>
          <w:szCs w:val="28"/>
        </w:rPr>
      </w:pPr>
      <w:bookmarkStart w:id="18" w:name="page30"/>
      <w:bookmarkEnd w:id="18"/>
      <w:r w:rsidRPr="007946A7">
        <w:rPr>
          <w:rFonts w:ascii="Times New Roman" w:eastAsia="Times New Roman" w:hAnsi="Times New Roman"/>
          <w:b/>
          <w:i/>
          <w:sz w:val="28"/>
          <w:szCs w:val="28"/>
        </w:rPr>
        <w:lastRenderedPageBreak/>
        <w:t>Заходи щодо виконання основних завдань:</w:t>
      </w:r>
    </w:p>
    <w:p w:rsidR="00BD06E6" w:rsidRDefault="00BD06E6" w:rsidP="00BD06E6">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3"/>
        <w:gridCol w:w="4874"/>
        <w:gridCol w:w="3355"/>
        <w:gridCol w:w="1222"/>
        <w:gridCol w:w="1799"/>
        <w:gridCol w:w="2326"/>
        <w:gridCol w:w="1522"/>
      </w:tblGrid>
      <w:tr w:rsidR="00BD06E6" w:rsidRPr="001D560C" w:rsidTr="00A6550F">
        <w:tc>
          <w:tcPr>
            <w:tcW w:w="423"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74"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3355"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22"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99"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26"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334F02" w:rsidRPr="001D560C" w:rsidTr="00A6550F">
        <w:trPr>
          <w:trHeight w:val="693"/>
        </w:trPr>
        <w:tc>
          <w:tcPr>
            <w:tcW w:w="423" w:type="dxa"/>
            <w:vMerge w:val="restart"/>
          </w:tcPr>
          <w:p w:rsidR="00334F02" w:rsidRPr="001D560C" w:rsidRDefault="00334F02"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74" w:type="dxa"/>
            <w:vMerge w:val="restart"/>
          </w:tcPr>
          <w:p w:rsidR="00334F02" w:rsidRPr="00F11A39" w:rsidRDefault="00334F02" w:rsidP="00042C3F">
            <w:pPr>
              <w:rPr>
                <w:rFonts w:ascii="Times New Roman" w:eastAsia="Times New Roman" w:hAnsi="Times New Roman"/>
                <w:color w:val="000000"/>
                <w:sz w:val="24"/>
                <w:szCs w:val="24"/>
              </w:rPr>
            </w:pPr>
            <w:r w:rsidRPr="00F11A39">
              <w:rPr>
                <w:rFonts w:ascii="Times New Roman" w:eastAsia="Times New Roman" w:hAnsi="Times New Roman"/>
                <w:color w:val="000000"/>
                <w:sz w:val="24"/>
                <w:szCs w:val="24"/>
              </w:rPr>
              <w:t>Проведення семінарів і майстер-класів для бажаючих розпочати власну справу, у т.ч. для демобілізованих із зони АТО та ВПО</w:t>
            </w:r>
          </w:p>
        </w:tc>
        <w:tc>
          <w:tcPr>
            <w:tcW w:w="3355" w:type="dxa"/>
            <w:vMerge w:val="restart"/>
          </w:tcPr>
          <w:p w:rsidR="00334F02" w:rsidRPr="001D560C" w:rsidRDefault="00334F02" w:rsidP="002E0505">
            <w:pPr>
              <w:spacing w:line="247" w:lineRule="exact"/>
              <w:rPr>
                <w:rFonts w:ascii="Times New Roman" w:eastAsia="Times New Roman" w:hAnsi="Times New Roman"/>
                <w:sz w:val="24"/>
                <w:szCs w:val="24"/>
              </w:rPr>
            </w:pPr>
            <w:r>
              <w:rPr>
                <w:rFonts w:ascii="Times New Roman" w:eastAsia="Times New Roman" w:hAnsi="Times New Roman"/>
                <w:sz w:val="24"/>
                <w:szCs w:val="24"/>
              </w:rPr>
              <w:t xml:space="preserve">Управління економіки та міжнародного співробітництва, </w:t>
            </w:r>
            <w:r w:rsidRPr="001D560C">
              <w:rPr>
                <w:rFonts w:ascii="Times New Roman" w:eastAsia="Times New Roman" w:hAnsi="Times New Roman"/>
                <w:sz w:val="24"/>
                <w:szCs w:val="24"/>
              </w:rPr>
              <w:t>структурні підрозділи Фастівської міської ради та її виконавчого комітету</w:t>
            </w:r>
            <w:r>
              <w:rPr>
                <w:rFonts w:ascii="Times New Roman" w:eastAsia="Times New Roman" w:hAnsi="Times New Roman"/>
                <w:sz w:val="24"/>
                <w:szCs w:val="24"/>
              </w:rPr>
              <w:t xml:space="preserve">,  </w:t>
            </w: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r>
              <w:rPr>
                <w:rFonts w:ascii="Times New Roman" w:eastAsia="Times New Roman" w:hAnsi="Times New Roman"/>
                <w:sz w:val="24"/>
                <w:szCs w:val="24"/>
              </w:rPr>
              <w:t>, Центр інноваційних освітніх технологій</w:t>
            </w: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334F02" w:rsidRPr="001D560C" w:rsidTr="00A6550F">
        <w:trPr>
          <w:trHeight w:val="844"/>
        </w:trPr>
        <w:tc>
          <w:tcPr>
            <w:tcW w:w="423" w:type="dxa"/>
            <w:vMerge/>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tcPr>
          <w:p w:rsidR="00334F02" w:rsidRPr="00F11A39" w:rsidRDefault="00334F02" w:rsidP="00A6550F">
            <w:pPr>
              <w:spacing w:line="247" w:lineRule="exact"/>
              <w:rPr>
                <w:rFonts w:ascii="Times New Roman" w:eastAsia="Times New Roman" w:hAnsi="Times New Roman"/>
                <w:sz w:val="24"/>
                <w:szCs w:val="24"/>
              </w:rPr>
            </w:pPr>
          </w:p>
        </w:tc>
        <w:tc>
          <w:tcPr>
            <w:tcW w:w="3355" w:type="dxa"/>
            <w:vMerge/>
          </w:tcPr>
          <w:p w:rsidR="00334F02" w:rsidRPr="001D560C" w:rsidRDefault="00334F02" w:rsidP="00A6550F">
            <w:pPr>
              <w:spacing w:line="247" w:lineRule="exact"/>
              <w:rPr>
                <w:rFonts w:ascii="Times New Roman" w:eastAsia="Times New Roman" w:hAnsi="Times New Roman"/>
                <w:sz w:val="24"/>
                <w:szCs w:val="24"/>
              </w:rPr>
            </w:pP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334F02" w:rsidRPr="001D560C" w:rsidRDefault="00334F02" w:rsidP="00A6550F">
            <w:pPr>
              <w:spacing w:line="247" w:lineRule="exact"/>
              <w:jc w:val="center"/>
              <w:rPr>
                <w:rFonts w:ascii="Times New Roman" w:eastAsia="Times New Roman" w:hAnsi="Times New Roman"/>
                <w:sz w:val="24"/>
                <w:szCs w:val="24"/>
              </w:rPr>
            </w:pP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334F02" w:rsidRPr="001D560C" w:rsidTr="00A6550F">
        <w:trPr>
          <w:trHeight w:val="511"/>
        </w:trPr>
        <w:tc>
          <w:tcPr>
            <w:tcW w:w="423" w:type="dxa"/>
            <w:vMerge/>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tcPr>
          <w:p w:rsidR="00334F02" w:rsidRPr="00F11A39" w:rsidRDefault="00334F02" w:rsidP="00A6550F">
            <w:pPr>
              <w:spacing w:line="247" w:lineRule="exact"/>
              <w:rPr>
                <w:rFonts w:ascii="Times New Roman" w:eastAsia="Times New Roman" w:hAnsi="Times New Roman"/>
                <w:sz w:val="24"/>
                <w:szCs w:val="24"/>
              </w:rPr>
            </w:pPr>
          </w:p>
        </w:tc>
        <w:tc>
          <w:tcPr>
            <w:tcW w:w="3355" w:type="dxa"/>
            <w:vMerge/>
          </w:tcPr>
          <w:p w:rsidR="00334F02" w:rsidRPr="001D560C" w:rsidRDefault="00334F02" w:rsidP="00A6550F">
            <w:pPr>
              <w:spacing w:line="247" w:lineRule="exact"/>
              <w:rPr>
                <w:rFonts w:ascii="Times New Roman" w:eastAsia="Times New Roman" w:hAnsi="Times New Roman"/>
                <w:sz w:val="24"/>
                <w:szCs w:val="24"/>
              </w:rPr>
            </w:pP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334F02" w:rsidRPr="001D560C" w:rsidRDefault="00334F02" w:rsidP="00A6550F">
            <w:pPr>
              <w:spacing w:line="247" w:lineRule="exact"/>
              <w:jc w:val="center"/>
              <w:rPr>
                <w:rFonts w:ascii="Times New Roman" w:eastAsia="Times New Roman" w:hAnsi="Times New Roman"/>
                <w:sz w:val="24"/>
                <w:szCs w:val="24"/>
              </w:rPr>
            </w:pP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0</w:t>
            </w:r>
          </w:p>
        </w:tc>
      </w:tr>
      <w:tr w:rsidR="00334F02" w:rsidRPr="001D560C" w:rsidTr="00A6550F">
        <w:trPr>
          <w:trHeight w:val="569"/>
        </w:trPr>
        <w:tc>
          <w:tcPr>
            <w:tcW w:w="423" w:type="dxa"/>
            <w:vMerge w:val="restart"/>
          </w:tcPr>
          <w:p w:rsidR="00334F02" w:rsidRPr="001D560C" w:rsidRDefault="00334F02"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74" w:type="dxa"/>
            <w:vMerge w:val="restart"/>
          </w:tcPr>
          <w:p w:rsidR="00334F02" w:rsidRPr="00F11A39" w:rsidRDefault="00334F02" w:rsidP="0023677A">
            <w:pPr>
              <w:spacing w:line="247" w:lineRule="exact"/>
              <w:rPr>
                <w:rFonts w:ascii="Times New Roman" w:eastAsia="Times New Roman" w:hAnsi="Times New Roman"/>
                <w:sz w:val="24"/>
                <w:szCs w:val="24"/>
              </w:rPr>
            </w:pPr>
            <w:r w:rsidRPr="00F11A39">
              <w:rPr>
                <w:rFonts w:ascii="Times New Roman" w:eastAsia="Times New Roman" w:hAnsi="Times New Roman"/>
                <w:sz w:val="24"/>
                <w:szCs w:val="24"/>
              </w:rPr>
              <w:t xml:space="preserve">Розширення можливостей студентів, підприємців, фізичних осіб за короткий термін оволодіти сучасними знаннями, необхідними для розвитку економіки </w:t>
            </w:r>
            <w:r w:rsidRPr="00334F02">
              <w:rPr>
                <w:rFonts w:ascii="Times New Roman" w:eastAsia="Times New Roman" w:hAnsi="Times New Roman"/>
                <w:sz w:val="24"/>
                <w:szCs w:val="24"/>
              </w:rPr>
              <w:t>Фастівської міської територіальної громади</w:t>
            </w:r>
            <w:r w:rsidRPr="00F11A39">
              <w:rPr>
                <w:rFonts w:ascii="Times New Roman" w:eastAsia="Times New Roman" w:hAnsi="Times New Roman"/>
                <w:sz w:val="24"/>
                <w:szCs w:val="24"/>
              </w:rPr>
              <w:t xml:space="preserve"> через створення</w:t>
            </w:r>
            <w:r w:rsidRPr="00F11A39">
              <w:t xml:space="preserve"> </w:t>
            </w:r>
            <w:r w:rsidRPr="00F11A39">
              <w:rPr>
                <w:rFonts w:ascii="Times New Roman" w:eastAsia="Times New Roman" w:hAnsi="Times New Roman"/>
                <w:sz w:val="24"/>
                <w:szCs w:val="24"/>
              </w:rPr>
              <w:t xml:space="preserve">Інноваційного освітнього простору «FastKnowledge»  </w:t>
            </w:r>
          </w:p>
        </w:tc>
        <w:tc>
          <w:tcPr>
            <w:tcW w:w="3355" w:type="dxa"/>
            <w:vMerge w:val="restart"/>
          </w:tcPr>
          <w:p w:rsidR="00334F02" w:rsidRPr="001D560C" w:rsidRDefault="00334F02" w:rsidP="00A6550F">
            <w:pPr>
              <w:spacing w:line="247" w:lineRule="exact"/>
              <w:rPr>
                <w:rFonts w:ascii="Times New Roman" w:eastAsia="Times New Roman" w:hAnsi="Times New Roman"/>
                <w:sz w:val="24"/>
                <w:szCs w:val="24"/>
              </w:rPr>
            </w:pPr>
            <w:r>
              <w:rPr>
                <w:rFonts w:ascii="Times New Roman" w:eastAsia="Times New Roman" w:hAnsi="Times New Roman"/>
                <w:sz w:val="24"/>
                <w:szCs w:val="24"/>
              </w:rPr>
              <w:t xml:space="preserve">Управління економіки та міжнародного співробітництва, </w:t>
            </w:r>
            <w:r w:rsidRPr="001D560C">
              <w:rPr>
                <w:rFonts w:ascii="Times New Roman" w:eastAsia="Times New Roman" w:hAnsi="Times New Roman"/>
                <w:sz w:val="24"/>
                <w:szCs w:val="24"/>
              </w:rPr>
              <w:t>структурні підрозділи Фастівської міської ради та її виконавчого комітету</w:t>
            </w:r>
            <w:r>
              <w:rPr>
                <w:rFonts w:ascii="Times New Roman" w:eastAsia="Times New Roman" w:hAnsi="Times New Roman"/>
                <w:sz w:val="24"/>
                <w:szCs w:val="24"/>
              </w:rPr>
              <w:t xml:space="preserve">,  </w:t>
            </w: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r>
              <w:rPr>
                <w:rFonts w:ascii="Times New Roman" w:eastAsia="Times New Roman" w:hAnsi="Times New Roman"/>
                <w:sz w:val="24"/>
                <w:szCs w:val="24"/>
              </w:rPr>
              <w:t>, міські навчальні заклади, Центр інноваційних освітніх технологій</w:t>
            </w: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334F02" w:rsidRPr="001D560C" w:rsidRDefault="00334F02" w:rsidP="00334F02">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Кошти</w:t>
            </w:r>
            <w:r>
              <w:rPr>
                <w:rFonts w:ascii="Times New Roman" w:eastAsia="Times New Roman" w:hAnsi="Times New Roman"/>
                <w:sz w:val="24"/>
                <w:szCs w:val="24"/>
              </w:rPr>
              <w:t xml:space="preserve"> державного, обласного,</w:t>
            </w:r>
            <w:r w:rsidRPr="001D560C">
              <w:rPr>
                <w:rFonts w:ascii="Times New Roman" w:eastAsia="Times New Roman" w:hAnsi="Times New Roman"/>
                <w:sz w:val="24"/>
                <w:szCs w:val="24"/>
              </w:rPr>
              <w:t xml:space="preserve"> бюджету</w:t>
            </w:r>
            <w:r>
              <w:rPr>
                <w:rFonts w:ascii="Times New Roman" w:eastAsia="Times New Roman" w:hAnsi="Times New Roman"/>
                <w:sz w:val="24"/>
                <w:szCs w:val="24"/>
              </w:rPr>
              <w:t xml:space="preserve"> </w:t>
            </w:r>
            <w:r w:rsidRPr="00334F02">
              <w:rPr>
                <w:rFonts w:ascii="Times New Roman" w:eastAsia="Times New Roman" w:hAnsi="Times New Roman"/>
                <w:sz w:val="24"/>
                <w:szCs w:val="24"/>
              </w:rPr>
              <w:t>Фастівської міської територіальної громади</w:t>
            </w:r>
            <w:r>
              <w:rPr>
                <w:rFonts w:ascii="Times New Roman" w:eastAsia="Times New Roman" w:hAnsi="Times New Roman"/>
                <w:sz w:val="24"/>
                <w:szCs w:val="24"/>
              </w:rPr>
              <w:t xml:space="preserve">, МТД та інші </w:t>
            </w: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34F02" w:rsidRPr="001D560C" w:rsidTr="00A6550F">
        <w:trPr>
          <w:trHeight w:val="705"/>
        </w:trPr>
        <w:tc>
          <w:tcPr>
            <w:tcW w:w="423" w:type="dxa"/>
            <w:vMerge/>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tcPr>
          <w:p w:rsidR="00334F02" w:rsidRPr="00F11A39" w:rsidRDefault="00334F02" w:rsidP="00A6550F">
            <w:pPr>
              <w:spacing w:line="247" w:lineRule="exact"/>
              <w:rPr>
                <w:rFonts w:ascii="Times New Roman" w:eastAsia="Times New Roman" w:hAnsi="Times New Roman"/>
                <w:sz w:val="24"/>
                <w:szCs w:val="24"/>
              </w:rPr>
            </w:pPr>
          </w:p>
        </w:tc>
        <w:tc>
          <w:tcPr>
            <w:tcW w:w="3355" w:type="dxa"/>
            <w:vMerge/>
          </w:tcPr>
          <w:p w:rsidR="00334F02" w:rsidRPr="001D560C" w:rsidRDefault="00334F02" w:rsidP="00A6550F">
            <w:pPr>
              <w:spacing w:line="247" w:lineRule="exact"/>
              <w:rPr>
                <w:rFonts w:ascii="Times New Roman" w:eastAsia="Times New Roman" w:hAnsi="Times New Roman"/>
                <w:sz w:val="24"/>
                <w:szCs w:val="24"/>
              </w:rPr>
            </w:pP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334F02" w:rsidRPr="001D560C" w:rsidRDefault="00334F02" w:rsidP="00A6550F">
            <w:pPr>
              <w:spacing w:line="247" w:lineRule="exact"/>
              <w:jc w:val="center"/>
              <w:rPr>
                <w:rFonts w:ascii="Times New Roman" w:eastAsia="Times New Roman" w:hAnsi="Times New Roman"/>
                <w:sz w:val="24"/>
                <w:szCs w:val="24"/>
              </w:rPr>
            </w:pP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34F02" w:rsidRPr="001D560C" w:rsidTr="00A6550F">
        <w:trPr>
          <w:trHeight w:val="411"/>
        </w:trPr>
        <w:tc>
          <w:tcPr>
            <w:tcW w:w="423" w:type="dxa"/>
            <w:vMerge/>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tcPr>
          <w:p w:rsidR="00334F02" w:rsidRPr="00F11A39" w:rsidRDefault="00334F02" w:rsidP="00A6550F">
            <w:pPr>
              <w:spacing w:line="247" w:lineRule="exact"/>
              <w:rPr>
                <w:rFonts w:ascii="Times New Roman" w:eastAsia="Times New Roman" w:hAnsi="Times New Roman"/>
                <w:sz w:val="24"/>
                <w:szCs w:val="24"/>
              </w:rPr>
            </w:pPr>
          </w:p>
        </w:tc>
        <w:tc>
          <w:tcPr>
            <w:tcW w:w="3355" w:type="dxa"/>
            <w:vMerge/>
          </w:tcPr>
          <w:p w:rsidR="00334F02" w:rsidRPr="001D560C" w:rsidRDefault="00334F02" w:rsidP="00A6550F">
            <w:pPr>
              <w:spacing w:line="247" w:lineRule="exact"/>
              <w:rPr>
                <w:rFonts w:ascii="Times New Roman" w:eastAsia="Times New Roman" w:hAnsi="Times New Roman"/>
                <w:sz w:val="24"/>
                <w:szCs w:val="24"/>
              </w:rPr>
            </w:pP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334F02" w:rsidRPr="001D560C" w:rsidRDefault="00334F02" w:rsidP="00A6550F">
            <w:pPr>
              <w:spacing w:line="247" w:lineRule="exact"/>
              <w:jc w:val="center"/>
              <w:rPr>
                <w:rFonts w:ascii="Times New Roman" w:eastAsia="Times New Roman" w:hAnsi="Times New Roman"/>
                <w:sz w:val="24"/>
                <w:szCs w:val="24"/>
              </w:rPr>
            </w:pP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34F02" w:rsidRPr="001D560C" w:rsidTr="00A6550F">
        <w:trPr>
          <w:trHeight w:val="554"/>
        </w:trPr>
        <w:tc>
          <w:tcPr>
            <w:tcW w:w="423" w:type="dxa"/>
            <w:vMerge w:val="restart"/>
          </w:tcPr>
          <w:p w:rsidR="00334F02" w:rsidRPr="001D560C" w:rsidRDefault="00334F02"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874" w:type="dxa"/>
            <w:vMerge w:val="restart"/>
          </w:tcPr>
          <w:p w:rsidR="00334F02" w:rsidRPr="00F11A39" w:rsidRDefault="00334F02" w:rsidP="00A6550F">
            <w:pPr>
              <w:spacing w:line="247" w:lineRule="exact"/>
              <w:rPr>
                <w:rFonts w:ascii="Times New Roman" w:eastAsia="Times New Roman" w:hAnsi="Times New Roman"/>
                <w:sz w:val="24"/>
                <w:szCs w:val="24"/>
              </w:rPr>
            </w:pPr>
            <w:r>
              <w:rPr>
                <w:rFonts w:ascii="Times New Roman" w:eastAsia="Times New Roman" w:hAnsi="Times New Roman"/>
                <w:sz w:val="24"/>
                <w:szCs w:val="24"/>
              </w:rPr>
              <w:t xml:space="preserve">Облаштування </w:t>
            </w:r>
            <w:r w:rsidRPr="00F11A39">
              <w:rPr>
                <w:rFonts w:ascii="Times New Roman" w:eastAsia="Times New Roman" w:hAnsi="Times New Roman"/>
                <w:sz w:val="24"/>
                <w:szCs w:val="24"/>
              </w:rPr>
              <w:t>центру місцевого розвитку «FastDevelopment»</w:t>
            </w:r>
          </w:p>
        </w:tc>
        <w:tc>
          <w:tcPr>
            <w:tcW w:w="3355" w:type="dxa"/>
            <w:vMerge w:val="restart"/>
          </w:tcPr>
          <w:p w:rsidR="00334F02" w:rsidRPr="001D560C" w:rsidRDefault="00334F02" w:rsidP="00216965">
            <w:pPr>
              <w:spacing w:line="247" w:lineRule="exact"/>
              <w:rPr>
                <w:rFonts w:ascii="Times New Roman" w:eastAsia="Times New Roman" w:hAnsi="Times New Roman"/>
                <w:sz w:val="24"/>
                <w:szCs w:val="24"/>
                <w:highlight w:val="yellow"/>
              </w:rPr>
            </w:pPr>
            <w:r>
              <w:rPr>
                <w:rFonts w:ascii="Times New Roman" w:eastAsia="Times New Roman" w:hAnsi="Times New Roman"/>
                <w:sz w:val="24"/>
                <w:szCs w:val="24"/>
              </w:rPr>
              <w:t xml:space="preserve">Управління економіки та міжнародного співробітництва, </w:t>
            </w:r>
            <w:r w:rsidRPr="001D560C">
              <w:rPr>
                <w:rFonts w:ascii="Times New Roman" w:eastAsia="Times New Roman" w:hAnsi="Times New Roman"/>
                <w:sz w:val="24"/>
                <w:szCs w:val="24"/>
              </w:rPr>
              <w:t>структурні підрозділи Фастівської міської ради та її виконавчого комітету</w:t>
            </w:r>
            <w:r>
              <w:rPr>
                <w:rFonts w:ascii="Times New Roman" w:eastAsia="Times New Roman" w:hAnsi="Times New Roman"/>
                <w:sz w:val="24"/>
                <w:szCs w:val="24"/>
              </w:rPr>
              <w:t>, КП «Фастівське БТІ»</w:t>
            </w: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Кошти</w:t>
            </w:r>
            <w:r>
              <w:rPr>
                <w:rFonts w:ascii="Times New Roman" w:eastAsia="Times New Roman" w:hAnsi="Times New Roman"/>
                <w:sz w:val="24"/>
                <w:szCs w:val="24"/>
              </w:rPr>
              <w:t xml:space="preserve"> державного, обласного,</w:t>
            </w:r>
            <w:r w:rsidRPr="001D560C">
              <w:rPr>
                <w:rFonts w:ascii="Times New Roman" w:eastAsia="Times New Roman" w:hAnsi="Times New Roman"/>
                <w:sz w:val="24"/>
                <w:szCs w:val="24"/>
              </w:rPr>
              <w:t xml:space="preserve"> бюджету</w:t>
            </w:r>
            <w:r>
              <w:rPr>
                <w:rFonts w:ascii="Times New Roman" w:eastAsia="Times New Roman" w:hAnsi="Times New Roman"/>
                <w:sz w:val="24"/>
                <w:szCs w:val="24"/>
              </w:rPr>
              <w:t xml:space="preserve"> </w:t>
            </w:r>
            <w:r w:rsidRPr="00334F02">
              <w:rPr>
                <w:rFonts w:ascii="Times New Roman" w:eastAsia="Times New Roman" w:hAnsi="Times New Roman"/>
                <w:sz w:val="24"/>
                <w:szCs w:val="24"/>
              </w:rPr>
              <w:t>Фастівської міської територіальної громади</w:t>
            </w:r>
            <w:r>
              <w:rPr>
                <w:rFonts w:ascii="Times New Roman" w:eastAsia="Times New Roman" w:hAnsi="Times New Roman"/>
                <w:sz w:val="24"/>
                <w:szCs w:val="24"/>
              </w:rPr>
              <w:t>, МТД та інші</w:t>
            </w: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34F02" w:rsidRPr="001D560C" w:rsidTr="00F43ACF">
        <w:trPr>
          <w:trHeight w:val="657"/>
        </w:trPr>
        <w:tc>
          <w:tcPr>
            <w:tcW w:w="423" w:type="dxa"/>
            <w:vMerge/>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tcPr>
          <w:p w:rsidR="00334F02" w:rsidRPr="00F11A39" w:rsidRDefault="00334F02" w:rsidP="00A6550F">
            <w:pPr>
              <w:spacing w:line="247" w:lineRule="exact"/>
              <w:rPr>
                <w:rFonts w:ascii="Times New Roman" w:eastAsia="Times New Roman" w:hAnsi="Times New Roman"/>
                <w:sz w:val="24"/>
                <w:szCs w:val="24"/>
              </w:rPr>
            </w:pPr>
          </w:p>
        </w:tc>
        <w:tc>
          <w:tcPr>
            <w:tcW w:w="3355" w:type="dxa"/>
            <w:vMerge/>
          </w:tcPr>
          <w:p w:rsidR="00334F02" w:rsidRPr="001D560C" w:rsidRDefault="00334F02" w:rsidP="00A6550F">
            <w:pPr>
              <w:spacing w:line="247" w:lineRule="exact"/>
              <w:rPr>
                <w:rFonts w:ascii="Times New Roman" w:eastAsia="Times New Roman" w:hAnsi="Times New Roman"/>
                <w:sz w:val="24"/>
                <w:szCs w:val="24"/>
              </w:rPr>
            </w:pP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334F02" w:rsidRPr="001D560C" w:rsidRDefault="00334F02" w:rsidP="00A6550F">
            <w:pPr>
              <w:spacing w:line="247" w:lineRule="exact"/>
              <w:jc w:val="center"/>
              <w:rPr>
                <w:rFonts w:ascii="Times New Roman" w:eastAsia="Times New Roman" w:hAnsi="Times New Roman"/>
                <w:sz w:val="24"/>
                <w:szCs w:val="24"/>
              </w:rPr>
            </w:pP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34F02" w:rsidRPr="001D560C" w:rsidTr="00A6550F">
        <w:trPr>
          <w:trHeight w:val="305"/>
        </w:trPr>
        <w:tc>
          <w:tcPr>
            <w:tcW w:w="423" w:type="dxa"/>
            <w:vMerge/>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tcPr>
          <w:p w:rsidR="00334F02" w:rsidRPr="00F11A39" w:rsidRDefault="00334F02" w:rsidP="00A6550F">
            <w:pPr>
              <w:spacing w:line="247" w:lineRule="exact"/>
              <w:rPr>
                <w:rFonts w:ascii="Times New Roman" w:eastAsia="Times New Roman" w:hAnsi="Times New Roman"/>
                <w:sz w:val="24"/>
                <w:szCs w:val="24"/>
              </w:rPr>
            </w:pPr>
          </w:p>
        </w:tc>
        <w:tc>
          <w:tcPr>
            <w:tcW w:w="3355" w:type="dxa"/>
            <w:vMerge/>
          </w:tcPr>
          <w:p w:rsidR="00334F02" w:rsidRPr="001D560C" w:rsidRDefault="00334F02" w:rsidP="00A6550F">
            <w:pPr>
              <w:spacing w:line="247" w:lineRule="exact"/>
              <w:rPr>
                <w:rFonts w:ascii="Times New Roman" w:eastAsia="Times New Roman" w:hAnsi="Times New Roman"/>
                <w:sz w:val="24"/>
                <w:szCs w:val="24"/>
              </w:rPr>
            </w:pP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334F02" w:rsidRPr="001D560C" w:rsidRDefault="00334F02" w:rsidP="00A6550F">
            <w:pPr>
              <w:spacing w:line="247" w:lineRule="exact"/>
              <w:jc w:val="center"/>
              <w:rPr>
                <w:rFonts w:ascii="Times New Roman" w:eastAsia="Times New Roman" w:hAnsi="Times New Roman"/>
                <w:sz w:val="24"/>
                <w:szCs w:val="24"/>
              </w:rPr>
            </w:pP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34F02" w:rsidRPr="001D560C" w:rsidTr="00216965">
        <w:trPr>
          <w:trHeight w:val="924"/>
        </w:trPr>
        <w:tc>
          <w:tcPr>
            <w:tcW w:w="423" w:type="dxa"/>
            <w:vMerge w:val="restart"/>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val="restart"/>
          </w:tcPr>
          <w:p w:rsidR="00334F02" w:rsidRPr="00F11A39" w:rsidRDefault="00334F02" w:rsidP="00F42557">
            <w:pPr>
              <w:spacing w:line="247" w:lineRule="exact"/>
              <w:rPr>
                <w:rFonts w:ascii="Times New Roman" w:eastAsia="Times New Roman" w:hAnsi="Times New Roman"/>
                <w:sz w:val="24"/>
                <w:szCs w:val="24"/>
              </w:rPr>
            </w:pPr>
            <w:r w:rsidRPr="00F11A39">
              <w:rPr>
                <w:rFonts w:ascii="Times New Roman" w:eastAsia="Times New Roman" w:hAnsi="Times New Roman"/>
                <w:sz w:val="24"/>
                <w:szCs w:val="24"/>
              </w:rPr>
              <w:t>Проведення  семінарів з питань функціонування соціально орієнтованого підприємництва</w:t>
            </w:r>
          </w:p>
        </w:tc>
        <w:tc>
          <w:tcPr>
            <w:tcW w:w="3355" w:type="dxa"/>
            <w:vMerge w:val="restart"/>
          </w:tcPr>
          <w:p w:rsidR="00334F02" w:rsidRPr="001D560C" w:rsidRDefault="00334F02" w:rsidP="00A6550F">
            <w:pPr>
              <w:spacing w:line="247" w:lineRule="exact"/>
              <w:rPr>
                <w:rFonts w:ascii="Times New Roman" w:eastAsia="Times New Roman" w:hAnsi="Times New Roman"/>
                <w:sz w:val="24"/>
                <w:szCs w:val="24"/>
              </w:rPr>
            </w:pPr>
            <w:r>
              <w:rPr>
                <w:rFonts w:ascii="Times New Roman" w:eastAsia="Times New Roman" w:hAnsi="Times New Roman"/>
                <w:sz w:val="24"/>
                <w:szCs w:val="24"/>
              </w:rPr>
              <w:t xml:space="preserve">Управління економіки та міжнародного співробітництва, </w:t>
            </w:r>
            <w:r w:rsidRPr="001D560C">
              <w:rPr>
                <w:rFonts w:ascii="Times New Roman" w:eastAsia="Times New Roman" w:hAnsi="Times New Roman"/>
                <w:sz w:val="24"/>
                <w:szCs w:val="24"/>
              </w:rPr>
              <w:t>структурні підрозділи Фастівської міської ради та її виконавчого комітету</w:t>
            </w:r>
            <w:r>
              <w:rPr>
                <w:rFonts w:ascii="Times New Roman" w:eastAsia="Times New Roman" w:hAnsi="Times New Roman"/>
                <w:sz w:val="24"/>
                <w:szCs w:val="24"/>
              </w:rPr>
              <w:t xml:space="preserve">,  </w:t>
            </w: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r>
              <w:rPr>
                <w:rFonts w:ascii="Times New Roman" w:eastAsia="Times New Roman" w:hAnsi="Times New Roman"/>
                <w:sz w:val="24"/>
                <w:szCs w:val="24"/>
              </w:rPr>
              <w:t>, міські навчальні заклади</w:t>
            </w: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99" w:type="dxa"/>
            <w:vAlign w:val="center"/>
          </w:tcPr>
          <w:p w:rsidR="00334F02" w:rsidRPr="001D560C" w:rsidRDefault="00334F02"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restart"/>
            <w:vAlign w:val="center"/>
          </w:tcPr>
          <w:p w:rsidR="00334F02" w:rsidRPr="001D560C" w:rsidRDefault="00334F02"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Кошти</w:t>
            </w:r>
            <w:r>
              <w:rPr>
                <w:rFonts w:ascii="Times New Roman" w:eastAsia="Times New Roman" w:hAnsi="Times New Roman"/>
                <w:sz w:val="24"/>
                <w:szCs w:val="24"/>
              </w:rPr>
              <w:t xml:space="preserve"> державного, обласного,</w:t>
            </w:r>
            <w:r w:rsidRPr="001D560C">
              <w:rPr>
                <w:rFonts w:ascii="Times New Roman" w:eastAsia="Times New Roman" w:hAnsi="Times New Roman"/>
                <w:sz w:val="24"/>
                <w:szCs w:val="24"/>
              </w:rPr>
              <w:t xml:space="preserve"> бюджету</w:t>
            </w:r>
            <w:r>
              <w:rPr>
                <w:rFonts w:ascii="Times New Roman" w:eastAsia="Times New Roman" w:hAnsi="Times New Roman"/>
                <w:sz w:val="24"/>
                <w:szCs w:val="24"/>
              </w:rPr>
              <w:t xml:space="preserve"> </w:t>
            </w:r>
            <w:r w:rsidRPr="00334F02">
              <w:rPr>
                <w:rFonts w:ascii="Times New Roman" w:eastAsia="Times New Roman" w:hAnsi="Times New Roman"/>
                <w:sz w:val="24"/>
                <w:szCs w:val="24"/>
              </w:rPr>
              <w:t>Фастівської міської територіальної громади</w:t>
            </w:r>
            <w:r>
              <w:rPr>
                <w:rFonts w:ascii="Times New Roman" w:eastAsia="Times New Roman" w:hAnsi="Times New Roman"/>
                <w:sz w:val="24"/>
                <w:szCs w:val="24"/>
              </w:rPr>
              <w:t>, МТД та інші</w:t>
            </w: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34F02" w:rsidRPr="001D560C" w:rsidTr="00A6550F">
        <w:trPr>
          <w:trHeight w:val="922"/>
        </w:trPr>
        <w:tc>
          <w:tcPr>
            <w:tcW w:w="423" w:type="dxa"/>
            <w:vMerge/>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tcPr>
          <w:p w:rsidR="00334F02" w:rsidRPr="00AB78B2" w:rsidRDefault="00334F02" w:rsidP="00F42557">
            <w:pPr>
              <w:spacing w:line="247" w:lineRule="exact"/>
              <w:rPr>
                <w:rFonts w:ascii="Times New Roman" w:eastAsia="Times New Roman" w:hAnsi="Times New Roman"/>
                <w:sz w:val="24"/>
                <w:szCs w:val="24"/>
                <w:highlight w:val="yellow"/>
              </w:rPr>
            </w:pPr>
          </w:p>
        </w:tc>
        <w:tc>
          <w:tcPr>
            <w:tcW w:w="3355" w:type="dxa"/>
            <w:vMerge/>
          </w:tcPr>
          <w:p w:rsidR="00334F02" w:rsidRDefault="00334F02" w:rsidP="00A6550F">
            <w:pPr>
              <w:spacing w:line="247" w:lineRule="exact"/>
              <w:rPr>
                <w:rFonts w:ascii="Times New Roman" w:eastAsia="Times New Roman" w:hAnsi="Times New Roman"/>
                <w:sz w:val="24"/>
                <w:szCs w:val="24"/>
              </w:rPr>
            </w:pP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99" w:type="dxa"/>
            <w:vAlign w:val="center"/>
          </w:tcPr>
          <w:p w:rsidR="00334F02" w:rsidRPr="001D560C" w:rsidRDefault="00334F02"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334F02" w:rsidRPr="001D560C" w:rsidRDefault="00334F02" w:rsidP="00A6550F">
            <w:pPr>
              <w:spacing w:line="247" w:lineRule="exact"/>
              <w:jc w:val="center"/>
              <w:rPr>
                <w:rFonts w:ascii="Times New Roman" w:eastAsia="Times New Roman" w:hAnsi="Times New Roman"/>
                <w:sz w:val="24"/>
                <w:szCs w:val="24"/>
              </w:rPr>
            </w:pP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34F02" w:rsidRPr="001D560C" w:rsidTr="00A6550F">
        <w:trPr>
          <w:trHeight w:val="922"/>
        </w:trPr>
        <w:tc>
          <w:tcPr>
            <w:tcW w:w="423" w:type="dxa"/>
            <w:vMerge/>
          </w:tcPr>
          <w:p w:rsidR="00334F02" w:rsidRPr="001D560C" w:rsidRDefault="00334F02" w:rsidP="00A6550F">
            <w:pPr>
              <w:spacing w:line="247" w:lineRule="exact"/>
              <w:rPr>
                <w:rFonts w:ascii="Times New Roman" w:eastAsia="Times New Roman" w:hAnsi="Times New Roman"/>
                <w:sz w:val="24"/>
                <w:szCs w:val="24"/>
              </w:rPr>
            </w:pPr>
          </w:p>
        </w:tc>
        <w:tc>
          <w:tcPr>
            <w:tcW w:w="4874" w:type="dxa"/>
            <w:vMerge/>
          </w:tcPr>
          <w:p w:rsidR="00334F02" w:rsidRPr="00AB78B2" w:rsidRDefault="00334F02" w:rsidP="00F42557">
            <w:pPr>
              <w:spacing w:line="247" w:lineRule="exact"/>
              <w:rPr>
                <w:rFonts w:ascii="Times New Roman" w:eastAsia="Times New Roman" w:hAnsi="Times New Roman"/>
                <w:sz w:val="24"/>
                <w:szCs w:val="24"/>
                <w:highlight w:val="yellow"/>
              </w:rPr>
            </w:pPr>
          </w:p>
        </w:tc>
        <w:tc>
          <w:tcPr>
            <w:tcW w:w="3355" w:type="dxa"/>
            <w:vMerge/>
          </w:tcPr>
          <w:p w:rsidR="00334F02" w:rsidRDefault="00334F02" w:rsidP="00A6550F">
            <w:pPr>
              <w:spacing w:line="247" w:lineRule="exact"/>
              <w:rPr>
                <w:rFonts w:ascii="Times New Roman" w:eastAsia="Times New Roman" w:hAnsi="Times New Roman"/>
                <w:sz w:val="24"/>
                <w:szCs w:val="24"/>
              </w:rPr>
            </w:pPr>
          </w:p>
        </w:tc>
        <w:tc>
          <w:tcPr>
            <w:tcW w:w="1222" w:type="dxa"/>
            <w:vAlign w:val="center"/>
          </w:tcPr>
          <w:p w:rsidR="00334F02" w:rsidRDefault="00334F02">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99" w:type="dxa"/>
            <w:vAlign w:val="center"/>
          </w:tcPr>
          <w:p w:rsidR="00334F02" w:rsidRPr="001D560C" w:rsidRDefault="00334F02"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26" w:type="dxa"/>
            <w:vMerge/>
            <w:vAlign w:val="center"/>
          </w:tcPr>
          <w:p w:rsidR="00334F02" w:rsidRPr="001D560C" w:rsidRDefault="00334F02" w:rsidP="00A6550F">
            <w:pPr>
              <w:spacing w:line="247" w:lineRule="exact"/>
              <w:jc w:val="center"/>
              <w:rPr>
                <w:rFonts w:ascii="Times New Roman" w:eastAsia="Times New Roman" w:hAnsi="Times New Roman"/>
                <w:sz w:val="24"/>
                <w:szCs w:val="24"/>
              </w:rPr>
            </w:pPr>
          </w:p>
        </w:tc>
        <w:tc>
          <w:tcPr>
            <w:tcW w:w="1522" w:type="dxa"/>
            <w:vAlign w:val="center"/>
          </w:tcPr>
          <w:p w:rsidR="00334F02" w:rsidRPr="001D560C" w:rsidRDefault="00334F02"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BD06E6" w:rsidRDefault="00BD06E6" w:rsidP="00BD06E6">
      <w:pPr>
        <w:spacing w:line="245" w:lineRule="exact"/>
        <w:rPr>
          <w:rFonts w:ascii="Times New Roman" w:eastAsia="Times New Roman" w:hAnsi="Times New Roman"/>
          <w:color w:val="FF0000"/>
        </w:rPr>
      </w:pPr>
    </w:p>
    <w:p w:rsidR="008E3BA4" w:rsidRPr="002F0801" w:rsidRDefault="008E3BA4">
      <w:pPr>
        <w:rPr>
          <w:rFonts w:ascii="Times New Roman" w:eastAsia="Times New Roman" w:hAnsi="Times New Roman"/>
          <w:color w:val="FF0000"/>
          <w:sz w:val="24"/>
        </w:rPr>
        <w:sectPr w:rsidR="008E3BA4" w:rsidRPr="002F0801">
          <w:pgSz w:w="16840" w:h="11906" w:orient="landscape"/>
          <w:pgMar w:top="713" w:right="518" w:bottom="227" w:left="740" w:header="0" w:footer="0" w:gutter="0"/>
          <w:cols w:space="0" w:equalWidth="0">
            <w:col w:w="15580"/>
          </w:cols>
          <w:docGrid w:linePitch="360"/>
        </w:sectPr>
      </w:pPr>
    </w:p>
    <w:p w:rsidR="008E3BA4" w:rsidRPr="002F0801" w:rsidRDefault="0013175B">
      <w:pPr>
        <w:spacing w:line="219" w:lineRule="auto"/>
        <w:ind w:left="1800" w:right="320"/>
        <w:jc w:val="center"/>
        <w:rPr>
          <w:b/>
          <w:color w:val="FF0000"/>
          <w:sz w:val="28"/>
        </w:rPr>
      </w:pPr>
      <w:bookmarkStart w:id="19" w:name="page31"/>
      <w:bookmarkEnd w:id="19"/>
      <w:r w:rsidRPr="0013175B">
        <w:rPr>
          <w:b/>
          <w:noProof/>
          <w:color w:val="FF0000"/>
          <w:sz w:val="28"/>
        </w:rPr>
        <w:lastRenderedPageBreak/>
        <w:pict>
          <v:oval id="_x0000_s1068" style="position:absolute;left:0;text-align:left;margin-left:15pt;margin-top:9.8pt;width:261.2pt;height:166.5pt;z-index:251650048" fillcolor="#4bacc6" strokecolor="#f2f2f2" strokeweight="3pt">
            <v:shadow on="t" type="perspective" color="#205867" opacity=".5" offset="1pt" offset2="-1pt"/>
            <v:textbox style="mso-next-textbox:#_x0000_s1068">
              <w:txbxContent>
                <w:p w:rsidR="00F9550B" w:rsidRPr="002D791E" w:rsidRDefault="00F9550B" w:rsidP="00BD06E6">
                  <w:pPr>
                    <w:spacing w:line="0" w:lineRule="atLeast"/>
                    <w:jc w:val="center"/>
                    <w:rPr>
                      <w:rFonts w:ascii="Times New Roman" w:hAnsi="Times New Roman" w:cs="Times New Roman"/>
                      <w:b/>
                      <w:color w:val="FFFFFF"/>
                      <w:sz w:val="32"/>
                      <w:szCs w:val="32"/>
                    </w:rPr>
                  </w:pPr>
                  <w:r w:rsidRPr="002D791E">
                    <w:rPr>
                      <w:rFonts w:ascii="Times New Roman" w:hAnsi="Times New Roman" w:cs="Times New Roman"/>
                      <w:b/>
                      <w:color w:val="FFFFFF"/>
                      <w:sz w:val="32"/>
                      <w:szCs w:val="32"/>
                    </w:rPr>
                    <w:t xml:space="preserve">2.7. Підтримка програм зайнятості. </w:t>
                  </w:r>
                </w:p>
                <w:p w:rsidR="00F9550B" w:rsidRPr="002D791E" w:rsidRDefault="00F9550B" w:rsidP="00BD06E6">
                  <w:pPr>
                    <w:spacing w:line="0" w:lineRule="atLeast"/>
                    <w:jc w:val="center"/>
                    <w:rPr>
                      <w:color w:val="FFFFFF"/>
                      <w:sz w:val="32"/>
                      <w:szCs w:val="32"/>
                    </w:rPr>
                  </w:pPr>
                  <w:r w:rsidRPr="002D791E">
                    <w:rPr>
                      <w:rFonts w:ascii="Times New Roman" w:hAnsi="Times New Roman" w:cs="Times New Roman"/>
                      <w:b/>
                      <w:color w:val="FFFFFF"/>
                      <w:sz w:val="32"/>
                      <w:szCs w:val="32"/>
                    </w:rPr>
                    <w:t>Сприяння розвитку підприємницької діяльності ініціативи у незайнятого населення</w:t>
                  </w:r>
                </w:p>
              </w:txbxContent>
            </v:textbox>
            <w10:wrap type="square"/>
          </v:oval>
        </w:pict>
      </w:r>
    </w:p>
    <w:p w:rsidR="008E3BA4" w:rsidRPr="002F0801" w:rsidRDefault="008E3BA4">
      <w:pPr>
        <w:spacing w:line="11" w:lineRule="exact"/>
        <w:rPr>
          <w:rFonts w:ascii="Times New Roman" w:eastAsia="Times New Roman" w:hAnsi="Times New Roman"/>
          <w:color w:val="FF0000"/>
        </w:rPr>
      </w:pPr>
    </w:p>
    <w:p w:rsidR="008E3BA4" w:rsidRDefault="00AB78B2" w:rsidP="00AB78B2">
      <w:pPr>
        <w:tabs>
          <w:tab w:val="left" w:pos="1063"/>
        </w:tabs>
        <w:spacing w:line="238" w:lineRule="auto"/>
        <w:ind w:firstLine="709"/>
        <w:jc w:val="both"/>
        <w:rPr>
          <w:rFonts w:ascii="Times New Roman" w:eastAsia="Times New Roman" w:hAnsi="Times New Roman"/>
          <w:sz w:val="28"/>
        </w:rPr>
      </w:pPr>
      <w:r w:rsidRPr="00AB78B2">
        <w:rPr>
          <w:rFonts w:ascii="Times New Roman" w:eastAsia="Times New Roman" w:hAnsi="Times New Roman"/>
          <w:sz w:val="28"/>
        </w:rPr>
        <w:t xml:space="preserve">З </w:t>
      </w:r>
      <w:r w:rsidR="008E3BA4" w:rsidRPr="00AB78B2">
        <w:rPr>
          <w:rFonts w:ascii="Times New Roman" w:eastAsia="Times New Roman" w:hAnsi="Times New Roman"/>
          <w:sz w:val="28"/>
        </w:rPr>
        <w:t xml:space="preserve">метою сприяння розвитку малого та середнього підприємництва </w:t>
      </w:r>
      <w:r w:rsidR="006748AC">
        <w:rPr>
          <w:rFonts w:ascii="Times New Roman" w:eastAsia="Times New Roman" w:hAnsi="Times New Roman"/>
          <w:sz w:val="28"/>
        </w:rPr>
        <w:t xml:space="preserve">ведеться постійна системна </w:t>
      </w:r>
      <w:r w:rsidR="008E3BA4" w:rsidRPr="00AB78B2">
        <w:rPr>
          <w:rFonts w:ascii="Times New Roman" w:eastAsia="Times New Roman" w:hAnsi="Times New Roman"/>
          <w:sz w:val="28"/>
        </w:rPr>
        <w:t>інформаційно-роз’яснювальна робота щодо орієнтування населення на започаткування ними власної справи шляхом: проведення профінформаційних семінарів з основ підприємництва, групових профконсультаційних семінарів; надання безоплатних індивідуальних і групових консультацій з питань організації та провадження підприємницької діяльності; одноразової виплати допомоги по безробіттю для відкриття власної справи.</w:t>
      </w:r>
    </w:p>
    <w:p w:rsidR="00E725D5" w:rsidRDefault="00E725D5" w:rsidP="00AB78B2">
      <w:pPr>
        <w:tabs>
          <w:tab w:val="left" w:pos="1063"/>
        </w:tabs>
        <w:spacing w:line="238" w:lineRule="auto"/>
        <w:ind w:firstLine="709"/>
        <w:jc w:val="both"/>
        <w:rPr>
          <w:rFonts w:ascii="Times New Roman" w:eastAsia="Times New Roman" w:hAnsi="Times New Roman"/>
          <w:sz w:val="28"/>
        </w:rPr>
      </w:pPr>
      <w:r w:rsidRPr="00E725D5">
        <w:rPr>
          <w:rFonts w:ascii="Times New Roman" w:eastAsia="Times New Roman" w:hAnsi="Times New Roman"/>
          <w:sz w:val="28"/>
        </w:rPr>
        <w:t>З метою забезпечення відповідною інформацією безробітних постійно проводиться моніторинг потреб роботодавців у робочій силі.</w:t>
      </w:r>
    </w:p>
    <w:p w:rsidR="00E725D5" w:rsidRDefault="00E725D5" w:rsidP="00E725D5">
      <w:pPr>
        <w:tabs>
          <w:tab w:val="left" w:pos="1063"/>
        </w:tabs>
        <w:spacing w:line="238" w:lineRule="auto"/>
        <w:ind w:firstLine="709"/>
        <w:jc w:val="both"/>
        <w:rPr>
          <w:rFonts w:ascii="Times New Roman" w:eastAsia="Times New Roman" w:hAnsi="Times New Roman"/>
          <w:sz w:val="28"/>
        </w:rPr>
      </w:pPr>
      <w:r w:rsidRPr="00E725D5">
        <w:rPr>
          <w:rFonts w:ascii="Times New Roman" w:eastAsia="Times New Roman" w:hAnsi="Times New Roman"/>
          <w:sz w:val="28"/>
        </w:rPr>
        <w:t xml:space="preserve">Бажаючим займатися підприємницькою діяльністю щодо можливостей започаткування та ведення власної справи, </w:t>
      </w:r>
      <w:r w:rsidR="00F44DB3" w:rsidRPr="00F44DB3">
        <w:rPr>
          <w:rFonts w:ascii="Times New Roman" w:eastAsia="Times New Roman" w:hAnsi="Times New Roman"/>
          <w:sz w:val="28"/>
        </w:rPr>
        <w:t>Фастівськ</w:t>
      </w:r>
      <w:r w:rsidR="00F44DB3">
        <w:rPr>
          <w:rFonts w:ascii="Times New Roman" w:eastAsia="Times New Roman" w:hAnsi="Times New Roman"/>
          <w:sz w:val="28"/>
        </w:rPr>
        <w:t>ою</w:t>
      </w:r>
      <w:r w:rsidR="00F44DB3" w:rsidRPr="00F44DB3">
        <w:rPr>
          <w:rFonts w:ascii="Times New Roman" w:eastAsia="Times New Roman" w:hAnsi="Times New Roman"/>
          <w:sz w:val="28"/>
        </w:rPr>
        <w:t xml:space="preserve"> міськрайонн</w:t>
      </w:r>
      <w:r w:rsidR="00F44DB3">
        <w:rPr>
          <w:rFonts w:ascii="Times New Roman" w:eastAsia="Times New Roman" w:hAnsi="Times New Roman"/>
          <w:sz w:val="28"/>
        </w:rPr>
        <w:t>ою</w:t>
      </w:r>
      <w:r w:rsidR="00F44DB3" w:rsidRPr="00F44DB3">
        <w:rPr>
          <w:rFonts w:ascii="Times New Roman" w:eastAsia="Times New Roman" w:hAnsi="Times New Roman"/>
          <w:sz w:val="28"/>
        </w:rPr>
        <w:t xml:space="preserve"> філі</w:t>
      </w:r>
      <w:r w:rsidR="00F44DB3">
        <w:rPr>
          <w:rFonts w:ascii="Times New Roman" w:eastAsia="Times New Roman" w:hAnsi="Times New Roman"/>
          <w:sz w:val="28"/>
        </w:rPr>
        <w:t>єю</w:t>
      </w:r>
      <w:r w:rsidR="00F44DB3" w:rsidRPr="00F44DB3">
        <w:rPr>
          <w:rFonts w:ascii="Times New Roman" w:eastAsia="Times New Roman" w:hAnsi="Times New Roman"/>
          <w:sz w:val="28"/>
        </w:rPr>
        <w:t xml:space="preserve"> Київського обласного центру зайнятості </w:t>
      </w:r>
      <w:r w:rsidRPr="00E725D5">
        <w:rPr>
          <w:rFonts w:ascii="Times New Roman" w:eastAsia="Times New Roman" w:hAnsi="Times New Roman"/>
          <w:sz w:val="28"/>
        </w:rPr>
        <w:t>надаються інформаційно-консультаційні</w:t>
      </w:r>
      <w:r w:rsidR="006748AC">
        <w:rPr>
          <w:rFonts w:ascii="Times New Roman" w:eastAsia="Times New Roman" w:hAnsi="Times New Roman"/>
          <w:sz w:val="28"/>
        </w:rPr>
        <w:t xml:space="preserve"> послуги, проводиться семінар: «</w:t>
      </w:r>
      <w:r w:rsidRPr="00E725D5">
        <w:rPr>
          <w:rFonts w:ascii="Times New Roman" w:eastAsia="Times New Roman" w:hAnsi="Times New Roman"/>
          <w:sz w:val="28"/>
        </w:rPr>
        <w:t>Як розпочати свій бізнес?</w:t>
      </w:r>
      <w:r w:rsidR="006748AC">
        <w:rPr>
          <w:rFonts w:ascii="Times New Roman" w:eastAsia="Times New Roman" w:hAnsi="Times New Roman"/>
          <w:sz w:val="28"/>
        </w:rPr>
        <w:t>»</w:t>
      </w:r>
      <w:r w:rsidRPr="00E725D5">
        <w:rPr>
          <w:rFonts w:ascii="Times New Roman" w:eastAsia="Times New Roman" w:hAnsi="Times New Roman"/>
          <w:sz w:val="28"/>
        </w:rPr>
        <w:t>.</w:t>
      </w:r>
      <w:r>
        <w:rPr>
          <w:rFonts w:ascii="Times New Roman" w:eastAsia="Times New Roman" w:hAnsi="Times New Roman"/>
          <w:sz w:val="28"/>
        </w:rPr>
        <w:t xml:space="preserve"> Також, для орієнтування </w:t>
      </w:r>
      <w:r w:rsidRPr="00E725D5">
        <w:rPr>
          <w:rFonts w:ascii="Times New Roman" w:eastAsia="Times New Roman" w:hAnsi="Times New Roman"/>
          <w:sz w:val="28"/>
        </w:rPr>
        <w:t>незайнятого населення на організацію власної справи</w:t>
      </w:r>
      <w:r>
        <w:rPr>
          <w:rFonts w:ascii="Times New Roman" w:eastAsia="Times New Roman" w:hAnsi="Times New Roman"/>
          <w:sz w:val="28"/>
        </w:rPr>
        <w:t xml:space="preserve"> безробітні підвищують кваліфікацію </w:t>
      </w:r>
      <w:r w:rsidRPr="00E725D5">
        <w:rPr>
          <w:rFonts w:ascii="Times New Roman" w:eastAsia="Times New Roman" w:hAnsi="Times New Roman"/>
          <w:sz w:val="28"/>
        </w:rPr>
        <w:t>за навчальною програмою «Організація підприємницької діяльності»</w:t>
      </w:r>
      <w:r>
        <w:rPr>
          <w:rFonts w:ascii="Times New Roman" w:eastAsia="Times New Roman" w:hAnsi="Times New Roman"/>
          <w:sz w:val="28"/>
        </w:rPr>
        <w:t xml:space="preserve">, та працевлаштовуються </w:t>
      </w:r>
      <w:r w:rsidRPr="00E725D5">
        <w:rPr>
          <w:rFonts w:ascii="Times New Roman" w:eastAsia="Times New Roman" w:hAnsi="Times New Roman"/>
          <w:sz w:val="28"/>
        </w:rPr>
        <w:t>шляхом надання одноразової виплати допомоги для організації підприємницької діяльності.</w:t>
      </w:r>
    </w:p>
    <w:p w:rsidR="00E725D5" w:rsidRDefault="00E725D5" w:rsidP="00AB78B2">
      <w:pPr>
        <w:tabs>
          <w:tab w:val="left" w:pos="1063"/>
        </w:tabs>
        <w:spacing w:line="238" w:lineRule="auto"/>
        <w:ind w:firstLine="709"/>
        <w:jc w:val="both"/>
        <w:rPr>
          <w:rFonts w:ascii="Times New Roman" w:eastAsia="Times New Roman" w:hAnsi="Times New Roman"/>
          <w:sz w:val="28"/>
        </w:rPr>
      </w:pPr>
      <w:r w:rsidRPr="00E725D5">
        <w:rPr>
          <w:rFonts w:ascii="Times New Roman" w:eastAsia="Times New Roman" w:hAnsi="Times New Roman"/>
          <w:sz w:val="28"/>
        </w:rPr>
        <w:t>Конкурентоспроможність безробітних підвищується шляхом професійного навчання під конкретне замовлення роботодавців за укрупненими (інтегрованими) робітничими професіями, які користуються попитом на ринку праці.</w:t>
      </w:r>
    </w:p>
    <w:p w:rsidR="00E725D5" w:rsidRDefault="00E725D5" w:rsidP="00AB78B2">
      <w:pPr>
        <w:tabs>
          <w:tab w:val="left" w:pos="1063"/>
        </w:tabs>
        <w:spacing w:line="238" w:lineRule="auto"/>
        <w:ind w:firstLine="709"/>
        <w:jc w:val="both"/>
        <w:rPr>
          <w:rFonts w:ascii="Times New Roman" w:eastAsia="Times New Roman" w:hAnsi="Times New Roman"/>
          <w:sz w:val="28"/>
        </w:rPr>
      </w:pPr>
    </w:p>
    <w:p w:rsidR="008E3BA4" w:rsidRPr="00AA2055" w:rsidRDefault="008E3BA4">
      <w:pPr>
        <w:spacing w:line="0" w:lineRule="atLeast"/>
        <w:ind w:left="680"/>
        <w:rPr>
          <w:rFonts w:ascii="Times New Roman" w:eastAsia="Times New Roman" w:hAnsi="Times New Roman"/>
          <w:b/>
          <w:sz w:val="28"/>
        </w:rPr>
      </w:pPr>
      <w:r w:rsidRPr="00AA2055">
        <w:rPr>
          <w:rFonts w:ascii="Times New Roman" w:eastAsia="Times New Roman" w:hAnsi="Times New Roman"/>
          <w:b/>
          <w:sz w:val="28"/>
        </w:rPr>
        <w:t>Мета:</w:t>
      </w:r>
    </w:p>
    <w:p w:rsidR="008E3BA4" w:rsidRPr="00AA2055" w:rsidRDefault="008E3BA4">
      <w:pPr>
        <w:spacing w:line="8" w:lineRule="exact"/>
        <w:rPr>
          <w:rFonts w:ascii="Times New Roman" w:eastAsia="Times New Roman" w:hAnsi="Times New Roman"/>
        </w:rPr>
      </w:pPr>
    </w:p>
    <w:p w:rsidR="008E3BA4" w:rsidRPr="00AA2055" w:rsidRDefault="00AA2055">
      <w:pPr>
        <w:spacing w:line="235"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AA2055">
        <w:rPr>
          <w:rFonts w:ascii="Times New Roman" w:eastAsia="Times New Roman" w:hAnsi="Times New Roman"/>
          <w:sz w:val="28"/>
        </w:rPr>
        <w:t>реалізація державної політики зайнятості населення з метою залучення громадян до підприємницької діяльності та створення умов для самозайнятості.</w:t>
      </w:r>
    </w:p>
    <w:p w:rsidR="008E3BA4" w:rsidRPr="00AA2055" w:rsidRDefault="008E3BA4">
      <w:pPr>
        <w:spacing w:line="326" w:lineRule="exact"/>
        <w:rPr>
          <w:rFonts w:ascii="Times New Roman" w:eastAsia="Times New Roman" w:hAnsi="Times New Roman"/>
        </w:rPr>
      </w:pPr>
    </w:p>
    <w:p w:rsidR="008E3BA4" w:rsidRPr="00AA2055" w:rsidRDefault="008E3BA4">
      <w:pPr>
        <w:spacing w:line="0" w:lineRule="atLeast"/>
        <w:ind w:left="680"/>
        <w:rPr>
          <w:rFonts w:ascii="Times New Roman" w:eastAsia="Times New Roman" w:hAnsi="Times New Roman"/>
          <w:b/>
          <w:sz w:val="28"/>
        </w:rPr>
      </w:pPr>
      <w:r w:rsidRPr="00AA2055">
        <w:rPr>
          <w:rFonts w:ascii="Times New Roman" w:eastAsia="Times New Roman" w:hAnsi="Times New Roman"/>
          <w:b/>
          <w:sz w:val="28"/>
        </w:rPr>
        <w:t>Завдання:</w:t>
      </w:r>
    </w:p>
    <w:p w:rsidR="008E3BA4" w:rsidRPr="00AA2055" w:rsidRDefault="008E3BA4">
      <w:pPr>
        <w:spacing w:line="11" w:lineRule="exact"/>
        <w:rPr>
          <w:rFonts w:ascii="Times New Roman" w:eastAsia="Times New Roman" w:hAnsi="Times New Roman"/>
        </w:rPr>
      </w:pPr>
    </w:p>
    <w:p w:rsidR="008E3BA4" w:rsidRPr="00AA2055" w:rsidRDefault="00AA2055">
      <w:pPr>
        <w:spacing w:line="234"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AA2055">
        <w:rPr>
          <w:rFonts w:ascii="Times New Roman" w:eastAsia="Times New Roman" w:hAnsi="Times New Roman"/>
          <w:sz w:val="28"/>
        </w:rPr>
        <w:t>організація професійної підготовки та перепідготовки за спеціальностями, що користуються попитом на ринку праці;</w:t>
      </w:r>
    </w:p>
    <w:p w:rsidR="008E3BA4" w:rsidRPr="002F0801" w:rsidRDefault="008E3BA4">
      <w:pPr>
        <w:spacing w:line="15" w:lineRule="exact"/>
        <w:rPr>
          <w:rFonts w:ascii="Times New Roman" w:eastAsia="Times New Roman" w:hAnsi="Times New Roman"/>
          <w:color w:val="FF0000"/>
        </w:rPr>
      </w:pPr>
    </w:p>
    <w:p w:rsidR="008E3BA4" w:rsidRPr="00E725D5" w:rsidRDefault="00E725D5">
      <w:pPr>
        <w:spacing w:line="236" w:lineRule="auto"/>
        <w:ind w:firstLine="679"/>
        <w:jc w:val="both"/>
        <w:rPr>
          <w:rFonts w:ascii="Times New Roman" w:eastAsia="Times New Roman" w:hAnsi="Times New Roman"/>
          <w:sz w:val="28"/>
        </w:rPr>
      </w:pPr>
      <w:r w:rsidRPr="00E725D5">
        <w:rPr>
          <w:rFonts w:ascii="Times New Roman" w:eastAsia="Times New Roman" w:hAnsi="Times New Roman"/>
          <w:sz w:val="28"/>
        </w:rPr>
        <w:t xml:space="preserve">- </w:t>
      </w:r>
      <w:r w:rsidR="008E3BA4" w:rsidRPr="00E725D5">
        <w:rPr>
          <w:rFonts w:ascii="Times New Roman" w:eastAsia="Times New Roman" w:hAnsi="Times New Roman"/>
          <w:sz w:val="28"/>
        </w:rPr>
        <w:t>здійснення соціальної адаптації населення до ринкових умов, залучення до підприємницької діяльності із забезпеченням професійної підготовки;</w:t>
      </w:r>
    </w:p>
    <w:p w:rsidR="008E3BA4" w:rsidRPr="00E725D5" w:rsidRDefault="008E3BA4">
      <w:pPr>
        <w:spacing w:line="15" w:lineRule="exact"/>
        <w:rPr>
          <w:rFonts w:ascii="Times New Roman" w:eastAsia="Times New Roman" w:hAnsi="Times New Roman"/>
        </w:rPr>
      </w:pPr>
    </w:p>
    <w:p w:rsidR="008E3BA4" w:rsidRPr="00E725D5" w:rsidRDefault="00E725D5">
      <w:pPr>
        <w:spacing w:line="235" w:lineRule="auto"/>
        <w:ind w:right="20"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E725D5">
        <w:rPr>
          <w:rFonts w:ascii="Times New Roman" w:eastAsia="Times New Roman" w:hAnsi="Times New Roman"/>
          <w:sz w:val="28"/>
        </w:rPr>
        <w:t xml:space="preserve">координація зусиль </w:t>
      </w:r>
      <w:r w:rsidR="00426131" w:rsidRPr="00426131">
        <w:rPr>
          <w:rFonts w:ascii="Times New Roman" w:eastAsia="Times New Roman" w:hAnsi="Times New Roman"/>
          <w:sz w:val="28"/>
        </w:rPr>
        <w:t xml:space="preserve">Фастівської міської територіальної громади </w:t>
      </w:r>
      <w:r w:rsidR="008E3BA4" w:rsidRPr="00E725D5">
        <w:rPr>
          <w:rFonts w:ascii="Times New Roman" w:eastAsia="Times New Roman" w:hAnsi="Times New Roman"/>
          <w:sz w:val="28"/>
        </w:rPr>
        <w:t>щодо розвитку підприємницької діяльності незайнятого населення.</w:t>
      </w:r>
    </w:p>
    <w:p w:rsidR="008E3BA4" w:rsidRPr="00E725D5" w:rsidRDefault="008E3BA4">
      <w:pPr>
        <w:spacing w:line="328" w:lineRule="exact"/>
        <w:rPr>
          <w:rFonts w:ascii="Times New Roman" w:eastAsia="Times New Roman" w:hAnsi="Times New Roman"/>
        </w:rPr>
      </w:pPr>
    </w:p>
    <w:p w:rsidR="008E3BA4" w:rsidRPr="00AA2055" w:rsidRDefault="008E3BA4">
      <w:pPr>
        <w:spacing w:line="0" w:lineRule="atLeast"/>
        <w:ind w:left="680"/>
        <w:rPr>
          <w:rFonts w:ascii="Times New Roman" w:eastAsia="Times New Roman" w:hAnsi="Times New Roman"/>
          <w:b/>
          <w:sz w:val="28"/>
        </w:rPr>
      </w:pPr>
      <w:r w:rsidRPr="00AA2055">
        <w:rPr>
          <w:rFonts w:ascii="Times New Roman" w:eastAsia="Times New Roman" w:hAnsi="Times New Roman"/>
          <w:b/>
          <w:sz w:val="28"/>
        </w:rPr>
        <w:t>Очікувані результати:</w:t>
      </w:r>
    </w:p>
    <w:p w:rsidR="008E3BA4" w:rsidRPr="00AA2055" w:rsidRDefault="008E3BA4">
      <w:pPr>
        <w:spacing w:line="8" w:lineRule="exact"/>
        <w:rPr>
          <w:rFonts w:ascii="Times New Roman" w:eastAsia="Times New Roman" w:hAnsi="Times New Roman"/>
        </w:rPr>
      </w:pPr>
    </w:p>
    <w:p w:rsidR="008E3BA4" w:rsidRPr="002F0801" w:rsidRDefault="00AA2055" w:rsidP="00AA2055">
      <w:pPr>
        <w:spacing w:line="236" w:lineRule="auto"/>
        <w:ind w:firstLine="679"/>
        <w:jc w:val="both"/>
        <w:rPr>
          <w:rFonts w:ascii="Times New Roman" w:eastAsia="Times New Roman" w:hAnsi="Times New Roman"/>
          <w:color w:val="FF0000"/>
        </w:rPr>
      </w:pPr>
      <w:r>
        <w:rPr>
          <w:rFonts w:ascii="Times New Roman" w:eastAsia="Times New Roman" w:hAnsi="Times New Roman"/>
          <w:sz w:val="28"/>
        </w:rPr>
        <w:t xml:space="preserve">- </w:t>
      </w:r>
      <w:r w:rsidR="008E3BA4" w:rsidRPr="00AA2055">
        <w:rPr>
          <w:rFonts w:ascii="Times New Roman" w:eastAsia="Times New Roman" w:hAnsi="Times New Roman"/>
          <w:sz w:val="28"/>
        </w:rPr>
        <w:t>залучення до підприємницької діяльності безробітних із забезпеченням фінансової підтримки за рахунок коштів Фонду загальнообов’язкового державного соціального страхування України на випадок безробіття;</w:t>
      </w:r>
      <w:bookmarkStart w:id="20" w:name="page33"/>
      <w:bookmarkEnd w:id="20"/>
    </w:p>
    <w:p w:rsidR="008E3BA4" w:rsidRPr="00AA2055" w:rsidRDefault="00AA2055">
      <w:pPr>
        <w:spacing w:line="237" w:lineRule="auto"/>
        <w:ind w:firstLine="679"/>
        <w:jc w:val="both"/>
        <w:rPr>
          <w:rFonts w:ascii="Times New Roman" w:eastAsia="Times New Roman" w:hAnsi="Times New Roman"/>
          <w:sz w:val="28"/>
        </w:rPr>
      </w:pPr>
      <w:r w:rsidRPr="00AA2055">
        <w:rPr>
          <w:rFonts w:ascii="Times New Roman" w:eastAsia="Times New Roman" w:hAnsi="Times New Roman"/>
          <w:sz w:val="28"/>
        </w:rPr>
        <w:lastRenderedPageBreak/>
        <w:t xml:space="preserve">- </w:t>
      </w:r>
      <w:r w:rsidR="008E3BA4" w:rsidRPr="00AA2055">
        <w:rPr>
          <w:rFonts w:ascii="Times New Roman" w:eastAsia="Times New Roman" w:hAnsi="Times New Roman"/>
          <w:sz w:val="28"/>
        </w:rPr>
        <w:t>здійснення професійної підготовки безробітних за професіями і напрямами, які сприяють започаткуванню підприємницької діяльності або забезпечують їх самозайнятість;</w:t>
      </w:r>
    </w:p>
    <w:p w:rsidR="008E3BA4" w:rsidRPr="002F0801" w:rsidRDefault="008E3BA4">
      <w:pPr>
        <w:spacing w:line="14" w:lineRule="exact"/>
        <w:rPr>
          <w:rFonts w:ascii="Times New Roman" w:eastAsia="Times New Roman" w:hAnsi="Times New Roman"/>
          <w:color w:val="FF0000"/>
        </w:rPr>
      </w:pPr>
    </w:p>
    <w:p w:rsidR="008E3BA4" w:rsidRPr="00AA2055" w:rsidRDefault="00AA2055">
      <w:pPr>
        <w:spacing w:line="234" w:lineRule="auto"/>
        <w:ind w:firstLine="679"/>
        <w:jc w:val="both"/>
        <w:rPr>
          <w:rFonts w:ascii="Times New Roman" w:eastAsia="Times New Roman" w:hAnsi="Times New Roman"/>
          <w:sz w:val="28"/>
        </w:rPr>
      </w:pPr>
      <w:r w:rsidRPr="00AA2055">
        <w:rPr>
          <w:rFonts w:ascii="Times New Roman" w:eastAsia="Times New Roman" w:hAnsi="Times New Roman"/>
          <w:sz w:val="28"/>
        </w:rPr>
        <w:t xml:space="preserve">- </w:t>
      </w:r>
      <w:r w:rsidR="008E3BA4" w:rsidRPr="00AA2055">
        <w:rPr>
          <w:rFonts w:ascii="Times New Roman" w:eastAsia="Times New Roman" w:hAnsi="Times New Roman"/>
          <w:sz w:val="28"/>
        </w:rPr>
        <w:t>сприяння забезпеченню трудових прав громадян, які працюють за договором найму у підприємців з числа фізичних осіб.</w:t>
      </w:r>
    </w:p>
    <w:p w:rsidR="008E3BA4" w:rsidRPr="00AA2055" w:rsidRDefault="008E3BA4">
      <w:pPr>
        <w:spacing w:line="328" w:lineRule="exact"/>
        <w:rPr>
          <w:rFonts w:ascii="Times New Roman" w:eastAsia="Times New Roman" w:hAnsi="Times New Roman"/>
        </w:rPr>
      </w:pPr>
    </w:p>
    <w:p w:rsidR="008E3BA4" w:rsidRPr="00AA2055" w:rsidRDefault="008E3BA4">
      <w:pPr>
        <w:spacing w:line="0" w:lineRule="atLeast"/>
        <w:ind w:left="700"/>
        <w:rPr>
          <w:rFonts w:ascii="Times New Roman" w:eastAsia="Times New Roman" w:hAnsi="Times New Roman"/>
          <w:b/>
          <w:sz w:val="28"/>
        </w:rPr>
      </w:pPr>
      <w:r w:rsidRPr="00AA2055">
        <w:rPr>
          <w:rFonts w:ascii="Times New Roman" w:eastAsia="Times New Roman" w:hAnsi="Times New Roman"/>
          <w:b/>
          <w:sz w:val="28"/>
        </w:rPr>
        <w:t>Критерії досягнення:</w:t>
      </w:r>
    </w:p>
    <w:p w:rsidR="008E3BA4" w:rsidRPr="00AA2055" w:rsidRDefault="008E3BA4">
      <w:pPr>
        <w:spacing w:line="11" w:lineRule="exact"/>
        <w:rPr>
          <w:rFonts w:ascii="Times New Roman" w:eastAsia="Times New Roman" w:hAnsi="Times New Roman"/>
        </w:rPr>
      </w:pPr>
    </w:p>
    <w:p w:rsidR="00CA4282" w:rsidRDefault="00AA2055">
      <w:pPr>
        <w:spacing w:line="238" w:lineRule="auto"/>
        <w:ind w:firstLine="679"/>
        <w:jc w:val="both"/>
        <w:rPr>
          <w:rFonts w:ascii="Times New Roman" w:eastAsia="Times New Roman" w:hAnsi="Times New Roman"/>
          <w:sz w:val="28"/>
        </w:rPr>
      </w:pPr>
      <w:r w:rsidRPr="00AA2055">
        <w:rPr>
          <w:rFonts w:ascii="Times New Roman" w:eastAsia="Times New Roman" w:hAnsi="Times New Roman"/>
          <w:sz w:val="28"/>
        </w:rPr>
        <w:t xml:space="preserve">- </w:t>
      </w:r>
      <w:r w:rsidR="00ED00F4">
        <w:rPr>
          <w:rFonts w:ascii="Times New Roman" w:eastAsia="Times New Roman" w:hAnsi="Times New Roman"/>
          <w:sz w:val="28"/>
        </w:rPr>
        <w:t>к</w:t>
      </w:r>
      <w:r w:rsidR="008E3BA4" w:rsidRPr="00AA2055">
        <w:rPr>
          <w:rFonts w:ascii="Times New Roman" w:eastAsia="Times New Roman" w:hAnsi="Times New Roman"/>
          <w:sz w:val="28"/>
        </w:rPr>
        <w:t xml:space="preserve">ількість осіб, які відвідали профконсультаційні семінари із загальних основ підприємницької діяльності; </w:t>
      </w:r>
    </w:p>
    <w:p w:rsidR="00CA4282" w:rsidRDefault="00CA4282">
      <w:pPr>
        <w:spacing w:line="238"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AA2055">
        <w:rPr>
          <w:rFonts w:ascii="Times New Roman" w:eastAsia="Times New Roman" w:hAnsi="Times New Roman"/>
          <w:sz w:val="28"/>
        </w:rPr>
        <w:t xml:space="preserve">кількість семінарів з орієнтування на підприємницьку діяльність; </w:t>
      </w:r>
    </w:p>
    <w:p w:rsidR="00CA4282" w:rsidRDefault="00CA4282">
      <w:pPr>
        <w:spacing w:line="238"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AA2055">
        <w:rPr>
          <w:rFonts w:ascii="Times New Roman" w:eastAsia="Times New Roman" w:hAnsi="Times New Roman"/>
          <w:sz w:val="28"/>
        </w:rPr>
        <w:t xml:space="preserve">кількість навчальних семінарів для жителів </w:t>
      </w:r>
      <w:r w:rsidR="00972B83">
        <w:rPr>
          <w:rFonts w:ascii="Times New Roman" w:eastAsia="Times New Roman" w:hAnsi="Times New Roman"/>
          <w:sz w:val="28"/>
        </w:rPr>
        <w:t>Фастівської міської територіальної громади</w:t>
      </w:r>
      <w:r w:rsidR="008E3BA4" w:rsidRPr="00AA2055">
        <w:rPr>
          <w:rFonts w:ascii="Times New Roman" w:eastAsia="Times New Roman" w:hAnsi="Times New Roman"/>
          <w:sz w:val="28"/>
        </w:rPr>
        <w:t xml:space="preserve">; </w:t>
      </w:r>
    </w:p>
    <w:p w:rsidR="00CA4282" w:rsidRDefault="00CA4282">
      <w:pPr>
        <w:spacing w:line="238"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AA2055">
        <w:rPr>
          <w:rFonts w:ascii="Times New Roman" w:eastAsia="Times New Roman" w:hAnsi="Times New Roman"/>
          <w:sz w:val="28"/>
        </w:rPr>
        <w:t xml:space="preserve">кількість безробітних осіб, яким виплачено допомогу по безробіттю одноразово; </w:t>
      </w:r>
    </w:p>
    <w:p w:rsidR="008E3BA4" w:rsidRDefault="00CA4282">
      <w:pPr>
        <w:spacing w:line="238" w:lineRule="auto"/>
        <w:ind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AA2055">
        <w:rPr>
          <w:rFonts w:ascii="Times New Roman" w:eastAsia="Times New Roman" w:hAnsi="Times New Roman"/>
          <w:sz w:val="28"/>
        </w:rPr>
        <w:t>кількість безробітних осіб з обмеженими фізичними можливостями, залучених до організації підприємницької діяльності.</w:t>
      </w:r>
    </w:p>
    <w:p w:rsidR="00AA2055" w:rsidRDefault="00AA2055">
      <w:pPr>
        <w:spacing w:line="238" w:lineRule="auto"/>
        <w:ind w:firstLine="679"/>
        <w:jc w:val="both"/>
        <w:rPr>
          <w:rFonts w:ascii="Times New Roman" w:eastAsia="Times New Roman" w:hAnsi="Times New Roman"/>
          <w:sz w:val="28"/>
        </w:rPr>
      </w:pPr>
    </w:p>
    <w:p w:rsidR="00AA2055" w:rsidRPr="00AA2055" w:rsidRDefault="00AA2055">
      <w:pPr>
        <w:spacing w:line="238" w:lineRule="auto"/>
        <w:ind w:firstLine="679"/>
        <w:jc w:val="both"/>
        <w:rPr>
          <w:rFonts w:ascii="Times New Roman" w:eastAsia="Times New Roman" w:hAnsi="Times New Roman"/>
          <w:sz w:val="28"/>
        </w:rPr>
        <w:sectPr w:rsidR="00AA2055" w:rsidRPr="00AA2055">
          <w:pgSz w:w="11900" w:h="16838"/>
          <w:pgMar w:top="713" w:right="566" w:bottom="1440" w:left="1140" w:header="0" w:footer="0" w:gutter="0"/>
          <w:cols w:space="0" w:equalWidth="0">
            <w:col w:w="10200"/>
          </w:cols>
          <w:docGrid w:linePitch="360"/>
        </w:sectPr>
      </w:pPr>
    </w:p>
    <w:p w:rsidR="00BD06E6" w:rsidRPr="007946A7" w:rsidRDefault="00BD06E6" w:rsidP="00BD06E6">
      <w:pPr>
        <w:spacing w:line="0" w:lineRule="atLeast"/>
        <w:ind w:left="120"/>
        <w:rPr>
          <w:rFonts w:ascii="Times New Roman" w:eastAsia="Times New Roman" w:hAnsi="Times New Roman"/>
          <w:b/>
          <w:i/>
          <w:sz w:val="28"/>
          <w:szCs w:val="28"/>
        </w:rPr>
      </w:pPr>
      <w:bookmarkStart w:id="21" w:name="page34"/>
      <w:bookmarkEnd w:id="21"/>
      <w:r w:rsidRPr="007946A7">
        <w:rPr>
          <w:rFonts w:ascii="Times New Roman" w:eastAsia="Times New Roman" w:hAnsi="Times New Roman"/>
          <w:b/>
          <w:i/>
          <w:sz w:val="28"/>
          <w:szCs w:val="28"/>
        </w:rPr>
        <w:lastRenderedPageBreak/>
        <w:t>Заходи щодо виконання основних завдань:</w:t>
      </w:r>
    </w:p>
    <w:p w:rsidR="00BD06E6" w:rsidRDefault="00BD06E6" w:rsidP="00BD06E6">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0"/>
        <w:gridCol w:w="4812"/>
        <w:gridCol w:w="3321"/>
        <w:gridCol w:w="1206"/>
        <w:gridCol w:w="1786"/>
        <w:gridCol w:w="2343"/>
        <w:gridCol w:w="1522"/>
      </w:tblGrid>
      <w:tr w:rsidR="00BD06E6" w:rsidRPr="001D560C" w:rsidTr="00E32F0B">
        <w:tc>
          <w:tcPr>
            <w:tcW w:w="420"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12"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3321"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06"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86"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43"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BD06E6" w:rsidRPr="001D560C" w:rsidRDefault="00BD06E6" w:rsidP="00A6550F">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0777BA" w:rsidRPr="001D560C" w:rsidTr="00E32F0B">
        <w:trPr>
          <w:trHeight w:val="693"/>
        </w:trPr>
        <w:tc>
          <w:tcPr>
            <w:tcW w:w="420" w:type="dxa"/>
            <w:vMerge w:val="restart"/>
          </w:tcPr>
          <w:p w:rsidR="000777BA" w:rsidRPr="001D560C" w:rsidRDefault="000777BA"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12" w:type="dxa"/>
            <w:vMerge w:val="restart"/>
          </w:tcPr>
          <w:p w:rsidR="000777BA" w:rsidRPr="00F21CEF" w:rsidRDefault="000777BA" w:rsidP="001B26CD">
            <w:pPr>
              <w:rPr>
                <w:rFonts w:ascii="Times New Roman" w:eastAsia="Times New Roman" w:hAnsi="Times New Roman"/>
                <w:sz w:val="24"/>
                <w:szCs w:val="24"/>
                <w:highlight w:val="yellow"/>
              </w:rPr>
            </w:pPr>
            <w:r w:rsidRPr="001B26CD">
              <w:rPr>
                <w:rFonts w:ascii="Times New Roman" w:eastAsia="Times New Roman" w:hAnsi="Times New Roman"/>
                <w:sz w:val="24"/>
                <w:szCs w:val="24"/>
              </w:rPr>
              <w:t>Сприяння підвищенню зацікавленості роботодавців у створенні нових робочих місць у пріоритетних видах економічної діяльності</w:t>
            </w:r>
          </w:p>
        </w:tc>
        <w:tc>
          <w:tcPr>
            <w:tcW w:w="3321" w:type="dxa"/>
            <w:vMerge w:val="restart"/>
          </w:tcPr>
          <w:p w:rsidR="000777BA" w:rsidRPr="001D560C" w:rsidRDefault="000777BA" w:rsidP="00A6550F">
            <w:pPr>
              <w:spacing w:line="247" w:lineRule="exact"/>
              <w:rPr>
                <w:rFonts w:ascii="Times New Roman" w:eastAsia="Times New Roman" w:hAnsi="Times New Roman"/>
                <w:sz w:val="24"/>
                <w:szCs w:val="24"/>
              </w:rPr>
            </w:pPr>
            <w:r>
              <w:rPr>
                <w:rFonts w:ascii="Times New Roman" w:eastAsia="Times New Roman" w:hAnsi="Times New Roman"/>
                <w:sz w:val="24"/>
                <w:szCs w:val="24"/>
              </w:rPr>
              <w:t xml:space="preserve">Управління економіки та міжнародного співробітництва, </w:t>
            </w:r>
            <w:r w:rsidRPr="001D560C">
              <w:rPr>
                <w:rFonts w:ascii="Times New Roman" w:eastAsia="Times New Roman" w:hAnsi="Times New Roman"/>
                <w:sz w:val="24"/>
                <w:szCs w:val="24"/>
              </w:rPr>
              <w:t>структурні підрозділи Фастівської міської ради та її виконавчого комітету</w:t>
            </w:r>
            <w:r>
              <w:rPr>
                <w:rFonts w:ascii="Times New Roman" w:eastAsia="Times New Roman" w:hAnsi="Times New Roman"/>
                <w:sz w:val="24"/>
                <w:szCs w:val="24"/>
              </w:rPr>
              <w:t xml:space="preserve">,  </w:t>
            </w: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restart"/>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 xml:space="preserve">Кошти </w:t>
            </w:r>
            <w:r>
              <w:rPr>
                <w:rFonts w:ascii="Times New Roman" w:eastAsia="Times New Roman" w:hAnsi="Times New Roman"/>
                <w:sz w:val="24"/>
                <w:szCs w:val="24"/>
              </w:rPr>
              <w:t>бюджету Фастівської міської територіальної громади</w:t>
            </w: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844"/>
        </w:trPr>
        <w:tc>
          <w:tcPr>
            <w:tcW w:w="420" w:type="dxa"/>
            <w:vMerge/>
          </w:tcPr>
          <w:p w:rsidR="000777BA" w:rsidRPr="001D560C" w:rsidRDefault="000777BA" w:rsidP="00A6550F">
            <w:pPr>
              <w:spacing w:line="247" w:lineRule="exact"/>
              <w:rPr>
                <w:rFonts w:ascii="Times New Roman" w:eastAsia="Times New Roman" w:hAnsi="Times New Roman"/>
                <w:sz w:val="24"/>
                <w:szCs w:val="24"/>
              </w:rPr>
            </w:pPr>
          </w:p>
        </w:tc>
        <w:tc>
          <w:tcPr>
            <w:tcW w:w="4812" w:type="dxa"/>
            <w:vMerge/>
          </w:tcPr>
          <w:p w:rsidR="000777BA" w:rsidRPr="00F21CEF" w:rsidRDefault="000777BA" w:rsidP="00A6550F">
            <w:pPr>
              <w:spacing w:line="247" w:lineRule="exact"/>
              <w:rPr>
                <w:rFonts w:ascii="Times New Roman" w:eastAsia="Times New Roman" w:hAnsi="Times New Roman"/>
                <w:sz w:val="24"/>
                <w:szCs w:val="24"/>
                <w:highlight w:val="yellow"/>
              </w:rPr>
            </w:pPr>
          </w:p>
        </w:tc>
        <w:tc>
          <w:tcPr>
            <w:tcW w:w="3321" w:type="dxa"/>
            <w:vMerge/>
          </w:tcPr>
          <w:p w:rsidR="000777BA" w:rsidRPr="001D560C" w:rsidRDefault="000777BA" w:rsidP="00A6550F">
            <w:pPr>
              <w:spacing w:line="247" w:lineRule="exact"/>
              <w:rPr>
                <w:rFonts w:ascii="Times New Roman" w:eastAsia="Times New Roman" w:hAnsi="Times New Roman"/>
                <w:sz w:val="24"/>
                <w:szCs w:val="24"/>
              </w:rPr>
            </w:pP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ign w:val="center"/>
          </w:tcPr>
          <w:p w:rsidR="000777BA" w:rsidRPr="001D560C" w:rsidRDefault="000777BA" w:rsidP="00A6550F">
            <w:pPr>
              <w:spacing w:line="247" w:lineRule="exact"/>
              <w:jc w:val="center"/>
              <w:rPr>
                <w:rFonts w:ascii="Times New Roman" w:eastAsia="Times New Roman" w:hAnsi="Times New Roman"/>
                <w:sz w:val="24"/>
                <w:szCs w:val="24"/>
              </w:rPr>
            </w:pP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511"/>
        </w:trPr>
        <w:tc>
          <w:tcPr>
            <w:tcW w:w="420" w:type="dxa"/>
            <w:vMerge/>
          </w:tcPr>
          <w:p w:rsidR="000777BA" w:rsidRPr="001D560C" w:rsidRDefault="000777BA" w:rsidP="00A6550F">
            <w:pPr>
              <w:spacing w:line="247" w:lineRule="exact"/>
              <w:rPr>
                <w:rFonts w:ascii="Times New Roman" w:eastAsia="Times New Roman" w:hAnsi="Times New Roman"/>
                <w:sz w:val="24"/>
                <w:szCs w:val="24"/>
              </w:rPr>
            </w:pPr>
          </w:p>
        </w:tc>
        <w:tc>
          <w:tcPr>
            <w:tcW w:w="4812" w:type="dxa"/>
            <w:vMerge/>
          </w:tcPr>
          <w:p w:rsidR="000777BA" w:rsidRPr="00F21CEF" w:rsidRDefault="000777BA" w:rsidP="00A6550F">
            <w:pPr>
              <w:spacing w:line="247" w:lineRule="exact"/>
              <w:rPr>
                <w:rFonts w:ascii="Times New Roman" w:eastAsia="Times New Roman" w:hAnsi="Times New Roman"/>
                <w:sz w:val="24"/>
                <w:szCs w:val="24"/>
                <w:highlight w:val="yellow"/>
              </w:rPr>
            </w:pPr>
          </w:p>
        </w:tc>
        <w:tc>
          <w:tcPr>
            <w:tcW w:w="3321" w:type="dxa"/>
            <w:vMerge/>
          </w:tcPr>
          <w:p w:rsidR="000777BA" w:rsidRPr="001D560C" w:rsidRDefault="000777BA" w:rsidP="00A6550F">
            <w:pPr>
              <w:spacing w:line="247" w:lineRule="exact"/>
              <w:rPr>
                <w:rFonts w:ascii="Times New Roman" w:eastAsia="Times New Roman" w:hAnsi="Times New Roman"/>
                <w:sz w:val="24"/>
                <w:szCs w:val="24"/>
              </w:rPr>
            </w:pP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ign w:val="center"/>
          </w:tcPr>
          <w:p w:rsidR="000777BA" w:rsidRPr="001D560C" w:rsidRDefault="000777BA" w:rsidP="00A6550F">
            <w:pPr>
              <w:spacing w:line="247" w:lineRule="exact"/>
              <w:jc w:val="center"/>
              <w:rPr>
                <w:rFonts w:ascii="Times New Roman" w:eastAsia="Times New Roman" w:hAnsi="Times New Roman"/>
                <w:sz w:val="24"/>
                <w:szCs w:val="24"/>
              </w:rPr>
            </w:pP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569"/>
        </w:trPr>
        <w:tc>
          <w:tcPr>
            <w:tcW w:w="420" w:type="dxa"/>
            <w:vMerge w:val="restart"/>
          </w:tcPr>
          <w:p w:rsidR="000777BA" w:rsidRPr="001D560C" w:rsidRDefault="000777BA"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12" w:type="dxa"/>
            <w:vMerge w:val="restart"/>
          </w:tcPr>
          <w:p w:rsidR="000777BA" w:rsidRPr="00F21CEF" w:rsidRDefault="000777BA" w:rsidP="00A6550F">
            <w:pPr>
              <w:spacing w:line="247" w:lineRule="exact"/>
              <w:rPr>
                <w:rFonts w:ascii="Times New Roman" w:eastAsia="Times New Roman" w:hAnsi="Times New Roman"/>
                <w:sz w:val="24"/>
                <w:szCs w:val="24"/>
                <w:highlight w:val="yellow"/>
              </w:rPr>
            </w:pPr>
            <w:r w:rsidRPr="001B26CD">
              <w:rPr>
                <w:rFonts w:ascii="Times New Roman" w:eastAsia="Times New Roman" w:hAnsi="Times New Roman"/>
                <w:sz w:val="24"/>
                <w:szCs w:val="24"/>
              </w:rPr>
              <w:t>Забезпечення  професійного  орієнтування незайнятого населення з метою розвитку ними підприємницької ініціативи у сфері малого  та  середнього  бізнесу  шляхом виплати одноразової допомоги по безробіттю для організації власної справи</w:t>
            </w:r>
          </w:p>
        </w:tc>
        <w:tc>
          <w:tcPr>
            <w:tcW w:w="3321" w:type="dxa"/>
            <w:vMerge w:val="restart"/>
          </w:tcPr>
          <w:p w:rsidR="000777BA" w:rsidRPr="001D560C" w:rsidRDefault="000777BA" w:rsidP="00A6550F">
            <w:pPr>
              <w:spacing w:line="247" w:lineRule="exact"/>
              <w:rPr>
                <w:rFonts w:ascii="Times New Roman" w:eastAsia="Times New Roman" w:hAnsi="Times New Roman"/>
                <w:sz w:val="24"/>
                <w:szCs w:val="24"/>
              </w:rPr>
            </w:pP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r w:rsidRPr="001D560C">
              <w:rPr>
                <w:rFonts w:ascii="Times New Roman" w:eastAsia="Times New Roman" w:hAnsi="Times New Roman"/>
                <w:sz w:val="24"/>
                <w:szCs w:val="24"/>
              </w:rPr>
              <w:t xml:space="preserve"> </w:t>
            </w: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restart"/>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Кошти </w:t>
            </w:r>
            <w:r w:rsidRPr="001B26CD">
              <w:rPr>
                <w:rFonts w:ascii="Times New Roman" w:eastAsia="Times New Roman" w:hAnsi="Times New Roman"/>
                <w:sz w:val="24"/>
                <w:szCs w:val="24"/>
              </w:rPr>
              <w:t>Фонд</w:t>
            </w:r>
            <w:r>
              <w:rPr>
                <w:rFonts w:ascii="Times New Roman" w:eastAsia="Times New Roman" w:hAnsi="Times New Roman"/>
                <w:sz w:val="24"/>
                <w:szCs w:val="24"/>
              </w:rPr>
              <w:t>у</w:t>
            </w:r>
            <w:r w:rsidRPr="001B26CD">
              <w:rPr>
                <w:rFonts w:ascii="Times New Roman" w:eastAsia="Times New Roman" w:hAnsi="Times New Roman"/>
                <w:sz w:val="24"/>
                <w:szCs w:val="24"/>
              </w:rPr>
              <w:t xml:space="preserve"> загальнообов’язкового державного соціального страхування України на випадок безробіття</w:t>
            </w: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705"/>
        </w:trPr>
        <w:tc>
          <w:tcPr>
            <w:tcW w:w="420" w:type="dxa"/>
            <w:vMerge/>
          </w:tcPr>
          <w:p w:rsidR="000777BA" w:rsidRPr="001D560C" w:rsidRDefault="000777BA" w:rsidP="00A6550F">
            <w:pPr>
              <w:spacing w:line="247" w:lineRule="exact"/>
              <w:rPr>
                <w:rFonts w:ascii="Times New Roman" w:eastAsia="Times New Roman" w:hAnsi="Times New Roman"/>
                <w:sz w:val="24"/>
                <w:szCs w:val="24"/>
              </w:rPr>
            </w:pPr>
          </w:p>
        </w:tc>
        <w:tc>
          <w:tcPr>
            <w:tcW w:w="4812" w:type="dxa"/>
            <w:vMerge/>
          </w:tcPr>
          <w:p w:rsidR="000777BA" w:rsidRPr="00F21CEF" w:rsidRDefault="000777BA" w:rsidP="00A6550F">
            <w:pPr>
              <w:spacing w:line="247" w:lineRule="exact"/>
              <w:rPr>
                <w:rFonts w:ascii="Times New Roman" w:eastAsia="Times New Roman" w:hAnsi="Times New Roman"/>
                <w:sz w:val="24"/>
                <w:szCs w:val="24"/>
                <w:highlight w:val="yellow"/>
              </w:rPr>
            </w:pPr>
          </w:p>
        </w:tc>
        <w:tc>
          <w:tcPr>
            <w:tcW w:w="3321" w:type="dxa"/>
            <w:vMerge/>
          </w:tcPr>
          <w:p w:rsidR="000777BA" w:rsidRPr="001D560C" w:rsidRDefault="000777BA" w:rsidP="00A6550F">
            <w:pPr>
              <w:spacing w:line="247" w:lineRule="exact"/>
              <w:rPr>
                <w:rFonts w:ascii="Times New Roman" w:eastAsia="Times New Roman" w:hAnsi="Times New Roman"/>
                <w:sz w:val="24"/>
                <w:szCs w:val="24"/>
              </w:rPr>
            </w:pP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ign w:val="center"/>
          </w:tcPr>
          <w:p w:rsidR="000777BA" w:rsidRPr="001D560C" w:rsidRDefault="000777BA" w:rsidP="00A6550F">
            <w:pPr>
              <w:spacing w:line="247" w:lineRule="exact"/>
              <w:jc w:val="center"/>
              <w:rPr>
                <w:rFonts w:ascii="Times New Roman" w:eastAsia="Times New Roman" w:hAnsi="Times New Roman"/>
                <w:sz w:val="24"/>
                <w:szCs w:val="24"/>
              </w:rPr>
            </w:pP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411"/>
        </w:trPr>
        <w:tc>
          <w:tcPr>
            <w:tcW w:w="420" w:type="dxa"/>
            <w:vMerge/>
          </w:tcPr>
          <w:p w:rsidR="000777BA" w:rsidRPr="001D560C" w:rsidRDefault="000777BA" w:rsidP="00A6550F">
            <w:pPr>
              <w:spacing w:line="247" w:lineRule="exact"/>
              <w:rPr>
                <w:rFonts w:ascii="Times New Roman" w:eastAsia="Times New Roman" w:hAnsi="Times New Roman"/>
                <w:sz w:val="24"/>
                <w:szCs w:val="24"/>
              </w:rPr>
            </w:pPr>
          </w:p>
        </w:tc>
        <w:tc>
          <w:tcPr>
            <w:tcW w:w="4812" w:type="dxa"/>
            <w:vMerge/>
          </w:tcPr>
          <w:p w:rsidR="000777BA" w:rsidRPr="00F21CEF" w:rsidRDefault="000777BA" w:rsidP="00A6550F">
            <w:pPr>
              <w:spacing w:line="247" w:lineRule="exact"/>
              <w:rPr>
                <w:rFonts w:ascii="Times New Roman" w:eastAsia="Times New Roman" w:hAnsi="Times New Roman"/>
                <w:sz w:val="24"/>
                <w:szCs w:val="24"/>
                <w:highlight w:val="yellow"/>
              </w:rPr>
            </w:pPr>
          </w:p>
        </w:tc>
        <w:tc>
          <w:tcPr>
            <w:tcW w:w="3321" w:type="dxa"/>
            <w:vMerge/>
          </w:tcPr>
          <w:p w:rsidR="000777BA" w:rsidRPr="001D560C" w:rsidRDefault="000777BA" w:rsidP="00A6550F">
            <w:pPr>
              <w:spacing w:line="247" w:lineRule="exact"/>
              <w:rPr>
                <w:rFonts w:ascii="Times New Roman" w:eastAsia="Times New Roman" w:hAnsi="Times New Roman"/>
                <w:sz w:val="24"/>
                <w:szCs w:val="24"/>
              </w:rPr>
            </w:pP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ign w:val="center"/>
          </w:tcPr>
          <w:p w:rsidR="000777BA" w:rsidRPr="001D560C" w:rsidRDefault="000777BA" w:rsidP="00A6550F">
            <w:pPr>
              <w:spacing w:line="247" w:lineRule="exact"/>
              <w:jc w:val="center"/>
              <w:rPr>
                <w:rFonts w:ascii="Times New Roman" w:eastAsia="Times New Roman" w:hAnsi="Times New Roman"/>
                <w:sz w:val="24"/>
                <w:szCs w:val="24"/>
              </w:rPr>
            </w:pP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554"/>
        </w:trPr>
        <w:tc>
          <w:tcPr>
            <w:tcW w:w="420" w:type="dxa"/>
            <w:vMerge w:val="restart"/>
          </w:tcPr>
          <w:p w:rsidR="000777BA" w:rsidRPr="001D560C" w:rsidRDefault="000777BA"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812" w:type="dxa"/>
            <w:vMerge w:val="restart"/>
          </w:tcPr>
          <w:p w:rsidR="000777BA" w:rsidRPr="00F21CEF" w:rsidRDefault="000777BA" w:rsidP="00F21CEF">
            <w:pPr>
              <w:rPr>
                <w:rFonts w:ascii="Times New Roman" w:eastAsia="Times New Roman" w:hAnsi="Times New Roman"/>
                <w:sz w:val="24"/>
                <w:szCs w:val="24"/>
                <w:highlight w:val="yellow"/>
              </w:rPr>
            </w:pPr>
            <w:r w:rsidRPr="001B26CD">
              <w:rPr>
                <w:rFonts w:ascii="Times New Roman" w:eastAsia="Times New Roman" w:hAnsi="Times New Roman"/>
                <w:sz w:val="24"/>
                <w:szCs w:val="24"/>
              </w:rPr>
              <w:t>Проводити професійно-інформаційні та консультаційні семінари на тему: «Як розпочати свій бізнес» та «Від бізнес-ідеї - до власної справи».</w:t>
            </w:r>
          </w:p>
        </w:tc>
        <w:tc>
          <w:tcPr>
            <w:tcW w:w="3321" w:type="dxa"/>
            <w:vMerge w:val="restart"/>
          </w:tcPr>
          <w:p w:rsidR="000777BA" w:rsidRPr="001D560C" w:rsidRDefault="000777BA" w:rsidP="00A6550F">
            <w:pPr>
              <w:spacing w:line="247" w:lineRule="exact"/>
              <w:rPr>
                <w:rFonts w:ascii="Times New Roman" w:eastAsia="Times New Roman" w:hAnsi="Times New Roman"/>
                <w:sz w:val="24"/>
                <w:szCs w:val="24"/>
                <w:highlight w:val="yellow"/>
              </w:rPr>
            </w:pP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restart"/>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Кошти </w:t>
            </w:r>
            <w:r w:rsidRPr="001B26CD">
              <w:rPr>
                <w:rFonts w:ascii="Times New Roman" w:eastAsia="Times New Roman" w:hAnsi="Times New Roman"/>
                <w:sz w:val="24"/>
                <w:szCs w:val="24"/>
              </w:rPr>
              <w:t>Фонд</w:t>
            </w:r>
            <w:r>
              <w:rPr>
                <w:rFonts w:ascii="Times New Roman" w:eastAsia="Times New Roman" w:hAnsi="Times New Roman"/>
                <w:sz w:val="24"/>
                <w:szCs w:val="24"/>
              </w:rPr>
              <w:t>у</w:t>
            </w:r>
            <w:r w:rsidRPr="001B26CD">
              <w:rPr>
                <w:rFonts w:ascii="Times New Roman" w:eastAsia="Times New Roman" w:hAnsi="Times New Roman"/>
                <w:sz w:val="24"/>
                <w:szCs w:val="24"/>
              </w:rPr>
              <w:t xml:space="preserve"> загальнообов’язкового державного соціального страхування України на випадок безробіття</w:t>
            </w: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830"/>
        </w:trPr>
        <w:tc>
          <w:tcPr>
            <w:tcW w:w="420" w:type="dxa"/>
            <w:vMerge/>
          </w:tcPr>
          <w:p w:rsidR="000777BA" w:rsidRPr="001D560C" w:rsidRDefault="000777BA" w:rsidP="00A6550F">
            <w:pPr>
              <w:spacing w:line="247" w:lineRule="exact"/>
              <w:rPr>
                <w:rFonts w:ascii="Times New Roman" w:eastAsia="Times New Roman" w:hAnsi="Times New Roman"/>
                <w:sz w:val="24"/>
                <w:szCs w:val="24"/>
              </w:rPr>
            </w:pPr>
          </w:p>
        </w:tc>
        <w:tc>
          <w:tcPr>
            <w:tcW w:w="4812" w:type="dxa"/>
            <w:vMerge/>
          </w:tcPr>
          <w:p w:rsidR="000777BA" w:rsidRPr="00F21CEF" w:rsidRDefault="000777BA" w:rsidP="00A6550F">
            <w:pPr>
              <w:spacing w:line="247" w:lineRule="exact"/>
              <w:rPr>
                <w:rFonts w:ascii="Times New Roman" w:eastAsia="Times New Roman" w:hAnsi="Times New Roman"/>
                <w:sz w:val="24"/>
                <w:szCs w:val="24"/>
                <w:highlight w:val="yellow"/>
              </w:rPr>
            </w:pPr>
          </w:p>
        </w:tc>
        <w:tc>
          <w:tcPr>
            <w:tcW w:w="3321" w:type="dxa"/>
            <w:vMerge/>
          </w:tcPr>
          <w:p w:rsidR="000777BA" w:rsidRPr="001D560C" w:rsidRDefault="000777BA" w:rsidP="00A6550F">
            <w:pPr>
              <w:spacing w:line="247" w:lineRule="exact"/>
              <w:rPr>
                <w:rFonts w:ascii="Times New Roman" w:eastAsia="Times New Roman" w:hAnsi="Times New Roman"/>
                <w:sz w:val="24"/>
                <w:szCs w:val="24"/>
              </w:rPr>
            </w:pP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ign w:val="center"/>
          </w:tcPr>
          <w:p w:rsidR="000777BA" w:rsidRPr="001D560C" w:rsidRDefault="000777BA" w:rsidP="00A6550F">
            <w:pPr>
              <w:spacing w:line="247" w:lineRule="exact"/>
              <w:jc w:val="center"/>
              <w:rPr>
                <w:rFonts w:ascii="Times New Roman" w:eastAsia="Times New Roman" w:hAnsi="Times New Roman"/>
                <w:sz w:val="24"/>
                <w:szCs w:val="24"/>
              </w:rPr>
            </w:pP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305"/>
        </w:trPr>
        <w:tc>
          <w:tcPr>
            <w:tcW w:w="420" w:type="dxa"/>
            <w:vMerge/>
          </w:tcPr>
          <w:p w:rsidR="000777BA" w:rsidRPr="001D560C" w:rsidRDefault="000777BA" w:rsidP="00A6550F">
            <w:pPr>
              <w:spacing w:line="247" w:lineRule="exact"/>
              <w:rPr>
                <w:rFonts w:ascii="Times New Roman" w:eastAsia="Times New Roman" w:hAnsi="Times New Roman"/>
                <w:sz w:val="24"/>
                <w:szCs w:val="24"/>
              </w:rPr>
            </w:pPr>
          </w:p>
        </w:tc>
        <w:tc>
          <w:tcPr>
            <w:tcW w:w="4812" w:type="dxa"/>
            <w:vMerge/>
          </w:tcPr>
          <w:p w:rsidR="000777BA" w:rsidRPr="00F21CEF" w:rsidRDefault="000777BA" w:rsidP="00A6550F">
            <w:pPr>
              <w:spacing w:line="247" w:lineRule="exact"/>
              <w:rPr>
                <w:rFonts w:ascii="Times New Roman" w:eastAsia="Times New Roman" w:hAnsi="Times New Roman"/>
                <w:sz w:val="24"/>
                <w:szCs w:val="24"/>
                <w:highlight w:val="yellow"/>
              </w:rPr>
            </w:pPr>
          </w:p>
        </w:tc>
        <w:tc>
          <w:tcPr>
            <w:tcW w:w="3321" w:type="dxa"/>
            <w:vMerge/>
          </w:tcPr>
          <w:p w:rsidR="000777BA" w:rsidRPr="001D560C" w:rsidRDefault="000777BA" w:rsidP="00A6550F">
            <w:pPr>
              <w:spacing w:line="247" w:lineRule="exact"/>
              <w:rPr>
                <w:rFonts w:ascii="Times New Roman" w:eastAsia="Times New Roman" w:hAnsi="Times New Roman"/>
                <w:sz w:val="24"/>
                <w:szCs w:val="24"/>
              </w:rPr>
            </w:pP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ign w:val="center"/>
          </w:tcPr>
          <w:p w:rsidR="000777BA" w:rsidRPr="001D560C" w:rsidRDefault="000777BA" w:rsidP="00A6550F">
            <w:pPr>
              <w:spacing w:line="247" w:lineRule="exact"/>
              <w:jc w:val="center"/>
              <w:rPr>
                <w:rFonts w:ascii="Times New Roman" w:eastAsia="Times New Roman" w:hAnsi="Times New Roman"/>
                <w:sz w:val="24"/>
                <w:szCs w:val="24"/>
              </w:rPr>
            </w:pP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555"/>
        </w:trPr>
        <w:tc>
          <w:tcPr>
            <w:tcW w:w="420" w:type="dxa"/>
            <w:vMerge w:val="restart"/>
          </w:tcPr>
          <w:p w:rsidR="000777BA" w:rsidRPr="001D560C" w:rsidRDefault="000777BA" w:rsidP="00A6550F">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4</w:t>
            </w:r>
          </w:p>
        </w:tc>
        <w:tc>
          <w:tcPr>
            <w:tcW w:w="4812" w:type="dxa"/>
            <w:vMerge w:val="restart"/>
          </w:tcPr>
          <w:p w:rsidR="000777BA" w:rsidRPr="00F21CEF" w:rsidRDefault="000777BA" w:rsidP="001B26CD">
            <w:pPr>
              <w:rPr>
                <w:rFonts w:ascii="Times New Roman" w:eastAsia="Times New Roman" w:hAnsi="Times New Roman"/>
                <w:sz w:val="24"/>
                <w:szCs w:val="24"/>
                <w:highlight w:val="yellow"/>
              </w:rPr>
            </w:pPr>
            <w:r w:rsidRPr="001B26CD">
              <w:rPr>
                <w:rFonts w:ascii="Times New Roman" w:eastAsia="Times New Roman" w:hAnsi="Times New Roman"/>
                <w:sz w:val="24"/>
                <w:szCs w:val="24"/>
              </w:rPr>
              <w:t>Проводити підготовку та перепідготовку кваліфікованих робітників для роботи в малому бізнесі відповідно до переліку професій (спеціальностей), які користуються попитом на ринку праці та сприяють самозайнятості та розвитку підприємницької діяльності.</w:t>
            </w:r>
          </w:p>
        </w:tc>
        <w:tc>
          <w:tcPr>
            <w:tcW w:w="3321" w:type="dxa"/>
            <w:vMerge w:val="restart"/>
          </w:tcPr>
          <w:p w:rsidR="000777BA" w:rsidRPr="001D560C" w:rsidRDefault="000777BA" w:rsidP="00A6550F">
            <w:pPr>
              <w:spacing w:line="247" w:lineRule="exact"/>
              <w:rPr>
                <w:rFonts w:ascii="Times New Roman" w:eastAsia="Times New Roman" w:hAnsi="Times New Roman"/>
                <w:sz w:val="24"/>
                <w:szCs w:val="24"/>
              </w:rPr>
            </w:pP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r w:rsidRPr="001D560C">
              <w:rPr>
                <w:rFonts w:ascii="Times New Roman" w:eastAsia="Times New Roman" w:hAnsi="Times New Roman"/>
                <w:sz w:val="24"/>
                <w:szCs w:val="24"/>
              </w:rPr>
              <w:t xml:space="preserve"> </w:t>
            </w: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restart"/>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Кошти </w:t>
            </w:r>
            <w:r w:rsidRPr="001B26CD">
              <w:rPr>
                <w:rFonts w:ascii="Times New Roman" w:eastAsia="Times New Roman" w:hAnsi="Times New Roman"/>
                <w:sz w:val="24"/>
                <w:szCs w:val="24"/>
              </w:rPr>
              <w:t>Фонд</w:t>
            </w:r>
            <w:r>
              <w:rPr>
                <w:rFonts w:ascii="Times New Roman" w:eastAsia="Times New Roman" w:hAnsi="Times New Roman"/>
                <w:sz w:val="24"/>
                <w:szCs w:val="24"/>
              </w:rPr>
              <w:t>у</w:t>
            </w:r>
            <w:r w:rsidRPr="001B26CD">
              <w:rPr>
                <w:rFonts w:ascii="Times New Roman" w:eastAsia="Times New Roman" w:hAnsi="Times New Roman"/>
                <w:sz w:val="24"/>
                <w:szCs w:val="24"/>
              </w:rPr>
              <w:t xml:space="preserve"> загальнообов’язкового державного соціального страхування України на випадок безробіття</w:t>
            </w: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689"/>
        </w:trPr>
        <w:tc>
          <w:tcPr>
            <w:tcW w:w="420" w:type="dxa"/>
            <w:vMerge/>
          </w:tcPr>
          <w:p w:rsidR="000777BA" w:rsidRPr="001D560C" w:rsidRDefault="000777BA" w:rsidP="00A6550F">
            <w:pPr>
              <w:spacing w:line="247" w:lineRule="exact"/>
              <w:rPr>
                <w:rFonts w:ascii="Times New Roman" w:eastAsia="Times New Roman" w:hAnsi="Times New Roman"/>
                <w:sz w:val="24"/>
                <w:szCs w:val="24"/>
              </w:rPr>
            </w:pPr>
          </w:p>
        </w:tc>
        <w:tc>
          <w:tcPr>
            <w:tcW w:w="4812" w:type="dxa"/>
            <w:vMerge/>
          </w:tcPr>
          <w:p w:rsidR="000777BA" w:rsidRPr="00F21CEF" w:rsidRDefault="000777BA" w:rsidP="00A6550F">
            <w:pPr>
              <w:spacing w:line="247" w:lineRule="exact"/>
              <w:rPr>
                <w:rFonts w:ascii="Times New Roman" w:eastAsia="Times New Roman" w:hAnsi="Times New Roman"/>
                <w:sz w:val="24"/>
                <w:szCs w:val="24"/>
                <w:highlight w:val="yellow"/>
              </w:rPr>
            </w:pPr>
          </w:p>
        </w:tc>
        <w:tc>
          <w:tcPr>
            <w:tcW w:w="3321" w:type="dxa"/>
            <w:vMerge/>
          </w:tcPr>
          <w:p w:rsidR="000777BA" w:rsidRPr="001D560C" w:rsidRDefault="000777BA" w:rsidP="00A6550F">
            <w:pPr>
              <w:spacing w:line="247" w:lineRule="exact"/>
              <w:rPr>
                <w:rFonts w:ascii="Times New Roman" w:eastAsia="Times New Roman" w:hAnsi="Times New Roman"/>
                <w:sz w:val="24"/>
                <w:szCs w:val="24"/>
              </w:rPr>
            </w:pP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ign w:val="center"/>
          </w:tcPr>
          <w:p w:rsidR="000777BA" w:rsidRPr="001D560C" w:rsidRDefault="000777BA" w:rsidP="00A6550F">
            <w:pPr>
              <w:spacing w:line="247" w:lineRule="exact"/>
              <w:jc w:val="center"/>
              <w:rPr>
                <w:rFonts w:ascii="Times New Roman" w:eastAsia="Times New Roman" w:hAnsi="Times New Roman"/>
                <w:sz w:val="24"/>
                <w:szCs w:val="24"/>
              </w:rPr>
            </w:pP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0777BA" w:rsidRPr="001D560C" w:rsidTr="00E32F0B">
        <w:trPr>
          <w:trHeight w:val="305"/>
        </w:trPr>
        <w:tc>
          <w:tcPr>
            <w:tcW w:w="420" w:type="dxa"/>
            <w:vMerge/>
          </w:tcPr>
          <w:p w:rsidR="000777BA" w:rsidRPr="001D560C" w:rsidRDefault="000777BA" w:rsidP="00A6550F">
            <w:pPr>
              <w:spacing w:line="247" w:lineRule="exact"/>
              <w:rPr>
                <w:rFonts w:ascii="Times New Roman" w:eastAsia="Times New Roman" w:hAnsi="Times New Roman"/>
                <w:sz w:val="24"/>
                <w:szCs w:val="24"/>
              </w:rPr>
            </w:pPr>
          </w:p>
        </w:tc>
        <w:tc>
          <w:tcPr>
            <w:tcW w:w="4812" w:type="dxa"/>
            <w:vMerge/>
          </w:tcPr>
          <w:p w:rsidR="000777BA" w:rsidRPr="00F21CEF" w:rsidRDefault="000777BA" w:rsidP="00A6550F">
            <w:pPr>
              <w:spacing w:line="247" w:lineRule="exact"/>
              <w:rPr>
                <w:rFonts w:ascii="Times New Roman" w:eastAsia="Times New Roman" w:hAnsi="Times New Roman"/>
                <w:sz w:val="24"/>
                <w:szCs w:val="24"/>
                <w:highlight w:val="yellow"/>
              </w:rPr>
            </w:pPr>
          </w:p>
        </w:tc>
        <w:tc>
          <w:tcPr>
            <w:tcW w:w="3321" w:type="dxa"/>
            <w:vMerge/>
          </w:tcPr>
          <w:p w:rsidR="000777BA" w:rsidRPr="001D560C" w:rsidRDefault="000777BA" w:rsidP="00A6550F">
            <w:pPr>
              <w:spacing w:line="247" w:lineRule="exact"/>
              <w:rPr>
                <w:rFonts w:ascii="Times New Roman" w:eastAsia="Times New Roman" w:hAnsi="Times New Roman"/>
                <w:sz w:val="24"/>
                <w:szCs w:val="24"/>
              </w:rPr>
            </w:pPr>
          </w:p>
        </w:tc>
        <w:tc>
          <w:tcPr>
            <w:tcW w:w="1206" w:type="dxa"/>
            <w:vAlign w:val="center"/>
          </w:tcPr>
          <w:p w:rsidR="000777BA" w:rsidRDefault="000777BA">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6"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43" w:type="dxa"/>
            <w:vMerge/>
            <w:vAlign w:val="center"/>
          </w:tcPr>
          <w:p w:rsidR="000777BA" w:rsidRPr="001D560C" w:rsidRDefault="000777BA" w:rsidP="00A6550F">
            <w:pPr>
              <w:spacing w:line="247" w:lineRule="exact"/>
              <w:jc w:val="center"/>
              <w:rPr>
                <w:rFonts w:ascii="Times New Roman" w:eastAsia="Times New Roman" w:hAnsi="Times New Roman"/>
                <w:sz w:val="24"/>
                <w:szCs w:val="24"/>
              </w:rPr>
            </w:pPr>
          </w:p>
        </w:tc>
        <w:tc>
          <w:tcPr>
            <w:tcW w:w="1522" w:type="dxa"/>
            <w:vAlign w:val="center"/>
          </w:tcPr>
          <w:p w:rsidR="000777BA" w:rsidRPr="001D560C" w:rsidRDefault="000777BA" w:rsidP="00A6550F">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8E3BA4" w:rsidRPr="002F0801" w:rsidRDefault="008E3BA4">
      <w:pPr>
        <w:spacing w:line="3" w:lineRule="exact"/>
        <w:rPr>
          <w:rFonts w:ascii="Times New Roman" w:eastAsia="Times New Roman" w:hAnsi="Times New Roman"/>
          <w:color w:val="FF0000"/>
        </w:rPr>
      </w:pPr>
      <w:bookmarkStart w:id="22" w:name="page35"/>
      <w:bookmarkEnd w:id="22"/>
    </w:p>
    <w:p w:rsidR="00FF34CB" w:rsidRDefault="00FF34CB">
      <w:pPr>
        <w:spacing w:line="234" w:lineRule="auto"/>
        <w:ind w:left="120" w:right="820"/>
        <w:rPr>
          <w:rFonts w:ascii="Times New Roman" w:eastAsia="Times New Roman" w:hAnsi="Times New Roman"/>
          <w:sz w:val="24"/>
        </w:rPr>
      </w:pPr>
    </w:p>
    <w:p w:rsidR="008E3BA4" w:rsidRPr="001B26CD" w:rsidRDefault="008E3BA4" w:rsidP="00FF34CB">
      <w:pPr>
        <w:spacing w:line="234" w:lineRule="auto"/>
        <w:ind w:left="120" w:right="820"/>
        <w:jc w:val="both"/>
        <w:rPr>
          <w:rFonts w:ascii="Times New Roman" w:eastAsia="Times New Roman" w:hAnsi="Times New Roman"/>
          <w:sz w:val="24"/>
        </w:rPr>
      </w:pPr>
      <w:r w:rsidRPr="001B26CD">
        <w:rPr>
          <w:rFonts w:ascii="Times New Roman" w:eastAsia="Times New Roman" w:hAnsi="Times New Roman"/>
          <w:sz w:val="24"/>
        </w:rPr>
        <w:t>*Обсяги фінансування за рахунок коштів Фонду загальнообов’язкового державного соціального страхування України на випадок безробіття визначатимуться після затвердження на державному рівні бюджетної програми на відповідні роки.</w:t>
      </w:r>
    </w:p>
    <w:p w:rsidR="008E3BA4" w:rsidRPr="002F0801" w:rsidRDefault="008E3BA4">
      <w:pPr>
        <w:spacing w:line="234" w:lineRule="auto"/>
        <w:ind w:left="120" w:right="820"/>
        <w:rPr>
          <w:rFonts w:ascii="Times New Roman" w:eastAsia="Times New Roman" w:hAnsi="Times New Roman"/>
          <w:color w:val="FF0000"/>
          <w:sz w:val="24"/>
        </w:rPr>
        <w:sectPr w:rsidR="008E3BA4" w:rsidRPr="002F0801">
          <w:pgSz w:w="16840" w:h="11906" w:orient="landscape"/>
          <w:pgMar w:top="713" w:right="698" w:bottom="1440" w:left="740" w:header="0" w:footer="0" w:gutter="0"/>
          <w:cols w:space="0" w:equalWidth="0">
            <w:col w:w="15400"/>
          </w:cols>
          <w:docGrid w:linePitch="360"/>
        </w:sectPr>
      </w:pPr>
    </w:p>
    <w:p w:rsidR="008E3BA4" w:rsidRDefault="0013175B">
      <w:pPr>
        <w:spacing w:line="247" w:lineRule="exact"/>
        <w:rPr>
          <w:rFonts w:ascii="Times New Roman" w:eastAsia="Times New Roman" w:hAnsi="Times New Roman"/>
          <w:color w:val="FF0000"/>
        </w:rPr>
      </w:pPr>
      <w:bookmarkStart w:id="23" w:name="page36"/>
      <w:bookmarkEnd w:id="23"/>
      <w:r w:rsidRPr="0013175B">
        <w:rPr>
          <w:rFonts w:ascii="Times New Roman" w:hAnsi="Times New Roman" w:cs="Times New Roman"/>
          <w:sz w:val="24"/>
          <w:szCs w:val="24"/>
        </w:rPr>
        <w:lastRenderedPageBreak/>
        <w:pict>
          <v:roundrect id="_x0000_s1076" style="position:absolute;margin-left:-1.6pt;margin-top:-3.1pt;width:510.55pt;height:62.9pt;z-index:251653120" arcsize="10923f" fillcolor="#9bbb59" strokecolor="#f2f2f2" strokeweight="3pt">
            <v:shadow on="t" type="perspective" color="#4e6128" opacity=".5" offset="1pt" offset2="-1pt"/>
            <v:textbox style="mso-next-textbox:#_x0000_s1076">
              <w:txbxContent>
                <w:p w:rsidR="00F9550B" w:rsidRPr="002D791E" w:rsidRDefault="00F9550B" w:rsidP="00A3358F">
                  <w:pPr>
                    <w:tabs>
                      <w:tab w:val="left" w:pos="1084"/>
                    </w:tabs>
                    <w:spacing w:line="247" w:lineRule="auto"/>
                    <w:ind w:right="60"/>
                    <w:jc w:val="center"/>
                    <w:rPr>
                      <w:rFonts w:ascii="Times New Roman" w:eastAsia="Times New Roman" w:hAnsi="Times New Roman"/>
                      <w:b/>
                      <w:color w:val="FFFFFF"/>
                      <w:sz w:val="28"/>
                    </w:rPr>
                  </w:pPr>
                  <w:r w:rsidRPr="002D791E">
                    <w:rPr>
                      <w:rFonts w:ascii="Times New Roman" w:eastAsia="Times New Roman" w:hAnsi="Times New Roman"/>
                      <w:b/>
                      <w:color w:val="FFFFFF"/>
                      <w:sz w:val="27"/>
                    </w:rPr>
                    <w:t xml:space="preserve">ЦІЛЬ 3. ВПРОВАДЖЕННЯ ІННОВАЦІЙНИХ, ЕНЕРГОЗБЕРІГАЮЧИХ ТЕХНОЛОГІЙ ТА ПІДВИЩЕННЯ КОНКУРЕНТОСПРОМОЖНОСТІ ПРОДУКЦІЇ </w:t>
                  </w:r>
                </w:p>
                <w:p w:rsidR="00F9550B" w:rsidRPr="002D791E" w:rsidRDefault="00F9550B" w:rsidP="00A3358F">
                  <w:pPr>
                    <w:rPr>
                      <w:rFonts w:eastAsia="Times New Roman"/>
                      <w:color w:val="FFFFFF"/>
                      <w:sz w:val="22"/>
                    </w:rPr>
                  </w:pPr>
                </w:p>
              </w:txbxContent>
            </v:textbox>
          </v:roundrect>
        </w:pict>
      </w:r>
    </w:p>
    <w:p w:rsidR="00A3358F" w:rsidRDefault="00A3358F">
      <w:pPr>
        <w:spacing w:line="247" w:lineRule="exact"/>
        <w:rPr>
          <w:rFonts w:ascii="Times New Roman" w:eastAsia="Times New Roman" w:hAnsi="Times New Roman"/>
          <w:color w:val="FF0000"/>
        </w:rPr>
      </w:pPr>
    </w:p>
    <w:p w:rsidR="00A3358F" w:rsidRDefault="00A3358F">
      <w:pPr>
        <w:spacing w:line="247" w:lineRule="exact"/>
        <w:rPr>
          <w:rFonts w:ascii="Times New Roman" w:eastAsia="Times New Roman" w:hAnsi="Times New Roman"/>
          <w:color w:val="FF0000"/>
        </w:rPr>
      </w:pPr>
    </w:p>
    <w:p w:rsidR="00A3358F" w:rsidRDefault="00A3358F">
      <w:pPr>
        <w:spacing w:line="247" w:lineRule="exact"/>
        <w:rPr>
          <w:rFonts w:ascii="Times New Roman" w:eastAsia="Times New Roman" w:hAnsi="Times New Roman"/>
          <w:color w:val="FF0000"/>
        </w:rPr>
      </w:pPr>
    </w:p>
    <w:p w:rsidR="00A3358F" w:rsidRDefault="00A3358F">
      <w:pPr>
        <w:spacing w:line="247" w:lineRule="exact"/>
        <w:rPr>
          <w:rFonts w:ascii="Times New Roman" w:eastAsia="Times New Roman" w:hAnsi="Times New Roman"/>
          <w:color w:val="FF0000"/>
        </w:rPr>
      </w:pPr>
    </w:p>
    <w:p w:rsidR="00A3358F" w:rsidRDefault="00A3358F">
      <w:pPr>
        <w:spacing w:line="247" w:lineRule="exact"/>
        <w:rPr>
          <w:rFonts w:ascii="Times New Roman" w:eastAsia="Times New Roman" w:hAnsi="Times New Roman"/>
          <w:color w:val="FF0000"/>
        </w:rPr>
      </w:pPr>
    </w:p>
    <w:p w:rsidR="008E3BA4" w:rsidRPr="00B025E1" w:rsidRDefault="0013175B" w:rsidP="00A3358F">
      <w:pPr>
        <w:spacing w:line="247" w:lineRule="exact"/>
        <w:rPr>
          <w:rFonts w:ascii="Times New Roman" w:eastAsia="Times New Roman" w:hAnsi="Times New Roman"/>
        </w:rPr>
      </w:pPr>
      <w:r w:rsidRPr="0013175B">
        <w:rPr>
          <w:rFonts w:ascii="Times New Roman" w:hAnsi="Times New Roman" w:cs="Times New Roman"/>
          <w:sz w:val="24"/>
          <w:szCs w:val="24"/>
        </w:rPr>
        <w:pict>
          <v:oval id="_x0000_s1077" style="position:absolute;margin-left:-10.95pt;margin-top:.9pt;width:282.15pt;height:129.65pt;z-index:251654144" fillcolor="#4bacc6" strokecolor="#f2f2f2" strokeweight="3pt">
            <v:shadow on="t" type="perspective" color="#205867" opacity=".5" offset="1pt" offset2="-1pt"/>
            <v:textbox style="mso-next-textbox:#_x0000_s1077">
              <w:txbxContent>
                <w:p w:rsidR="00F9550B" w:rsidRPr="002D791E" w:rsidRDefault="00F9550B" w:rsidP="00A3358F">
                  <w:pPr>
                    <w:spacing w:line="0" w:lineRule="atLeast"/>
                    <w:jc w:val="center"/>
                    <w:rPr>
                      <w:color w:val="FFFFFF"/>
                      <w:sz w:val="32"/>
                      <w:szCs w:val="32"/>
                    </w:rPr>
                  </w:pPr>
                  <w:r w:rsidRPr="002D791E">
                    <w:rPr>
                      <w:rFonts w:ascii="Times New Roman" w:hAnsi="Times New Roman" w:cs="Times New Roman"/>
                      <w:b/>
                      <w:color w:val="FFFFFF"/>
                      <w:sz w:val="32"/>
                      <w:szCs w:val="32"/>
                    </w:rPr>
                    <w:t>3.1. Впровадження інновацій та підвищення конкурентоспроможності продукції</w:t>
                  </w:r>
                </w:p>
              </w:txbxContent>
            </v:textbox>
            <w10:wrap type="square"/>
          </v:oval>
        </w:pict>
      </w:r>
    </w:p>
    <w:p w:rsidR="008E3BA4" w:rsidRPr="00B025E1" w:rsidRDefault="008E3BA4">
      <w:pPr>
        <w:spacing w:line="234" w:lineRule="auto"/>
        <w:ind w:right="20" w:firstLine="566"/>
        <w:jc w:val="both"/>
        <w:rPr>
          <w:rFonts w:ascii="Times New Roman" w:eastAsia="Times New Roman" w:hAnsi="Times New Roman"/>
          <w:sz w:val="28"/>
        </w:rPr>
      </w:pPr>
      <w:r w:rsidRPr="00B025E1">
        <w:rPr>
          <w:rFonts w:ascii="Times New Roman" w:eastAsia="Times New Roman" w:hAnsi="Times New Roman"/>
          <w:sz w:val="28"/>
        </w:rPr>
        <w:t>Впровадження інновацій є одним із найважливіших факторів для розвитку підприємницької діяльності.</w:t>
      </w:r>
    </w:p>
    <w:p w:rsidR="008E3BA4" w:rsidRPr="002F0801" w:rsidRDefault="008E3BA4">
      <w:pPr>
        <w:spacing w:line="15" w:lineRule="exact"/>
        <w:rPr>
          <w:rFonts w:ascii="Times New Roman" w:eastAsia="Times New Roman" w:hAnsi="Times New Roman"/>
          <w:color w:val="FF0000"/>
        </w:rPr>
      </w:pPr>
    </w:p>
    <w:p w:rsidR="008E3BA4" w:rsidRPr="002F0801" w:rsidRDefault="008E3BA4">
      <w:pPr>
        <w:spacing w:line="15" w:lineRule="exact"/>
        <w:rPr>
          <w:rFonts w:ascii="Times New Roman" w:eastAsia="Times New Roman" w:hAnsi="Times New Roman"/>
          <w:color w:val="FF0000"/>
        </w:rPr>
      </w:pPr>
    </w:p>
    <w:p w:rsidR="00620086" w:rsidRDefault="00620086" w:rsidP="00620086">
      <w:pPr>
        <w:spacing w:line="237" w:lineRule="auto"/>
        <w:ind w:firstLine="566"/>
        <w:jc w:val="both"/>
        <w:rPr>
          <w:rFonts w:ascii="Times New Roman" w:eastAsia="Times New Roman" w:hAnsi="Times New Roman"/>
          <w:color w:val="000000"/>
          <w:sz w:val="28"/>
        </w:rPr>
      </w:pPr>
      <w:r w:rsidRPr="00620086">
        <w:rPr>
          <w:rFonts w:ascii="Times New Roman" w:eastAsia="Times New Roman" w:hAnsi="Times New Roman"/>
          <w:color w:val="000000"/>
          <w:sz w:val="28"/>
        </w:rPr>
        <w:t>Теперішній стан інноваційної сфери</w:t>
      </w:r>
      <w:r>
        <w:rPr>
          <w:rFonts w:ascii="Times New Roman" w:eastAsia="Times New Roman" w:hAnsi="Times New Roman"/>
          <w:color w:val="000000"/>
          <w:sz w:val="28"/>
        </w:rPr>
        <w:t xml:space="preserve"> в </w:t>
      </w:r>
      <w:r w:rsidR="009E2EFD">
        <w:rPr>
          <w:rFonts w:ascii="Times New Roman" w:eastAsia="Times New Roman" w:hAnsi="Times New Roman"/>
          <w:sz w:val="28"/>
        </w:rPr>
        <w:t>Фастівській МТГ</w:t>
      </w:r>
      <w:r w:rsidRPr="00620086">
        <w:rPr>
          <w:rFonts w:ascii="Times New Roman" w:eastAsia="Times New Roman" w:hAnsi="Times New Roman"/>
          <w:color w:val="000000"/>
          <w:sz w:val="28"/>
        </w:rPr>
        <w:t xml:space="preserve"> позначається на якості продукції, що</w:t>
      </w:r>
      <w:r>
        <w:rPr>
          <w:rFonts w:ascii="Times New Roman" w:eastAsia="Times New Roman" w:hAnsi="Times New Roman"/>
          <w:color w:val="000000"/>
          <w:sz w:val="28"/>
        </w:rPr>
        <w:t xml:space="preserve"> </w:t>
      </w:r>
      <w:r w:rsidRPr="00620086">
        <w:rPr>
          <w:rFonts w:ascii="Times New Roman" w:eastAsia="Times New Roman" w:hAnsi="Times New Roman"/>
          <w:color w:val="000000"/>
          <w:sz w:val="28"/>
        </w:rPr>
        <w:t>виробляється, її новизні та конкурентоспроможності. Темпи підвищення інноваційної активності залишаються</w:t>
      </w:r>
      <w:r>
        <w:rPr>
          <w:rFonts w:ascii="Times New Roman" w:eastAsia="Times New Roman" w:hAnsi="Times New Roman"/>
          <w:color w:val="000000"/>
          <w:sz w:val="28"/>
        </w:rPr>
        <w:t xml:space="preserve"> недостатніми через</w:t>
      </w:r>
      <w:r w:rsidRPr="00620086">
        <w:rPr>
          <w:rFonts w:ascii="Times New Roman" w:eastAsia="Times New Roman" w:hAnsi="Times New Roman"/>
          <w:color w:val="000000"/>
          <w:sz w:val="28"/>
        </w:rPr>
        <w:t xml:space="preserve"> </w:t>
      </w:r>
      <w:r w:rsidRPr="006E5F77">
        <w:rPr>
          <w:rFonts w:ascii="Times New Roman" w:eastAsia="Times New Roman" w:hAnsi="Times New Roman"/>
          <w:color w:val="000000"/>
          <w:sz w:val="28"/>
        </w:rPr>
        <w:t>низький рівень впровадження високих технологій, відсутність інноваційної інфраструктури, низька інноваційна активність.</w:t>
      </w:r>
    </w:p>
    <w:p w:rsidR="00106206" w:rsidRPr="006E5F77" w:rsidRDefault="00106206" w:rsidP="00106206">
      <w:pPr>
        <w:spacing w:line="264" w:lineRule="auto"/>
        <w:ind w:firstLine="676"/>
        <w:jc w:val="both"/>
        <w:rPr>
          <w:rFonts w:ascii="Times New Roman" w:hAnsi="Times New Roman" w:cs="Times New Roman"/>
          <w:color w:val="000001"/>
          <w:sz w:val="28"/>
          <w:szCs w:val="28"/>
        </w:rPr>
      </w:pPr>
      <w:r w:rsidRPr="006E5F77">
        <w:rPr>
          <w:rFonts w:ascii="Times New Roman" w:hAnsi="Times New Roman" w:cs="Times New Roman"/>
          <w:color w:val="000001"/>
          <w:sz w:val="28"/>
          <w:szCs w:val="28"/>
        </w:rPr>
        <w:t xml:space="preserve">У </w:t>
      </w:r>
      <w:r w:rsidR="009E2EFD">
        <w:rPr>
          <w:rFonts w:ascii="Times New Roman" w:eastAsia="Times New Roman" w:hAnsi="Times New Roman"/>
          <w:sz w:val="28"/>
        </w:rPr>
        <w:t>Фастівській міській територіальній громаді</w:t>
      </w:r>
      <w:r w:rsidRPr="006E5F77">
        <w:rPr>
          <w:rFonts w:ascii="Times New Roman" w:hAnsi="Times New Roman" w:cs="Times New Roman"/>
          <w:color w:val="000001"/>
          <w:sz w:val="28"/>
          <w:szCs w:val="28"/>
        </w:rPr>
        <w:t xml:space="preserve"> інноваційна політика формується безпосередньо</w:t>
      </w:r>
      <w:r w:rsidR="00620086">
        <w:rPr>
          <w:rFonts w:ascii="Times New Roman" w:hAnsi="Times New Roman" w:cs="Times New Roman"/>
          <w:color w:val="000001"/>
          <w:sz w:val="28"/>
          <w:szCs w:val="28"/>
        </w:rPr>
        <w:t xml:space="preserve"> на рівні окремого підприємства.</w:t>
      </w:r>
    </w:p>
    <w:p w:rsidR="00106206" w:rsidRPr="006E5F77" w:rsidRDefault="00106206" w:rsidP="00106206">
      <w:pPr>
        <w:ind w:firstLine="709"/>
        <w:jc w:val="both"/>
        <w:rPr>
          <w:rFonts w:ascii="Times New Roman" w:hAnsi="Times New Roman" w:cs="Times New Roman"/>
          <w:sz w:val="28"/>
          <w:szCs w:val="28"/>
        </w:rPr>
      </w:pPr>
      <w:r w:rsidRPr="006E5F77">
        <w:rPr>
          <w:rFonts w:ascii="Times New Roman" w:hAnsi="Times New Roman" w:cs="Times New Roman"/>
          <w:sz w:val="28"/>
          <w:szCs w:val="28"/>
        </w:rPr>
        <w:t>Перешкодами з реалізації регіональної інноваційної політики є несприятливість до нововведень і низьку результативність інноваційної діяльності; відсутність стимулюючого попиту на вітчизняну інноваційну продукцію та послуги; освоєння мінімуму принципово нових видів продукції і технологій, спрямованих на імпортозаміщення; зависокі ставки по кредитах для додаткового фінансування тощо.</w:t>
      </w:r>
    </w:p>
    <w:p w:rsidR="00106206" w:rsidRPr="006E5F77" w:rsidRDefault="00106206" w:rsidP="00106206">
      <w:pPr>
        <w:ind w:firstLine="709"/>
        <w:jc w:val="both"/>
        <w:rPr>
          <w:rFonts w:ascii="Times New Roman" w:hAnsi="Times New Roman" w:cs="Times New Roman"/>
          <w:sz w:val="28"/>
          <w:szCs w:val="28"/>
        </w:rPr>
      </w:pPr>
      <w:r w:rsidRPr="006E5F77">
        <w:rPr>
          <w:rFonts w:ascii="Times New Roman" w:hAnsi="Times New Roman" w:cs="Times New Roman"/>
          <w:sz w:val="28"/>
          <w:szCs w:val="28"/>
        </w:rPr>
        <w:t>Можливими шляхами вирішення вищезазначених перешкод можуть бути створення на регіональному</w:t>
      </w:r>
      <w:r w:rsidR="00DD6445">
        <w:rPr>
          <w:rFonts w:ascii="Times New Roman" w:hAnsi="Times New Roman" w:cs="Times New Roman"/>
          <w:sz w:val="28"/>
          <w:szCs w:val="28"/>
        </w:rPr>
        <w:t xml:space="preserve"> або державному</w:t>
      </w:r>
      <w:r w:rsidRPr="006E5F77">
        <w:rPr>
          <w:rFonts w:ascii="Times New Roman" w:hAnsi="Times New Roman" w:cs="Times New Roman"/>
          <w:sz w:val="28"/>
          <w:szCs w:val="28"/>
        </w:rPr>
        <w:t xml:space="preserve"> рівні Програм підтримки інноваційного розвитку, а також структур підтримки даного напрямку, функціонування яких забезпечуватиметься коштом не лише іноземних інвесторів, а й з державного</w:t>
      </w:r>
      <w:r w:rsidR="006E5F77" w:rsidRPr="006E5F77">
        <w:rPr>
          <w:rFonts w:ascii="Times New Roman" w:hAnsi="Times New Roman" w:cs="Times New Roman"/>
          <w:sz w:val="28"/>
          <w:szCs w:val="28"/>
        </w:rPr>
        <w:t>, обласного та міського бюджет</w:t>
      </w:r>
      <w:r w:rsidR="002550C9">
        <w:rPr>
          <w:rFonts w:ascii="Times New Roman" w:hAnsi="Times New Roman" w:cs="Times New Roman"/>
          <w:sz w:val="28"/>
          <w:szCs w:val="28"/>
        </w:rPr>
        <w:t>ів</w:t>
      </w:r>
      <w:r w:rsidR="006E5F77" w:rsidRPr="006E5F77">
        <w:rPr>
          <w:rFonts w:ascii="Times New Roman" w:hAnsi="Times New Roman" w:cs="Times New Roman"/>
          <w:sz w:val="28"/>
          <w:szCs w:val="28"/>
        </w:rPr>
        <w:t>, а також шляхом підвищення рівня знань у даній сфері,</w:t>
      </w:r>
      <w:r w:rsidR="008675BE" w:rsidRPr="006E5F77">
        <w:rPr>
          <w:rFonts w:ascii="Times New Roman" w:hAnsi="Times New Roman" w:cs="Times New Roman"/>
          <w:sz w:val="28"/>
          <w:szCs w:val="28"/>
        </w:rPr>
        <w:t xml:space="preserve"> </w:t>
      </w:r>
      <w:r w:rsidR="006E5F77" w:rsidRPr="006E5F77">
        <w:rPr>
          <w:rFonts w:ascii="Times New Roman" w:hAnsi="Times New Roman" w:cs="Times New Roman"/>
          <w:sz w:val="28"/>
          <w:szCs w:val="28"/>
        </w:rPr>
        <w:t>проведення організаційних заходів стосовно обговорення та реалізації конкретних дій щодо розроблення та впровадження інновацій, що стосуються діяльності суб’єктів підприємництва.</w:t>
      </w:r>
    </w:p>
    <w:p w:rsidR="00892D0F" w:rsidRPr="00DD6445" w:rsidRDefault="00892D0F" w:rsidP="00DD6445">
      <w:pPr>
        <w:tabs>
          <w:tab w:val="left" w:pos="1060"/>
          <w:tab w:val="left" w:pos="1960"/>
          <w:tab w:val="left" w:pos="2800"/>
          <w:tab w:val="left" w:pos="4780"/>
          <w:tab w:val="left" w:pos="6400"/>
          <w:tab w:val="left" w:pos="6860"/>
          <w:tab w:val="left" w:pos="8940"/>
        </w:tabs>
        <w:spacing w:line="0" w:lineRule="atLeast"/>
        <w:ind w:firstLine="709"/>
        <w:jc w:val="both"/>
        <w:rPr>
          <w:rFonts w:ascii="Times New Roman" w:eastAsia="Times New Roman" w:hAnsi="Times New Roman"/>
          <w:color w:val="000000"/>
          <w:sz w:val="28"/>
        </w:rPr>
      </w:pPr>
      <w:r w:rsidRPr="00DD6445">
        <w:rPr>
          <w:rFonts w:ascii="Times New Roman" w:eastAsia="Times New Roman" w:hAnsi="Times New Roman"/>
          <w:color w:val="000000"/>
          <w:sz w:val="28"/>
        </w:rPr>
        <w:t>Економічний розвиток має супроводжуватися стабільним підвищенням</w:t>
      </w:r>
      <w:r w:rsidR="00DD6445">
        <w:rPr>
          <w:rFonts w:ascii="Times New Roman" w:eastAsia="Times New Roman" w:hAnsi="Times New Roman"/>
          <w:color w:val="000000"/>
          <w:sz w:val="28"/>
        </w:rPr>
        <w:t xml:space="preserve"> </w:t>
      </w:r>
      <w:r w:rsidRPr="00DD6445">
        <w:rPr>
          <w:rFonts w:ascii="Times New Roman" w:eastAsia="Times New Roman" w:hAnsi="Times New Roman"/>
          <w:color w:val="000000"/>
          <w:sz w:val="28"/>
        </w:rPr>
        <w:t xml:space="preserve">конкурентоспроможності </w:t>
      </w:r>
      <w:r w:rsidR="00CF30B4">
        <w:rPr>
          <w:rFonts w:ascii="Times New Roman" w:eastAsia="Times New Roman" w:hAnsi="Times New Roman"/>
          <w:color w:val="000000"/>
          <w:sz w:val="28"/>
        </w:rPr>
        <w:t xml:space="preserve">агро та </w:t>
      </w:r>
      <w:r w:rsidRPr="00DD6445">
        <w:rPr>
          <w:rFonts w:ascii="Times New Roman" w:eastAsia="Times New Roman" w:hAnsi="Times New Roman"/>
          <w:color w:val="000000"/>
          <w:sz w:val="28"/>
        </w:rPr>
        <w:t>промислової продукції. Створення, впровадження і поширення нових продуктів, послуг, технологічних</w:t>
      </w:r>
      <w:r w:rsidR="00DD6445" w:rsidRPr="00DD6445">
        <w:rPr>
          <w:rFonts w:ascii="Times New Roman" w:eastAsia="Times New Roman" w:hAnsi="Times New Roman"/>
          <w:color w:val="000000"/>
          <w:sz w:val="28"/>
        </w:rPr>
        <w:t xml:space="preserve"> </w:t>
      </w:r>
      <w:r w:rsidRPr="00DD6445">
        <w:rPr>
          <w:rFonts w:ascii="Times New Roman" w:eastAsia="Times New Roman" w:hAnsi="Times New Roman"/>
          <w:color w:val="000000"/>
          <w:sz w:val="28"/>
        </w:rPr>
        <w:t>процесів ста</w:t>
      </w:r>
      <w:r w:rsidR="00DD6445" w:rsidRPr="00DD6445">
        <w:rPr>
          <w:rFonts w:ascii="Times New Roman" w:eastAsia="Times New Roman" w:hAnsi="Times New Roman"/>
          <w:color w:val="000000"/>
          <w:sz w:val="28"/>
        </w:rPr>
        <w:t>ну</w:t>
      </w:r>
      <w:r w:rsidRPr="00DD6445">
        <w:rPr>
          <w:rFonts w:ascii="Times New Roman" w:eastAsia="Times New Roman" w:hAnsi="Times New Roman"/>
          <w:color w:val="000000"/>
          <w:sz w:val="28"/>
        </w:rPr>
        <w:t>ть ключовими чинниками зростання обсягів виробництва,</w:t>
      </w:r>
      <w:r w:rsidR="00DD6445" w:rsidRPr="00DD6445">
        <w:rPr>
          <w:rFonts w:ascii="Times New Roman" w:eastAsia="Times New Roman" w:hAnsi="Times New Roman"/>
          <w:color w:val="000000"/>
          <w:sz w:val="28"/>
        </w:rPr>
        <w:t xml:space="preserve"> </w:t>
      </w:r>
      <w:r w:rsidRPr="00DD6445">
        <w:rPr>
          <w:rFonts w:ascii="Times New Roman" w:eastAsia="Times New Roman" w:hAnsi="Times New Roman"/>
          <w:color w:val="000000"/>
          <w:sz w:val="28"/>
        </w:rPr>
        <w:t>зайнятості населення, інвестицій, зовнішньоторговельного обороту, поліпшення якості продукції, економії трудових і матеріальних витрат, удосконалення організації виробництва і підвищення його ефективності. Це зумовлює</w:t>
      </w:r>
      <w:r w:rsidR="00E719FC" w:rsidRPr="00DD6445">
        <w:rPr>
          <w:rFonts w:ascii="Times New Roman" w:eastAsia="Times New Roman" w:hAnsi="Times New Roman"/>
          <w:color w:val="000000"/>
          <w:sz w:val="28"/>
        </w:rPr>
        <w:t xml:space="preserve"> </w:t>
      </w:r>
      <w:r w:rsidRPr="00DD6445">
        <w:rPr>
          <w:rFonts w:ascii="Times New Roman" w:eastAsia="Times New Roman" w:hAnsi="Times New Roman"/>
          <w:color w:val="000000"/>
          <w:sz w:val="28"/>
        </w:rPr>
        <w:t>конкурентоспроможність підприємств і продукції, що випускається ними, на</w:t>
      </w:r>
      <w:r w:rsidR="00E719FC" w:rsidRPr="00DD6445">
        <w:rPr>
          <w:rFonts w:ascii="Times New Roman" w:eastAsia="Times New Roman" w:hAnsi="Times New Roman"/>
          <w:color w:val="000000"/>
          <w:sz w:val="28"/>
        </w:rPr>
        <w:t xml:space="preserve"> </w:t>
      </w:r>
      <w:r w:rsidRPr="00DD6445">
        <w:rPr>
          <w:rFonts w:ascii="Times New Roman" w:eastAsia="Times New Roman" w:hAnsi="Times New Roman"/>
          <w:color w:val="000000"/>
          <w:sz w:val="28"/>
        </w:rPr>
        <w:t>внутрішньому і світовому ринках, покращує соціально-економічну ситуацію.</w:t>
      </w:r>
    </w:p>
    <w:p w:rsidR="008E3BA4" w:rsidRPr="00DD6445" w:rsidRDefault="008E3BA4">
      <w:pPr>
        <w:spacing w:line="237" w:lineRule="auto"/>
        <w:ind w:firstLine="566"/>
        <w:jc w:val="both"/>
        <w:rPr>
          <w:rFonts w:ascii="Times New Roman" w:eastAsia="Times New Roman" w:hAnsi="Times New Roman"/>
          <w:color w:val="000000"/>
          <w:sz w:val="28"/>
        </w:rPr>
      </w:pPr>
      <w:bookmarkStart w:id="24" w:name="page37"/>
      <w:bookmarkEnd w:id="24"/>
      <w:r w:rsidRPr="00DD6445">
        <w:rPr>
          <w:rFonts w:ascii="Times New Roman" w:eastAsia="Times New Roman" w:hAnsi="Times New Roman"/>
          <w:color w:val="000000"/>
          <w:sz w:val="28"/>
        </w:rPr>
        <w:t xml:space="preserve">Висока енергоємність економіки </w:t>
      </w:r>
      <w:r w:rsidR="00CF30B4">
        <w:rPr>
          <w:rFonts w:ascii="Times New Roman" w:eastAsia="Times New Roman" w:hAnsi="Times New Roman"/>
          <w:sz w:val="28"/>
        </w:rPr>
        <w:t>Фастівської міської територіальної громади</w:t>
      </w:r>
      <w:r w:rsidRPr="00DD6445">
        <w:rPr>
          <w:rFonts w:ascii="Times New Roman" w:eastAsia="Times New Roman" w:hAnsi="Times New Roman"/>
          <w:color w:val="000000"/>
          <w:sz w:val="28"/>
        </w:rPr>
        <w:t xml:space="preserve"> пов’язана із надлишковим використанням паливно-енергетичних ресурсів, в першу чергу природного газу, різними категоріями споживачів (</w:t>
      </w:r>
      <w:r w:rsidR="00657A54">
        <w:rPr>
          <w:rFonts w:ascii="Times New Roman" w:eastAsia="Times New Roman" w:hAnsi="Times New Roman"/>
          <w:color w:val="000000"/>
          <w:sz w:val="28"/>
        </w:rPr>
        <w:t xml:space="preserve">агро та промисловими </w:t>
      </w:r>
      <w:r w:rsidRPr="00DD6445">
        <w:rPr>
          <w:rFonts w:ascii="Times New Roman" w:eastAsia="Times New Roman" w:hAnsi="Times New Roman"/>
          <w:color w:val="000000"/>
          <w:sz w:val="28"/>
        </w:rPr>
        <w:lastRenderedPageBreak/>
        <w:t>підприємствами, підприємствами комунальної галузі, бюджетною сферою, а також безпосередньо населенням).</w:t>
      </w:r>
    </w:p>
    <w:p w:rsidR="008E3BA4" w:rsidRPr="00DD6445" w:rsidRDefault="008E3BA4">
      <w:pPr>
        <w:spacing w:line="17" w:lineRule="exact"/>
        <w:rPr>
          <w:rFonts w:ascii="Times New Roman" w:eastAsia="Times New Roman" w:hAnsi="Times New Roman"/>
          <w:color w:val="000000"/>
        </w:rPr>
      </w:pPr>
    </w:p>
    <w:p w:rsidR="008E3BA4" w:rsidRPr="00DD6445" w:rsidRDefault="008E3BA4">
      <w:pPr>
        <w:spacing w:line="238" w:lineRule="auto"/>
        <w:ind w:firstLine="566"/>
        <w:jc w:val="both"/>
        <w:rPr>
          <w:rFonts w:ascii="Times New Roman" w:eastAsia="Times New Roman" w:hAnsi="Times New Roman"/>
          <w:color w:val="000000"/>
          <w:sz w:val="28"/>
        </w:rPr>
      </w:pPr>
      <w:r w:rsidRPr="00DD6445">
        <w:rPr>
          <w:rFonts w:ascii="Times New Roman" w:eastAsia="Times New Roman" w:hAnsi="Times New Roman"/>
          <w:color w:val="000000"/>
          <w:sz w:val="28"/>
        </w:rPr>
        <w:t>Тому одним із першочергових заходів, який дозволить знизити рівень енергоємності промислового виробництва, є модернізація виробничих процесів; заміна енергоємного обладнання, запровадження новітніх енергозберігаючих технологій, підвищення енергоефективності виробництва продукції, зменшення витрат паливно-енергетичних ресурсів.</w:t>
      </w:r>
    </w:p>
    <w:p w:rsidR="008E3BA4" w:rsidRPr="002F0801" w:rsidRDefault="008E3BA4">
      <w:pPr>
        <w:spacing w:line="5" w:lineRule="exact"/>
        <w:rPr>
          <w:rFonts w:ascii="Times New Roman" w:eastAsia="Times New Roman" w:hAnsi="Times New Roman"/>
          <w:color w:val="FF0000"/>
        </w:rPr>
      </w:pPr>
    </w:p>
    <w:p w:rsidR="008E3BA4" w:rsidRPr="00DD6445" w:rsidRDefault="008E3BA4" w:rsidP="00657A54">
      <w:pPr>
        <w:spacing w:line="0" w:lineRule="atLeast"/>
        <w:ind w:firstLine="709"/>
        <w:jc w:val="both"/>
        <w:rPr>
          <w:rFonts w:ascii="Times New Roman" w:eastAsia="Times New Roman" w:hAnsi="Times New Roman"/>
          <w:b/>
          <w:color w:val="000000"/>
          <w:sz w:val="28"/>
        </w:rPr>
      </w:pPr>
      <w:r w:rsidRPr="00DD6445">
        <w:rPr>
          <w:rFonts w:ascii="Times New Roman" w:eastAsia="Times New Roman" w:hAnsi="Times New Roman"/>
          <w:b/>
          <w:color w:val="000000"/>
          <w:sz w:val="28"/>
        </w:rPr>
        <w:t xml:space="preserve">Основними проблемами у сфері енергозбереження </w:t>
      </w:r>
      <w:r w:rsidR="00657A54">
        <w:rPr>
          <w:rFonts w:ascii="Times New Roman" w:eastAsia="Times New Roman" w:hAnsi="Times New Roman"/>
          <w:b/>
          <w:color w:val="000000"/>
          <w:sz w:val="28"/>
        </w:rPr>
        <w:t xml:space="preserve">Фастівської міської </w:t>
      </w:r>
      <w:r w:rsidR="00657A54" w:rsidRPr="00657A54">
        <w:rPr>
          <w:rFonts w:ascii="Times New Roman" w:eastAsia="Times New Roman" w:hAnsi="Times New Roman"/>
          <w:b/>
          <w:color w:val="000000"/>
          <w:sz w:val="28"/>
        </w:rPr>
        <w:t>територіальної громади</w:t>
      </w:r>
      <w:r w:rsidRPr="00DD6445">
        <w:rPr>
          <w:rFonts w:ascii="Times New Roman" w:eastAsia="Times New Roman" w:hAnsi="Times New Roman"/>
          <w:b/>
          <w:color w:val="000000"/>
          <w:sz w:val="28"/>
        </w:rPr>
        <w:t xml:space="preserve"> залишаються:</w:t>
      </w:r>
    </w:p>
    <w:p w:rsidR="008E3BA4" w:rsidRPr="00DD6445" w:rsidRDefault="008E3BA4">
      <w:pPr>
        <w:spacing w:line="9" w:lineRule="exact"/>
        <w:rPr>
          <w:rFonts w:ascii="Times New Roman" w:eastAsia="Times New Roman" w:hAnsi="Times New Roman"/>
          <w:color w:val="000000"/>
        </w:rPr>
      </w:pPr>
    </w:p>
    <w:p w:rsidR="008E3BA4" w:rsidRPr="00DD6445" w:rsidRDefault="008E3BA4">
      <w:pPr>
        <w:spacing w:line="15" w:lineRule="exact"/>
        <w:rPr>
          <w:rFonts w:ascii="Times New Roman" w:eastAsia="Times New Roman" w:hAnsi="Times New Roman"/>
          <w:color w:val="000000"/>
          <w:sz w:val="28"/>
        </w:rPr>
      </w:pPr>
    </w:p>
    <w:p w:rsidR="008E3BA4" w:rsidRPr="00DD6445" w:rsidRDefault="008E3BA4" w:rsidP="00DD6445">
      <w:pPr>
        <w:numPr>
          <w:ilvl w:val="0"/>
          <w:numId w:val="19"/>
        </w:numPr>
        <w:tabs>
          <w:tab w:val="left" w:pos="737"/>
        </w:tabs>
        <w:spacing w:line="234" w:lineRule="auto"/>
        <w:ind w:firstLine="560"/>
        <w:jc w:val="both"/>
        <w:rPr>
          <w:rFonts w:ascii="Times New Roman" w:eastAsia="Times New Roman" w:hAnsi="Times New Roman"/>
          <w:color w:val="000000"/>
          <w:sz w:val="28"/>
        </w:rPr>
      </w:pPr>
      <w:r w:rsidRPr="00DD6445">
        <w:rPr>
          <w:rFonts w:ascii="Times New Roman" w:eastAsia="Times New Roman" w:hAnsi="Times New Roman"/>
          <w:color w:val="000000"/>
          <w:sz w:val="28"/>
        </w:rPr>
        <w:t>високий рівень енергоємності, значна залежність від імпортного газу та інших видів палива, низька ефективність використання енергії;</w:t>
      </w:r>
    </w:p>
    <w:p w:rsidR="008E3BA4" w:rsidRPr="00DD6445" w:rsidRDefault="008E3BA4" w:rsidP="00DD6445">
      <w:pPr>
        <w:spacing w:line="17" w:lineRule="exact"/>
        <w:jc w:val="both"/>
        <w:rPr>
          <w:rFonts w:ascii="Times New Roman" w:eastAsia="Times New Roman" w:hAnsi="Times New Roman"/>
          <w:color w:val="000000"/>
          <w:sz w:val="28"/>
        </w:rPr>
      </w:pPr>
    </w:p>
    <w:p w:rsidR="008E3BA4" w:rsidRPr="00DD6445" w:rsidRDefault="008E3BA4" w:rsidP="00DD6445">
      <w:pPr>
        <w:numPr>
          <w:ilvl w:val="0"/>
          <w:numId w:val="19"/>
        </w:numPr>
        <w:tabs>
          <w:tab w:val="left" w:pos="739"/>
        </w:tabs>
        <w:spacing w:line="234" w:lineRule="auto"/>
        <w:ind w:firstLine="560"/>
        <w:jc w:val="both"/>
        <w:rPr>
          <w:rFonts w:ascii="Times New Roman" w:eastAsia="Times New Roman" w:hAnsi="Times New Roman"/>
          <w:color w:val="000000"/>
          <w:sz w:val="28"/>
        </w:rPr>
      </w:pPr>
      <w:r w:rsidRPr="00DD6445">
        <w:rPr>
          <w:rFonts w:ascii="Times New Roman" w:eastAsia="Times New Roman" w:hAnsi="Times New Roman"/>
          <w:color w:val="000000"/>
          <w:sz w:val="28"/>
        </w:rPr>
        <w:t>перевищення переважною більшістю бюджетних установ нормативних витрат енергоресурсів, у першу чергу – природного газу та теплової енергії;</w:t>
      </w:r>
    </w:p>
    <w:p w:rsidR="008E3BA4" w:rsidRPr="00DD6445" w:rsidRDefault="008E3BA4" w:rsidP="00DD6445">
      <w:pPr>
        <w:spacing w:line="15" w:lineRule="exact"/>
        <w:jc w:val="both"/>
        <w:rPr>
          <w:rFonts w:ascii="Times New Roman" w:eastAsia="Times New Roman" w:hAnsi="Times New Roman"/>
          <w:color w:val="000000"/>
          <w:sz w:val="28"/>
        </w:rPr>
      </w:pPr>
    </w:p>
    <w:p w:rsidR="008E3BA4" w:rsidRPr="00DD6445" w:rsidRDefault="008E3BA4" w:rsidP="00DD6445">
      <w:pPr>
        <w:numPr>
          <w:ilvl w:val="0"/>
          <w:numId w:val="19"/>
        </w:numPr>
        <w:tabs>
          <w:tab w:val="left" w:pos="1013"/>
        </w:tabs>
        <w:spacing w:line="234" w:lineRule="auto"/>
        <w:ind w:firstLine="560"/>
        <w:jc w:val="both"/>
        <w:rPr>
          <w:rFonts w:ascii="Times New Roman" w:eastAsia="Times New Roman" w:hAnsi="Times New Roman"/>
          <w:color w:val="000000"/>
          <w:sz w:val="28"/>
        </w:rPr>
      </w:pPr>
      <w:r w:rsidRPr="00DD6445">
        <w:rPr>
          <w:rFonts w:ascii="Times New Roman" w:eastAsia="Times New Roman" w:hAnsi="Times New Roman"/>
          <w:color w:val="000000"/>
          <w:sz w:val="28"/>
        </w:rPr>
        <w:t>недостатня фінансова підтримка з боку держави у реалізації енергоефективних проектів у бюджетній сфері та комунальній галузі.</w:t>
      </w:r>
    </w:p>
    <w:p w:rsidR="008E3BA4" w:rsidRPr="00DD6445" w:rsidRDefault="008E3BA4">
      <w:pPr>
        <w:spacing w:line="15" w:lineRule="exact"/>
        <w:rPr>
          <w:rFonts w:ascii="Times New Roman" w:eastAsia="Times New Roman" w:hAnsi="Times New Roman"/>
          <w:color w:val="000000"/>
          <w:sz w:val="28"/>
        </w:rPr>
      </w:pPr>
    </w:p>
    <w:p w:rsidR="008E3BA4" w:rsidRPr="00DD6445" w:rsidRDefault="008E3BA4">
      <w:pPr>
        <w:spacing w:line="238" w:lineRule="auto"/>
        <w:ind w:firstLine="566"/>
        <w:jc w:val="both"/>
        <w:rPr>
          <w:rFonts w:ascii="Times New Roman" w:eastAsia="Times New Roman" w:hAnsi="Times New Roman"/>
          <w:color w:val="000000"/>
          <w:sz w:val="28"/>
        </w:rPr>
      </w:pPr>
      <w:r w:rsidRPr="00DD6445">
        <w:rPr>
          <w:rFonts w:ascii="Times New Roman" w:eastAsia="Times New Roman" w:hAnsi="Times New Roman"/>
          <w:color w:val="000000"/>
          <w:sz w:val="28"/>
        </w:rPr>
        <w:t>Зважаючи на це, необхідно приділити особливу увагу проектам суб’єктів малого підприємництва направлених на запровадження у виробництві альтернативних видів енергії та обладнання і технологій, що дозволяють зменшити енергоємність та ресурсоємність виробництва, а також, проектам з виготовлення енергозберігаючого обладнання.</w:t>
      </w:r>
    </w:p>
    <w:p w:rsidR="008E3BA4" w:rsidRPr="00DD6445" w:rsidRDefault="008E3BA4">
      <w:pPr>
        <w:spacing w:line="14" w:lineRule="exact"/>
        <w:rPr>
          <w:rFonts w:ascii="Times New Roman" w:eastAsia="Times New Roman" w:hAnsi="Times New Roman"/>
          <w:color w:val="000000"/>
          <w:sz w:val="28"/>
        </w:rPr>
      </w:pPr>
    </w:p>
    <w:p w:rsidR="008E3BA4" w:rsidRPr="00DD6445" w:rsidRDefault="008E3BA4">
      <w:pPr>
        <w:spacing w:line="17" w:lineRule="exact"/>
        <w:rPr>
          <w:rFonts w:ascii="Times New Roman" w:eastAsia="Times New Roman" w:hAnsi="Times New Roman"/>
          <w:color w:val="000000"/>
          <w:sz w:val="28"/>
        </w:rPr>
      </w:pPr>
    </w:p>
    <w:p w:rsidR="008E3BA4" w:rsidRPr="00DD6445" w:rsidRDefault="008E3BA4">
      <w:pPr>
        <w:spacing w:line="15" w:lineRule="exact"/>
        <w:rPr>
          <w:rFonts w:ascii="Times New Roman" w:eastAsia="Times New Roman" w:hAnsi="Times New Roman"/>
          <w:color w:val="000000"/>
          <w:sz w:val="28"/>
        </w:rPr>
      </w:pPr>
    </w:p>
    <w:p w:rsidR="008E3BA4" w:rsidRPr="00DD6445" w:rsidRDefault="008E3BA4">
      <w:pPr>
        <w:spacing w:line="238" w:lineRule="auto"/>
        <w:ind w:firstLine="566"/>
        <w:jc w:val="both"/>
        <w:rPr>
          <w:rFonts w:ascii="Times New Roman" w:eastAsia="Times New Roman" w:hAnsi="Times New Roman"/>
          <w:color w:val="000000"/>
          <w:sz w:val="28"/>
        </w:rPr>
      </w:pPr>
      <w:r w:rsidRPr="00DD6445">
        <w:rPr>
          <w:rFonts w:ascii="Times New Roman" w:eastAsia="Times New Roman" w:hAnsi="Times New Roman"/>
          <w:color w:val="000000"/>
          <w:sz w:val="28"/>
        </w:rPr>
        <w:t>З метою стимулювання експортної діяльності, Програмою планується проведення інформаційно-роз’яснювальної роботи з потенціальними учасниками зовнішньоекономічної діяльності щодо приведення виробництв товарів та послуг у відповідність до міжнародних норм та стандартів, та моніторингу щодо виявлення найбільш перспективних видів продукції, що мають конкурентні переваги на світовому ринку.</w:t>
      </w:r>
    </w:p>
    <w:p w:rsidR="008E3BA4" w:rsidRPr="00DD6445" w:rsidRDefault="008E3BA4">
      <w:pPr>
        <w:spacing w:line="16" w:lineRule="exact"/>
        <w:rPr>
          <w:rFonts w:ascii="Times New Roman" w:eastAsia="Times New Roman" w:hAnsi="Times New Roman"/>
          <w:color w:val="000000"/>
          <w:sz w:val="28"/>
        </w:rPr>
      </w:pPr>
    </w:p>
    <w:p w:rsidR="008E3BA4" w:rsidRPr="00DD6445" w:rsidRDefault="008E3BA4">
      <w:pPr>
        <w:spacing w:line="236" w:lineRule="auto"/>
        <w:ind w:firstLine="566"/>
        <w:jc w:val="both"/>
        <w:rPr>
          <w:rFonts w:ascii="Times New Roman" w:eastAsia="Times New Roman" w:hAnsi="Times New Roman"/>
          <w:color w:val="000000"/>
          <w:sz w:val="28"/>
        </w:rPr>
      </w:pPr>
      <w:r w:rsidRPr="00DD6445">
        <w:rPr>
          <w:rFonts w:ascii="Times New Roman" w:eastAsia="Times New Roman" w:hAnsi="Times New Roman"/>
          <w:color w:val="000000"/>
          <w:sz w:val="28"/>
        </w:rPr>
        <w:t xml:space="preserve">Для розширення ринків збуту необхідно активізувати участь підприємців </w:t>
      </w:r>
      <w:r w:rsidR="00485488">
        <w:rPr>
          <w:rFonts w:ascii="Times New Roman" w:eastAsia="Times New Roman" w:hAnsi="Times New Roman"/>
          <w:sz w:val="28"/>
        </w:rPr>
        <w:t>Фастівської міської територіальної громади</w:t>
      </w:r>
      <w:r w:rsidRPr="00DD6445">
        <w:rPr>
          <w:rFonts w:ascii="Times New Roman" w:eastAsia="Times New Roman" w:hAnsi="Times New Roman"/>
          <w:color w:val="000000"/>
          <w:sz w:val="28"/>
        </w:rPr>
        <w:t xml:space="preserve"> у міжнародних виставкових заходах як за кордоном, так і на території України.</w:t>
      </w:r>
    </w:p>
    <w:p w:rsidR="008E3BA4" w:rsidRPr="00DD6445" w:rsidRDefault="008E3BA4">
      <w:pPr>
        <w:spacing w:line="0" w:lineRule="atLeast"/>
        <w:ind w:left="560"/>
        <w:rPr>
          <w:rFonts w:ascii="Times New Roman" w:eastAsia="Times New Roman" w:hAnsi="Times New Roman"/>
          <w:b/>
          <w:color w:val="000000"/>
          <w:sz w:val="28"/>
        </w:rPr>
      </w:pPr>
      <w:r w:rsidRPr="00DD6445">
        <w:rPr>
          <w:rFonts w:ascii="Times New Roman" w:eastAsia="Times New Roman" w:hAnsi="Times New Roman"/>
          <w:b/>
          <w:color w:val="000000"/>
          <w:sz w:val="28"/>
        </w:rPr>
        <w:t>Мета:</w:t>
      </w:r>
    </w:p>
    <w:p w:rsidR="008E3BA4" w:rsidRPr="00DD6445" w:rsidRDefault="008E3BA4">
      <w:pPr>
        <w:spacing w:line="8" w:lineRule="exact"/>
        <w:rPr>
          <w:rFonts w:ascii="Times New Roman" w:eastAsia="Times New Roman" w:hAnsi="Times New Roman"/>
          <w:color w:val="000000"/>
        </w:rPr>
      </w:pPr>
    </w:p>
    <w:p w:rsidR="008E3BA4" w:rsidRPr="00DD6445" w:rsidRDefault="00DD6445" w:rsidP="00DD6445">
      <w:pPr>
        <w:spacing w:line="234" w:lineRule="auto"/>
        <w:ind w:firstLine="566"/>
        <w:jc w:val="both"/>
        <w:rPr>
          <w:color w:val="000000"/>
        </w:rPr>
      </w:pPr>
      <w:r w:rsidRPr="00DD6445">
        <w:rPr>
          <w:rFonts w:ascii="Times New Roman" w:eastAsia="Times New Roman" w:hAnsi="Times New Roman"/>
          <w:color w:val="000000"/>
          <w:sz w:val="28"/>
        </w:rPr>
        <w:t xml:space="preserve">- </w:t>
      </w:r>
      <w:r w:rsidR="008E3BA4" w:rsidRPr="00DD6445">
        <w:rPr>
          <w:rFonts w:ascii="Times New Roman" w:eastAsia="Times New Roman" w:hAnsi="Times New Roman"/>
          <w:color w:val="000000"/>
          <w:sz w:val="28"/>
        </w:rPr>
        <w:t xml:space="preserve">створення інформаційного простору </w:t>
      </w:r>
      <w:r w:rsidRPr="00DD6445">
        <w:rPr>
          <w:rFonts w:ascii="Times New Roman" w:eastAsia="Times New Roman" w:hAnsi="Times New Roman"/>
          <w:color w:val="000000"/>
          <w:sz w:val="28"/>
        </w:rPr>
        <w:t>для</w:t>
      </w:r>
      <w:r w:rsidR="008E3BA4" w:rsidRPr="00DD6445">
        <w:rPr>
          <w:rFonts w:ascii="Times New Roman" w:eastAsia="Times New Roman" w:hAnsi="Times New Roman"/>
          <w:color w:val="000000"/>
          <w:sz w:val="28"/>
        </w:rPr>
        <w:t xml:space="preserve"> суб’єктів підприємництва</w:t>
      </w:r>
      <w:bookmarkStart w:id="25" w:name="page38"/>
      <w:bookmarkEnd w:id="25"/>
      <w:r w:rsidRPr="00DD6445">
        <w:rPr>
          <w:rFonts w:ascii="Times New Roman" w:eastAsia="Times New Roman" w:hAnsi="Times New Roman"/>
          <w:color w:val="000000"/>
          <w:sz w:val="28"/>
        </w:rPr>
        <w:t xml:space="preserve"> з питань впровадження інновацій, енергозбереження</w:t>
      </w:r>
      <w:r>
        <w:rPr>
          <w:rFonts w:ascii="Times New Roman" w:eastAsia="Times New Roman" w:hAnsi="Times New Roman"/>
          <w:color w:val="000000"/>
          <w:sz w:val="28"/>
        </w:rPr>
        <w:t xml:space="preserve"> та розширення</w:t>
      </w:r>
      <w:r w:rsidRPr="00DD6445">
        <w:rPr>
          <w:rFonts w:ascii="Times New Roman" w:eastAsia="Times New Roman" w:hAnsi="Times New Roman"/>
          <w:color w:val="000000"/>
          <w:sz w:val="28"/>
        </w:rPr>
        <w:t xml:space="preserve"> ринк</w:t>
      </w:r>
      <w:r>
        <w:rPr>
          <w:rFonts w:ascii="Times New Roman" w:eastAsia="Times New Roman" w:hAnsi="Times New Roman"/>
          <w:color w:val="000000"/>
          <w:sz w:val="28"/>
        </w:rPr>
        <w:t>ів</w:t>
      </w:r>
      <w:r w:rsidRPr="00DD6445">
        <w:rPr>
          <w:rFonts w:ascii="Times New Roman" w:eastAsia="Times New Roman" w:hAnsi="Times New Roman"/>
          <w:color w:val="000000"/>
          <w:sz w:val="28"/>
        </w:rPr>
        <w:t xml:space="preserve"> збуту продукції</w:t>
      </w:r>
      <w:r w:rsidR="006E5F77" w:rsidRPr="00DD6445">
        <w:rPr>
          <w:rFonts w:ascii="Times New Roman" w:eastAsia="Times New Roman" w:hAnsi="Times New Roman"/>
          <w:color w:val="000000"/>
          <w:sz w:val="28"/>
        </w:rPr>
        <w:t>.</w:t>
      </w:r>
    </w:p>
    <w:p w:rsidR="008E3BA4" w:rsidRPr="00DD6445" w:rsidRDefault="008E3BA4">
      <w:pPr>
        <w:spacing w:line="0" w:lineRule="atLeast"/>
        <w:ind w:left="560"/>
        <w:rPr>
          <w:rFonts w:ascii="Times New Roman" w:eastAsia="Times New Roman" w:hAnsi="Times New Roman"/>
          <w:b/>
          <w:color w:val="000000"/>
          <w:sz w:val="28"/>
        </w:rPr>
      </w:pPr>
      <w:r w:rsidRPr="00DD6445">
        <w:rPr>
          <w:rFonts w:ascii="Times New Roman" w:eastAsia="Times New Roman" w:hAnsi="Times New Roman"/>
          <w:b/>
          <w:color w:val="000000"/>
          <w:sz w:val="28"/>
        </w:rPr>
        <w:t>Завдання:</w:t>
      </w:r>
    </w:p>
    <w:p w:rsidR="008E3BA4" w:rsidRPr="00DD6445" w:rsidRDefault="008E3BA4">
      <w:pPr>
        <w:spacing w:line="11" w:lineRule="exact"/>
        <w:rPr>
          <w:rFonts w:ascii="Times New Roman" w:eastAsia="Times New Roman" w:hAnsi="Times New Roman"/>
          <w:color w:val="000000"/>
        </w:rPr>
      </w:pPr>
    </w:p>
    <w:p w:rsidR="008E3BA4" w:rsidRPr="00DD6445" w:rsidRDefault="008E3BA4">
      <w:pPr>
        <w:spacing w:line="15" w:lineRule="exact"/>
        <w:rPr>
          <w:rFonts w:ascii="Times New Roman" w:eastAsia="Times New Roman" w:hAnsi="Times New Roman"/>
          <w:color w:val="000000"/>
        </w:rPr>
      </w:pPr>
    </w:p>
    <w:p w:rsidR="008E3BA4" w:rsidRPr="00DD6445" w:rsidRDefault="008E3BA4">
      <w:pPr>
        <w:spacing w:line="15" w:lineRule="exact"/>
        <w:rPr>
          <w:rFonts w:ascii="Times New Roman" w:eastAsia="Times New Roman" w:hAnsi="Times New Roman"/>
          <w:color w:val="000000"/>
        </w:rPr>
      </w:pPr>
    </w:p>
    <w:p w:rsidR="008E3BA4" w:rsidRPr="00DD6445" w:rsidRDefault="00DD6445">
      <w:pPr>
        <w:spacing w:line="237" w:lineRule="auto"/>
        <w:ind w:firstLine="566"/>
        <w:jc w:val="both"/>
        <w:rPr>
          <w:rFonts w:ascii="Times New Roman" w:eastAsia="Times New Roman" w:hAnsi="Times New Roman"/>
          <w:color w:val="000000"/>
          <w:sz w:val="28"/>
        </w:rPr>
      </w:pPr>
      <w:r w:rsidRPr="00DD6445">
        <w:rPr>
          <w:rFonts w:ascii="Times New Roman" w:eastAsia="Times New Roman" w:hAnsi="Times New Roman"/>
          <w:color w:val="000000"/>
          <w:sz w:val="28"/>
        </w:rPr>
        <w:t xml:space="preserve">- </w:t>
      </w:r>
      <w:r>
        <w:rPr>
          <w:rFonts w:ascii="Times New Roman" w:eastAsia="Times New Roman" w:hAnsi="Times New Roman"/>
          <w:color w:val="000000"/>
          <w:sz w:val="28"/>
        </w:rPr>
        <w:t>забезпечення участі у заходах</w:t>
      </w:r>
      <w:r w:rsidR="008E3BA4" w:rsidRPr="00DD6445">
        <w:rPr>
          <w:rFonts w:ascii="Times New Roman" w:eastAsia="Times New Roman" w:hAnsi="Times New Roman"/>
          <w:color w:val="000000"/>
          <w:sz w:val="28"/>
        </w:rPr>
        <w:t xml:space="preserve"> стосовно обговорення та реалізації конкретних дій щодо розроблення та впровадження інновацій, що стосуються діяльності суб’єктів підприємництва.</w:t>
      </w:r>
    </w:p>
    <w:p w:rsidR="008E3BA4" w:rsidRPr="00DD6445" w:rsidRDefault="008E3BA4">
      <w:pPr>
        <w:spacing w:line="0" w:lineRule="atLeast"/>
        <w:ind w:left="560"/>
        <w:rPr>
          <w:rFonts w:ascii="Times New Roman" w:eastAsia="Times New Roman" w:hAnsi="Times New Roman"/>
          <w:b/>
          <w:color w:val="000000"/>
          <w:sz w:val="28"/>
        </w:rPr>
      </w:pPr>
      <w:r w:rsidRPr="00DD6445">
        <w:rPr>
          <w:rFonts w:ascii="Times New Roman" w:eastAsia="Times New Roman" w:hAnsi="Times New Roman"/>
          <w:b/>
          <w:color w:val="000000"/>
          <w:sz w:val="28"/>
        </w:rPr>
        <w:t>Очікувані результати:</w:t>
      </w:r>
    </w:p>
    <w:p w:rsidR="008E3BA4" w:rsidRPr="00DD6445" w:rsidRDefault="00E719FC" w:rsidP="00DD6445">
      <w:pPr>
        <w:spacing w:line="234" w:lineRule="auto"/>
        <w:ind w:firstLine="566"/>
        <w:jc w:val="both"/>
        <w:rPr>
          <w:rFonts w:ascii="Times New Roman" w:eastAsia="Times New Roman" w:hAnsi="Times New Roman"/>
          <w:color w:val="000000"/>
          <w:sz w:val="28"/>
        </w:rPr>
      </w:pPr>
      <w:r w:rsidRPr="00DD6445">
        <w:rPr>
          <w:rFonts w:ascii="Times New Roman" w:eastAsia="Times New Roman" w:hAnsi="Times New Roman"/>
          <w:color w:val="000000"/>
          <w:sz w:val="28"/>
        </w:rPr>
        <w:t xml:space="preserve">- </w:t>
      </w:r>
      <w:r w:rsidR="008E3BA4" w:rsidRPr="00DD6445">
        <w:rPr>
          <w:rFonts w:ascii="Times New Roman" w:eastAsia="Times New Roman" w:hAnsi="Times New Roman"/>
          <w:color w:val="000000"/>
          <w:sz w:val="28"/>
        </w:rPr>
        <w:t xml:space="preserve">підвищення ефективності роботи суб’єктів підприємництва в </w:t>
      </w:r>
      <w:r w:rsidR="00485488">
        <w:rPr>
          <w:rFonts w:ascii="Times New Roman" w:eastAsia="Times New Roman" w:hAnsi="Times New Roman"/>
          <w:sz w:val="28"/>
        </w:rPr>
        <w:t>Фастівській МТГ</w:t>
      </w:r>
      <w:r w:rsidR="008E3BA4" w:rsidRPr="00DD6445">
        <w:rPr>
          <w:rFonts w:ascii="Times New Roman" w:eastAsia="Times New Roman" w:hAnsi="Times New Roman"/>
          <w:color w:val="000000"/>
          <w:sz w:val="28"/>
        </w:rPr>
        <w:t>;</w:t>
      </w:r>
    </w:p>
    <w:p w:rsidR="00E719FC" w:rsidRPr="00DD6445" w:rsidRDefault="00E719FC" w:rsidP="00DD6445">
      <w:pPr>
        <w:spacing w:line="234" w:lineRule="auto"/>
        <w:ind w:firstLine="566"/>
        <w:rPr>
          <w:rFonts w:ascii="Times New Roman" w:eastAsia="Times New Roman" w:hAnsi="Times New Roman"/>
          <w:color w:val="000000"/>
          <w:sz w:val="28"/>
        </w:rPr>
      </w:pPr>
      <w:r w:rsidRPr="00DD6445">
        <w:rPr>
          <w:rFonts w:ascii="Times New Roman" w:eastAsia="Times New Roman" w:hAnsi="Times New Roman"/>
          <w:color w:val="000000"/>
          <w:sz w:val="28"/>
        </w:rPr>
        <w:t xml:space="preserve">- </w:t>
      </w:r>
      <w:r w:rsidR="008E3BA4" w:rsidRPr="00DD6445">
        <w:rPr>
          <w:rFonts w:ascii="Times New Roman" w:eastAsia="Times New Roman" w:hAnsi="Times New Roman"/>
          <w:color w:val="000000"/>
          <w:sz w:val="28"/>
        </w:rPr>
        <w:t xml:space="preserve">створення умов для експорту інновацій, розроблених </w:t>
      </w:r>
      <w:r w:rsidRPr="00DD6445">
        <w:rPr>
          <w:rFonts w:ascii="Times New Roman" w:eastAsia="Times New Roman" w:hAnsi="Times New Roman"/>
          <w:color w:val="000000"/>
          <w:sz w:val="28"/>
        </w:rPr>
        <w:t xml:space="preserve">в </w:t>
      </w:r>
      <w:r w:rsidR="00485488">
        <w:rPr>
          <w:rFonts w:ascii="Times New Roman" w:eastAsia="Times New Roman" w:hAnsi="Times New Roman"/>
          <w:sz w:val="28"/>
        </w:rPr>
        <w:t>Фастівській МТГ</w:t>
      </w:r>
      <w:r w:rsidR="008E3BA4" w:rsidRPr="00DD6445">
        <w:rPr>
          <w:rFonts w:ascii="Times New Roman" w:eastAsia="Times New Roman" w:hAnsi="Times New Roman"/>
          <w:color w:val="000000"/>
          <w:sz w:val="28"/>
        </w:rPr>
        <w:t xml:space="preserve">; </w:t>
      </w:r>
    </w:p>
    <w:p w:rsidR="008E3BA4" w:rsidRPr="00DD6445" w:rsidRDefault="00E719FC" w:rsidP="00DD6445">
      <w:pPr>
        <w:spacing w:line="234" w:lineRule="auto"/>
        <w:ind w:firstLine="566"/>
        <w:rPr>
          <w:rFonts w:ascii="Times New Roman" w:eastAsia="Times New Roman" w:hAnsi="Times New Roman"/>
          <w:color w:val="000000"/>
          <w:sz w:val="28"/>
        </w:rPr>
      </w:pPr>
      <w:r w:rsidRPr="00DD6445">
        <w:rPr>
          <w:rFonts w:ascii="Times New Roman" w:eastAsia="Times New Roman" w:hAnsi="Times New Roman"/>
          <w:color w:val="000000"/>
          <w:sz w:val="28"/>
        </w:rPr>
        <w:t xml:space="preserve">- участь суб’єктів господарювання </w:t>
      </w:r>
      <w:r w:rsidR="00485488">
        <w:rPr>
          <w:rFonts w:ascii="Times New Roman" w:eastAsia="Times New Roman" w:hAnsi="Times New Roman"/>
          <w:sz w:val="28"/>
        </w:rPr>
        <w:t>Фастівської МТГ</w:t>
      </w:r>
      <w:r w:rsidRPr="00DD6445">
        <w:rPr>
          <w:rFonts w:ascii="Times New Roman" w:eastAsia="Times New Roman" w:hAnsi="Times New Roman"/>
          <w:color w:val="000000"/>
          <w:sz w:val="28"/>
        </w:rPr>
        <w:t xml:space="preserve"> у тренінгах, виставках та семінарах за такими темами: інвестиції, інновації та модернізація підприємств</w:t>
      </w:r>
      <w:r w:rsidR="00DD6445" w:rsidRPr="00DD6445">
        <w:rPr>
          <w:rFonts w:ascii="Times New Roman" w:eastAsia="Times New Roman" w:hAnsi="Times New Roman"/>
          <w:color w:val="000000"/>
          <w:sz w:val="28"/>
        </w:rPr>
        <w:t>.</w:t>
      </w:r>
    </w:p>
    <w:p w:rsidR="008E3BA4" w:rsidRPr="00DD6445" w:rsidRDefault="008E3BA4">
      <w:pPr>
        <w:spacing w:line="0" w:lineRule="atLeast"/>
        <w:ind w:left="560"/>
        <w:rPr>
          <w:rFonts w:ascii="Times New Roman" w:eastAsia="Times New Roman" w:hAnsi="Times New Roman"/>
          <w:b/>
          <w:color w:val="000000"/>
          <w:sz w:val="28"/>
        </w:rPr>
      </w:pPr>
      <w:r w:rsidRPr="00DD6445">
        <w:rPr>
          <w:rFonts w:ascii="Times New Roman" w:eastAsia="Times New Roman" w:hAnsi="Times New Roman"/>
          <w:b/>
          <w:color w:val="000000"/>
          <w:sz w:val="28"/>
        </w:rPr>
        <w:t>Критерії досягнення:</w:t>
      </w:r>
    </w:p>
    <w:p w:rsidR="008E3BA4" w:rsidRPr="002F0801" w:rsidRDefault="008E3BA4">
      <w:pPr>
        <w:spacing w:line="11" w:lineRule="exact"/>
        <w:rPr>
          <w:rFonts w:ascii="Times New Roman" w:eastAsia="Times New Roman" w:hAnsi="Times New Roman"/>
          <w:color w:val="FF0000"/>
        </w:rPr>
      </w:pPr>
    </w:p>
    <w:p w:rsidR="00892D0F" w:rsidRDefault="00E719FC" w:rsidP="00DD6445">
      <w:pPr>
        <w:spacing w:line="234" w:lineRule="auto"/>
        <w:ind w:firstLine="566"/>
        <w:jc w:val="both"/>
        <w:rPr>
          <w:rFonts w:ascii="Times New Roman" w:eastAsia="Times New Roman" w:hAnsi="Times New Roman"/>
          <w:color w:val="FF0000"/>
          <w:sz w:val="28"/>
        </w:rPr>
      </w:pPr>
      <w:r>
        <w:rPr>
          <w:rFonts w:ascii="Times New Roman" w:eastAsia="Times New Roman" w:hAnsi="Times New Roman"/>
          <w:sz w:val="28"/>
        </w:rPr>
        <w:t xml:space="preserve">- </w:t>
      </w:r>
      <w:r w:rsidRPr="00526C00">
        <w:rPr>
          <w:rFonts w:ascii="Times New Roman" w:eastAsia="Times New Roman" w:hAnsi="Times New Roman"/>
          <w:sz w:val="28"/>
        </w:rPr>
        <w:t>відвідування суб’єктами господарювання заходів</w:t>
      </w:r>
      <w:r>
        <w:rPr>
          <w:rFonts w:ascii="Times New Roman" w:eastAsia="Times New Roman" w:hAnsi="Times New Roman"/>
          <w:sz w:val="28"/>
        </w:rPr>
        <w:t xml:space="preserve"> </w:t>
      </w:r>
      <w:r w:rsidR="00DD6445">
        <w:rPr>
          <w:rFonts w:ascii="Times New Roman" w:eastAsia="Times New Roman" w:hAnsi="Times New Roman"/>
          <w:sz w:val="28"/>
        </w:rPr>
        <w:t>з метою</w:t>
      </w:r>
      <w:r>
        <w:rPr>
          <w:rFonts w:ascii="Times New Roman" w:eastAsia="Times New Roman" w:hAnsi="Times New Roman"/>
          <w:sz w:val="28"/>
        </w:rPr>
        <w:t xml:space="preserve"> </w:t>
      </w:r>
      <w:r w:rsidR="00DD6445">
        <w:rPr>
          <w:rFonts w:ascii="Times New Roman" w:eastAsia="Times New Roman" w:hAnsi="Times New Roman"/>
          <w:sz w:val="28"/>
        </w:rPr>
        <w:t>залучення інвестицій та впровадження інновацій на підприємствах.</w:t>
      </w:r>
    </w:p>
    <w:p w:rsidR="00892D0F" w:rsidRPr="002F0801" w:rsidRDefault="00892D0F">
      <w:pPr>
        <w:spacing w:line="234" w:lineRule="auto"/>
        <w:ind w:firstLine="566"/>
        <w:rPr>
          <w:rFonts w:ascii="Times New Roman" w:eastAsia="Times New Roman" w:hAnsi="Times New Roman"/>
          <w:color w:val="FF0000"/>
          <w:sz w:val="28"/>
        </w:rPr>
        <w:sectPr w:rsidR="00892D0F" w:rsidRPr="002F0801">
          <w:pgSz w:w="11900" w:h="16838"/>
          <w:pgMar w:top="713" w:right="566" w:bottom="1440" w:left="1140" w:header="0" w:footer="0" w:gutter="0"/>
          <w:cols w:space="0" w:equalWidth="0">
            <w:col w:w="10200"/>
          </w:cols>
          <w:docGrid w:linePitch="360"/>
        </w:sectPr>
      </w:pPr>
    </w:p>
    <w:p w:rsidR="00C458E9" w:rsidRPr="007946A7" w:rsidRDefault="00C458E9" w:rsidP="00C458E9">
      <w:pPr>
        <w:spacing w:line="0" w:lineRule="atLeast"/>
        <w:ind w:left="120"/>
        <w:rPr>
          <w:rFonts w:ascii="Times New Roman" w:eastAsia="Times New Roman" w:hAnsi="Times New Roman"/>
          <w:b/>
          <w:i/>
          <w:sz w:val="28"/>
          <w:szCs w:val="28"/>
        </w:rPr>
      </w:pPr>
      <w:bookmarkStart w:id="26" w:name="page39"/>
      <w:bookmarkEnd w:id="26"/>
      <w:r w:rsidRPr="007946A7">
        <w:rPr>
          <w:rFonts w:ascii="Times New Roman" w:eastAsia="Times New Roman" w:hAnsi="Times New Roman"/>
          <w:b/>
          <w:i/>
          <w:sz w:val="28"/>
          <w:szCs w:val="28"/>
        </w:rPr>
        <w:lastRenderedPageBreak/>
        <w:t>Заходи щодо виконання основних завдань:</w:t>
      </w:r>
    </w:p>
    <w:p w:rsidR="00C458E9" w:rsidRDefault="00C458E9" w:rsidP="00C458E9">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1"/>
        <w:gridCol w:w="4828"/>
        <w:gridCol w:w="3329"/>
        <w:gridCol w:w="1210"/>
        <w:gridCol w:w="1789"/>
        <w:gridCol w:w="2311"/>
        <w:gridCol w:w="1522"/>
      </w:tblGrid>
      <w:tr w:rsidR="00C458E9" w:rsidRPr="001D560C" w:rsidTr="00106206">
        <w:tc>
          <w:tcPr>
            <w:tcW w:w="421" w:type="dxa"/>
            <w:shd w:val="clear" w:color="auto" w:fill="FABF8F"/>
          </w:tcPr>
          <w:p w:rsidR="00C458E9" w:rsidRPr="001D560C" w:rsidRDefault="00C458E9"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C458E9" w:rsidRPr="001D560C" w:rsidRDefault="00C458E9"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28" w:type="dxa"/>
            <w:shd w:val="clear" w:color="auto" w:fill="FABF8F"/>
          </w:tcPr>
          <w:p w:rsidR="00C458E9" w:rsidRPr="001D560C" w:rsidRDefault="00C458E9"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3329" w:type="dxa"/>
            <w:shd w:val="clear" w:color="auto" w:fill="FABF8F"/>
          </w:tcPr>
          <w:p w:rsidR="00C458E9" w:rsidRPr="001D560C" w:rsidRDefault="00C458E9"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10" w:type="dxa"/>
            <w:shd w:val="clear" w:color="auto" w:fill="FABF8F"/>
          </w:tcPr>
          <w:p w:rsidR="00C458E9" w:rsidRPr="001D560C" w:rsidRDefault="00C458E9"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89" w:type="dxa"/>
            <w:shd w:val="clear" w:color="auto" w:fill="FABF8F"/>
          </w:tcPr>
          <w:p w:rsidR="00C458E9" w:rsidRPr="001D560C" w:rsidRDefault="00C458E9"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11" w:type="dxa"/>
            <w:shd w:val="clear" w:color="auto" w:fill="FABF8F"/>
          </w:tcPr>
          <w:p w:rsidR="00C458E9" w:rsidRPr="001D560C" w:rsidRDefault="00C458E9"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C458E9" w:rsidRPr="001D560C" w:rsidRDefault="00C458E9"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3474E8" w:rsidRPr="001D560C" w:rsidTr="00106206">
        <w:trPr>
          <w:trHeight w:val="693"/>
        </w:trPr>
        <w:tc>
          <w:tcPr>
            <w:tcW w:w="421" w:type="dxa"/>
            <w:vMerge w:val="restart"/>
          </w:tcPr>
          <w:p w:rsidR="003474E8" w:rsidRPr="001D560C" w:rsidRDefault="003474E8" w:rsidP="001062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28" w:type="dxa"/>
            <w:vMerge w:val="restart"/>
          </w:tcPr>
          <w:p w:rsidR="003474E8" w:rsidRPr="00F21CEF" w:rsidRDefault="003474E8" w:rsidP="00106206">
            <w:pPr>
              <w:rPr>
                <w:rFonts w:ascii="Times New Roman" w:eastAsia="Times New Roman" w:hAnsi="Times New Roman"/>
                <w:sz w:val="24"/>
                <w:szCs w:val="24"/>
                <w:highlight w:val="yellow"/>
              </w:rPr>
            </w:pPr>
            <w:r w:rsidRPr="00C458E9">
              <w:rPr>
                <w:rFonts w:ascii="Times New Roman" w:eastAsia="Times New Roman" w:hAnsi="Times New Roman"/>
                <w:sz w:val="24"/>
                <w:szCs w:val="24"/>
              </w:rPr>
              <w:t>Проведення тренінгів з бізнес-планування, маркетингу, ЗЕД, управління інноваціями</w:t>
            </w:r>
          </w:p>
        </w:tc>
        <w:tc>
          <w:tcPr>
            <w:tcW w:w="3329" w:type="dxa"/>
            <w:vMerge w:val="restart"/>
          </w:tcPr>
          <w:p w:rsidR="003474E8" w:rsidRPr="001D560C" w:rsidRDefault="00586001" w:rsidP="00C458E9">
            <w:pPr>
              <w:spacing w:line="247" w:lineRule="exact"/>
              <w:rPr>
                <w:rFonts w:ascii="Times New Roman" w:eastAsia="Times New Roman" w:hAnsi="Times New Roman"/>
                <w:sz w:val="24"/>
                <w:szCs w:val="24"/>
              </w:rPr>
            </w:pPr>
            <w:r>
              <w:rPr>
                <w:rFonts w:ascii="Times New Roman" w:eastAsia="Times New Roman" w:hAnsi="Times New Roman"/>
                <w:sz w:val="24"/>
                <w:szCs w:val="24"/>
              </w:rPr>
              <w:t>З</w:t>
            </w:r>
            <w:r w:rsidR="003474E8">
              <w:rPr>
                <w:rFonts w:ascii="Times New Roman" w:eastAsia="Times New Roman" w:hAnsi="Times New Roman"/>
                <w:sz w:val="24"/>
                <w:szCs w:val="24"/>
              </w:rPr>
              <w:t>алучені вищі навчальні заклади та експерти</w:t>
            </w: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restart"/>
            <w:vAlign w:val="center"/>
          </w:tcPr>
          <w:p w:rsidR="003474E8" w:rsidRPr="001D560C" w:rsidRDefault="003474E8" w:rsidP="00C458E9">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3474E8" w:rsidRPr="001D560C" w:rsidRDefault="003474E8" w:rsidP="00C458E9">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20604D">
        <w:trPr>
          <w:trHeight w:val="593"/>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Pr="00F21CEF" w:rsidRDefault="003474E8" w:rsidP="00106206">
            <w:pPr>
              <w:spacing w:line="247" w:lineRule="exact"/>
              <w:rPr>
                <w:rFonts w:ascii="Times New Roman" w:eastAsia="Times New Roman" w:hAnsi="Times New Roman"/>
                <w:sz w:val="24"/>
                <w:szCs w:val="24"/>
                <w:highlight w:val="yellow"/>
              </w:rPr>
            </w:pPr>
          </w:p>
        </w:tc>
        <w:tc>
          <w:tcPr>
            <w:tcW w:w="3329" w:type="dxa"/>
            <w:vMerge/>
          </w:tcPr>
          <w:p w:rsidR="003474E8" w:rsidRPr="001D560C" w:rsidRDefault="003474E8" w:rsidP="00106206">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511"/>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Pr="00F21CEF" w:rsidRDefault="003474E8" w:rsidP="00106206">
            <w:pPr>
              <w:spacing w:line="247" w:lineRule="exact"/>
              <w:rPr>
                <w:rFonts w:ascii="Times New Roman" w:eastAsia="Times New Roman" w:hAnsi="Times New Roman"/>
                <w:sz w:val="24"/>
                <w:szCs w:val="24"/>
                <w:highlight w:val="yellow"/>
              </w:rPr>
            </w:pPr>
          </w:p>
        </w:tc>
        <w:tc>
          <w:tcPr>
            <w:tcW w:w="3329" w:type="dxa"/>
            <w:vMerge/>
          </w:tcPr>
          <w:p w:rsidR="003474E8" w:rsidRPr="001D560C" w:rsidRDefault="003474E8" w:rsidP="00106206">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569"/>
        </w:trPr>
        <w:tc>
          <w:tcPr>
            <w:tcW w:w="421" w:type="dxa"/>
            <w:vMerge w:val="restart"/>
          </w:tcPr>
          <w:p w:rsidR="003474E8" w:rsidRPr="001D560C" w:rsidRDefault="003474E8" w:rsidP="001062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28" w:type="dxa"/>
            <w:vMerge w:val="restart"/>
          </w:tcPr>
          <w:p w:rsidR="003474E8" w:rsidRPr="00F21CEF" w:rsidRDefault="003474E8" w:rsidP="009E35C4">
            <w:pPr>
              <w:spacing w:line="247" w:lineRule="exact"/>
              <w:rPr>
                <w:rFonts w:ascii="Times New Roman" w:eastAsia="Times New Roman" w:hAnsi="Times New Roman"/>
                <w:sz w:val="24"/>
                <w:szCs w:val="24"/>
                <w:highlight w:val="yellow"/>
              </w:rPr>
            </w:pPr>
            <w:r>
              <w:rPr>
                <w:rFonts w:ascii="Times New Roman" w:eastAsia="Times New Roman" w:hAnsi="Times New Roman"/>
                <w:sz w:val="24"/>
                <w:szCs w:val="24"/>
              </w:rPr>
              <w:t>Висвітлення інформації</w:t>
            </w:r>
            <w:r w:rsidRPr="009E35C4">
              <w:rPr>
                <w:rFonts w:ascii="Times New Roman" w:eastAsia="Times New Roman" w:hAnsi="Times New Roman"/>
                <w:sz w:val="24"/>
                <w:szCs w:val="24"/>
              </w:rPr>
              <w:t xml:space="preserve"> щодо можливос</w:t>
            </w:r>
            <w:r>
              <w:rPr>
                <w:rFonts w:ascii="Times New Roman" w:eastAsia="Times New Roman" w:hAnsi="Times New Roman"/>
                <w:sz w:val="24"/>
                <w:szCs w:val="24"/>
              </w:rPr>
              <w:t xml:space="preserve">тей запровадження інноваційних проектів </w:t>
            </w:r>
            <w:r w:rsidRPr="009E35C4">
              <w:rPr>
                <w:rFonts w:ascii="Times New Roman" w:eastAsia="Times New Roman" w:hAnsi="Times New Roman"/>
                <w:sz w:val="24"/>
                <w:szCs w:val="24"/>
              </w:rPr>
              <w:t>суб’єктами підприємницької діяльності</w:t>
            </w:r>
          </w:p>
        </w:tc>
        <w:tc>
          <w:tcPr>
            <w:tcW w:w="3329" w:type="dxa"/>
            <w:vMerge w:val="restart"/>
          </w:tcPr>
          <w:p w:rsidR="003474E8" w:rsidRPr="001D560C" w:rsidRDefault="003474E8" w:rsidP="0020604D">
            <w:pPr>
              <w:spacing w:line="247" w:lineRule="exact"/>
              <w:rPr>
                <w:rFonts w:ascii="Times New Roman" w:eastAsia="Times New Roman" w:hAnsi="Times New Roman"/>
                <w:sz w:val="24"/>
                <w:szCs w:val="24"/>
              </w:rPr>
            </w:pPr>
            <w:r>
              <w:rPr>
                <w:rFonts w:ascii="Times New Roman" w:eastAsia="Times New Roman" w:hAnsi="Times New Roman"/>
                <w:sz w:val="24"/>
                <w:szCs w:val="24"/>
              </w:rPr>
              <w:t>Управління економіки та міжнародного співробітництва, с</w:t>
            </w:r>
            <w:r w:rsidRPr="001D560C">
              <w:rPr>
                <w:rFonts w:ascii="Times New Roman" w:eastAsia="Times New Roman" w:hAnsi="Times New Roman"/>
                <w:sz w:val="24"/>
                <w:szCs w:val="24"/>
              </w:rPr>
              <w:t>труктурні підрозділи Фастівської міської ради та її виконавчого комітету</w:t>
            </w: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restart"/>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705"/>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Pr="00F21CEF" w:rsidRDefault="003474E8" w:rsidP="00106206">
            <w:pPr>
              <w:spacing w:line="247" w:lineRule="exact"/>
              <w:rPr>
                <w:rFonts w:ascii="Times New Roman" w:eastAsia="Times New Roman" w:hAnsi="Times New Roman"/>
                <w:sz w:val="24"/>
                <w:szCs w:val="24"/>
                <w:highlight w:val="yellow"/>
              </w:rPr>
            </w:pPr>
          </w:p>
        </w:tc>
        <w:tc>
          <w:tcPr>
            <w:tcW w:w="3329" w:type="dxa"/>
            <w:vMerge/>
          </w:tcPr>
          <w:p w:rsidR="003474E8" w:rsidRPr="001D560C" w:rsidRDefault="003474E8" w:rsidP="00106206">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411"/>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Pr="00F21CEF" w:rsidRDefault="003474E8" w:rsidP="00106206">
            <w:pPr>
              <w:spacing w:line="247" w:lineRule="exact"/>
              <w:rPr>
                <w:rFonts w:ascii="Times New Roman" w:eastAsia="Times New Roman" w:hAnsi="Times New Roman"/>
                <w:sz w:val="24"/>
                <w:szCs w:val="24"/>
                <w:highlight w:val="yellow"/>
              </w:rPr>
            </w:pPr>
          </w:p>
        </w:tc>
        <w:tc>
          <w:tcPr>
            <w:tcW w:w="3329" w:type="dxa"/>
            <w:vMerge/>
          </w:tcPr>
          <w:p w:rsidR="003474E8" w:rsidRPr="001D560C" w:rsidRDefault="003474E8" w:rsidP="00106206">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554"/>
        </w:trPr>
        <w:tc>
          <w:tcPr>
            <w:tcW w:w="421" w:type="dxa"/>
            <w:vMerge w:val="restart"/>
          </w:tcPr>
          <w:p w:rsidR="003474E8" w:rsidRPr="001D560C" w:rsidRDefault="003474E8" w:rsidP="001062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828" w:type="dxa"/>
            <w:vMerge w:val="restart"/>
          </w:tcPr>
          <w:p w:rsidR="003474E8" w:rsidRPr="00F21CEF" w:rsidRDefault="003474E8" w:rsidP="00A520EC">
            <w:pPr>
              <w:rPr>
                <w:rFonts w:ascii="Times New Roman" w:eastAsia="Times New Roman" w:hAnsi="Times New Roman"/>
                <w:sz w:val="24"/>
                <w:szCs w:val="24"/>
                <w:highlight w:val="yellow"/>
              </w:rPr>
            </w:pPr>
            <w:r w:rsidRPr="00A4282C">
              <w:rPr>
                <w:rFonts w:ascii="Times New Roman" w:eastAsia="Times New Roman" w:hAnsi="Times New Roman"/>
                <w:sz w:val="24"/>
                <w:szCs w:val="24"/>
              </w:rPr>
              <w:t xml:space="preserve">Забезпечення участі суб’єктів господарювання </w:t>
            </w:r>
            <w:r>
              <w:rPr>
                <w:rFonts w:ascii="Times New Roman" w:eastAsia="Times New Roman" w:hAnsi="Times New Roman"/>
                <w:sz w:val="24"/>
                <w:szCs w:val="24"/>
              </w:rPr>
              <w:t>Фастівської МТГ</w:t>
            </w:r>
            <w:r w:rsidRPr="00A4282C">
              <w:rPr>
                <w:rFonts w:ascii="Times New Roman" w:eastAsia="Times New Roman" w:hAnsi="Times New Roman"/>
                <w:sz w:val="24"/>
                <w:szCs w:val="24"/>
              </w:rPr>
              <w:t xml:space="preserve"> у тренінгах, виставках та семінарах за такими темами: інвестиції, інновації та модернізація підприємств</w:t>
            </w:r>
          </w:p>
        </w:tc>
        <w:tc>
          <w:tcPr>
            <w:tcW w:w="3329" w:type="dxa"/>
            <w:vMerge w:val="restart"/>
          </w:tcPr>
          <w:p w:rsidR="003474E8" w:rsidRPr="001D560C" w:rsidRDefault="007B4AC8" w:rsidP="003474E8">
            <w:pPr>
              <w:spacing w:line="247" w:lineRule="exact"/>
              <w:rPr>
                <w:rFonts w:ascii="Times New Roman" w:eastAsia="Times New Roman" w:hAnsi="Times New Roman"/>
                <w:sz w:val="24"/>
                <w:szCs w:val="24"/>
                <w:highlight w:val="yellow"/>
              </w:rPr>
            </w:pPr>
            <w:r>
              <w:rPr>
                <w:rFonts w:ascii="Times New Roman" w:eastAsia="Times New Roman" w:hAnsi="Times New Roman"/>
                <w:sz w:val="24"/>
                <w:szCs w:val="24"/>
              </w:rPr>
              <w:t>С</w:t>
            </w:r>
            <w:r w:rsidR="003474E8" w:rsidRPr="001D560C">
              <w:rPr>
                <w:rFonts w:ascii="Times New Roman" w:eastAsia="Times New Roman" w:hAnsi="Times New Roman"/>
                <w:sz w:val="24"/>
                <w:szCs w:val="24"/>
              </w:rPr>
              <w:t>труктурні підрозділи Фастівської міської ради та її виконавчого комітету</w:t>
            </w:r>
            <w:r w:rsidR="003474E8">
              <w:rPr>
                <w:rFonts w:ascii="Times New Roman" w:eastAsia="Times New Roman" w:hAnsi="Times New Roman"/>
                <w:sz w:val="24"/>
                <w:szCs w:val="24"/>
              </w:rPr>
              <w:t xml:space="preserve">, підприємства </w:t>
            </w:r>
            <w:r w:rsidR="003474E8" w:rsidRPr="003474E8">
              <w:rPr>
                <w:rFonts w:ascii="Times New Roman" w:eastAsia="Times New Roman" w:hAnsi="Times New Roman"/>
                <w:sz w:val="24"/>
                <w:szCs w:val="24"/>
              </w:rPr>
              <w:t>Фастівськ</w:t>
            </w:r>
            <w:r w:rsidR="003474E8">
              <w:rPr>
                <w:rFonts w:ascii="Times New Roman" w:eastAsia="Times New Roman" w:hAnsi="Times New Roman"/>
                <w:sz w:val="24"/>
                <w:szCs w:val="24"/>
              </w:rPr>
              <w:t>ої</w:t>
            </w:r>
            <w:r w:rsidR="003474E8" w:rsidRPr="003474E8">
              <w:rPr>
                <w:rFonts w:ascii="Times New Roman" w:eastAsia="Times New Roman" w:hAnsi="Times New Roman"/>
                <w:sz w:val="24"/>
                <w:szCs w:val="24"/>
              </w:rPr>
              <w:t xml:space="preserve"> МТГ</w:t>
            </w: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restart"/>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251B1D">
        <w:trPr>
          <w:trHeight w:val="649"/>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Pr="00F21CEF" w:rsidRDefault="003474E8" w:rsidP="00106206">
            <w:pPr>
              <w:spacing w:line="247" w:lineRule="exact"/>
              <w:rPr>
                <w:rFonts w:ascii="Times New Roman" w:eastAsia="Times New Roman" w:hAnsi="Times New Roman"/>
                <w:sz w:val="24"/>
                <w:szCs w:val="24"/>
                <w:highlight w:val="yellow"/>
              </w:rPr>
            </w:pPr>
          </w:p>
        </w:tc>
        <w:tc>
          <w:tcPr>
            <w:tcW w:w="3329" w:type="dxa"/>
            <w:vMerge/>
          </w:tcPr>
          <w:p w:rsidR="003474E8" w:rsidRPr="001D560C" w:rsidRDefault="003474E8" w:rsidP="00106206">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305"/>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Pr="00F21CEF" w:rsidRDefault="003474E8" w:rsidP="00106206">
            <w:pPr>
              <w:spacing w:line="247" w:lineRule="exact"/>
              <w:rPr>
                <w:rFonts w:ascii="Times New Roman" w:eastAsia="Times New Roman" w:hAnsi="Times New Roman"/>
                <w:sz w:val="24"/>
                <w:szCs w:val="24"/>
                <w:highlight w:val="yellow"/>
              </w:rPr>
            </w:pPr>
          </w:p>
        </w:tc>
        <w:tc>
          <w:tcPr>
            <w:tcW w:w="3329" w:type="dxa"/>
            <w:vMerge/>
          </w:tcPr>
          <w:p w:rsidR="003474E8" w:rsidRPr="001D560C" w:rsidRDefault="003474E8" w:rsidP="00106206">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555"/>
        </w:trPr>
        <w:tc>
          <w:tcPr>
            <w:tcW w:w="421" w:type="dxa"/>
            <w:vMerge w:val="restart"/>
          </w:tcPr>
          <w:p w:rsidR="003474E8" w:rsidRPr="001D560C" w:rsidRDefault="003474E8" w:rsidP="001062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4</w:t>
            </w:r>
          </w:p>
        </w:tc>
        <w:tc>
          <w:tcPr>
            <w:tcW w:w="4828" w:type="dxa"/>
            <w:vMerge w:val="restart"/>
          </w:tcPr>
          <w:p w:rsidR="003474E8" w:rsidRPr="00F21CEF" w:rsidRDefault="003474E8" w:rsidP="00106206">
            <w:pPr>
              <w:rPr>
                <w:rFonts w:ascii="Times New Roman" w:eastAsia="Times New Roman" w:hAnsi="Times New Roman"/>
                <w:sz w:val="24"/>
                <w:szCs w:val="24"/>
                <w:highlight w:val="yellow"/>
              </w:rPr>
            </w:pPr>
            <w:r w:rsidRPr="00A520EC">
              <w:rPr>
                <w:rFonts w:ascii="Times New Roman" w:eastAsia="Times New Roman" w:hAnsi="Times New Roman"/>
                <w:sz w:val="24"/>
                <w:szCs w:val="24"/>
              </w:rPr>
              <w:t xml:space="preserve">Розповсюдження позитивного досвіду реалізації енергозберігаючих бізнес-проектів серед суб’єктів підприємницької діяльності </w:t>
            </w:r>
            <w:r>
              <w:rPr>
                <w:rFonts w:ascii="Times New Roman" w:eastAsia="Times New Roman" w:hAnsi="Times New Roman"/>
                <w:sz w:val="24"/>
                <w:szCs w:val="24"/>
              </w:rPr>
              <w:t>Фастівської МТГ</w:t>
            </w:r>
          </w:p>
        </w:tc>
        <w:tc>
          <w:tcPr>
            <w:tcW w:w="3329" w:type="dxa"/>
            <w:vMerge w:val="restart"/>
          </w:tcPr>
          <w:p w:rsidR="003474E8" w:rsidRPr="001D560C" w:rsidRDefault="00CF261D" w:rsidP="00251B1D">
            <w:pPr>
              <w:spacing w:line="247" w:lineRule="exact"/>
              <w:rPr>
                <w:rFonts w:ascii="Times New Roman" w:eastAsia="Times New Roman" w:hAnsi="Times New Roman"/>
                <w:sz w:val="24"/>
                <w:szCs w:val="24"/>
              </w:rPr>
            </w:pPr>
            <w:r>
              <w:rPr>
                <w:rFonts w:ascii="Times New Roman" w:eastAsia="Times New Roman" w:hAnsi="Times New Roman"/>
                <w:sz w:val="24"/>
                <w:szCs w:val="24"/>
              </w:rPr>
              <w:t>Відділ з питань енергозбереження, енергоефективності та екології</w:t>
            </w:r>
            <w:r w:rsidR="003474E8">
              <w:rPr>
                <w:rFonts w:ascii="Times New Roman" w:eastAsia="Times New Roman" w:hAnsi="Times New Roman"/>
                <w:sz w:val="24"/>
                <w:szCs w:val="24"/>
              </w:rPr>
              <w:t xml:space="preserve">, підприємства </w:t>
            </w:r>
            <w:r w:rsidR="003474E8" w:rsidRPr="003474E8">
              <w:rPr>
                <w:rFonts w:ascii="Times New Roman" w:eastAsia="Times New Roman" w:hAnsi="Times New Roman"/>
                <w:sz w:val="24"/>
                <w:szCs w:val="24"/>
              </w:rPr>
              <w:t>Фастівськ</w:t>
            </w:r>
            <w:r w:rsidR="003474E8">
              <w:rPr>
                <w:rFonts w:ascii="Times New Roman" w:eastAsia="Times New Roman" w:hAnsi="Times New Roman"/>
                <w:sz w:val="24"/>
                <w:szCs w:val="24"/>
              </w:rPr>
              <w:t>ої</w:t>
            </w:r>
            <w:r w:rsidR="003474E8" w:rsidRPr="003474E8">
              <w:rPr>
                <w:rFonts w:ascii="Times New Roman" w:eastAsia="Times New Roman" w:hAnsi="Times New Roman"/>
                <w:sz w:val="24"/>
                <w:szCs w:val="24"/>
              </w:rPr>
              <w:t xml:space="preserve"> МТГ</w:t>
            </w: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restart"/>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689"/>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Pr="00F21CEF" w:rsidRDefault="003474E8" w:rsidP="00106206">
            <w:pPr>
              <w:spacing w:line="247" w:lineRule="exact"/>
              <w:rPr>
                <w:rFonts w:ascii="Times New Roman" w:eastAsia="Times New Roman" w:hAnsi="Times New Roman"/>
                <w:sz w:val="24"/>
                <w:szCs w:val="24"/>
                <w:highlight w:val="yellow"/>
              </w:rPr>
            </w:pPr>
          </w:p>
        </w:tc>
        <w:tc>
          <w:tcPr>
            <w:tcW w:w="3329" w:type="dxa"/>
            <w:vMerge/>
          </w:tcPr>
          <w:p w:rsidR="003474E8" w:rsidRPr="001D560C" w:rsidRDefault="003474E8" w:rsidP="00106206">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106206">
        <w:trPr>
          <w:trHeight w:val="305"/>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Pr="00F21CEF" w:rsidRDefault="003474E8" w:rsidP="00106206">
            <w:pPr>
              <w:spacing w:line="247" w:lineRule="exact"/>
              <w:rPr>
                <w:rFonts w:ascii="Times New Roman" w:eastAsia="Times New Roman" w:hAnsi="Times New Roman"/>
                <w:sz w:val="24"/>
                <w:szCs w:val="24"/>
                <w:highlight w:val="yellow"/>
              </w:rPr>
            </w:pPr>
          </w:p>
        </w:tc>
        <w:tc>
          <w:tcPr>
            <w:tcW w:w="3329" w:type="dxa"/>
            <w:vMerge/>
          </w:tcPr>
          <w:p w:rsidR="003474E8" w:rsidRPr="001D560C" w:rsidRDefault="003474E8" w:rsidP="00106206">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3474E8" w:rsidRPr="001D560C" w:rsidTr="00F2149F">
        <w:trPr>
          <w:trHeight w:val="431"/>
        </w:trPr>
        <w:tc>
          <w:tcPr>
            <w:tcW w:w="421" w:type="dxa"/>
            <w:vMerge w:val="restart"/>
          </w:tcPr>
          <w:p w:rsidR="003474E8" w:rsidRPr="001D560C" w:rsidRDefault="005608DC" w:rsidP="00106206">
            <w:pPr>
              <w:spacing w:line="247" w:lineRule="exact"/>
              <w:rPr>
                <w:rFonts w:ascii="Times New Roman" w:eastAsia="Times New Roman" w:hAnsi="Times New Roman"/>
                <w:sz w:val="24"/>
                <w:szCs w:val="24"/>
              </w:rPr>
            </w:pPr>
            <w:r>
              <w:rPr>
                <w:rFonts w:ascii="Times New Roman" w:eastAsia="Times New Roman" w:hAnsi="Times New Roman"/>
                <w:sz w:val="24"/>
                <w:szCs w:val="24"/>
              </w:rPr>
              <w:t>5</w:t>
            </w:r>
          </w:p>
        </w:tc>
        <w:tc>
          <w:tcPr>
            <w:tcW w:w="4828" w:type="dxa"/>
            <w:vMerge w:val="restart"/>
          </w:tcPr>
          <w:p w:rsidR="003474E8" w:rsidRPr="00A520EC" w:rsidRDefault="003474E8" w:rsidP="003474E8">
            <w:pPr>
              <w:spacing w:line="230" w:lineRule="exact"/>
              <w:rPr>
                <w:rFonts w:ascii="Times New Roman" w:eastAsia="Times New Roman" w:hAnsi="Times New Roman"/>
                <w:sz w:val="24"/>
                <w:szCs w:val="24"/>
              </w:rPr>
            </w:pPr>
            <w:r>
              <w:rPr>
                <w:rFonts w:ascii="Times New Roman" w:eastAsia="Times New Roman" w:hAnsi="Times New Roman"/>
                <w:sz w:val="24"/>
                <w:szCs w:val="24"/>
              </w:rPr>
              <w:t>Проведення Днів Сталої енергії з метою ознайомлення підприємців Фастівської МТГ</w:t>
            </w:r>
            <w:r w:rsidRPr="002C1B9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2C1B9A">
              <w:rPr>
                <w:rFonts w:ascii="Times New Roman" w:hAnsi="Times New Roman"/>
                <w:sz w:val="24"/>
                <w:szCs w:val="24"/>
                <w:shd w:val="clear" w:color="auto" w:fill="FFFFFF"/>
              </w:rPr>
              <w:t>щодо сучасних способів ощадного й ефективного використання енергії,а також обміну досвідом у сфері енергозбереження</w:t>
            </w:r>
          </w:p>
        </w:tc>
        <w:tc>
          <w:tcPr>
            <w:tcW w:w="3329" w:type="dxa"/>
            <w:vMerge w:val="restart"/>
          </w:tcPr>
          <w:p w:rsidR="003474E8" w:rsidRPr="001D560C" w:rsidRDefault="00CF261D" w:rsidP="00F2149F">
            <w:pPr>
              <w:spacing w:line="247" w:lineRule="exact"/>
              <w:rPr>
                <w:rFonts w:ascii="Times New Roman" w:eastAsia="Times New Roman" w:hAnsi="Times New Roman"/>
                <w:sz w:val="24"/>
                <w:szCs w:val="24"/>
              </w:rPr>
            </w:pPr>
            <w:r>
              <w:rPr>
                <w:rFonts w:ascii="Times New Roman" w:eastAsia="Times New Roman" w:hAnsi="Times New Roman"/>
                <w:sz w:val="24"/>
                <w:szCs w:val="24"/>
              </w:rPr>
              <w:t xml:space="preserve">Відділ з питань енергозбереження, енергоефективності та екології, підприємства </w:t>
            </w:r>
            <w:r w:rsidRPr="003474E8">
              <w:rPr>
                <w:rFonts w:ascii="Times New Roman" w:eastAsia="Times New Roman" w:hAnsi="Times New Roman"/>
                <w:sz w:val="24"/>
                <w:szCs w:val="24"/>
              </w:rPr>
              <w:t>Фастівськ</w:t>
            </w:r>
            <w:r>
              <w:rPr>
                <w:rFonts w:ascii="Times New Roman" w:eastAsia="Times New Roman" w:hAnsi="Times New Roman"/>
                <w:sz w:val="24"/>
                <w:szCs w:val="24"/>
              </w:rPr>
              <w:t>ої</w:t>
            </w:r>
            <w:r w:rsidRPr="003474E8">
              <w:rPr>
                <w:rFonts w:ascii="Times New Roman" w:eastAsia="Times New Roman" w:hAnsi="Times New Roman"/>
                <w:sz w:val="24"/>
                <w:szCs w:val="24"/>
              </w:rPr>
              <w:t xml:space="preserve"> МТГ</w:t>
            </w: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Травень-червень</w:t>
            </w:r>
          </w:p>
        </w:tc>
        <w:tc>
          <w:tcPr>
            <w:tcW w:w="2311" w:type="dxa"/>
            <w:vMerge w:val="restart"/>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Кошти бюджету Фастівської міської територіальної громади</w:t>
            </w:r>
          </w:p>
        </w:tc>
        <w:tc>
          <w:tcPr>
            <w:tcW w:w="1522" w:type="dxa"/>
            <w:vAlign w:val="center"/>
          </w:tcPr>
          <w:p w:rsidR="003474E8"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474E8" w:rsidRPr="001D560C" w:rsidTr="00106206">
        <w:trPr>
          <w:trHeight w:val="429"/>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Default="003474E8" w:rsidP="0020604D">
            <w:pPr>
              <w:spacing w:line="230" w:lineRule="exact"/>
              <w:rPr>
                <w:rFonts w:ascii="Times New Roman" w:eastAsia="Times New Roman" w:hAnsi="Times New Roman"/>
                <w:sz w:val="24"/>
                <w:szCs w:val="24"/>
              </w:rPr>
            </w:pPr>
          </w:p>
        </w:tc>
        <w:tc>
          <w:tcPr>
            <w:tcW w:w="3329" w:type="dxa"/>
            <w:vMerge/>
          </w:tcPr>
          <w:p w:rsidR="003474E8" w:rsidRDefault="003474E8" w:rsidP="00F2149F">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Травень-червень</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3474E8" w:rsidRPr="001D560C" w:rsidTr="00106206">
        <w:trPr>
          <w:trHeight w:val="429"/>
        </w:trPr>
        <w:tc>
          <w:tcPr>
            <w:tcW w:w="421" w:type="dxa"/>
            <w:vMerge/>
          </w:tcPr>
          <w:p w:rsidR="003474E8" w:rsidRPr="001D560C" w:rsidRDefault="003474E8" w:rsidP="00106206">
            <w:pPr>
              <w:spacing w:line="247" w:lineRule="exact"/>
              <w:rPr>
                <w:rFonts w:ascii="Times New Roman" w:eastAsia="Times New Roman" w:hAnsi="Times New Roman"/>
                <w:sz w:val="24"/>
                <w:szCs w:val="24"/>
              </w:rPr>
            </w:pPr>
          </w:p>
        </w:tc>
        <w:tc>
          <w:tcPr>
            <w:tcW w:w="4828" w:type="dxa"/>
            <w:vMerge/>
          </w:tcPr>
          <w:p w:rsidR="003474E8" w:rsidRDefault="003474E8" w:rsidP="0020604D">
            <w:pPr>
              <w:spacing w:line="230" w:lineRule="exact"/>
              <w:rPr>
                <w:rFonts w:ascii="Times New Roman" w:eastAsia="Times New Roman" w:hAnsi="Times New Roman"/>
                <w:sz w:val="24"/>
                <w:szCs w:val="24"/>
              </w:rPr>
            </w:pPr>
          </w:p>
        </w:tc>
        <w:tc>
          <w:tcPr>
            <w:tcW w:w="3329" w:type="dxa"/>
            <w:vMerge/>
          </w:tcPr>
          <w:p w:rsidR="003474E8" w:rsidRDefault="003474E8" w:rsidP="00F2149F">
            <w:pPr>
              <w:spacing w:line="247" w:lineRule="exact"/>
              <w:rPr>
                <w:rFonts w:ascii="Times New Roman" w:eastAsia="Times New Roman" w:hAnsi="Times New Roman"/>
                <w:sz w:val="24"/>
                <w:szCs w:val="24"/>
              </w:rPr>
            </w:pPr>
          </w:p>
        </w:tc>
        <w:tc>
          <w:tcPr>
            <w:tcW w:w="1210" w:type="dxa"/>
            <w:vAlign w:val="center"/>
          </w:tcPr>
          <w:p w:rsidR="003474E8" w:rsidRDefault="003474E8">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3474E8" w:rsidRPr="001D560C"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Травень-червень</w:t>
            </w:r>
          </w:p>
        </w:tc>
        <w:tc>
          <w:tcPr>
            <w:tcW w:w="2311" w:type="dxa"/>
            <w:vMerge/>
            <w:vAlign w:val="center"/>
          </w:tcPr>
          <w:p w:rsidR="003474E8" w:rsidRPr="001D560C" w:rsidRDefault="003474E8" w:rsidP="00106206">
            <w:pPr>
              <w:spacing w:line="247" w:lineRule="exact"/>
              <w:jc w:val="center"/>
              <w:rPr>
                <w:rFonts w:ascii="Times New Roman" w:eastAsia="Times New Roman" w:hAnsi="Times New Roman"/>
                <w:sz w:val="24"/>
                <w:szCs w:val="24"/>
              </w:rPr>
            </w:pPr>
          </w:p>
        </w:tc>
        <w:tc>
          <w:tcPr>
            <w:tcW w:w="1522" w:type="dxa"/>
            <w:vAlign w:val="center"/>
          </w:tcPr>
          <w:p w:rsidR="003474E8" w:rsidRDefault="003474E8"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C458E9" w:rsidRPr="002F0801" w:rsidRDefault="00C458E9" w:rsidP="00C458E9">
      <w:pPr>
        <w:spacing w:line="3" w:lineRule="exact"/>
        <w:rPr>
          <w:rFonts w:ascii="Times New Roman" w:eastAsia="Times New Roman" w:hAnsi="Times New Roman"/>
          <w:color w:val="FF0000"/>
        </w:rPr>
      </w:pPr>
    </w:p>
    <w:p w:rsidR="00E6410A" w:rsidRDefault="00E6410A" w:rsidP="00C458E9">
      <w:pPr>
        <w:spacing w:line="234" w:lineRule="auto"/>
        <w:ind w:left="120" w:right="820"/>
        <w:rPr>
          <w:rFonts w:ascii="Times New Roman" w:eastAsia="Times New Roman" w:hAnsi="Times New Roman"/>
          <w:sz w:val="24"/>
        </w:rPr>
      </w:pPr>
    </w:p>
    <w:p w:rsidR="00A520EC" w:rsidRDefault="00A520EC" w:rsidP="00C458E9">
      <w:pPr>
        <w:spacing w:line="234" w:lineRule="auto"/>
        <w:ind w:left="120" w:right="820"/>
        <w:rPr>
          <w:rFonts w:ascii="Times New Roman" w:eastAsia="Times New Roman" w:hAnsi="Times New Roman"/>
          <w:sz w:val="24"/>
        </w:rPr>
      </w:pPr>
    </w:p>
    <w:p w:rsidR="008E3BA4" w:rsidRPr="002F0801" w:rsidRDefault="008E3BA4">
      <w:pPr>
        <w:rPr>
          <w:rFonts w:ascii="Times New Roman" w:eastAsia="Times New Roman" w:hAnsi="Times New Roman"/>
          <w:color w:val="FF0000"/>
          <w:sz w:val="10"/>
        </w:rPr>
        <w:sectPr w:rsidR="008E3BA4" w:rsidRPr="002F0801">
          <w:pgSz w:w="16840" w:h="11906" w:orient="landscape"/>
          <w:pgMar w:top="713" w:right="418" w:bottom="1019" w:left="740" w:header="0" w:footer="0" w:gutter="0"/>
          <w:cols w:space="0" w:equalWidth="0">
            <w:col w:w="15680"/>
          </w:cols>
          <w:docGrid w:linePitch="360"/>
        </w:sectPr>
      </w:pPr>
      <w:bookmarkStart w:id="27" w:name="page40"/>
      <w:bookmarkEnd w:id="27"/>
    </w:p>
    <w:p w:rsidR="008E3BA4" w:rsidRPr="002F0801" w:rsidRDefault="008E3BA4">
      <w:pPr>
        <w:spacing w:line="244" w:lineRule="exact"/>
        <w:rPr>
          <w:rFonts w:ascii="Times New Roman" w:eastAsia="Times New Roman" w:hAnsi="Times New Roman"/>
          <w:color w:val="FF0000"/>
        </w:rPr>
      </w:pPr>
      <w:bookmarkStart w:id="28" w:name="page41"/>
      <w:bookmarkEnd w:id="28"/>
    </w:p>
    <w:p w:rsidR="008E3BA4" w:rsidRPr="002F0801" w:rsidRDefault="0013175B" w:rsidP="00CE0CC7">
      <w:pPr>
        <w:spacing w:line="0" w:lineRule="atLeast"/>
        <w:rPr>
          <w:rFonts w:ascii="Times New Roman" w:eastAsia="Times New Roman" w:hAnsi="Times New Roman"/>
          <w:color w:val="FF0000"/>
        </w:rPr>
      </w:pPr>
      <w:r w:rsidRPr="0013175B">
        <w:rPr>
          <w:b/>
          <w:noProof/>
          <w:color w:val="FF0000"/>
          <w:sz w:val="28"/>
        </w:rPr>
        <w:pict>
          <v:oval id="_x0000_s1069" style="position:absolute;margin-left:27pt;margin-top:7.75pt;width:243.25pt;height:129.25pt;z-index:251651072" fillcolor="#4bacc6" strokecolor="#f2f2f2" strokeweight="3pt">
            <v:shadow on="t" type="perspective" color="#205867" opacity=".5" offset="1pt" offset2="-1pt"/>
            <v:textbox style="mso-next-textbox:#_x0000_s1069">
              <w:txbxContent>
                <w:p w:rsidR="00F9550B" w:rsidRPr="002D791E" w:rsidRDefault="00F9550B" w:rsidP="00320481">
                  <w:pPr>
                    <w:spacing w:line="0" w:lineRule="atLeast"/>
                    <w:jc w:val="center"/>
                    <w:rPr>
                      <w:rFonts w:ascii="Times New Roman" w:hAnsi="Times New Roman" w:cs="Times New Roman"/>
                      <w:b/>
                      <w:color w:val="FFFFFF"/>
                      <w:sz w:val="32"/>
                      <w:szCs w:val="32"/>
                    </w:rPr>
                  </w:pPr>
                </w:p>
                <w:p w:rsidR="00F9550B" w:rsidRPr="002D791E" w:rsidRDefault="00F9550B" w:rsidP="00320481">
                  <w:pPr>
                    <w:spacing w:line="0" w:lineRule="atLeast"/>
                    <w:jc w:val="center"/>
                    <w:rPr>
                      <w:color w:val="FFFFFF"/>
                      <w:sz w:val="32"/>
                      <w:szCs w:val="32"/>
                    </w:rPr>
                  </w:pPr>
                  <w:r w:rsidRPr="002D791E">
                    <w:rPr>
                      <w:rFonts w:ascii="Times New Roman" w:hAnsi="Times New Roman" w:cs="Times New Roman"/>
                      <w:b/>
                      <w:color w:val="FFFFFF"/>
                      <w:sz w:val="32"/>
                      <w:szCs w:val="32"/>
                    </w:rPr>
                    <w:t>3.2. Розвиток молодіжного підприємництва</w:t>
                  </w:r>
                </w:p>
              </w:txbxContent>
            </v:textbox>
            <w10:wrap type="square"/>
          </v:oval>
        </w:pict>
      </w:r>
    </w:p>
    <w:p w:rsidR="00124EE4" w:rsidRPr="0083248C" w:rsidRDefault="00124EE4" w:rsidP="00124EE4">
      <w:pPr>
        <w:spacing w:line="237" w:lineRule="auto"/>
        <w:ind w:firstLine="709"/>
        <w:jc w:val="both"/>
        <w:rPr>
          <w:rFonts w:ascii="Times New Roman" w:eastAsia="Times New Roman" w:hAnsi="Times New Roman"/>
          <w:color w:val="000000"/>
          <w:sz w:val="28"/>
        </w:rPr>
      </w:pPr>
      <w:r w:rsidRPr="0083248C">
        <w:rPr>
          <w:rFonts w:ascii="Times New Roman" w:eastAsia="Times New Roman" w:hAnsi="Times New Roman"/>
          <w:color w:val="000000"/>
          <w:sz w:val="28"/>
        </w:rPr>
        <w:t>Молодіжне підприємництво являє собою особливий вид економічної активності</w:t>
      </w:r>
      <w:r>
        <w:rPr>
          <w:rFonts w:ascii="Times New Roman" w:eastAsia="Times New Roman" w:hAnsi="Times New Roman"/>
          <w:color w:val="000000"/>
          <w:sz w:val="28"/>
        </w:rPr>
        <w:t xml:space="preserve"> </w:t>
      </w:r>
      <w:r w:rsidRPr="0083248C">
        <w:rPr>
          <w:rFonts w:ascii="Times New Roman" w:eastAsia="Times New Roman" w:hAnsi="Times New Roman"/>
          <w:color w:val="000000"/>
          <w:sz w:val="28"/>
        </w:rPr>
        <w:t>молоді, спрямований на досягнення економічних інтересів, розкриття творчого</w:t>
      </w:r>
      <w:r>
        <w:rPr>
          <w:rFonts w:ascii="Times New Roman" w:eastAsia="Times New Roman" w:hAnsi="Times New Roman"/>
          <w:color w:val="000000"/>
          <w:sz w:val="28"/>
        </w:rPr>
        <w:t xml:space="preserve"> </w:t>
      </w:r>
      <w:r w:rsidRPr="0083248C">
        <w:rPr>
          <w:rFonts w:ascii="Times New Roman" w:eastAsia="Times New Roman" w:hAnsi="Times New Roman"/>
          <w:color w:val="000000"/>
          <w:sz w:val="28"/>
        </w:rPr>
        <w:t>потенціалу та самореалізацію молоді.</w:t>
      </w:r>
    </w:p>
    <w:p w:rsidR="008E3BA4" w:rsidRPr="002F0801" w:rsidRDefault="008E3BA4">
      <w:pPr>
        <w:spacing w:line="15" w:lineRule="exact"/>
        <w:rPr>
          <w:rFonts w:ascii="Times New Roman" w:eastAsia="Times New Roman" w:hAnsi="Times New Roman"/>
          <w:color w:val="FF0000"/>
        </w:rPr>
      </w:pPr>
    </w:p>
    <w:p w:rsidR="0083248C" w:rsidRPr="0083248C" w:rsidRDefault="0083248C" w:rsidP="0083248C">
      <w:pPr>
        <w:spacing w:line="237" w:lineRule="auto"/>
        <w:jc w:val="both"/>
        <w:rPr>
          <w:rFonts w:ascii="Times New Roman" w:eastAsia="Times New Roman" w:hAnsi="Times New Roman"/>
          <w:color w:val="000000"/>
          <w:sz w:val="28"/>
        </w:rPr>
      </w:pPr>
      <w:r w:rsidRPr="0083248C">
        <w:rPr>
          <w:rFonts w:ascii="Times New Roman" w:eastAsia="Times New Roman" w:hAnsi="Times New Roman"/>
          <w:color w:val="000000"/>
          <w:sz w:val="28"/>
        </w:rPr>
        <w:t>Правильне розуміння суті молодіжного підприємництва має велике значення з наступних причин:</w:t>
      </w:r>
    </w:p>
    <w:p w:rsidR="0083248C" w:rsidRPr="0083248C" w:rsidRDefault="0083248C" w:rsidP="00C35543">
      <w:pPr>
        <w:spacing w:line="237" w:lineRule="auto"/>
        <w:ind w:firstLine="709"/>
        <w:jc w:val="both"/>
        <w:rPr>
          <w:rFonts w:ascii="Times New Roman" w:eastAsia="Times New Roman" w:hAnsi="Times New Roman"/>
          <w:color w:val="000000"/>
          <w:sz w:val="28"/>
        </w:rPr>
      </w:pPr>
      <w:r w:rsidRPr="0083248C">
        <w:rPr>
          <w:rFonts w:ascii="Times New Roman" w:eastAsia="Times New Roman" w:hAnsi="Times New Roman"/>
          <w:color w:val="000000"/>
          <w:sz w:val="28"/>
        </w:rPr>
        <w:t>а) молодіжне підприємництво як новий напрямок у розвитку економічних процесів дозволяє ефективно вирішити проблему зайнятості молоді;</w:t>
      </w:r>
    </w:p>
    <w:p w:rsidR="0083248C" w:rsidRPr="0083248C" w:rsidRDefault="0083248C" w:rsidP="00C35543">
      <w:pPr>
        <w:spacing w:line="237" w:lineRule="auto"/>
        <w:ind w:firstLine="709"/>
        <w:jc w:val="both"/>
        <w:rPr>
          <w:rFonts w:ascii="Times New Roman" w:eastAsia="Times New Roman" w:hAnsi="Times New Roman"/>
          <w:color w:val="000000"/>
          <w:sz w:val="28"/>
        </w:rPr>
      </w:pPr>
      <w:r w:rsidRPr="0083248C">
        <w:rPr>
          <w:rFonts w:ascii="Times New Roman" w:eastAsia="Times New Roman" w:hAnsi="Times New Roman"/>
          <w:color w:val="000000"/>
          <w:sz w:val="28"/>
        </w:rPr>
        <w:t>б) молодіжному підприємництву необхідна державна підтримка, а також облік та аналіз його функціонування на державному, регіональному й муніципальному рівнях;</w:t>
      </w:r>
    </w:p>
    <w:p w:rsidR="00CE0CC7" w:rsidRPr="0083248C" w:rsidRDefault="0083248C" w:rsidP="00C35543">
      <w:pPr>
        <w:spacing w:line="237" w:lineRule="auto"/>
        <w:ind w:firstLine="709"/>
        <w:jc w:val="both"/>
        <w:rPr>
          <w:rFonts w:ascii="Times New Roman" w:eastAsia="Times New Roman" w:hAnsi="Times New Roman"/>
          <w:color w:val="000000"/>
          <w:sz w:val="28"/>
        </w:rPr>
      </w:pPr>
      <w:r w:rsidRPr="0083248C">
        <w:rPr>
          <w:rFonts w:ascii="Times New Roman" w:eastAsia="Times New Roman" w:hAnsi="Times New Roman"/>
          <w:color w:val="000000"/>
          <w:sz w:val="28"/>
        </w:rPr>
        <w:t>в) молодіжне підприємництво є особливо ризикованим видом діяльності, яке досить уразливе від недобросовісної конкуренції, адміністративних бар'єрів та інших.</w:t>
      </w:r>
    </w:p>
    <w:p w:rsidR="00124EE4" w:rsidRPr="0024147F" w:rsidRDefault="00F84FA5" w:rsidP="00C35543">
      <w:pPr>
        <w:spacing w:line="237" w:lineRule="auto"/>
        <w:ind w:firstLine="709"/>
        <w:jc w:val="both"/>
        <w:rPr>
          <w:rFonts w:ascii="Times New Roman" w:eastAsia="Times New Roman" w:hAnsi="Times New Roman"/>
          <w:sz w:val="28"/>
        </w:rPr>
      </w:pPr>
      <w:r>
        <w:rPr>
          <w:rFonts w:ascii="Times New Roman" w:eastAsia="Times New Roman" w:hAnsi="Times New Roman"/>
          <w:sz w:val="28"/>
        </w:rPr>
        <w:t>Його с</w:t>
      </w:r>
      <w:r w:rsidR="00124EE4" w:rsidRPr="0024147F">
        <w:rPr>
          <w:rFonts w:ascii="Times New Roman" w:eastAsia="Times New Roman" w:hAnsi="Times New Roman"/>
          <w:sz w:val="28"/>
        </w:rPr>
        <w:t>оціальна функція полягає у забезпеченні зайнятості молоді, створенні умов для реалізації її потенційних можливостей та проявляється у формуванні ініціативних, здатних досягати поставленої мети особистостей.</w:t>
      </w:r>
    </w:p>
    <w:p w:rsidR="0083248C" w:rsidRPr="00F84FA5" w:rsidRDefault="00F84FA5" w:rsidP="00C35543">
      <w:pPr>
        <w:spacing w:line="237" w:lineRule="auto"/>
        <w:ind w:firstLine="709"/>
        <w:jc w:val="both"/>
        <w:rPr>
          <w:rFonts w:ascii="Times New Roman" w:eastAsia="Times New Roman" w:hAnsi="Times New Roman"/>
          <w:color w:val="000000"/>
          <w:sz w:val="28"/>
        </w:rPr>
      </w:pPr>
      <w:r w:rsidRPr="00F84FA5">
        <w:rPr>
          <w:rFonts w:ascii="Times New Roman" w:eastAsia="Times New Roman" w:hAnsi="Times New Roman"/>
          <w:color w:val="000000"/>
          <w:sz w:val="28"/>
        </w:rPr>
        <w:t xml:space="preserve">Розвиток молодіжного підприємництва може стати одним із шляхів зниження напруженості на ринку праці, підтримки зайнятості молоді та, в цілому, поліпшення соціально-економічного стану </w:t>
      </w:r>
      <w:r w:rsidR="00C35543" w:rsidRPr="00C35543">
        <w:rPr>
          <w:rFonts w:ascii="Times New Roman" w:eastAsia="Times New Roman" w:hAnsi="Times New Roman"/>
          <w:color w:val="000000"/>
          <w:sz w:val="28"/>
        </w:rPr>
        <w:t>Фастівської МТГ</w:t>
      </w:r>
      <w:r w:rsidRPr="00F84FA5">
        <w:rPr>
          <w:rFonts w:ascii="Times New Roman" w:eastAsia="Times New Roman" w:hAnsi="Times New Roman"/>
          <w:color w:val="000000"/>
          <w:sz w:val="28"/>
        </w:rPr>
        <w:t>.</w:t>
      </w:r>
    </w:p>
    <w:p w:rsidR="0083248C" w:rsidRPr="00F84FA5" w:rsidRDefault="00F84FA5" w:rsidP="00C35543">
      <w:pPr>
        <w:spacing w:line="237" w:lineRule="auto"/>
        <w:ind w:firstLine="709"/>
        <w:jc w:val="both"/>
        <w:rPr>
          <w:rFonts w:ascii="Times New Roman" w:eastAsia="Times New Roman" w:hAnsi="Times New Roman"/>
          <w:color w:val="000000"/>
          <w:sz w:val="28"/>
        </w:rPr>
      </w:pPr>
      <w:r w:rsidRPr="00F84FA5">
        <w:rPr>
          <w:rFonts w:ascii="Times New Roman" w:eastAsia="Times New Roman" w:hAnsi="Times New Roman"/>
          <w:color w:val="000000"/>
          <w:sz w:val="28"/>
        </w:rPr>
        <w:t>Молодіжне підприємництво повинно стати предметом все більшої уваги з боку всіх рівнів влади, оскільки воно сприяє формуванню середнього класу, стабілізації суспільства, забезпеченню зайнятості молоді та вирішенню інших соціально-економічних завдань.</w:t>
      </w:r>
    </w:p>
    <w:p w:rsidR="00F84FA5" w:rsidRPr="00F84FA5" w:rsidRDefault="00F84FA5" w:rsidP="00C35543">
      <w:pPr>
        <w:spacing w:line="237"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У місті</w:t>
      </w:r>
      <w:r w:rsidR="00C2181E" w:rsidRPr="00C2181E">
        <w:rPr>
          <w:rFonts w:ascii="Times New Roman" w:eastAsia="Times New Roman" w:hAnsi="Times New Roman"/>
          <w:color w:val="000000"/>
          <w:sz w:val="28"/>
        </w:rPr>
        <w:t xml:space="preserve"> </w:t>
      </w:r>
      <w:r w:rsidR="00C2181E" w:rsidRPr="00F84FA5">
        <w:rPr>
          <w:rFonts w:ascii="Times New Roman" w:eastAsia="Times New Roman" w:hAnsi="Times New Roman"/>
          <w:color w:val="000000"/>
          <w:sz w:val="28"/>
        </w:rPr>
        <w:t>за ініціативи Центр</w:t>
      </w:r>
      <w:r w:rsidR="00C2181E">
        <w:rPr>
          <w:rFonts w:ascii="Times New Roman" w:eastAsia="Times New Roman" w:hAnsi="Times New Roman"/>
          <w:color w:val="000000"/>
          <w:sz w:val="28"/>
        </w:rPr>
        <w:t>у</w:t>
      </w:r>
      <w:r w:rsidR="00C2181E" w:rsidRPr="00F84FA5">
        <w:rPr>
          <w:rFonts w:ascii="Times New Roman" w:eastAsia="Times New Roman" w:hAnsi="Times New Roman"/>
          <w:color w:val="000000"/>
          <w:sz w:val="28"/>
        </w:rPr>
        <w:t xml:space="preserve"> інноваційних освітніх технологій</w:t>
      </w:r>
      <w:r>
        <w:rPr>
          <w:rFonts w:ascii="Times New Roman" w:eastAsia="Times New Roman" w:hAnsi="Times New Roman"/>
          <w:color w:val="000000"/>
          <w:sz w:val="28"/>
        </w:rPr>
        <w:t xml:space="preserve"> </w:t>
      </w:r>
      <w:r w:rsidR="00C2181E">
        <w:rPr>
          <w:rFonts w:ascii="Times New Roman" w:eastAsia="Times New Roman" w:hAnsi="Times New Roman"/>
          <w:sz w:val="28"/>
        </w:rPr>
        <w:t xml:space="preserve">проводяться заходи щодо </w:t>
      </w:r>
      <w:r w:rsidR="00C2181E" w:rsidRPr="009A10C9">
        <w:rPr>
          <w:rFonts w:ascii="Times New Roman" w:eastAsia="Times New Roman" w:hAnsi="Times New Roman"/>
          <w:sz w:val="28"/>
        </w:rPr>
        <w:t>формування економічно активної поведінки та підприємницького способу мислення молоді</w:t>
      </w:r>
      <w:r w:rsidR="00C2181E">
        <w:rPr>
          <w:rFonts w:ascii="Times New Roman" w:eastAsia="Times New Roman" w:hAnsi="Times New Roman"/>
          <w:sz w:val="28"/>
        </w:rPr>
        <w:t xml:space="preserve"> із залученням представників вищих навчальних закладів. Такі заходи можуть </w:t>
      </w:r>
      <w:r w:rsidR="00C2181E">
        <w:rPr>
          <w:rFonts w:ascii="Times New Roman" w:eastAsia="Times New Roman" w:hAnsi="Times New Roman"/>
          <w:color w:val="000000"/>
          <w:sz w:val="28"/>
        </w:rPr>
        <w:t xml:space="preserve">стати </w:t>
      </w:r>
      <w:r w:rsidRPr="00F84FA5">
        <w:rPr>
          <w:rFonts w:ascii="Times New Roman" w:eastAsia="Times New Roman" w:hAnsi="Times New Roman"/>
          <w:color w:val="000000"/>
          <w:sz w:val="28"/>
        </w:rPr>
        <w:t>стимулом для старшокласників замислитися про власне професійне майбутнє.</w:t>
      </w:r>
    </w:p>
    <w:p w:rsidR="00C2181E" w:rsidRDefault="00C2181E">
      <w:pPr>
        <w:spacing w:line="0" w:lineRule="atLeast"/>
        <w:ind w:left="680"/>
        <w:rPr>
          <w:rFonts w:ascii="Times New Roman" w:eastAsia="Times New Roman" w:hAnsi="Times New Roman"/>
          <w:b/>
          <w:sz w:val="28"/>
        </w:rPr>
      </w:pPr>
      <w:bookmarkStart w:id="29" w:name="page42"/>
      <w:bookmarkEnd w:id="29"/>
    </w:p>
    <w:p w:rsidR="008E3BA4" w:rsidRPr="009A10C9" w:rsidRDefault="008E3BA4">
      <w:pPr>
        <w:spacing w:line="0" w:lineRule="atLeast"/>
        <w:ind w:left="680"/>
        <w:rPr>
          <w:rFonts w:ascii="Times New Roman" w:eastAsia="Times New Roman" w:hAnsi="Times New Roman"/>
          <w:b/>
          <w:sz w:val="28"/>
        </w:rPr>
      </w:pPr>
      <w:r w:rsidRPr="009A10C9">
        <w:rPr>
          <w:rFonts w:ascii="Times New Roman" w:eastAsia="Times New Roman" w:hAnsi="Times New Roman"/>
          <w:b/>
          <w:sz w:val="28"/>
        </w:rPr>
        <w:t>Мета:</w:t>
      </w:r>
    </w:p>
    <w:p w:rsidR="008E3BA4" w:rsidRPr="009A10C9" w:rsidRDefault="008E3BA4">
      <w:pPr>
        <w:spacing w:line="11" w:lineRule="exact"/>
        <w:rPr>
          <w:rFonts w:ascii="Times New Roman" w:eastAsia="Times New Roman" w:hAnsi="Times New Roman"/>
        </w:rPr>
      </w:pPr>
    </w:p>
    <w:p w:rsidR="008E3BA4" w:rsidRPr="009A10C9" w:rsidRDefault="009A10C9">
      <w:pPr>
        <w:spacing w:line="237" w:lineRule="auto"/>
        <w:ind w:firstLine="679"/>
        <w:jc w:val="both"/>
        <w:rPr>
          <w:rFonts w:ascii="Times New Roman" w:eastAsia="Times New Roman" w:hAnsi="Times New Roman"/>
          <w:sz w:val="28"/>
        </w:rPr>
      </w:pPr>
      <w:r w:rsidRPr="009A10C9">
        <w:rPr>
          <w:rFonts w:ascii="Times New Roman" w:eastAsia="Times New Roman" w:hAnsi="Times New Roman"/>
          <w:sz w:val="28"/>
        </w:rPr>
        <w:t xml:space="preserve">- </w:t>
      </w:r>
      <w:r w:rsidR="008E3BA4" w:rsidRPr="009A10C9">
        <w:rPr>
          <w:rFonts w:ascii="Times New Roman" w:eastAsia="Times New Roman" w:hAnsi="Times New Roman"/>
          <w:sz w:val="28"/>
        </w:rPr>
        <w:t>спрямування дій влади</w:t>
      </w:r>
      <w:r w:rsidRPr="009A10C9">
        <w:rPr>
          <w:rFonts w:ascii="Times New Roman" w:eastAsia="Times New Roman" w:hAnsi="Times New Roman"/>
          <w:sz w:val="28"/>
        </w:rPr>
        <w:t>,</w:t>
      </w:r>
      <w:r w:rsidR="008E3BA4" w:rsidRPr="009A10C9">
        <w:rPr>
          <w:rFonts w:ascii="Times New Roman" w:eastAsia="Times New Roman" w:hAnsi="Times New Roman"/>
          <w:sz w:val="28"/>
        </w:rPr>
        <w:t xml:space="preserve"> суб’єктів малого та середнього підприємництва, об’єднань і спілок підприємців, установ ринкової інфраструктури на створення сприятливих правових, економічних, морально-психологічних, організаційних та інших умов для стабільної та ефективної роботи молоді у сфері підприємницької діяльності.</w:t>
      </w:r>
    </w:p>
    <w:p w:rsidR="008E3BA4" w:rsidRPr="009A10C9" w:rsidRDefault="008E3BA4">
      <w:pPr>
        <w:spacing w:line="334" w:lineRule="exact"/>
        <w:rPr>
          <w:rFonts w:ascii="Times New Roman" w:eastAsia="Times New Roman" w:hAnsi="Times New Roman"/>
        </w:rPr>
      </w:pPr>
    </w:p>
    <w:p w:rsidR="008E3BA4" w:rsidRPr="009A10C9" w:rsidRDefault="008E3BA4">
      <w:pPr>
        <w:spacing w:line="0" w:lineRule="atLeast"/>
        <w:ind w:left="680"/>
        <w:rPr>
          <w:rFonts w:ascii="Times New Roman" w:eastAsia="Times New Roman" w:hAnsi="Times New Roman"/>
          <w:b/>
          <w:sz w:val="28"/>
        </w:rPr>
      </w:pPr>
      <w:r w:rsidRPr="009A10C9">
        <w:rPr>
          <w:rFonts w:ascii="Times New Roman" w:eastAsia="Times New Roman" w:hAnsi="Times New Roman"/>
          <w:b/>
          <w:sz w:val="28"/>
        </w:rPr>
        <w:t>Завдання:</w:t>
      </w:r>
    </w:p>
    <w:p w:rsidR="008E3BA4" w:rsidRPr="009A10C9" w:rsidRDefault="008E3BA4">
      <w:pPr>
        <w:spacing w:line="8" w:lineRule="exact"/>
        <w:rPr>
          <w:rFonts w:ascii="Times New Roman" w:eastAsia="Times New Roman" w:hAnsi="Times New Roman"/>
        </w:rPr>
      </w:pPr>
    </w:p>
    <w:p w:rsidR="008E3BA4" w:rsidRPr="009A10C9" w:rsidRDefault="009A10C9">
      <w:pPr>
        <w:spacing w:line="234" w:lineRule="auto"/>
        <w:ind w:firstLine="679"/>
        <w:jc w:val="both"/>
        <w:rPr>
          <w:rFonts w:ascii="Times New Roman" w:eastAsia="Times New Roman" w:hAnsi="Times New Roman"/>
          <w:sz w:val="28"/>
        </w:rPr>
      </w:pPr>
      <w:r w:rsidRPr="009A10C9">
        <w:rPr>
          <w:rFonts w:ascii="Times New Roman" w:eastAsia="Times New Roman" w:hAnsi="Times New Roman"/>
          <w:sz w:val="28"/>
        </w:rPr>
        <w:t xml:space="preserve">- </w:t>
      </w:r>
      <w:r w:rsidR="008E3BA4" w:rsidRPr="009A10C9">
        <w:rPr>
          <w:rFonts w:ascii="Times New Roman" w:eastAsia="Times New Roman" w:hAnsi="Times New Roman"/>
          <w:sz w:val="28"/>
        </w:rPr>
        <w:t>формування економічно активної поведінки та підприємницького способу мислення молоді, навичок і мотивації до розвитку малого та середнього бізнесу;</w:t>
      </w:r>
    </w:p>
    <w:p w:rsidR="008E3BA4" w:rsidRPr="009A10C9" w:rsidRDefault="008E3BA4">
      <w:pPr>
        <w:spacing w:line="15" w:lineRule="exact"/>
        <w:rPr>
          <w:rFonts w:ascii="Times New Roman" w:eastAsia="Times New Roman" w:hAnsi="Times New Roman"/>
        </w:rPr>
      </w:pPr>
    </w:p>
    <w:p w:rsidR="008E3BA4" w:rsidRPr="009A10C9" w:rsidRDefault="009A10C9">
      <w:pPr>
        <w:spacing w:line="234" w:lineRule="auto"/>
        <w:ind w:firstLine="679"/>
        <w:jc w:val="both"/>
        <w:rPr>
          <w:rFonts w:ascii="Times New Roman" w:eastAsia="Times New Roman" w:hAnsi="Times New Roman"/>
          <w:sz w:val="28"/>
        </w:rPr>
      </w:pPr>
      <w:r w:rsidRPr="009A10C9">
        <w:rPr>
          <w:rFonts w:ascii="Times New Roman" w:eastAsia="Times New Roman" w:hAnsi="Times New Roman"/>
          <w:sz w:val="28"/>
        </w:rPr>
        <w:lastRenderedPageBreak/>
        <w:t xml:space="preserve">- </w:t>
      </w:r>
      <w:r w:rsidR="008E3BA4" w:rsidRPr="009A10C9">
        <w:rPr>
          <w:rFonts w:ascii="Times New Roman" w:eastAsia="Times New Roman" w:hAnsi="Times New Roman"/>
          <w:sz w:val="28"/>
        </w:rPr>
        <w:t>формування корпоративної культури та свідомості щодо переваг підприємництва серед молоді;</w:t>
      </w:r>
    </w:p>
    <w:p w:rsidR="008E3BA4" w:rsidRPr="009A10C9" w:rsidRDefault="008E3BA4">
      <w:pPr>
        <w:spacing w:line="15" w:lineRule="exact"/>
        <w:rPr>
          <w:rFonts w:ascii="Times New Roman" w:eastAsia="Times New Roman" w:hAnsi="Times New Roman"/>
        </w:rPr>
      </w:pPr>
    </w:p>
    <w:p w:rsidR="008E3BA4" w:rsidRPr="009A10C9" w:rsidRDefault="009A10C9">
      <w:pPr>
        <w:spacing w:line="237" w:lineRule="auto"/>
        <w:ind w:firstLine="679"/>
        <w:jc w:val="both"/>
        <w:rPr>
          <w:rFonts w:ascii="Times New Roman" w:eastAsia="Times New Roman" w:hAnsi="Times New Roman"/>
          <w:sz w:val="28"/>
        </w:rPr>
      </w:pPr>
      <w:r w:rsidRPr="009A10C9">
        <w:rPr>
          <w:rFonts w:ascii="Times New Roman" w:eastAsia="Times New Roman" w:hAnsi="Times New Roman"/>
          <w:sz w:val="28"/>
        </w:rPr>
        <w:t xml:space="preserve">- </w:t>
      </w:r>
      <w:r w:rsidR="008E3BA4" w:rsidRPr="009A10C9">
        <w:rPr>
          <w:rFonts w:ascii="Times New Roman" w:eastAsia="Times New Roman" w:hAnsi="Times New Roman"/>
          <w:sz w:val="28"/>
        </w:rPr>
        <w:t xml:space="preserve">висвітлення значимості молодіжного підприємництва не лише як способу вирішення проблеми зайнятості молоді, але й як ресурсу модернізації та підвищення конкурентоспроможності економіки </w:t>
      </w:r>
      <w:r w:rsidR="002603A9" w:rsidRPr="002603A9">
        <w:rPr>
          <w:rFonts w:ascii="Times New Roman" w:eastAsia="Times New Roman" w:hAnsi="Times New Roman"/>
          <w:sz w:val="28"/>
        </w:rPr>
        <w:t>Фастівської міської територіальної громади</w:t>
      </w:r>
      <w:r w:rsidR="008E3BA4" w:rsidRPr="009A10C9">
        <w:rPr>
          <w:rFonts w:ascii="Times New Roman" w:eastAsia="Times New Roman" w:hAnsi="Times New Roman"/>
          <w:sz w:val="28"/>
        </w:rPr>
        <w:t>.</w:t>
      </w:r>
    </w:p>
    <w:p w:rsidR="008E3BA4" w:rsidRPr="009A10C9" w:rsidRDefault="008E3BA4">
      <w:pPr>
        <w:spacing w:line="188" w:lineRule="exact"/>
        <w:rPr>
          <w:rFonts w:ascii="Times New Roman" w:eastAsia="Times New Roman" w:hAnsi="Times New Roman"/>
        </w:rPr>
      </w:pPr>
    </w:p>
    <w:p w:rsidR="008E3BA4" w:rsidRPr="009A10C9" w:rsidRDefault="008E3BA4">
      <w:pPr>
        <w:spacing w:line="0" w:lineRule="atLeast"/>
        <w:ind w:left="680"/>
        <w:rPr>
          <w:rFonts w:ascii="Times New Roman" w:eastAsia="Times New Roman" w:hAnsi="Times New Roman"/>
          <w:b/>
          <w:sz w:val="28"/>
        </w:rPr>
      </w:pPr>
      <w:r w:rsidRPr="009A10C9">
        <w:rPr>
          <w:rFonts w:ascii="Times New Roman" w:eastAsia="Times New Roman" w:hAnsi="Times New Roman"/>
          <w:b/>
          <w:sz w:val="28"/>
        </w:rPr>
        <w:t>Очікувані результати:</w:t>
      </w:r>
    </w:p>
    <w:p w:rsidR="008E3BA4" w:rsidRPr="009A10C9" w:rsidRDefault="008E3BA4">
      <w:pPr>
        <w:spacing w:line="11" w:lineRule="exact"/>
        <w:rPr>
          <w:rFonts w:ascii="Times New Roman" w:eastAsia="Times New Roman" w:hAnsi="Times New Roman"/>
        </w:rPr>
      </w:pPr>
    </w:p>
    <w:p w:rsidR="008E3BA4" w:rsidRPr="009A10C9" w:rsidRDefault="009A10C9">
      <w:pPr>
        <w:spacing w:line="234" w:lineRule="auto"/>
        <w:ind w:firstLine="679"/>
        <w:jc w:val="both"/>
        <w:rPr>
          <w:rFonts w:ascii="Times New Roman" w:eastAsia="Times New Roman" w:hAnsi="Times New Roman"/>
          <w:sz w:val="28"/>
        </w:rPr>
      </w:pPr>
      <w:r w:rsidRPr="009A10C9">
        <w:rPr>
          <w:rFonts w:ascii="Times New Roman" w:eastAsia="Times New Roman" w:hAnsi="Times New Roman"/>
          <w:sz w:val="28"/>
        </w:rPr>
        <w:t xml:space="preserve">- </w:t>
      </w:r>
      <w:r w:rsidR="008E3BA4" w:rsidRPr="009A10C9">
        <w:rPr>
          <w:rFonts w:ascii="Times New Roman" w:eastAsia="Times New Roman" w:hAnsi="Times New Roman"/>
          <w:sz w:val="28"/>
        </w:rPr>
        <w:t>збільшення кількості молодих осіб, що здійснюють підприємницьку діяльність;</w:t>
      </w:r>
    </w:p>
    <w:p w:rsidR="008E3BA4" w:rsidRPr="009A10C9" w:rsidRDefault="008E3BA4">
      <w:pPr>
        <w:spacing w:line="2" w:lineRule="exact"/>
        <w:rPr>
          <w:rFonts w:ascii="Times New Roman" w:eastAsia="Times New Roman" w:hAnsi="Times New Roman"/>
        </w:rPr>
      </w:pPr>
    </w:p>
    <w:p w:rsidR="008E3BA4" w:rsidRPr="009A10C9" w:rsidRDefault="009A10C9">
      <w:pPr>
        <w:spacing w:line="0" w:lineRule="atLeast"/>
        <w:ind w:left="680"/>
        <w:rPr>
          <w:rFonts w:ascii="Times New Roman" w:eastAsia="Times New Roman" w:hAnsi="Times New Roman"/>
          <w:sz w:val="28"/>
        </w:rPr>
      </w:pPr>
      <w:r w:rsidRPr="009A10C9">
        <w:rPr>
          <w:rFonts w:ascii="Times New Roman" w:eastAsia="Times New Roman" w:hAnsi="Times New Roman"/>
          <w:sz w:val="28"/>
        </w:rPr>
        <w:t xml:space="preserve">- </w:t>
      </w:r>
      <w:r w:rsidR="008E3BA4" w:rsidRPr="009A10C9">
        <w:rPr>
          <w:rFonts w:ascii="Times New Roman" w:eastAsia="Times New Roman" w:hAnsi="Times New Roman"/>
          <w:sz w:val="28"/>
        </w:rPr>
        <w:t>підвищення рівня зайнятості молоді.</w:t>
      </w:r>
    </w:p>
    <w:p w:rsidR="008E3BA4" w:rsidRDefault="008E3BA4">
      <w:pPr>
        <w:spacing w:line="0" w:lineRule="atLeast"/>
        <w:ind w:left="680"/>
        <w:rPr>
          <w:rFonts w:ascii="Times New Roman" w:eastAsia="Times New Roman" w:hAnsi="Times New Roman"/>
          <w:color w:val="FF0000"/>
          <w:sz w:val="28"/>
        </w:rPr>
      </w:pPr>
    </w:p>
    <w:p w:rsidR="002603A9" w:rsidRPr="002F0801" w:rsidRDefault="002603A9">
      <w:pPr>
        <w:spacing w:line="0" w:lineRule="atLeast"/>
        <w:ind w:left="680"/>
        <w:rPr>
          <w:rFonts w:ascii="Times New Roman" w:eastAsia="Times New Roman" w:hAnsi="Times New Roman"/>
          <w:color w:val="FF0000"/>
          <w:sz w:val="28"/>
        </w:rPr>
        <w:sectPr w:rsidR="002603A9" w:rsidRPr="002F0801" w:rsidSect="0046789D">
          <w:pgSz w:w="11900" w:h="16838"/>
          <w:pgMar w:top="713" w:right="566" w:bottom="1440" w:left="1140" w:header="0" w:footer="0" w:gutter="0"/>
          <w:cols w:space="0" w:equalWidth="0">
            <w:col w:w="10200"/>
          </w:cols>
          <w:titlePg/>
          <w:docGrid w:linePitch="360"/>
        </w:sectPr>
      </w:pPr>
    </w:p>
    <w:p w:rsidR="001A43E8" w:rsidRPr="007946A7" w:rsidRDefault="001A43E8" w:rsidP="001A43E8">
      <w:pPr>
        <w:spacing w:line="0" w:lineRule="atLeast"/>
        <w:ind w:left="120"/>
        <w:rPr>
          <w:rFonts w:ascii="Times New Roman" w:eastAsia="Times New Roman" w:hAnsi="Times New Roman"/>
          <w:b/>
          <w:i/>
          <w:sz w:val="28"/>
          <w:szCs w:val="28"/>
        </w:rPr>
      </w:pPr>
      <w:bookmarkStart w:id="30" w:name="page43"/>
      <w:bookmarkEnd w:id="30"/>
      <w:r w:rsidRPr="007946A7">
        <w:rPr>
          <w:rFonts w:ascii="Times New Roman" w:eastAsia="Times New Roman" w:hAnsi="Times New Roman"/>
          <w:b/>
          <w:i/>
          <w:sz w:val="28"/>
          <w:szCs w:val="28"/>
        </w:rPr>
        <w:lastRenderedPageBreak/>
        <w:t>Заходи щодо виконання основних завдань:</w:t>
      </w:r>
    </w:p>
    <w:p w:rsidR="001A43E8" w:rsidRDefault="001A43E8" w:rsidP="001A43E8">
      <w:pPr>
        <w:spacing w:line="24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1"/>
        <w:gridCol w:w="4828"/>
        <w:gridCol w:w="3329"/>
        <w:gridCol w:w="1210"/>
        <w:gridCol w:w="1789"/>
        <w:gridCol w:w="2311"/>
        <w:gridCol w:w="1522"/>
      </w:tblGrid>
      <w:tr w:rsidR="001A43E8" w:rsidRPr="001D560C" w:rsidTr="00213E60">
        <w:tc>
          <w:tcPr>
            <w:tcW w:w="421" w:type="dxa"/>
            <w:shd w:val="clear" w:color="auto" w:fill="FABF8F"/>
          </w:tcPr>
          <w:p w:rsidR="001A43E8" w:rsidRPr="001D560C" w:rsidRDefault="001A43E8"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w:t>
            </w:r>
          </w:p>
          <w:p w:rsidR="001A43E8" w:rsidRPr="001D560C" w:rsidRDefault="001A43E8"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з/п</w:t>
            </w:r>
          </w:p>
        </w:tc>
        <w:tc>
          <w:tcPr>
            <w:tcW w:w="4828" w:type="dxa"/>
            <w:shd w:val="clear" w:color="auto" w:fill="FABF8F"/>
          </w:tcPr>
          <w:p w:rsidR="001A43E8" w:rsidRPr="001D560C" w:rsidRDefault="001A43E8"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Зміст заходу</w:t>
            </w:r>
          </w:p>
        </w:tc>
        <w:tc>
          <w:tcPr>
            <w:tcW w:w="3329" w:type="dxa"/>
            <w:shd w:val="clear" w:color="auto" w:fill="FABF8F"/>
          </w:tcPr>
          <w:p w:rsidR="001A43E8" w:rsidRPr="001D560C" w:rsidRDefault="001A43E8"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Виконавці</w:t>
            </w:r>
          </w:p>
        </w:tc>
        <w:tc>
          <w:tcPr>
            <w:tcW w:w="1210" w:type="dxa"/>
            <w:shd w:val="clear" w:color="auto" w:fill="FABF8F"/>
          </w:tcPr>
          <w:p w:rsidR="001A43E8" w:rsidRPr="001D560C" w:rsidRDefault="001A43E8"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Рік</w:t>
            </w:r>
          </w:p>
        </w:tc>
        <w:tc>
          <w:tcPr>
            <w:tcW w:w="1789" w:type="dxa"/>
            <w:shd w:val="clear" w:color="auto" w:fill="FABF8F"/>
          </w:tcPr>
          <w:p w:rsidR="001A43E8" w:rsidRPr="001D560C" w:rsidRDefault="001A43E8"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Термін виконання</w:t>
            </w:r>
          </w:p>
        </w:tc>
        <w:tc>
          <w:tcPr>
            <w:tcW w:w="2311" w:type="dxa"/>
            <w:shd w:val="clear" w:color="auto" w:fill="FABF8F"/>
          </w:tcPr>
          <w:p w:rsidR="001A43E8" w:rsidRPr="001D560C" w:rsidRDefault="001A43E8"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Джерела</w:t>
            </w:r>
          </w:p>
        </w:tc>
        <w:tc>
          <w:tcPr>
            <w:tcW w:w="1522" w:type="dxa"/>
            <w:shd w:val="clear" w:color="auto" w:fill="FABF8F"/>
          </w:tcPr>
          <w:p w:rsidR="001A43E8" w:rsidRPr="001D560C" w:rsidRDefault="001A43E8" w:rsidP="00106206">
            <w:pPr>
              <w:spacing w:line="247" w:lineRule="exact"/>
              <w:jc w:val="center"/>
              <w:rPr>
                <w:rFonts w:ascii="Times New Roman" w:eastAsia="Times New Roman" w:hAnsi="Times New Roman"/>
                <w:b/>
                <w:sz w:val="24"/>
                <w:szCs w:val="24"/>
              </w:rPr>
            </w:pPr>
            <w:r w:rsidRPr="001D560C">
              <w:rPr>
                <w:rFonts w:ascii="Times New Roman" w:eastAsia="Times New Roman" w:hAnsi="Times New Roman"/>
                <w:b/>
                <w:sz w:val="24"/>
                <w:szCs w:val="24"/>
              </w:rPr>
              <w:t>Вартість фінансування (тис. грн)</w:t>
            </w:r>
          </w:p>
        </w:tc>
      </w:tr>
      <w:tr w:rsidR="007E0263" w:rsidRPr="001D560C" w:rsidTr="00213E60">
        <w:trPr>
          <w:trHeight w:val="693"/>
        </w:trPr>
        <w:tc>
          <w:tcPr>
            <w:tcW w:w="421" w:type="dxa"/>
            <w:vMerge w:val="restart"/>
          </w:tcPr>
          <w:p w:rsidR="007E0263" w:rsidRPr="001D560C" w:rsidRDefault="007E0263" w:rsidP="001062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1</w:t>
            </w:r>
          </w:p>
        </w:tc>
        <w:tc>
          <w:tcPr>
            <w:tcW w:w="4828" w:type="dxa"/>
            <w:vMerge w:val="restart"/>
          </w:tcPr>
          <w:p w:rsidR="007E0263" w:rsidRPr="005D2EBE" w:rsidRDefault="007E0263" w:rsidP="005D2EBE">
            <w:pPr>
              <w:rPr>
                <w:rFonts w:ascii="Times New Roman" w:eastAsia="Times New Roman" w:hAnsi="Times New Roman"/>
                <w:sz w:val="24"/>
                <w:szCs w:val="24"/>
              </w:rPr>
            </w:pPr>
            <w:r w:rsidRPr="005D2EBE">
              <w:rPr>
                <w:rFonts w:ascii="Times New Roman" w:eastAsia="Times New Roman" w:hAnsi="Times New Roman"/>
                <w:sz w:val="24"/>
                <w:szCs w:val="24"/>
              </w:rPr>
              <w:t>Популяризація економічних знань та ідей підприємництва серед шкільної молоді через проведення конкурс</w:t>
            </w:r>
            <w:r>
              <w:rPr>
                <w:rFonts w:ascii="Times New Roman" w:eastAsia="Times New Roman" w:hAnsi="Times New Roman"/>
                <w:sz w:val="24"/>
                <w:szCs w:val="24"/>
              </w:rPr>
              <w:t>ів, тренінгів та семінарів</w:t>
            </w:r>
            <w:r w:rsidRPr="005D2EBE">
              <w:rPr>
                <w:rFonts w:ascii="Times New Roman" w:eastAsia="Times New Roman" w:hAnsi="Times New Roman"/>
                <w:sz w:val="24"/>
                <w:szCs w:val="24"/>
              </w:rPr>
              <w:t xml:space="preserve"> серед школярів з о</w:t>
            </w:r>
            <w:r>
              <w:rPr>
                <w:rFonts w:ascii="Times New Roman" w:eastAsia="Times New Roman" w:hAnsi="Times New Roman"/>
                <w:sz w:val="24"/>
                <w:szCs w:val="24"/>
              </w:rPr>
              <w:t>снов підприємницької діяльності, економіки та інші</w:t>
            </w:r>
          </w:p>
          <w:p w:rsidR="007E0263" w:rsidRPr="00F21CEF" w:rsidRDefault="007E0263" w:rsidP="00106206">
            <w:pPr>
              <w:rPr>
                <w:rFonts w:ascii="Times New Roman" w:eastAsia="Times New Roman" w:hAnsi="Times New Roman"/>
                <w:sz w:val="24"/>
                <w:szCs w:val="24"/>
                <w:highlight w:val="yellow"/>
              </w:rPr>
            </w:pPr>
          </w:p>
        </w:tc>
        <w:tc>
          <w:tcPr>
            <w:tcW w:w="3329" w:type="dxa"/>
            <w:vMerge w:val="restart"/>
          </w:tcPr>
          <w:p w:rsidR="007E0263" w:rsidRPr="001D560C" w:rsidRDefault="007E0263" w:rsidP="005D2EBE">
            <w:pPr>
              <w:spacing w:line="247" w:lineRule="exact"/>
              <w:rPr>
                <w:rFonts w:ascii="Times New Roman" w:eastAsia="Times New Roman" w:hAnsi="Times New Roman"/>
                <w:sz w:val="24"/>
                <w:szCs w:val="24"/>
              </w:rPr>
            </w:pPr>
            <w:r>
              <w:rPr>
                <w:rFonts w:ascii="Times New Roman" w:eastAsia="Times New Roman" w:hAnsi="Times New Roman"/>
                <w:sz w:val="24"/>
                <w:szCs w:val="24"/>
              </w:rPr>
              <w:t>Управління освіти, навчальні заклади</w:t>
            </w:r>
            <w:r w:rsidR="004633ED">
              <w:rPr>
                <w:rFonts w:ascii="Times New Roman" w:eastAsia="Times New Roman" w:hAnsi="Times New Roman"/>
                <w:sz w:val="24"/>
                <w:szCs w:val="24"/>
              </w:rPr>
              <w:t xml:space="preserve"> Фастівської МТГ</w:t>
            </w: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restart"/>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Кошти бюджету Фастівської міської територіальної громади</w:t>
            </w: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7E0263" w:rsidRPr="001D560C" w:rsidTr="00213E60">
        <w:trPr>
          <w:trHeight w:val="844"/>
        </w:trPr>
        <w:tc>
          <w:tcPr>
            <w:tcW w:w="421" w:type="dxa"/>
            <w:vMerge/>
          </w:tcPr>
          <w:p w:rsidR="007E0263" w:rsidRPr="001D560C" w:rsidRDefault="007E0263" w:rsidP="00106206">
            <w:pPr>
              <w:spacing w:line="247" w:lineRule="exact"/>
              <w:rPr>
                <w:rFonts w:ascii="Times New Roman" w:eastAsia="Times New Roman" w:hAnsi="Times New Roman"/>
                <w:sz w:val="24"/>
                <w:szCs w:val="24"/>
              </w:rPr>
            </w:pPr>
          </w:p>
        </w:tc>
        <w:tc>
          <w:tcPr>
            <w:tcW w:w="4828" w:type="dxa"/>
            <w:vMerge/>
          </w:tcPr>
          <w:p w:rsidR="007E0263" w:rsidRPr="00F21CEF" w:rsidRDefault="007E0263" w:rsidP="00106206">
            <w:pPr>
              <w:spacing w:line="247" w:lineRule="exact"/>
              <w:rPr>
                <w:rFonts w:ascii="Times New Roman" w:eastAsia="Times New Roman" w:hAnsi="Times New Roman"/>
                <w:sz w:val="24"/>
                <w:szCs w:val="24"/>
                <w:highlight w:val="yellow"/>
              </w:rPr>
            </w:pPr>
          </w:p>
        </w:tc>
        <w:tc>
          <w:tcPr>
            <w:tcW w:w="3329" w:type="dxa"/>
            <w:vMerge/>
          </w:tcPr>
          <w:p w:rsidR="007E0263" w:rsidRPr="001D560C" w:rsidRDefault="007E0263" w:rsidP="00106206">
            <w:pPr>
              <w:spacing w:line="247" w:lineRule="exact"/>
              <w:rPr>
                <w:rFonts w:ascii="Times New Roman" w:eastAsia="Times New Roman" w:hAnsi="Times New Roman"/>
                <w:sz w:val="24"/>
                <w:szCs w:val="24"/>
              </w:rPr>
            </w:pP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7E0263" w:rsidRPr="001D560C" w:rsidRDefault="007E0263" w:rsidP="00106206">
            <w:pPr>
              <w:spacing w:line="247" w:lineRule="exact"/>
              <w:jc w:val="center"/>
              <w:rPr>
                <w:rFonts w:ascii="Times New Roman" w:eastAsia="Times New Roman" w:hAnsi="Times New Roman"/>
                <w:sz w:val="24"/>
                <w:szCs w:val="24"/>
              </w:rPr>
            </w:pP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7E0263" w:rsidRPr="001D560C" w:rsidTr="00213E60">
        <w:trPr>
          <w:trHeight w:val="511"/>
        </w:trPr>
        <w:tc>
          <w:tcPr>
            <w:tcW w:w="421" w:type="dxa"/>
            <w:vMerge/>
          </w:tcPr>
          <w:p w:rsidR="007E0263" w:rsidRPr="001D560C" w:rsidRDefault="007E0263" w:rsidP="00106206">
            <w:pPr>
              <w:spacing w:line="247" w:lineRule="exact"/>
              <w:rPr>
                <w:rFonts w:ascii="Times New Roman" w:eastAsia="Times New Roman" w:hAnsi="Times New Roman"/>
                <w:sz w:val="24"/>
                <w:szCs w:val="24"/>
              </w:rPr>
            </w:pPr>
          </w:p>
        </w:tc>
        <w:tc>
          <w:tcPr>
            <w:tcW w:w="4828" w:type="dxa"/>
            <w:vMerge/>
          </w:tcPr>
          <w:p w:rsidR="007E0263" w:rsidRPr="00F21CEF" w:rsidRDefault="007E0263" w:rsidP="00106206">
            <w:pPr>
              <w:spacing w:line="247" w:lineRule="exact"/>
              <w:rPr>
                <w:rFonts w:ascii="Times New Roman" w:eastAsia="Times New Roman" w:hAnsi="Times New Roman"/>
                <w:sz w:val="24"/>
                <w:szCs w:val="24"/>
                <w:highlight w:val="yellow"/>
              </w:rPr>
            </w:pPr>
          </w:p>
        </w:tc>
        <w:tc>
          <w:tcPr>
            <w:tcW w:w="3329" w:type="dxa"/>
            <w:vMerge/>
          </w:tcPr>
          <w:p w:rsidR="007E0263" w:rsidRPr="001D560C" w:rsidRDefault="007E0263" w:rsidP="00106206">
            <w:pPr>
              <w:spacing w:line="247" w:lineRule="exact"/>
              <w:rPr>
                <w:rFonts w:ascii="Times New Roman" w:eastAsia="Times New Roman" w:hAnsi="Times New Roman"/>
                <w:sz w:val="24"/>
                <w:szCs w:val="24"/>
              </w:rPr>
            </w:pP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7E0263" w:rsidRPr="001D560C" w:rsidRDefault="007E0263" w:rsidP="00106206">
            <w:pPr>
              <w:spacing w:line="247" w:lineRule="exact"/>
              <w:jc w:val="center"/>
              <w:rPr>
                <w:rFonts w:ascii="Times New Roman" w:eastAsia="Times New Roman" w:hAnsi="Times New Roman"/>
                <w:sz w:val="24"/>
                <w:szCs w:val="24"/>
              </w:rPr>
            </w:pP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w:t>
            </w:r>
          </w:p>
        </w:tc>
      </w:tr>
      <w:tr w:rsidR="007E0263" w:rsidRPr="001D560C" w:rsidTr="00213E60">
        <w:trPr>
          <w:trHeight w:val="569"/>
        </w:trPr>
        <w:tc>
          <w:tcPr>
            <w:tcW w:w="421" w:type="dxa"/>
            <w:vMerge w:val="restart"/>
          </w:tcPr>
          <w:p w:rsidR="007E0263" w:rsidRPr="001D560C" w:rsidRDefault="007E0263" w:rsidP="001062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2</w:t>
            </w:r>
          </w:p>
        </w:tc>
        <w:tc>
          <w:tcPr>
            <w:tcW w:w="4828" w:type="dxa"/>
            <w:vMerge w:val="restart"/>
          </w:tcPr>
          <w:p w:rsidR="007E0263" w:rsidRPr="00F21CEF" w:rsidRDefault="007E0263" w:rsidP="00A75780">
            <w:pPr>
              <w:spacing w:line="247" w:lineRule="exact"/>
              <w:rPr>
                <w:rFonts w:ascii="Times New Roman" w:eastAsia="Times New Roman" w:hAnsi="Times New Roman"/>
                <w:sz w:val="24"/>
                <w:szCs w:val="24"/>
                <w:highlight w:val="yellow"/>
              </w:rPr>
            </w:pPr>
            <w:r w:rsidRPr="005D2EBE">
              <w:rPr>
                <w:rFonts w:ascii="Times New Roman" w:eastAsia="Times New Roman" w:hAnsi="Times New Roman"/>
                <w:sz w:val="24"/>
                <w:szCs w:val="24"/>
              </w:rPr>
              <w:t xml:space="preserve">Проведення </w:t>
            </w:r>
            <w:r>
              <w:rPr>
                <w:rFonts w:ascii="Times New Roman" w:eastAsia="Times New Roman" w:hAnsi="Times New Roman"/>
                <w:sz w:val="24"/>
                <w:szCs w:val="24"/>
              </w:rPr>
              <w:t xml:space="preserve">серед молоді спеціальних майстер-класів </w:t>
            </w:r>
            <w:r w:rsidRPr="005D2EBE">
              <w:rPr>
                <w:rFonts w:ascii="Times New Roman" w:eastAsia="Times New Roman" w:hAnsi="Times New Roman"/>
                <w:sz w:val="24"/>
                <w:szCs w:val="24"/>
              </w:rPr>
              <w:t>від успішних представників бізнесу</w:t>
            </w:r>
            <w:r>
              <w:rPr>
                <w:rFonts w:ascii="Times New Roman" w:eastAsia="Times New Roman" w:hAnsi="Times New Roman"/>
                <w:sz w:val="24"/>
                <w:szCs w:val="24"/>
              </w:rPr>
              <w:t>, запрошених представників від університетів</w:t>
            </w:r>
          </w:p>
        </w:tc>
        <w:tc>
          <w:tcPr>
            <w:tcW w:w="3329" w:type="dxa"/>
            <w:vMerge w:val="restart"/>
          </w:tcPr>
          <w:p w:rsidR="007E0263" w:rsidRPr="001D560C" w:rsidRDefault="00213E60" w:rsidP="00213E60">
            <w:pPr>
              <w:spacing w:line="247" w:lineRule="exact"/>
              <w:rPr>
                <w:rFonts w:ascii="Times New Roman" w:eastAsia="Times New Roman" w:hAnsi="Times New Roman"/>
                <w:sz w:val="24"/>
                <w:szCs w:val="24"/>
              </w:rPr>
            </w:pPr>
            <w:r>
              <w:rPr>
                <w:rFonts w:ascii="Times New Roman" w:eastAsia="Times New Roman" w:hAnsi="Times New Roman"/>
                <w:sz w:val="24"/>
                <w:szCs w:val="24"/>
              </w:rPr>
              <w:t>П</w:t>
            </w:r>
            <w:r w:rsidR="007E0263">
              <w:rPr>
                <w:rFonts w:ascii="Times New Roman" w:eastAsia="Times New Roman" w:hAnsi="Times New Roman"/>
                <w:sz w:val="24"/>
                <w:szCs w:val="24"/>
              </w:rPr>
              <w:t xml:space="preserve">ідприємці Фастівської МТГ, </w:t>
            </w:r>
            <w:r>
              <w:rPr>
                <w:rFonts w:ascii="Times New Roman" w:eastAsia="Times New Roman" w:hAnsi="Times New Roman"/>
                <w:sz w:val="24"/>
                <w:szCs w:val="24"/>
              </w:rPr>
              <w:t xml:space="preserve">управління освіти, навчальні заклади Фастівської МТГ, </w:t>
            </w:r>
            <w:r w:rsidR="007E0263">
              <w:rPr>
                <w:rFonts w:ascii="Times New Roman" w:eastAsia="Times New Roman" w:hAnsi="Times New Roman"/>
                <w:sz w:val="24"/>
                <w:szCs w:val="24"/>
              </w:rPr>
              <w:t>вищі навчальні заклади області та України</w:t>
            </w: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restart"/>
            <w:vAlign w:val="center"/>
          </w:tcPr>
          <w:p w:rsidR="007E0263" w:rsidRPr="001D560C" w:rsidRDefault="007E0263" w:rsidP="004B0149">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7E0263" w:rsidRPr="001D560C" w:rsidRDefault="007E0263" w:rsidP="004B0149">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7E0263" w:rsidRPr="001D560C" w:rsidTr="00213E60">
        <w:trPr>
          <w:trHeight w:val="705"/>
        </w:trPr>
        <w:tc>
          <w:tcPr>
            <w:tcW w:w="421" w:type="dxa"/>
            <w:vMerge/>
          </w:tcPr>
          <w:p w:rsidR="007E0263" w:rsidRPr="001D560C" w:rsidRDefault="007E0263" w:rsidP="00106206">
            <w:pPr>
              <w:spacing w:line="247" w:lineRule="exact"/>
              <w:rPr>
                <w:rFonts w:ascii="Times New Roman" w:eastAsia="Times New Roman" w:hAnsi="Times New Roman"/>
                <w:sz w:val="24"/>
                <w:szCs w:val="24"/>
              </w:rPr>
            </w:pPr>
          </w:p>
        </w:tc>
        <w:tc>
          <w:tcPr>
            <w:tcW w:w="4828" w:type="dxa"/>
            <w:vMerge/>
          </w:tcPr>
          <w:p w:rsidR="007E0263" w:rsidRPr="00F21CEF" w:rsidRDefault="007E0263" w:rsidP="00106206">
            <w:pPr>
              <w:spacing w:line="247" w:lineRule="exact"/>
              <w:rPr>
                <w:rFonts w:ascii="Times New Roman" w:eastAsia="Times New Roman" w:hAnsi="Times New Roman"/>
                <w:sz w:val="24"/>
                <w:szCs w:val="24"/>
                <w:highlight w:val="yellow"/>
              </w:rPr>
            </w:pPr>
          </w:p>
        </w:tc>
        <w:tc>
          <w:tcPr>
            <w:tcW w:w="3329" w:type="dxa"/>
            <w:vMerge/>
          </w:tcPr>
          <w:p w:rsidR="007E0263" w:rsidRPr="001D560C" w:rsidRDefault="007E0263" w:rsidP="00106206">
            <w:pPr>
              <w:spacing w:line="247" w:lineRule="exact"/>
              <w:rPr>
                <w:rFonts w:ascii="Times New Roman" w:eastAsia="Times New Roman" w:hAnsi="Times New Roman"/>
                <w:sz w:val="24"/>
                <w:szCs w:val="24"/>
              </w:rPr>
            </w:pP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7E0263" w:rsidRPr="001D560C" w:rsidRDefault="007E0263" w:rsidP="00106206">
            <w:pPr>
              <w:spacing w:line="247" w:lineRule="exact"/>
              <w:jc w:val="center"/>
              <w:rPr>
                <w:rFonts w:ascii="Times New Roman" w:eastAsia="Times New Roman" w:hAnsi="Times New Roman"/>
                <w:sz w:val="24"/>
                <w:szCs w:val="24"/>
              </w:rPr>
            </w:pP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7E0263" w:rsidRPr="001D560C" w:rsidTr="00213E60">
        <w:trPr>
          <w:trHeight w:val="411"/>
        </w:trPr>
        <w:tc>
          <w:tcPr>
            <w:tcW w:w="421" w:type="dxa"/>
            <w:vMerge/>
          </w:tcPr>
          <w:p w:rsidR="007E0263" w:rsidRPr="001D560C" w:rsidRDefault="007E0263" w:rsidP="00106206">
            <w:pPr>
              <w:spacing w:line="247" w:lineRule="exact"/>
              <w:rPr>
                <w:rFonts w:ascii="Times New Roman" w:eastAsia="Times New Roman" w:hAnsi="Times New Roman"/>
                <w:sz w:val="24"/>
                <w:szCs w:val="24"/>
              </w:rPr>
            </w:pPr>
          </w:p>
        </w:tc>
        <w:tc>
          <w:tcPr>
            <w:tcW w:w="4828" w:type="dxa"/>
            <w:vMerge/>
          </w:tcPr>
          <w:p w:rsidR="007E0263" w:rsidRPr="00F21CEF" w:rsidRDefault="007E0263" w:rsidP="00106206">
            <w:pPr>
              <w:spacing w:line="247" w:lineRule="exact"/>
              <w:rPr>
                <w:rFonts w:ascii="Times New Roman" w:eastAsia="Times New Roman" w:hAnsi="Times New Roman"/>
                <w:sz w:val="24"/>
                <w:szCs w:val="24"/>
                <w:highlight w:val="yellow"/>
              </w:rPr>
            </w:pPr>
          </w:p>
        </w:tc>
        <w:tc>
          <w:tcPr>
            <w:tcW w:w="3329" w:type="dxa"/>
            <w:vMerge/>
          </w:tcPr>
          <w:p w:rsidR="007E0263" w:rsidRPr="001D560C" w:rsidRDefault="007E0263" w:rsidP="00106206">
            <w:pPr>
              <w:spacing w:line="247" w:lineRule="exact"/>
              <w:rPr>
                <w:rFonts w:ascii="Times New Roman" w:eastAsia="Times New Roman" w:hAnsi="Times New Roman"/>
                <w:sz w:val="24"/>
                <w:szCs w:val="24"/>
              </w:rPr>
            </w:pP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7E0263" w:rsidRPr="001D560C" w:rsidRDefault="007E0263" w:rsidP="00106206">
            <w:pPr>
              <w:spacing w:line="247" w:lineRule="exact"/>
              <w:jc w:val="center"/>
              <w:rPr>
                <w:rFonts w:ascii="Times New Roman" w:eastAsia="Times New Roman" w:hAnsi="Times New Roman"/>
                <w:sz w:val="24"/>
                <w:szCs w:val="24"/>
              </w:rPr>
            </w:pP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7E0263" w:rsidRPr="001D560C" w:rsidTr="00213E60">
        <w:trPr>
          <w:trHeight w:val="554"/>
        </w:trPr>
        <w:tc>
          <w:tcPr>
            <w:tcW w:w="421" w:type="dxa"/>
            <w:vMerge w:val="restart"/>
          </w:tcPr>
          <w:p w:rsidR="007E0263" w:rsidRPr="001D560C" w:rsidRDefault="007E0263" w:rsidP="001062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3</w:t>
            </w:r>
          </w:p>
        </w:tc>
        <w:tc>
          <w:tcPr>
            <w:tcW w:w="4828" w:type="dxa"/>
            <w:vMerge w:val="restart"/>
          </w:tcPr>
          <w:p w:rsidR="007E0263" w:rsidRPr="00F21CEF" w:rsidRDefault="007E0263" w:rsidP="00106206">
            <w:pPr>
              <w:rPr>
                <w:rFonts w:ascii="Times New Roman" w:eastAsia="Times New Roman" w:hAnsi="Times New Roman"/>
                <w:sz w:val="24"/>
                <w:szCs w:val="24"/>
                <w:highlight w:val="yellow"/>
              </w:rPr>
            </w:pPr>
            <w:r w:rsidRPr="001A43E8">
              <w:rPr>
                <w:rFonts w:ascii="Times New Roman" w:eastAsia="Times New Roman" w:hAnsi="Times New Roman"/>
                <w:sz w:val="24"/>
                <w:szCs w:val="24"/>
              </w:rPr>
              <w:t>Організація виробничого навчання безпосередньо на виробництві</w:t>
            </w:r>
            <w:r>
              <w:rPr>
                <w:rFonts w:ascii="Times New Roman" w:eastAsia="Times New Roman" w:hAnsi="Times New Roman"/>
                <w:sz w:val="24"/>
                <w:szCs w:val="24"/>
              </w:rPr>
              <w:t xml:space="preserve"> для студентів, випускників, а також зацікавлених осіб</w:t>
            </w:r>
          </w:p>
        </w:tc>
        <w:tc>
          <w:tcPr>
            <w:tcW w:w="3329" w:type="dxa"/>
            <w:vMerge w:val="restart"/>
          </w:tcPr>
          <w:p w:rsidR="007E0263" w:rsidRPr="001D560C" w:rsidRDefault="007E0263" w:rsidP="001A43E8">
            <w:pPr>
              <w:spacing w:line="247" w:lineRule="exact"/>
              <w:rPr>
                <w:rFonts w:ascii="Times New Roman" w:eastAsia="Times New Roman" w:hAnsi="Times New Roman"/>
                <w:sz w:val="24"/>
                <w:szCs w:val="24"/>
                <w:highlight w:val="yellow"/>
              </w:rPr>
            </w:pP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r>
              <w:rPr>
                <w:rFonts w:ascii="Times New Roman" w:eastAsia="Times New Roman" w:hAnsi="Times New Roman"/>
                <w:sz w:val="24"/>
                <w:szCs w:val="24"/>
              </w:rPr>
              <w:t xml:space="preserve">, </w:t>
            </w:r>
            <w:r w:rsidR="00213E60">
              <w:rPr>
                <w:rFonts w:ascii="Times New Roman" w:eastAsia="Times New Roman" w:hAnsi="Times New Roman"/>
                <w:sz w:val="24"/>
                <w:szCs w:val="24"/>
              </w:rPr>
              <w:t xml:space="preserve">навчальні заклади Фастівської МТГ, </w:t>
            </w:r>
            <w:r>
              <w:rPr>
                <w:rFonts w:ascii="Times New Roman" w:eastAsia="Times New Roman" w:hAnsi="Times New Roman"/>
                <w:sz w:val="24"/>
                <w:szCs w:val="24"/>
              </w:rPr>
              <w:t>підприємства Фастівської МТГ</w:t>
            </w: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restart"/>
            <w:vAlign w:val="center"/>
          </w:tcPr>
          <w:p w:rsidR="007E0263" w:rsidRPr="001D560C" w:rsidRDefault="007E0263" w:rsidP="001A43E8">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7E0263" w:rsidRPr="001D560C" w:rsidRDefault="007E0263" w:rsidP="001A43E8">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7E0263" w:rsidRPr="001D560C" w:rsidTr="00213E60">
        <w:trPr>
          <w:trHeight w:val="830"/>
        </w:trPr>
        <w:tc>
          <w:tcPr>
            <w:tcW w:w="421" w:type="dxa"/>
            <w:vMerge/>
          </w:tcPr>
          <w:p w:rsidR="007E0263" w:rsidRPr="001D560C" w:rsidRDefault="007E0263" w:rsidP="00106206">
            <w:pPr>
              <w:spacing w:line="247" w:lineRule="exact"/>
              <w:rPr>
                <w:rFonts w:ascii="Times New Roman" w:eastAsia="Times New Roman" w:hAnsi="Times New Roman"/>
                <w:sz w:val="24"/>
                <w:szCs w:val="24"/>
              </w:rPr>
            </w:pPr>
          </w:p>
        </w:tc>
        <w:tc>
          <w:tcPr>
            <w:tcW w:w="4828" w:type="dxa"/>
            <w:vMerge/>
          </w:tcPr>
          <w:p w:rsidR="007E0263" w:rsidRPr="00F21CEF" w:rsidRDefault="007E0263" w:rsidP="00106206">
            <w:pPr>
              <w:spacing w:line="247" w:lineRule="exact"/>
              <w:rPr>
                <w:rFonts w:ascii="Times New Roman" w:eastAsia="Times New Roman" w:hAnsi="Times New Roman"/>
                <w:sz w:val="24"/>
                <w:szCs w:val="24"/>
                <w:highlight w:val="yellow"/>
              </w:rPr>
            </w:pPr>
          </w:p>
        </w:tc>
        <w:tc>
          <w:tcPr>
            <w:tcW w:w="3329" w:type="dxa"/>
            <w:vMerge/>
          </w:tcPr>
          <w:p w:rsidR="007E0263" w:rsidRPr="001D560C" w:rsidRDefault="007E0263" w:rsidP="00106206">
            <w:pPr>
              <w:spacing w:line="247" w:lineRule="exact"/>
              <w:rPr>
                <w:rFonts w:ascii="Times New Roman" w:eastAsia="Times New Roman" w:hAnsi="Times New Roman"/>
                <w:sz w:val="24"/>
                <w:szCs w:val="24"/>
              </w:rPr>
            </w:pP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7E0263" w:rsidRPr="001D560C" w:rsidRDefault="007E0263" w:rsidP="00106206">
            <w:pPr>
              <w:spacing w:line="247" w:lineRule="exact"/>
              <w:jc w:val="center"/>
              <w:rPr>
                <w:rFonts w:ascii="Times New Roman" w:eastAsia="Times New Roman" w:hAnsi="Times New Roman"/>
                <w:sz w:val="24"/>
                <w:szCs w:val="24"/>
              </w:rPr>
            </w:pP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7E0263" w:rsidRPr="001D560C" w:rsidTr="00213E60">
        <w:trPr>
          <w:trHeight w:val="305"/>
        </w:trPr>
        <w:tc>
          <w:tcPr>
            <w:tcW w:w="421" w:type="dxa"/>
            <w:vMerge/>
          </w:tcPr>
          <w:p w:rsidR="007E0263" w:rsidRPr="001D560C" w:rsidRDefault="007E0263" w:rsidP="00106206">
            <w:pPr>
              <w:spacing w:line="247" w:lineRule="exact"/>
              <w:rPr>
                <w:rFonts w:ascii="Times New Roman" w:eastAsia="Times New Roman" w:hAnsi="Times New Roman"/>
                <w:sz w:val="24"/>
                <w:szCs w:val="24"/>
              </w:rPr>
            </w:pPr>
          </w:p>
        </w:tc>
        <w:tc>
          <w:tcPr>
            <w:tcW w:w="4828" w:type="dxa"/>
            <w:vMerge/>
          </w:tcPr>
          <w:p w:rsidR="007E0263" w:rsidRPr="00F21CEF" w:rsidRDefault="007E0263" w:rsidP="00106206">
            <w:pPr>
              <w:spacing w:line="247" w:lineRule="exact"/>
              <w:rPr>
                <w:rFonts w:ascii="Times New Roman" w:eastAsia="Times New Roman" w:hAnsi="Times New Roman"/>
                <w:sz w:val="24"/>
                <w:szCs w:val="24"/>
                <w:highlight w:val="yellow"/>
              </w:rPr>
            </w:pPr>
          </w:p>
        </w:tc>
        <w:tc>
          <w:tcPr>
            <w:tcW w:w="3329" w:type="dxa"/>
            <w:vMerge/>
          </w:tcPr>
          <w:p w:rsidR="007E0263" w:rsidRPr="001D560C" w:rsidRDefault="007E0263" w:rsidP="00106206">
            <w:pPr>
              <w:spacing w:line="247" w:lineRule="exact"/>
              <w:rPr>
                <w:rFonts w:ascii="Times New Roman" w:eastAsia="Times New Roman" w:hAnsi="Times New Roman"/>
                <w:sz w:val="24"/>
                <w:szCs w:val="24"/>
              </w:rPr>
            </w:pP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7E0263" w:rsidRPr="001D560C" w:rsidRDefault="007E0263" w:rsidP="00106206">
            <w:pPr>
              <w:spacing w:line="247" w:lineRule="exact"/>
              <w:jc w:val="center"/>
              <w:rPr>
                <w:rFonts w:ascii="Times New Roman" w:eastAsia="Times New Roman" w:hAnsi="Times New Roman"/>
                <w:sz w:val="24"/>
                <w:szCs w:val="24"/>
              </w:rPr>
            </w:pP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7E0263" w:rsidRPr="001D560C" w:rsidTr="00213E60">
        <w:trPr>
          <w:trHeight w:val="555"/>
        </w:trPr>
        <w:tc>
          <w:tcPr>
            <w:tcW w:w="421" w:type="dxa"/>
            <w:vMerge w:val="restart"/>
          </w:tcPr>
          <w:p w:rsidR="007E0263" w:rsidRPr="001D560C" w:rsidRDefault="007E0263" w:rsidP="00106206">
            <w:pPr>
              <w:spacing w:line="247" w:lineRule="exact"/>
              <w:rPr>
                <w:rFonts w:ascii="Times New Roman" w:eastAsia="Times New Roman" w:hAnsi="Times New Roman"/>
                <w:sz w:val="24"/>
                <w:szCs w:val="24"/>
              </w:rPr>
            </w:pPr>
            <w:r w:rsidRPr="001D560C">
              <w:rPr>
                <w:rFonts w:ascii="Times New Roman" w:eastAsia="Times New Roman" w:hAnsi="Times New Roman"/>
                <w:sz w:val="24"/>
                <w:szCs w:val="24"/>
              </w:rPr>
              <w:t>4</w:t>
            </w:r>
          </w:p>
        </w:tc>
        <w:tc>
          <w:tcPr>
            <w:tcW w:w="4828" w:type="dxa"/>
            <w:vMerge w:val="restart"/>
          </w:tcPr>
          <w:p w:rsidR="007E0263" w:rsidRPr="00F21CEF" w:rsidRDefault="007E0263" w:rsidP="002A3ECA">
            <w:pPr>
              <w:rPr>
                <w:rFonts w:ascii="Times New Roman" w:eastAsia="Times New Roman" w:hAnsi="Times New Roman"/>
                <w:sz w:val="24"/>
                <w:szCs w:val="24"/>
                <w:highlight w:val="yellow"/>
              </w:rPr>
            </w:pPr>
            <w:r w:rsidRPr="00030E16">
              <w:rPr>
                <w:rFonts w:ascii="Times New Roman" w:eastAsia="Times New Roman" w:hAnsi="Times New Roman"/>
                <w:sz w:val="24"/>
                <w:szCs w:val="24"/>
              </w:rPr>
              <w:t xml:space="preserve">Організація співпраці вищих навчальних закладів із підприємствами, установами та організаціями </w:t>
            </w:r>
            <w:r>
              <w:rPr>
                <w:rFonts w:ascii="Times New Roman" w:eastAsia="Times New Roman" w:hAnsi="Times New Roman"/>
                <w:sz w:val="24"/>
                <w:szCs w:val="24"/>
              </w:rPr>
              <w:t>Фастівської МТГ з</w:t>
            </w:r>
            <w:r w:rsidRPr="00030E16">
              <w:rPr>
                <w:rFonts w:ascii="Times New Roman" w:eastAsia="Times New Roman" w:hAnsi="Times New Roman"/>
                <w:sz w:val="24"/>
                <w:szCs w:val="24"/>
              </w:rPr>
              <w:t xml:space="preserve"> метою підвищення підприємницької активності студентів і молоді</w:t>
            </w:r>
          </w:p>
        </w:tc>
        <w:tc>
          <w:tcPr>
            <w:tcW w:w="3329" w:type="dxa"/>
            <w:vMerge w:val="restart"/>
          </w:tcPr>
          <w:p w:rsidR="007E0263" w:rsidRPr="001D560C" w:rsidRDefault="007E0263" w:rsidP="00106206">
            <w:pPr>
              <w:spacing w:line="247" w:lineRule="exact"/>
              <w:rPr>
                <w:rFonts w:ascii="Times New Roman" w:eastAsia="Times New Roman" w:hAnsi="Times New Roman"/>
                <w:sz w:val="24"/>
                <w:szCs w:val="24"/>
              </w:rPr>
            </w:pPr>
            <w:r>
              <w:rPr>
                <w:rFonts w:ascii="Times New Roman" w:eastAsia="Times New Roman" w:hAnsi="Times New Roman"/>
                <w:sz w:val="24"/>
                <w:szCs w:val="24"/>
              </w:rPr>
              <w:t>С</w:t>
            </w:r>
            <w:r w:rsidRPr="001D560C">
              <w:rPr>
                <w:rFonts w:ascii="Times New Roman" w:eastAsia="Times New Roman" w:hAnsi="Times New Roman"/>
                <w:sz w:val="24"/>
                <w:szCs w:val="24"/>
              </w:rPr>
              <w:t>труктурні підрозділи Фастівської міської ради та її виконавчого комітету</w:t>
            </w:r>
            <w:r>
              <w:rPr>
                <w:rFonts w:ascii="Times New Roman" w:eastAsia="Times New Roman" w:hAnsi="Times New Roman"/>
                <w:sz w:val="24"/>
                <w:szCs w:val="24"/>
              </w:rPr>
              <w:t xml:space="preserve">,  </w:t>
            </w:r>
            <w:r w:rsidRPr="002E0505">
              <w:rPr>
                <w:rFonts w:ascii="Times New Roman" w:eastAsia="Times New Roman" w:hAnsi="Times New Roman"/>
                <w:sz w:val="24"/>
                <w:szCs w:val="24"/>
              </w:rPr>
              <w:t>Фастівськ</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міськрайонн</w:t>
            </w:r>
            <w:r>
              <w:rPr>
                <w:rFonts w:ascii="Times New Roman" w:eastAsia="Times New Roman" w:hAnsi="Times New Roman"/>
                <w:sz w:val="24"/>
                <w:szCs w:val="24"/>
              </w:rPr>
              <w:t>а</w:t>
            </w:r>
            <w:r w:rsidRPr="002E0505">
              <w:rPr>
                <w:rFonts w:ascii="Times New Roman" w:eastAsia="Times New Roman" w:hAnsi="Times New Roman"/>
                <w:sz w:val="24"/>
                <w:szCs w:val="24"/>
              </w:rPr>
              <w:t xml:space="preserve"> філі</w:t>
            </w:r>
            <w:r>
              <w:rPr>
                <w:rFonts w:ascii="Times New Roman" w:eastAsia="Times New Roman" w:hAnsi="Times New Roman"/>
                <w:sz w:val="24"/>
                <w:szCs w:val="24"/>
              </w:rPr>
              <w:t>я</w:t>
            </w:r>
            <w:r w:rsidRPr="002E0505">
              <w:rPr>
                <w:rFonts w:ascii="Times New Roman" w:eastAsia="Times New Roman" w:hAnsi="Times New Roman"/>
                <w:sz w:val="24"/>
                <w:szCs w:val="24"/>
              </w:rPr>
              <w:t xml:space="preserve"> Київського обласного центру зайнятості</w:t>
            </w:r>
            <w:r w:rsidRPr="001D560C">
              <w:rPr>
                <w:rFonts w:ascii="Times New Roman" w:eastAsia="Times New Roman" w:hAnsi="Times New Roman"/>
                <w:sz w:val="24"/>
                <w:szCs w:val="24"/>
              </w:rPr>
              <w:t xml:space="preserve"> </w:t>
            </w: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restart"/>
            <w:vAlign w:val="center"/>
          </w:tcPr>
          <w:p w:rsidR="007E0263" w:rsidRPr="001D560C" w:rsidRDefault="007E0263" w:rsidP="002A3ECA">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7E0263" w:rsidRPr="001D560C" w:rsidRDefault="007E0263" w:rsidP="002A3ECA">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7E0263" w:rsidRPr="001D560C" w:rsidTr="00213E60">
        <w:trPr>
          <w:trHeight w:val="689"/>
        </w:trPr>
        <w:tc>
          <w:tcPr>
            <w:tcW w:w="421" w:type="dxa"/>
            <w:vMerge/>
          </w:tcPr>
          <w:p w:rsidR="007E0263" w:rsidRPr="001D560C" w:rsidRDefault="007E0263" w:rsidP="00106206">
            <w:pPr>
              <w:spacing w:line="247" w:lineRule="exact"/>
              <w:rPr>
                <w:rFonts w:ascii="Times New Roman" w:eastAsia="Times New Roman" w:hAnsi="Times New Roman"/>
                <w:sz w:val="24"/>
                <w:szCs w:val="24"/>
              </w:rPr>
            </w:pPr>
          </w:p>
        </w:tc>
        <w:tc>
          <w:tcPr>
            <w:tcW w:w="4828" w:type="dxa"/>
            <w:vMerge/>
          </w:tcPr>
          <w:p w:rsidR="007E0263" w:rsidRPr="00F21CEF" w:rsidRDefault="007E0263" w:rsidP="00106206">
            <w:pPr>
              <w:spacing w:line="247" w:lineRule="exact"/>
              <w:rPr>
                <w:rFonts w:ascii="Times New Roman" w:eastAsia="Times New Roman" w:hAnsi="Times New Roman"/>
                <w:sz w:val="24"/>
                <w:szCs w:val="24"/>
                <w:highlight w:val="yellow"/>
              </w:rPr>
            </w:pPr>
          </w:p>
        </w:tc>
        <w:tc>
          <w:tcPr>
            <w:tcW w:w="3329" w:type="dxa"/>
            <w:vMerge/>
          </w:tcPr>
          <w:p w:rsidR="007E0263" w:rsidRPr="001D560C" w:rsidRDefault="007E0263" w:rsidP="00106206">
            <w:pPr>
              <w:spacing w:line="247" w:lineRule="exact"/>
              <w:rPr>
                <w:rFonts w:ascii="Times New Roman" w:eastAsia="Times New Roman" w:hAnsi="Times New Roman"/>
                <w:sz w:val="24"/>
                <w:szCs w:val="24"/>
              </w:rPr>
            </w:pP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7E0263" w:rsidRPr="001D560C" w:rsidRDefault="007E0263" w:rsidP="00106206">
            <w:pPr>
              <w:spacing w:line="247" w:lineRule="exact"/>
              <w:jc w:val="center"/>
              <w:rPr>
                <w:rFonts w:ascii="Times New Roman" w:eastAsia="Times New Roman" w:hAnsi="Times New Roman"/>
                <w:sz w:val="24"/>
                <w:szCs w:val="24"/>
              </w:rPr>
            </w:pP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7E0263" w:rsidRPr="001D560C" w:rsidTr="00213E60">
        <w:trPr>
          <w:trHeight w:val="305"/>
        </w:trPr>
        <w:tc>
          <w:tcPr>
            <w:tcW w:w="421" w:type="dxa"/>
            <w:vMerge/>
          </w:tcPr>
          <w:p w:rsidR="007E0263" w:rsidRPr="001D560C" w:rsidRDefault="007E0263" w:rsidP="00106206">
            <w:pPr>
              <w:spacing w:line="247" w:lineRule="exact"/>
              <w:rPr>
                <w:rFonts w:ascii="Times New Roman" w:eastAsia="Times New Roman" w:hAnsi="Times New Roman"/>
                <w:sz w:val="24"/>
                <w:szCs w:val="24"/>
              </w:rPr>
            </w:pPr>
          </w:p>
        </w:tc>
        <w:tc>
          <w:tcPr>
            <w:tcW w:w="4828" w:type="dxa"/>
            <w:vMerge/>
          </w:tcPr>
          <w:p w:rsidR="007E0263" w:rsidRPr="00F21CEF" w:rsidRDefault="007E0263" w:rsidP="00106206">
            <w:pPr>
              <w:spacing w:line="247" w:lineRule="exact"/>
              <w:rPr>
                <w:rFonts w:ascii="Times New Roman" w:eastAsia="Times New Roman" w:hAnsi="Times New Roman"/>
                <w:sz w:val="24"/>
                <w:szCs w:val="24"/>
                <w:highlight w:val="yellow"/>
              </w:rPr>
            </w:pPr>
          </w:p>
        </w:tc>
        <w:tc>
          <w:tcPr>
            <w:tcW w:w="3329" w:type="dxa"/>
            <w:vMerge/>
          </w:tcPr>
          <w:p w:rsidR="007E0263" w:rsidRPr="001D560C" w:rsidRDefault="007E0263" w:rsidP="00106206">
            <w:pPr>
              <w:spacing w:line="247" w:lineRule="exact"/>
              <w:rPr>
                <w:rFonts w:ascii="Times New Roman" w:eastAsia="Times New Roman" w:hAnsi="Times New Roman"/>
                <w:sz w:val="24"/>
                <w:szCs w:val="24"/>
              </w:rPr>
            </w:pPr>
          </w:p>
        </w:tc>
        <w:tc>
          <w:tcPr>
            <w:tcW w:w="1210" w:type="dxa"/>
            <w:vAlign w:val="center"/>
          </w:tcPr>
          <w:p w:rsidR="007E0263" w:rsidRDefault="007E0263">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Протягом року</w:t>
            </w:r>
          </w:p>
        </w:tc>
        <w:tc>
          <w:tcPr>
            <w:tcW w:w="2311" w:type="dxa"/>
            <w:vMerge/>
            <w:vAlign w:val="center"/>
          </w:tcPr>
          <w:p w:rsidR="007E0263" w:rsidRPr="001D560C" w:rsidRDefault="007E0263" w:rsidP="00106206">
            <w:pPr>
              <w:spacing w:line="247" w:lineRule="exact"/>
              <w:jc w:val="center"/>
              <w:rPr>
                <w:rFonts w:ascii="Times New Roman" w:eastAsia="Times New Roman" w:hAnsi="Times New Roman"/>
                <w:sz w:val="24"/>
                <w:szCs w:val="24"/>
              </w:rPr>
            </w:pPr>
          </w:p>
        </w:tc>
        <w:tc>
          <w:tcPr>
            <w:tcW w:w="1522" w:type="dxa"/>
            <w:vAlign w:val="center"/>
          </w:tcPr>
          <w:p w:rsidR="007E0263" w:rsidRPr="001D560C" w:rsidRDefault="007E0263" w:rsidP="00106206">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1A43E8" w:rsidRPr="002F0801" w:rsidRDefault="001A43E8" w:rsidP="001A43E8">
      <w:pPr>
        <w:spacing w:line="3" w:lineRule="exact"/>
        <w:rPr>
          <w:rFonts w:ascii="Times New Roman" w:eastAsia="Times New Roman" w:hAnsi="Times New Roman"/>
          <w:color w:val="FF0000"/>
        </w:rPr>
      </w:pPr>
    </w:p>
    <w:p w:rsidR="001A43E8" w:rsidRDefault="001A43E8" w:rsidP="001A43E8">
      <w:pPr>
        <w:spacing w:line="234" w:lineRule="auto"/>
        <w:ind w:left="120" w:right="820"/>
        <w:rPr>
          <w:rFonts w:ascii="Times New Roman" w:eastAsia="Times New Roman" w:hAnsi="Times New Roman"/>
          <w:sz w:val="24"/>
        </w:rPr>
      </w:pPr>
    </w:p>
    <w:p w:rsidR="008E3BA4" w:rsidRPr="002F0801" w:rsidRDefault="008E3BA4">
      <w:pPr>
        <w:rPr>
          <w:rFonts w:ascii="Times New Roman" w:eastAsia="Times New Roman" w:hAnsi="Times New Roman"/>
          <w:color w:val="FF0000"/>
          <w:sz w:val="24"/>
        </w:rPr>
        <w:sectPr w:rsidR="008E3BA4" w:rsidRPr="002F0801">
          <w:pgSz w:w="16840" w:h="11906" w:orient="landscape"/>
          <w:pgMar w:top="713" w:right="518" w:bottom="297" w:left="740" w:header="0" w:footer="0" w:gutter="0"/>
          <w:cols w:space="0" w:equalWidth="0">
            <w:col w:w="15580"/>
          </w:cols>
          <w:docGrid w:linePitch="360"/>
        </w:sectPr>
      </w:pPr>
    </w:p>
    <w:p w:rsidR="0049458E" w:rsidRDefault="0013175B">
      <w:pPr>
        <w:spacing w:line="0" w:lineRule="atLeast"/>
        <w:ind w:left="1260"/>
        <w:jc w:val="center"/>
        <w:rPr>
          <w:rFonts w:ascii="Times New Roman" w:eastAsia="Times New Roman" w:hAnsi="Times New Roman"/>
          <w:b/>
          <w:color w:val="FF0000"/>
          <w:sz w:val="28"/>
        </w:rPr>
      </w:pPr>
      <w:bookmarkStart w:id="31" w:name="page45"/>
      <w:bookmarkStart w:id="32" w:name="page46"/>
      <w:bookmarkStart w:id="33" w:name="page52"/>
      <w:bookmarkStart w:id="34" w:name="page54"/>
      <w:bookmarkStart w:id="35" w:name="page56"/>
      <w:bookmarkStart w:id="36" w:name="page58"/>
      <w:bookmarkEnd w:id="31"/>
      <w:bookmarkEnd w:id="32"/>
      <w:bookmarkEnd w:id="33"/>
      <w:bookmarkEnd w:id="34"/>
      <w:bookmarkEnd w:id="35"/>
      <w:bookmarkEnd w:id="36"/>
      <w:r w:rsidRPr="0013175B">
        <w:rPr>
          <w:rFonts w:ascii="Times New Roman" w:hAnsi="Times New Roman" w:cs="Times New Roman"/>
          <w:sz w:val="24"/>
          <w:szCs w:val="24"/>
        </w:rPr>
        <w:lastRenderedPageBreak/>
        <w:pict>
          <v:roundrect id="_x0000_s1078" style="position:absolute;left:0;text-align:left;margin-left:-2.45pt;margin-top:-14.8pt;width:510.55pt;height:46.15pt;z-index:251655168" arcsize="10923f" fillcolor="#9bbb59" strokecolor="#f2f2f2" strokeweight="3pt">
            <v:shadow on="t" type="perspective" color="#4e6128" opacity=".5" offset="1pt" offset2="-1pt"/>
            <v:textbox style="mso-next-textbox:#_x0000_s1078">
              <w:txbxContent>
                <w:p w:rsidR="00F9550B" w:rsidRPr="002D791E" w:rsidRDefault="00F9550B" w:rsidP="0049458E">
                  <w:pPr>
                    <w:tabs>
                      <w:tab w:val="left" w:pos="1084"/>
                    </w:tabs>
                    <w:spacing w:line="247" w:lineRule="auto"/>
                    <w:ind w:right="60"/>
                    <w:jc w:val="center"/>
                    <w:rPr>
                      <w:rFonts w:ascii="Times New Roman" w:eastAsia="Times New Roman" w:hAnsi="Times New Roman"/>
                      <w:b/>
                      <w:color w:val="FFFFFF"/>
                      <w:sz w:val="16"/>
                      <w:szCs w:val="16"/>
                    </w:rPr>
                  </w:pPr>
                </w:p>
                <w:p w:rsidR="00F9550B" w:rsidRPr="002D791E" w:rsidRDefault="00F9550B" w:rsidP="0049458E">
                  <w:pPr>
                    <w:tabs>
                      <w:tab w:val="left" w:pos="1084"/>
                    </w:tabs>
                    <w:spacing w:line="247" w:lineRule="auto"/>
                    <w:ind w:right="60"/>
                    <w:jc w:val="center"/>
                    <w:rPr>
                      <w:rFonts w:ascii="Times New Roman" w:eastAsia="Times New Roman" w:hAnsi="Times New Roman"/>
                      <w:b/>
                      <w:color w:val="FFFFFF"/>
                      <w:sz w:val="28"/>
                    </w:rPr>
                  </w:pPr>
                  <w:r w:rsidRPr="002D791E">
                    <w:rPr>
                      <w:rFonts w:ascii="Times New Roman" w:eastAsia="Times New Roman" w:hAnsi="Times New Roman"/>
                      <w:b/>
                      <w:color w:val="FFFFFF"/>
                      <w:sz w:val="27"/>
                    </w:rPr>
                    <w:t>ЦІЛЬ 4. ЗАХИСТ ПРАВ ТА ІНТЕРЕСІВ ПІДПРИЄМЦІВ</w:t>
                  </w:r>
                </w:p>
                <w:p w:rsidR="00F9550B" w:rsidRPr="002D791E" w:rsidRDefault="00F9550B" w:rsidP="0049458E">
                  <w:pPr>
                    <w:rPr>
                      <w:rFonts w:eastAsia="Times New Roman"/>
                      <w:color w:val="FFFFFF"/>
                      <w:sz w:val="22"/>
                    </w:rPr>
                  </w:pPr>
                </w:p>
              </w:txbxContent>
            </v:textbox>
          </v:roundrect>
        </w:pict>
      </w:r>
    </w:p>
    <w:p w:rsidR="0049458E" w:rsidRDefault="0049458E">
      <w:pPr>
        <w:spacing w:line="0" w:lineRule="atLeast"/>
        <w:ind w:left="1260"/>
        <w:jc w:val="center"/>
        <w:rPr>
          <w:rFonts w:ascii="Times New Roman" w:eastAsia="Times New Roman" w:hAnsi="Times New Roman"/>
          <w:b/>
          <w:color w:val="FF0000"/>
          <w:sz w:val="28"/>
        </w:rPr>
      </w:pPr>
    </w:p>
    <w:p w:rsidR="0049458E" w:rsidRDefault="0049458E">
      <w:pPr>
        <w:spacing w:line="238" w:lineRule="auto"/>
        <w:ind w:firstLine="679"/>
        <w:jc w:val="both"/>
        <w:rPr>
          <w:rFonts w:ascii="Times New Roman" w:eastAsia="Times New Roman" w:hAnsi="Times New Roman"/>
          <w:sz w:val="28"/>
        </w:rPr>
      </w:pPr>
    </w:p>
    <w:p w:rsidR="008E3BA4" w:rsidRPr="0024147F" w:rsidRDefault="008E3BA4">
      <w:pPr>
        <w:spacing w:line="238" w:lineRule="auto"/>
        <w:ind w:firstLine="679"/>
        <w:jc w:val="both"/>
        <w:rPr>
          <w:rFonts w:ascii="Times New Roman" w:eastAsia="Times New Roman" w:hAnsi="Times New Roman"/>
          <w:sz w:val="28"/>
        </w:rPr>
      </w:pPr>
      <w:r w:rsidRPr="0024147F">
        <w:rPr>
          <w:rFonts w:ascii="Times New Roman" w:eastAsia="Times New Roman" w:hAnsi="Times New Roman"/>
          <w:sz w:val="28"/>
        </w:rPr>
        <w:t>Підприємці малого бізнесу є найбільш незахищеними суб'єктами сучасного економічного середовища. Основними чинниками цього є відсутність цивілізованого ринку, чітко сформульованої системи правових актів у сфері малого та середнього підприємництва, недосконалість та обтяжливість системи оподаткування; адміністративні перешкоди. Для вирішення цих проблем необхідне об’єднання зусиль держави та підприємницької громадськості на підставі партнерських відносин.</w:t>
      </w:r>
    </w:p>
    <w:p w:rsidR="008E3BA4" w:rsidRPr="0024147F" w:rsidRDefault="008E3BA4">
      <w:pPr>
        <w:spacing w:line="19" w:lineRule="exact"/>
        <w:rPr>
          <w:rFonts w:ascii="Times New Roman" w:eastAsia="Times New Roman" w:hAnsi="Times New Roman"/>
        </w:rPr>
      </w:pPr>
    </w:p>
    <w:p w:rsidR="008E3BA4" w:rsidRPr="0024147F" w:rsidRDefault="008E3BA4">
      <w:pPr>
        <w:spacing w:line="238" w:lineRule="auto"/>
        <w:ind w:firstLine="679"/>
        <w:jc w:val="both"/>
        <w:rPr>
          <w:rFonts w:ascii="Times New Roman" w:eastAsia="Times New Roman" w:hAnsi="Times New Roman"/>
          <w:sz w:val="28"/>
        </w:rPr>
      </w:pPr>
      <w:r w:rsidRPr="0024147F">
        <w:rPr>
          <w:rFonts w:ascii="Times New Roman" w:eastAsia="Times New Roman" w:hAnsi="Times New Roman"/>
          <w:sz w:val="28"/>
        </w:rPr>
        <w:t>Для підприємців іноді є проблемою, як зробити правильний вибір, ефективно використати і застосувати передбачені законодавством засоби захисту (ті правові засоби, за допомогою яких можна запобігти, а також усунути порушення прав). Щоб змусити або спонукати правопорушника припинити дії, які порушують право підприємця, або запобігти таким діям, необхідно знати норми законодавства, що регулює правовідносини у цій сфері, і вміти їх застосовувати, бо саме від знання законодавства і вміння захищати свої права та інтереси залежить успіх та результат діяльності підприємців.</w:t>
      </w:r>
    </w:p>
    <w:p w:rsidR="008E3BA4" w:rsidRPr="0024147F" w:rsidRDefault="008E3BA4">
      <w:pPr>
        <w:spacing w:line="337" w:lineRule="exact"/>
        <w:rPr>
          <w:rFonts w:ascii="Times New Roman" w:eastAsia="Times New Roman" w:hAnsi="Times New Roman"/>
        </w:rPr>
      </w:pPr>
    </w:p>
    <w:p w:rsidR="008E3BA4" w:rsidRPr="0024147F" w:rsidRDefault="008E3BA4">
      <w:pPr>
        <w:spacing w:line="0" w:lineRule="atLeast"/>
        <w:ind w:left="700"/>
        <w:rPr>
          <w:rFonts w:ascii="Times New Roman" w:eastAsia="Times New Roman" w:hAnsi="Times New Roman"/>
          <w:b/>
          <w:sz w:val="28"/>
        </w:rPr>
      </w:pPr>
      <w:r w:rsidRPr="0024147F">
        <w:rPr>
          <w:rFonts w:ascii="Times New Roman" w:eastAsia="Times New Roman" w:hAnsi="Times New Roman"/>
          <w:b/>
          <w:sz w:val="28"/>
        </w:rPr>
        <w:t>Мета:</w:t>
      </w:r>
    </w:p>
    <w:p w:rsidR="008E3BA4" w:rsidRPr="0024147F" w:rsidRDefault="0024147F">
      <w:pPr>
        <w:spacing w:line="236" w:lineRule="auto"/>
        <w:ind w:left="680"/>
        <w:rPr>
          <w:rFonts w:ascii="Times New Roman" w:eastAsia="Times New Roman" w:hAnsi="Times New Roman"/>
          <w:sz w:val="28"/>
        </w:rPr>
      </w:pPr>
      <w:r>
        <w:rPr>
          <w:rFonts w:ascii="Times New Roman" w:eastAsia="Times New Roman" w:hAnsi="Times New Roman"/>
          <w:sz w:val="28"/>
        </w:rPr>
        <w:t xml:space="preserve">- </w:t>
      </w:r>
      <w:r w:rsidR="008E3BA4" w:rsidRPr="0024147F">
        <w:rPr>
          <w:rFonts w:ascii="Times New Roman" w:eastAsia="Times New Roman" w:hAnsi="Times New Roman"/>
          <w:sz w:val="28"/>
        </w:rPr>
        <w:t>захист прав підприємців.</w:t>
      </w:r>
    </w:p>
    <w:p w:rsidR="008E3BA4" w:rsidRPr="0024147F" w:rsidRDefault="008E3BA4">
      <w:pPr>
        <w:spacing w:line="327" w:lineRule="exact"/>
        <w:rPr>
          <w:rFonts w:ascii="Times New Roman" w:eastAsia="Times New Roman" w:hAnsi="Times New Roman"/>
        </w:rPr>
      </w:pPr>
    </w:p>
    <w:p w:rsidR="008E3BA4" w:rsidRPr="0024147F" w:rsidRDefault="008E3BA4">
      <w:pPr>
        <w:spacing w:line="0" w:lineRule="atLeast"/>
        <w:ind w:left="680"/>
        <w:rPr>
          <w:rFonts w:ascii="Times New Roman" w:eastAsia="Times New Roman" w:hAnsi="Times New Roman"/>
          <w:b/>
          <w:sz w:val="28"/>
        </w:rPr>
      </w:pPr>
      <w:r w:rsidRPr="0024147F">
        <w:rPr>
          <w:rFonts w:ascii="Times New Roman" w:eastAsia="Times New Roman" w:hAnsi="Times New Roman"/>
          <w:b/>
          <w:sz w:val="28"/>
        </w:rPr>
        <w:t>Завдання:</w:t>
      </w:r>
    </w:p>
    <w:p w:rsidR="008E3BA4" w:rsidRPr="0024147F" w:rsidRDefault="008E3BA4">
      <w:pPr>
        <w:spacing w:line="8" w:lineRule="exact"/>
        <w:rPr>
          <w:rFonts w:ascii="Times New Roman" w:eastAsia="Times New Roman" w:hAnsi="Times New Roman"/>
        </w:rPr>
      </w:pPr>
    </w:p>
    <w:p w:rsidR="008E3BA4" w:rsidRPr="0024147F" w:rsidRDefault="008E3BA4">
      <w:pPr>
        <w:spacing w:line="15" w:lineRule="exact"/>
        <w:rPr>
          <w:rFonts w:ascii="Times New Roman" w:eastAsia="Times New Roman" w:hAnsi="Times New Roman"/>
        </w:rPr>
      </w:pPr>
    </w:p>
    <w:p w:rsidR="00475154" w:rsidRDefault="00851BC7" w:rsidP="00475154">
      <w:pPr>
        <w:spacing w:line="234" w:lineRule="auto"/>
        <w:ind w:firstLine="709"/>
        <w:jc w:val="both"/>
        <w:rPr>
          <w:rFonts w:ascii="Times New Roman" w:eastAsia="Times New Roman" w:hAnsi="Times New Roman"/>
          <w:sz w:val="28"/>
        </w:rPr>
      </w:pPr>
      <w:r>
        <w:rPr>
          <w:rFonts w:ascii="Times New Roman" w:eastAsia="Times New Roman" w:hAnsi="Times New Roman"/>
          <w:sz w:val="28"/>
        </w:rPr>
        <w:t xml:space="preserve">- </w:t>
      </w:r>
      <w:r w:rsidR="008E3BA4" w:rsidRPr="0024147F">
        <w:rPr>
          <w:rFonts w:ascii="Times New Roman" w:eastAsia="Times New Roman" w:hAnsi="Times New Roman"/>
          <w:sz w:val="28"/>
        </w:rPr>
        <w:t xml:space="preserve">підвищення рівня знань своїх прав суб`єктами малого та середнього бізнесу; </w:t>
      </w:r>
    </w:p>
    <w:p w:rsidR="008E3BA4" w:rsidRPr="0024147F" w:rsidRDefault="00475154" w:rsidP="00475154">
      <w:pPr>
        <w:spacing w:line="234" w:lineRule="auto"/>
        <w:ind w:firstLine="709"/>
        <w:jc w:val="both"/>
        <w:rPr>
          <w:rFonts w:ascii="Times New Roman" w:eastAsia="Times New Roman" w:hAnsi="Times New Roman"/>
          <w:sz w:val="28"/>
        </w:rPr>
      </w:pPr>
      <w:r>
        <w:rPr>
          <w:rFonts w:ascii="Times New Roman" w:eastAsia="Times New Roman" w:hAnsi="Times New Roman"/>
          <w:sz w:val="28"/>
        </w:rPr>
        <w:t xml:space="preserve">- </w:t>
      </w:r>
      <w:r w:rsidR="008E3BA4" w:rsidRPr="0024147F">
        <w:rPr>
          <w:rFonts w:ascii="Times New Roman" w:eastAsia="Times New Roman" w:hAnsi="Times New Roman"/>
          <w:sz w:val="28"/>
        </w:rPr>
        <w:t xml:space="preserve">сприяння співпраці </w:t>
      </w:r>
      <w:r>
        <w:rPr>
          <w:rFonts w:ascii="Times New Roman" w:eastAsia="Times New Roman" w:hAnsi="Times New Roman"/>
          <w:sz w:val="28"/>
        </w:rPr>
        <w:t>органу влади</w:t>
      </w:r>
      <w:r w:rsidR="008E3BA4" w:rsidRPr="0024147F">
        <w:rPr>
          <w:rFonts w:ascii="Times New Roman" w:eastAsia="Times New Roman" w:hAnsi="Times New Roman"/>
          <w:sz w:val="28"/>
        </w:rPr>
        <w:t>,</w:t>
      </w:r>
      <w:r w:rsidR="00851BC7">
        <w:rPr>
          <w:rFonts w:ascii="Times New Roman" w:eastAsia="Times New Roman" w:hAnsi="Times New Roman"/>
          <w:sz w:val="28"/>
        </w:rPr>
        <w:t xml:space="preserve"> </w:t>
      </w:r>
      <w:r w:rsidR="008E3BA4" w:rsidRPr="0024147F">
        <w:rPr>
          <w:rFonts w:ascii="Times New Roman" w:eastAsia="Times New Roman" w:hAnsi="Times New Roman"/>
          <w:sz w:val="28"/>
        </w:rPr>
        <w:t>громадських організацій і представників малого та середнього бізнесу з метою розвитку підприємництва.</w:t>
      </w:r>
    </w:p>
    <w:p w:rsidR="008E3BA4" w:rsidRPr="0024147F" w:rsidRDefault="008E3BA4">
      <w:pPr>
        <w:spacing w:line="328" w:lineRule="exact"/>
        <w:rPr>
          <w:rFonts w:ascii="Times New Roman" w:eastAsia="Times New Roman" w:hAnsi="Times New Roman"/>
        </w:rPr>
      </w:pPr>
    </w:p>
    <w:p w:rsidR="008E3BA4" w:rsidRPr="0024147F" w:rsidRDefault="008E3BA4">
      <w:pPr>
        <w:spacing w:line="0" w:lineRule="atLeast"/>
        <w:ind w:left="680"/>
        <w:rPr>
          <w:rFonts w:ascii="Times New Roman" w:eastAsia="Times New Roman" w:hAnsi="Times New Roman"/>
          <w:b/>
          <w:sz w:val="28"/>
        </w:rPr>
      </w:pPr>
      <w:r w:rsidRPr="0024147F">
        <w:rPr>
          <w:rFonts w:ascii="Times New Roman" w:eastAsia="Times New Roman" w:hAnsi="Times New Roman"/>
          <w:b/>
          <w:sz w:val="28"/>
        </w:rPr>
        <w:t>Очікувані результати:</w:t>
      </w:r>
    </w:p>
    <w:p w:rsidR="008E3BA4" w:rsidRPr="0024147F" w:rsidRDefault="00851BC7" w:rsidP="00475154">
      <w:pPr>
        <w:spacing w:line="238" w:lineRule="auto"/>
        <w:ind w:left="680"/>
        <w:jc w:val="both"/>
        <w:rPr>
          <w:rFonts w:ascii="Times New Roman" w:eastAsia="Times New Roman" w:hAnsi="Times New Roman"/>
          <w:sz w:val="28"/>
        </w:rPr>
      </w:pPr>
      <w:r>
        <w:rPr>
          <w:rFonts w:ascii="Times New Roman" w:eastAsia="Times New Roman" w:hAnsi="Times New Roman"/>
          <w:sz w:val="28"/>
        </w:rPr>
        <w:t xml:space="preserve">- </w:t>
      </w:r>
      <w:r w:rsidR="008E3BA4" w:rsidRPr="0024147F">
        <w:rPr>
          <w:rFonts w:ascii="Times New Roman" w:eastAsia="Times New Roman" w:hAnsi="Times New Roman"/>
          <w:sz w:val="28"/>
        </w:rPr>
        <w:t>поліпшення клімату для здійснення підприємницької діяльності;</w:t>
      </w:r>
    </w:p>
    <w:p w:rsidR="008E3BA4" w:rsidRPr="0024147F" w:rsidRDefault="008E3BA4" w:rsidP="00475154">
      <w:pPr>
        <w:spacing w:line="14" w:lineRule="exact"/>
        <w:jc w:val="both"/>
        <w:rPr>
          <w:rFonts w:ascii="Times New Roman" w:eastAsia="Times New Roman" w:hAnsi="Times New Roman"/>
        </w:rPr>
      </w:pPr>
    </w:p>
    <w:p w:rsidR="008E3BA4" w:rsidRPr="0024147F" w:rsidRDefault="00851BC7" w:rsidP="00475154">
      <w:pPr>
        <w:spacing w:line="234" w:lineRule="auto"/>
        <w:ind w:right="20" w:firstLine="679"/>
        <w:jc w:val="both"/>
        <w:rPr>
          <w:rFonts w:ascii="Times New Roman" w:eastAsia="Times New Roman" w:hAnsi="Times New Roman"/>
          <w:sz w:val="28"/>
        </w:rPr>
      </w:pPr>
      <w:r>
        <w:rPr>
          <w:rFonts w:ascii="Times New Roman" w:eastAsia="Times New Roman" w:hAnsi="Times New Roman"/>
          <w:sz w:val="28"/>
        </w:rPr>
        <w:t xml:space="preserve">- </w:t>
      </w:r>
      <w:r w:rsidR="008E3BA4" w:rsidRPr="0024147F">
        <w:rPr>
          <w:rFonts w:ascii="Times New Roman" w:eastAsia="Times New Roman" w:hAnsi="Times New Roman"/>
          <w:sz w:val="28"/>
        </w:rPr>
        <w:t>підвищення освітнього рівня та інформованості підприємців у частині ведення підприємницької діяльності;</w:t>
      </w:r>
    </w:p>
    <w:p w:rsidR="008E3BA4" w:rsidRPr="0024147F" w:rsidRDefault="008E3BA4" w:rsidP="00475154">
      <w:pPr>
        <w:spacing w:line="2" w:lineRule="exact"/>
        <w:jc w:val="both"/>
        <w:rPr>
          <w:rFonts w:ascii="Times New Roman" w:eastAsia="Times New Roman" w:hAnsi="Times New Roman"/>
        </w:rPr>
      </w:pPr>
    </w:p>
    <w:p w:rsidR="008E3BA4" w:rsidRPr="0024147F" w:rsidRDefault="00851BC7" w:rsidP="00475154">
      <w:pPr>
        <w:spacing w:line="0" w:lineRule="atLeast"/>
        <w:ind w:left="680"/>
        <w:jc w:val="both"/>
        <w:rPr>
          <w:rFonts w:ascii="Times New Roman" w:eastAsia="Times New Roman" w:hAnsi="Times New Roman"/>
          <w:sz w:val="28"/>
        </w:rPr>
      </w:pPr>
      <w:r>
        <w:rPr>
          <w:rFonts w:ascii="Times New Roman" w:eastAsia="Times New Roman" w:hAnsi="Times New Roman"/>
          <w:sz w:val="28"/>
        </w:rPr>
        <w:t xml:space="preserve">- </w:t>
      </w:r>
      <w:r w:rsidR="008E3BA4" w:rsidRPr="0024147F">
        <w:rPr>
          <w:rFonts w:ascii="Times New Roman" w:eastAsia="Times New Roman" w:hAnsi="Times New Roman"/>
          <w:sz w:val="28"/>
        </w:rPr>
        <w:t>зменшення втрат бізнесу через втручання у підприємницьку діяльність.</w:t>
      </w:r>
    </w:p>
    <w:p w:rsidR="008E3BA4" w:rsidRDefault="008E3BA4">
      <w:pPr>
        <w:spacing w:line="0" w:lineRule="atLeast"/>
        <w:ind w:left="680"/>
        <w:rPr>
          <w:rFonts w:ascii="Times New Roman" w:eastAsia="Times New Roman" w:hAnsi="Times New Roman"/>
          <w:color w:val="FF0000"/>
          <w:sz w:val="28"/>
        </w:rPr>
      </w:pPr>
    </w:p>
    <w:p w:rsidR="00475154" w:rsidRPr="002F0801" w:rsidRDefault="00475154">
      <w:pPr>
        <w:spacing w:line="0" w:lineRule="atLeast"/>
        <w:ind w:left="680"/>
        <w:rPr>
          <w:rFonts w:ascii="Times New Roman" w:eastAsia="Times New Roman" w:hAnsi="Times New Roman"/>
          <w:color w:val="FF0000"/>
          <w:sz w:val="28"/>
        </w:rPr>
        <w:sectPr w:rsidR="00475154" w:rsidRPr="002F0801">
          <w:pgSz w:w="11900" w:h="16838"/>
          <w:pgMar w:top="713" w:right="566" w:bottom="1440" w:left="1140" w:header="0" w:footer="0" w:gutter="0"/>
          <w:cols w:space="0" w:equalWidth="0">
            <w:col w:w="10200"/>
          </w:cols>
          <w:docGrid w:linePitch="360"/>
        </w:sectPr>
      </w:pPr>
    </w:p>
    <w:p w:rsidR="00084A37" w:rsidRDefault="00084A37" w:rsidP="00084A37">
      <w:pPr>
        <w:spacing w:line="0" w:lineRule="atLeast"/>
        <w:ind w:left="120"/>
        <w:rPr>
          <w:rFonts w:ascii="Times New Roman" w:eastAsia="Times New Roman" w:hAnsi="Times New Roman"/>
          <w:b/>
          <w:i/>
          <w:sz w:val="28"/>
          <w:szCs w:val="28"/>
        </w:rPr>
      </w:pPr>
      <w:bookmarkStart w:id="37" w:name="page59"/>
      <w:bookmarkEnd w:id="37"/>
      <w:r>
        <w:rPr>
          <w:rFonts w:ascii="Times New Roman" w:eastAsia="Times New Roman" w:hAnsi="Times New Roman"/>
          <w:b/>
          <w:i/>
          <w:sz w:val="28"/>
          <w:szCs w:val="28"/>
        </w:rPr>
        <w:lastRenderedPageBreak/>
        <w:t>Заходи щодо виконання основних завдань:</w:t>
      </w:r>
    </w:p>
    <w:p w:rsidR="00084A37" w:rsidRDefault="00084A37" w:rsidP="00084A37">
      <w:pPr>
        <w:spacing w:line="247" w:lineRule="exact"/>
        <w:rPr>
          <w:rFonts w:ascii="Times New Roman" w:eastAsia="Times New Roman" w:hAnsi="Times New Roman"/>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21"/>
        <w:gridCol w:w="4828"/>
        <w:gridCol w:w="3329"/>
        <w:gridCol w:w="1210"/>
        <w:gridCol w:w="1789"/>
        <w:gridCol w:w="2311"/>
        <w:gridCol w:w="1522"/>
      </w:tblGrid>
      <w:tr w:rsidR="00084A37" w:rsidTr="00084A37">
        <w:tc>
          <w:tcPr>
            <w:tcW w:w="421" w:type="dxa"/>
            <w:tcBorders>
              <w:top w:val="single" w:sz="4" w:space="0" w:color="000000"/>
              <w:left w:val="single" w:sz="4" w:space="0" w:color="000000"/>
              <w:bottom w:val="single" w:sz="4" w:space="0" w:color="000000"/>
              <w:right w:val="single" w:sz="4" w:space="0" w:color="000000"/>
            </w:tcBorders>
            <w:shd w:val="clear" w:color="auto" w:fill="FABF8F"/>
            <w:hideMark/>
          </w:tcPr>
          <w:p w:rsidR="00084A37" w:rsidRDefault="00084A37">
            <w:pPr>
              <w:spacing w:line="247" w:lineRule="exact"/>
              <w:jc w:val="center"/>
              <w:rPr>
                <w:rFonts w:ascii="Times New Roman" w:eastAsia="Times New Roman" w:hAnsi="Times New Roman"/>
                <w:b/>
                <w:sz w:val="24"/>
                <w:szCs w:val="24"/>
              </w:rPr>
            </w:pPr>
            <w:r>
              <w:rPr>
                <w:rFonts w:ascii="Times New Roman" w:eastAsia="Times New Roman" w:hAnsi="Times New Roman"/>
                <w:b/>
                <w:sz w:val="24"/>
                <w:szCs w:val="24"/>
              </w:rPr>
              <w:t>№</w:t>
            </w:r>
          </w:p>
          <w:p w:rsidR="00084A37" w:rsidRDefault="00084A37">
            <w:pPr>
              <w:spacing w:line="247" w:lineRule="exact"/>
              <w:jc w:val="center"/>
              <w:rPr>
                <w:rFonts w:ascii="Times New Roman" w:eastAsia="Times New Roman" w:hAnsi="Times New Roman"/>
                <w:b/>
                <w:sz w:val="24"/>
                <w:szCs w:val="24"/>
              </w:rPr>
            </w:pPr>
            <w:r>
              <w:rPr>
                <w:rFonts w:ascii="Times New Roman" w:eastAsia="Times New Roman" w:hAnsi="Times New Roman"/>
                <w:b/>
                <w:sz w:val="24"/>
                <w:szCs w:val="24"/>
              </w:rPr>
              <w:t>з/п</w:t>
            </w:r>
          </w:p>
        </w:tc>
        <w:tc>
          <w:tcPr>
            <w:tcW w:w="4828" w:type="dxa"/>
            <w:tcBorders>
              <w:top w:val="single" w:sz="4" w:space="0" w:color="000000"/>
              <w:left w:val="single" w:sz="4" w:space="0" w:color="000000"/>
              <w:bottom w:val="single" w:sz="4" w:space="0" w:color="000000"/>
              <w:right w:val="single" w:sz="4" w:space="0" w:color="000000"/>
            </w:tcBorders>
            <w:shd w:val="clear" w:color="auto" w:fill="FABF8F"/>
            <w:hideMark/>
          </w:tcPr>
          <w:p w:rsidR="00084A37" w:rsidRDefault="00084A37">
            <w:pPr>
              <w:spacing w:line="247" w:lineRule="exact"/>
              <w:jc w:val="center"/>
              <w:rPr>
                <w:rFonts w:ascii="Times New Roman" w:eastAsia="Times New Roman" w:hAnsi="Times New Roman"/>
                <w:b/>
                <w:sz w:val="24"/>
                <w:szCs w:val="24"/>
              </w:rPr>
            </w:pPr>
            <w:r>
              <w:rPr>
                <w:rFonts w:ascii="Times New Roman" w:eastAsia="Times New Roman" w:hAnsi="Times New Roman"/>
                <w:b/>
                <w:sz w:val="24"/>
                <w:szCs w:val="24"/>
              </w:rPr>
              <w:t>Зміст заходу</w:t>
            </w:r>
          </w:p>
        </w:tc>
        <w:tc>
          <w:tcPr>
            <w:tcW w:w="3329" w:type="dxa"/>
            <w:tcBorders>
              <w:top w:val="single" w:sz="4" w:space="0" w:color="000000"/>
              <w:left w:val="single" w:sz="4" w:space="0" w:color="000000"/>
              <w:bottom w:val="single" w:sz="4" w:space="0" w:color="000000"/>
              <w:right w:val="single" w:sz="4" w:space="0" w:color="000000"/>
            </w:tcBorders>
            <w:shd w:val="clear" w:color="auto" w:fill="FABF8F"/>
            <w:hideMark/>
          </w:tcPr>
          <w:p w:rsidR="00084A37" w:rsidRDefault="00084A37">
            <w:pPr>
              <w:spacing w:line="247" w:lineRule="exact"/>
              <w:jc w:val="center"/>
              <w:rPr>
                <w:rFonts w:ascii="Times New Roman" w:eastAsia="Times New Roman" w:hAnsi="Times New Roman"/>
                <w:b/>
                <w:sz w:val="24"/>
                <w:szCs w:val="24"/>
              </w:rPr>
            </w:pPr>
            <w:r>
              <w:rPr>
                <w:rFonts w:ascii="Times New Roman" w:eastAsia="Times New Roman" w:hAnsi="Times New Roman"/>
                <w:b/>
                <w:sz w:val="24"/>
                <w:szCs w:val="24"/>
              </w:rPr>
              <w:t>Виконавці</w:t>
            </w:r>
          </w:p>
        </w:tc>
        <w:tc>
          <w:tcPr>
            <w:tcW w:w="1210" w:type="dxa"/>
            <w:tcBorders>
              <w:top w:val="single" w:sz="4" w:space="0" w:color="000000"/>
              <w:left w:val="single" w:sz="4" w:space="0" w:color="000000"/>
              <w:bottom w:val="single" w:sz="4" w:space="0" w:color="000000"/>
              <w:right w:val="single" w:sz="4" w:space="0" w:color="000000"/>
            </w:tcBorders>
            <w:shd w:val="clear" w:color="auto" w:fill="FABF8F"/>
            <w:hideMark/>
          </w:tcPr>
          <w:p w:rsidR="00084A37" w:rsidRDefault="00084A37">
            <w:pPr>
              <w:spacing w:line="247" w:lineRule="exact"/>
              <w:jc w:val="center"/>
              <w:rPr>
                <w:rFonts w:ascii="Times New Roman" w:eastAsia="Times New Roman" w:hAnsi="Times New Roman"/>
                <w:b/>
                <w:sz w:val="24"/>
                <w:szCs w:val="24"/>
              </w:rPr>
            </w:pPr>
            <w:r>
              <w:rPr>
                <w:rFonts w:ascii="Times New Roman" w:eastAsia="Times New Roman" w:hAnsi="Times New Roman"/>
                <w:b/>
                <w:sz w:val="24"/>
                <w:szCs w:val="24"/>
              </w:rPr>
              <w:t>Рік</w:t>
            </w:r>
          </w:p>
        </w:tc>
        <w:tc>
          <w:tcPr>
            <w:tcW w:w="1789" w:type="dxa"/>
            <w:tcBorders>
              <w:top w:val="single" w:sz="4" w:space="0" w:color="000000"/>
              <w:left w:val="single" w:sz="4" w:space="0" w:color="000000"/>
              <w:bottom w:val="single" w:sz="4" w:space="0" w:color="000000"/>
              <w:right w:val="single" w:sz="4" w:space="0" w:color="000000"/>
            </w:tcBorders>
            <w:shd w:val="clear" w:color="auto" w:fill="FABF8F"/>
            <w:hideMark/>
          </w:tcPr>
          <w:p w:rsidR="00084A37" w:rsidRDefault="00084A37">
            <w:pPr>
              <w:spacing w:line="247" w:lineRule="exact"/>
              <w:jc w:val="center"/>
              <w:rPr>
                <w:rFonts w:ascii="Times New Roman" w:eastAsia="Times New Roman" w:hAnsi="Times New Roman"/>
                <w:b/>
                <w:sz w:val="24"/>
                <w:szCs w:val="24"/>
              </w:rPr>
            </w:pPr>
            <w:r>
              <w:rPr>
                <w:rFonts w:ascii="Times New Roman" w:eastAsia="Times New Roman" w:hAnsi="Times New Roman"/>
                <w:b/>
                <w:sz w:val="24"/>
                <w:szCs w:val="24"/>
              </w:rPr>
              <w:t>Термін виконання</w:t>
            </w:r>
          </w:p>
        </w:tc>
        <w:tc>
          <w:tcPr>
            <w:tcW w:w="2311" w:type="dxa"/>
            <w:tcBorders>
              <w:top w:val="single" w:sz="4" w:space="0" w:color="000000"/>
              <w:left w:val="single" w:sz="4" w:space="0" w:color="000000"/>
              <w:bottom w:val="single" w:sz="4" w:space="0" w:color="000000"/>
              <w:right w:val="single" w:sz="4" w:space="0" w:color="000000"/>
            </w:tcBorders>
            <w:shd w:val="clear" w:color="auto" w:fill="FABF8F"/>
            <w:hideMark/>
          </w:tcPr>
          <w:p w:rsidR="00084A37" w:rsidRDefault="00084A37">
            <w:pPr>
              <w:spacing w:line="247" w:lineRule="exact"/>
              <w:jc w:val="center"/>
              <w:rPr>
                <w:rFonts w:ascii="Times New Roman" w:eastAsia="Times New Roman" w:hAnsi="Times New Roman"/>
                <w:b/>
                <w:sz w:val="24"/>
                <w:szCs w:val="24"/>
              </w:rPr>
            </w:pPr>
            <w:r>
              <w:rPr>
                <w:rFonts w:ascii="Times New Roman" w:eastAsia="Times New Roman" w:hAnsi="Times New Roman"/>
                <w:b/>
                <w:sz w:val="24"/>
                <w:szCs w:val="24"/>
              </w:rPr>
              <w:t>Джерела</w:t>
            </w:r>
          </w:p>
        </w:tc>
        <w:tc>
          <w:tcPr>
            <w:tcW w:w="1522" w:type="dxa"/>
            <w:tcBorders>
              <w:top w:val="single" w:sz="4" w:space="0" w:color="000000"/>
              <w:left w:val="single" w:sz="4" w:space="0" w:color="000000"/>
              <w:bottom w:val="single" w:sz="4" w:space="0" w:color="000000"/>
              <w:right w:val="single" w:sz="4" w:space="0" w:color="000000"/>
            </w:tcBorders>
            <w:shd w:val="clear" w:color="auto" w:fill="FABF8F"/>
            <w:hideMark/>
          </w:tcPr>
          <w:p w:rsidR="00084A37" w:rsidRDefault="00084A37">
            <w:pPr>
              <w:spacing w:line="247" w:lineRule="exact"/>
              <w:jc w:val="center"/>
              <w:rPr>
                <w:rFonts w:ascii="Times New Roman" w:eastAsia="Times New Roman" w:hAnsi="Times New Roman"/>
                <w:b/>
                <w:sz w:val="24"/>
                <w:szCs w:val="24"/>
              </w:rPr>
            </w:pPr>
            <w:r>
              <w:rPr>
                <w:rFonts w:ascii="Times New Roman" w:eastAsia="Times New Roman" w:hAnsi="Times New Roman"/>
                <w:b/>
                <w:sz w:val="24"/>
                <w:szCs w:val="24"/>
              </w:rPr>
              <w:t>Вартість фінансування (тис. грн)</w:t>
            </w:r>
          </w:p>
        </w:tc>
      </w:tr>
      <w:tr w:rsidR="00FA47DD" w:rsidTr="00084A37">
        <w:trPr>
          <w:trHeight w:val="693"/>
        </w:trPr>
        <w:tc>
          <w:tcPr>
            <w:tcW w:w="421" w:type="dxa"/>
            <w:vMerge w:val="restart"/>
            <w:tcBorders>
              <w:top w:val="single" w:sz="4" w:space="0" w:color="000000"/>
              <w:left w:val="single" w:sz="4" w:space="0" w:color="000000"/>
              <w:bottom w:val="single" w:sz="4" w:space="0" w:color="000000"/>
              <w:right w:val="single" w:sz="4" w:space="0" w:color="000000"/>
            </w:tcBorders>
            <w:hideMark/>
          </w:tcPr>
          <w:p w:rsidR="00FA47DD" w:rsidRDefault="00FA47DD">
            <w:pPr>
              <w:spacing w:line="247" w:lineRule="exact"/>
              <w:rPr>
                <w:rFonts w:ascii="Times New Roman" w:eastAsia="Times New Roman" w:hAnsi="Times New Roman"/>
                <w:sz w:val="24"/>
                <w:szCs w:val="24"/>
              </w:rPr>
            </w:pPr>
            <w:r>
              <w:rPr>
                <w:rFonts w:ascii="Times New Roman" w:eastAsia="Times New Roman" w:hAnsi="Times New Roman"/>
                <w:sz w:val="24"/>
                <w:szCs w:val="24"/>
              </w:rPr>
              <w:t>1</w:t>
            </w:r>
          </w:p>
        </w:tc>
        <w:tc>
          <w:tcPr>
            <w:tcW w:w="4828" w:type="dxa"/>
            <w:vMerge w:val="restart"/>
            <w:tcBorders>
              <w:top w:val="single" w:sz="4" w:space="0" w:color="000000"/>
              <w:left w:val="single" w:sz="4" w:space="0" w:color="000000"/>
              <w:bottom w:val="single" w:sz="4" w:space="0" w:color="000000"/>
              <w:right w:val="single" w:sz="4" w:space="0" w:color="000000"/>
            </w:tcBorders>
            <w:hideMark/>
          </w:tcPr>
          <w:p w:rsidR="00FA47DD" w:rsidRDefault="00FA47DD" w:rsidP="00F97431">
            <w:pPr>
              <w:rPr>
                <w:rFonts w:ascii="Times New Roman" w:eastAsia="Times New Roman" w:hAnsi="Times New Roman"/>
                <w:sz w:val="24"/>
                <w:szCs w:val="24"/>
                <w:highlight w:val="yellow"/>
              </w:rPr>
            </w:pPr>
            <w:r w:rsidRPr="00F97431">
              <w:rPr>
                <w:rFonts w:ascii="Times New Roman" w:eastAsia="Times New Roman" w:hAnsi="Times New Roman"/>
                <w:sz w:val="24"/>
                <w:szCs w:val="24"/>
              </w:rPr>
              <w:t xml:space="preserve">Організація та проведення засідань у форматі «круглих столів» за участю представників влади, керівників громадських об'єднань підприємців і </w:t>
            </w:r>
            <w:r>
              <w:rPr>
                <w:rFonts w:ascii="Times New Roman" w:eastAsia="Times New Roman" w:hAnsi="Times New Roman"/>
                <w:sz w:val="24"/>
                <w:szCs w:val="24"/>
              </w:rPr>
              <w:t>представників</w:t>
            </w:r>
            <w:r w:rsidRPr="00F97431">
              <w:rPr>
                <w:rFonts w:ascii="Times New Roman" w:eastAsia="Times New Roman" w:hAnsi="Times New Roman"/>
                <w:sz w:val="24"/>
                <w:szCs w:val="24"/>
              </w:rPr>
              <w:t xml:space="preserve"> підприємницьких структур </w:t>
            </w:r>
            <w:r>
              <w:rPr>
                <w:rFonts w:ascii="Times New Roman" w:eastAsia="Times New Roman" w:hAnsi="Times New Roman"/>
                <w:sz w:val="24"/>
                <w:szCs w:val="24"/>
              </w:rPr>
              <w:t>Фастівської МТГ</w:t>
            </w:r>
            <w:r w:rsidRPr="00F97431">
              <w:rPr>
                <w:rFonts w:ascii="Times New Roman" w:eastAsia="Times New Roman" w:hAnsi="Times New Roman"/>
                <w:sz w:val="24"/>
                <w:szCs w:val="24"/>
              </w:rPr>
              <w:t xml:space="preserve"> з вивчення проблематики розвитку малого та середнього підприємництва в </w:t>
            </w:r>
            <w:r w:rsidRPr="00FA47DD">
              <w:rPr>
                <w:rFonts w:ascii="Times New Roman" w:eastAsia="Times New Roman" w:hAnsi="Times New Roman"/>
                <w:sz w:val="24"/>
                <w:szCs w:val="24"/>
              </w:rPr>
              <w:t>Фастівській МТГ</w:t>
            </w:r>
          </w:p>
        </w:tc>
        <w:tc>
          <w:tcPr>
            <w:tcW w:w="3329" w:type="dxa"/>
            <w:vMerge w:val="restart"/>
            <w:tcBorders>
              <w:top w:val="single" w:sz="4" w:space="0" w:color="000000"/>
              <w:left w:val="single" w:sz="4" w:space="0" w:color="000000"/>
              <w:bottom w:val="single" w:sz="4" w:space="0" w:color="000000"/>
              <w:right w:val="single" w:sz="4" w:space="0" w:color="000000"/>
            </w:tcBorders>
            <w:hideMark/>
          </w:tcPr>
          <w:p w:rsidR="00FA47DD" w:rsidRPr="00F97431" w:rsidRDefault="00FA47DD" w:rsidP="00F97431">
            <w:pPr>
              <w:spacing w:line="247" w:lineRule="exact"/>
              <w:rPr>
                <w:rFonts w:ascii="Times New Roman" w:eastAsia="Times New Roman" w:hAnsi="Times New Roman"/>
                <w:sz w:val="24"/>
                <w:szCs w:val="24"/>
              </w:rPr>
            </w:pPr>
            <w:r>
              <w:rPr>
                <w:rFonts w:ascii="Times New Roman" w:eastAsia="Times New Roman" w:hAnsi="Times New Roman"/>
                <w:sz w:val="24"/>
                <w:szCs w:val="24"/>
              </w:rPr>
              <w:t>Управління економіки та міжнародного співробітництва, структурні підрозділи Фастівської міської ради та її виконавчого комітету, громадські об</w:t>
            </w:r>
            <w:r w:rsidRPr="00F97431">
              <w:rPr>
                <w:rFonts w:ascii="Times New Roman" w:eastAsia="Times New Roman" w:hAnsi="Times New Roman"/>
                <w:sz w:val="24"/>
                <w:szCs w:val="24"/>
              </w:rPr>
              <w:t>’</w:t>
            </w:r>
            <w:r>
              <w:rPr>
                <w:rFonts w:ascii="Times New Roman" w:eastAsia="Times New Roman" w:hAnsi="Times New Roman"/>
                <w:sz w:val="24"/>
                <w:szCs w:val="24"/>
              </w:rPr>
              <w:t>єднання підприємців, представники підприємств</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Протягом року</w:t>
            </w:r>
          </w:p>
        </w:tc>
        <w:tc>
          <w:tcPr>
            <w:tcW w:w="2311" w:type="dxa"/>
            <w:vMerge w:val="restart"/>
            <w:tcBorders>
              <w:top w:val="single" w:sz="4" w:space="0" w:color="000000"/>
              <w:left w:val="single" w:sz="4" w:space="0" w:color="000000"/>
              <w:bottom w:val="single" w:sz="4" w:space="0" w:color="000000"/>
              <w:right w:val="single" w:sz="4" w:space="0" w:color="000000"/>
            </w:tcBorders>
            <w:vAlign w:val="center"/>
            <w:hideMark/>
          </w:tcPr>
          <w:p w:rsidR="00FA47DD" w:rsidRPr="001D560C" w:rsidRDefault="00FA47DD" w:rsidP="0003424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FA47DD" w:rsidRDefault="00FA47DD" w:rsidP="00034245">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FA47DD" w:rsidTr="00084A37">
        <w:trPr>
          <w:trHeight w:val="8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FA47DD" w:rsidTr="00084A37">
        <w:trPr>
          <w:trHeight w:val="5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FA47DD" w:rsidTr="00084A37">
        <w:trPr>
          <w:trHeight w:val="569"/>
        </w:trPr>
        <w:tc>
          <w:tcPr>
            <w:tcW w:w="421" w:type="dxa"/>
            <w:vMerge w:val="restart"/>
            <w:tcBorders>
              <w:top w:val="single" w:sz="4" w:space="0" w:color="000000"/>
              <w:left w:val="single" w:sz="4" w:space="0" w:color="000000"/>
              <w:bottom w:val="single" w:sz="4" w:space="0" w:color="000000"/>
              <w:right w:val="single" w:sz="4" w:space="0" w:color="000000"/>
            </w:tcBorders>
            <w:hideMark/>
          </w:tcPr>
          <w:p w:rsidR="00FA47DD" w:rsidRDefault="00FA47DD">
            <w:pPr>
              <w:spacing w:line="247" w:lineRule="exact"/>
              <w:rPr>
                <w:rFonts w:ascii="Times New Roman" w:eastAsia="Times New Roman" w:hAnsi="Times New Roman"/>
                <w:sz w:val="24"/>
                <w:szCs w:val="24"/>
              </w:rPr>
            </w:pPr>
            <w:r>
              <w:rPr>
                <w:rFonts w:ascii="Times New Roman" w:eastAsia="Times New Roman" w:hAnsi="Times New Roman"/>
                <w:sz w:val="24"/>
                <w:szCs w:val="24"/>
              </w:rPr>
              <w:t>2</w:t>
            </w:r>
          </w:p>
        </w:tc>
        <w:tc>
          <w:tcPr>
            <w:tcW w:w="4828" w:type="dxa"/>
            <w:vMerge w:val="restart"/>
            <w:tcBorders>
              <w:top w:val="single" w:sz="4" w:space="0" w:color="000000"/>
              <w:left w:val="single" w:sz="4" w:space="0" w:color="000000"/>
              <w:bottom w:val="single" w:sz="4" w:space="0" w:color="000000"/>
              <w:right w:val="single" w:sz="4" w:space="0" w:color="000000"/>
            </w:tcBorders>
            <w:hideMark/>
          </w:tcPr>
          <w:p w:rsidR="00FA47DD" w:rsidRPr="0028152D" w:rsidRDefault="00FA47DD" w:rsidP="0028152D">
            <w:pPr>
              <w:spacing w:line="247" w:lineRule="exact"/>
              <w:rPr>
                <w:rFonts w:ascii="Times New Roman" w:eastAsia="Times New Roman" w:hAnsi="Times New Roman"/>
                <w:sz w:val="24"/>
                <w:szCs w:val="24"/>
              </w:rPr>
            </w:pPr>
            <w:r w:rsidRPr="0028152D">
              <w:rPr>
                <w:rFonts w:ascii="Times New Roman" w:eastAsia="Times New Roman" w:hAnsi="Times New Roman"/>
                <w:sz w:val="24"/>
                <w:szCs w:val="24"/>
              </w:rPr>
              <w:t xml:space="preserve">Забезпечення вільного доступу підприємців до інформації стосовно питань впровадження регуляторної політики та поліпшення бізнес-середовища в </w:t>
            </w:r>
            <w:r w:rsidR="006F1AA7" w:rsidRPr="006F1AA7">
              <w:rPr>
                <w:rFonts w:ascii="Times New Roman" w:eastAsia="Times New Roman" w:hAnsi="Times New Roman"/>
                <w:sz w:val="24"/>
                <w:szCs w:val="24"/>
              </w:rPr>
              <w:t>Фастівській МТГ</w:t>
            </w:r>
            <w:r w:rsidRPr="0028152D">
              <w:rPr>
                <w:rFonts w:ascii="Times New Roman" w:eastAsia="Times New Roman" w:hAnsi="Times New Roman"/>
                <w:sz w:val="24"/>
                <w:szCs w:val="24"/>
              </w:rPr>
              <w:t xml:space="preserve"> шляхом висвітлення нової інформації на офіційному веб-сайті міської ради</w:t>
            </w:r>
            <w:r w:rsidR="00025255">
              <w:rPr>
                <w:rFonts w:ascii="Times New Roman" w:eastAsia="Times New Roman" w:hAnsi="Times New Roman"/>
                <w:sz w:val="24"/>
                <w:szCs w:val="24"/>
              </w:rPr>
              <w:t xml:space="preserve"> </w:t>
            </w:r>
            <w:r w:rsidR="00025255" w:rsidRPr="00025255">
              <w:rPr>
                <w:rFonts w:ascii="Times New Roman" w:eastAsia="Times New Roman" w:hAnsi="Times New Roman"/>
                <w:sz w:val="24"/>
                <w:szCs w:val="24"/>
              </w:rPr>
              <w:t>та її виконавчих органів</w:t>
            </w:r>
          </w:p>
        </w:tc>
        <w:tc>
          <w:tcPr>
            <w:tcW w:w="3329" w:type="dxa"/>
            <w:vMerge w:val="restart"/>
            <w:tcBorders>
              <w:top w:val="single" w:sz="4" w:space="0" w:color="000000"/>
              <w:left w:val="single" w:sz="4" w:space="0" w:color="000000"/>
              <w:bottom w:val="single" w:sz="4" w:space="0" w:color="000000"/>
              <w:right w:val="single" w:sz="4" w:space="0" w:color="000000"/>
            </w:tcBorders>
            <w:hideMark/>
          </w:tcPr>
          <w:p w:rsidR="00FA47DD" w:rsidRDefault="00FA47DD" w:rsidP="009E3452">
            <w:pPr>
              <w:spacing w:line="247" w:lineRule="exact"/>
              <w:rPr>
                <w:rFonts w:ascii="Times New Roman" w:eastAsia="Times New Roman" w:hAnsi="Times New Roman"/>
                <w:sz w:val="24"/>
                <w:szCs w:val="24"/>
              </w:rPr>
            </w:pPr>
            <w:r>
              <w:rPr>
                <w:rFonts w:ascii="Times New Roman" w:eastAsia="Times New Roman" w:hAnsi="Times New Roman"/>
                <w:sz w:val="24"/>
                <w:szCs w:val="24"/>
              </w:rPr>
              <w:t>Управління економіки та міжнародного співробітництва, структурні підрозділи Фастівської міської ради та її виконавчого комітету</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Протягом року</w:t>
            </w:r>
          </w:p>
        </w:tc>
        <w:tc>
          <w:tcPr>
            <w:tcW w:w="2311" w:type="dxa"/>
            <w:vMerge w:val="restart"/>
            <w:tcBorders>
              <w:top w:val="single" w:sz="4" w:space="0" w:color="000000"/>
              <w:left w:val="single" w:sz="4" w:space="0" w:color="000000"/>
              <w:bottom w:val="single" w:sz="4" w:space="0" w:color="000000"/>
              <w:right w:val="single" w:sz="4" w:space="0" w:color="000000"/>
            </w:tcBorders>
            <w:vAlign w:val="center"/>
            <w:hideMark/>
          </w:tcPr>
          <w:p w:rsidR="00FA47DD" w:rsidRPr="001D560C" w:rsidRDefault="00FA47DD" w:rsidP="002D791E">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Не передбачене</w:t>
            </w:r>
          </w:p>
          <w:p w:rsidR="00FA47DD" w:rsidRDefault="00FA47DD" w:rsidP="002D791E">
            <w:pPr>
              <w:spacing w:line="247" w:lineRule="exact"/>
              <w:jc w:val="center"/>
              <w:rPr>
                <w:rFonts w:ascii="Times New Roman" w:eastAsia="Times New Roman" w:hAnsi="Times New Roman"/>
                <w:sz w:val="24"/>
                <w:szCs w:val="24"/>
              </w:rPr>
            </w:pPr>
            <w:r w:rsidRPr="001D560C">
              <w:rPr>
                <w:rFonts w:ascii="Times New Roman" w:eastAsia="Times New Roman" w:hAnsi="Times New Roman"/>
                <w:sz w:val="24"/>
                <w:szCs w:val="24"/>
              </w:rPr>
              <w:t>фінансування</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rsidP="002D791E">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FA47DD" w:rsidTr="00084A37">
        <w:trPr>
          <w:trHeight w:val="7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r w:rsidR="00FA47DD" w:rsidTr="00084A37">
        <w:trPr>
          <w:trHeight w:val="4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2023-2024</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47DD" w:rsidRDefault="00FA47DD">
            <w:pPr>
              <w:rPr>
                <w:rFonts w:ascii="Times New Roman" w:eastAsia="Times New Roman" w:hAnsi="Times New Roman"/>
                <w:sz w:val="24"/>
                <w:szCs w:val="24"/>
              </w:rPr>
            </w:pP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FA47DD" w:rsidRDefault="00FA47DD">
            <w:pPr>
              <w:spacing w:line="247" w:lineRule="exact"/>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084A37" w:rsidRDefault="00084A37" w:rsidP="00084A37">
      <w:pPr>
        <w:spacing w:line="3" w:lineRule="exact"/>
        <w:rPr>
          <w:rFonts w:ascii="Times New Roman" w:eastAsia="Times New Roman" w:hAnsi="Times New Roman"/>
          <w:color w:val="FF0000"/>
        </w:rPr>
      </w:pPr>
    </w:p>
    <w:p w:rsidR="00084A37" w:rsidRDefault="00084A37" w:rsidP="00084A37">
      <w:pPr>
        <w:spacing w:line="232" w:lineRule="auto"/>
        <w:ind w:left="120" w:right="820"/>
        <w:rPr>
          <w:rFonts w:ascii="Times New Roman" w:eastAsia="Times New Roman" w:hAnsi="Times New Roman"/>
          <w:sz w:val="24"/>
        </w:rPr>
      </w:pPr>
    </w:p>
    <w:p w:rsidR="00F97431" w:rsidRDefault="00F97431" w:rsidP="00084A37">
      <w:pPr>
        <w:spacing w:line="232" w:lineRule="auto"/>
        <w:ind w:left="120" w:right="820"/>
        <w:rPr>
          <w:rFonts w:ascii="Times New Roman" w:eastAsia="Times New Roman" w:hAnsi="Times New Roman"/>
          <w:sz w:val="24"/>
        </w:rPr>
      </w:pPr>
    </w:p>
    <w:p w:rsidR="00F97431" w:rsidRDefault="00F97431" w:rsidP="00084A37">
      <w:pPr>
        <w:spacing w:line="232" w:lineRule="auto"/>
        <w:ind w:left="120" w:right="820"/>
        <w:rPr>
          <w:rFonts w:ascii="Times New Roman" w:eastAsia="Times New Roman" w:hAnsi="Times New Roman"/>
          <w:sz w:val="24"/>
        </w:rPr>
      </w:pPr>
    </w:p>
    <w:p w:rsidR="00F97431" w:rsidRDefault="00F97431" w:rsidP="00084A37">
      <w:pPr>
        <w:spacing w:line="232" w:lineRule="auto"/>
        <w:ind w:left="120" w:right="820"/>
        <w:rPr>
          <w:rFonts w:ascii="Times New Roman" w:eastAsia="Times New Roman" w:hAnsi="Times New Roman"/>
          <w:sz w:val="24"/>
        </w:rPr>
      </w:pPr>
    </w:p>
    <w:p w:rsidR="0028152D" w:rsidRDefault="0028152D" w:rsidP="00084A37">
      <w:pPr>
        <w:spacing w:line="232" w:lineRule="auto"/>
        <w:ind w:left="120" w:right="820"/>
        <w:rPr>
          <w:rFonts w:ascii="Times New Roman" w:eastAsia="Times New Roman" w:hAnsi="Times New Roman"/>
          <w:sz w:val="24"/>
        </w:rPr>
      </w:pPr>
    </w:p>
    <w:p w:rsidR="00F97431" w:rsidRDefault="00F97431" w:rsidP="00084A37">
      <w:pPr>
        <w:spacing w:line="232" w:lineRule="auto"/>
        <w:ind w:left="120" w:right="820"/>
        <w:rPr>
          <w:rFonts w:ascii="Times New Roman" w:eastAsia="Times New Roman" w:hAnsi="Times New Roman"/>
          <w:sz w:val="24"/>
        </w:rPr>
      </w:pPr>
    </w:p>
    <w:p w:rsidR="0028152D" w:rsidRDefault="0028152D">
      <w:pPr>
        <w:rPr>
          <w:rFonts w:ascii="Times New Roman" w:eastAsia="Times New Roman" w:hAnsi="Times New Roman"/>
          <w:color w:val="FF0000"/>
          <w:sz w:val="24"/>
        </w:rPr>
      </w:pPr>
    </w:p>
    <w:p w:rsidR="0028152D" w:rsidRDefault="0028152D">
      <w:pPr>
        <w:rPr>
          <w:rFonts w:ascii="Times New Roman" w:eastAsia="Times New Roman" w:hAnsi="Times New Roman"/>
          <w:color w:val="FF0000"/>
          <w:sz w:val="24"/>
        </w:rPr>
      </w:pPr>
    </w:p>
    <w:p w:rsidR="0028152D" w:rsidRPr="002F0801" w:rsidRDefault="0028152D">
      <w:pPr>
        <w:rPr>
          <w:rFonts w:ascii="Times New Roman" w:eastAsia="Times New Roman" w:hAnsi="Times New Roman"/>
          <w:color w:val="FF0000"/>
          <w:sz w:val="24"/>
        </w:rPr>
        <w:sectPr w:rsidR="0028152D" w:rsidRPr="002F0801">
          <w:pgSz w:w="16840" w:h="11906" w:orient="landscape"/>
          <w:pgMar w:top="701" w:right="298" w:bottom="247" w:left="1020" w:header="0" w:footer="0" w:gutter="0"/>
          <w:cols w:space="0" w:equalWidth="0">
            <w:col w:w="15520"/>
          </w:cols>
          <w:docGrid w:linePitch="360"/>
        </w:sectPr>
      </w:pPr>
    </w:p>
    <w:p w:rsidR="008E3BA4" w:rsidRDefault="0013175B">
      <w:pPr>
        <w:spacing w:line="249" w:lineRule="exact"/>
        <w:rPr>
          <w:rFonts w:ascii="Times New Roman" w:eastAsia="Times New Roman" w:hAnsi="Times New Roman"/>
          <w:color w:val="FF0000"/>
        </w:rPr>
      </w:pPr>
      <w:bookmarkStart w:id="38" w:name="page60"/>
      <w:bookmarkStart w:id="39" w:name="page61"/>
      <w:bookmarkEnd w:id="38"/>
      <w:bookmarkEnd w:id="39"/>
      <w:r w:rsidRPr="0013175B">
        <w:rPr>
          <w:rFonts w:ascii="Times New Roman" w:eastAsia="Times New Roman" w:hAnsi="Times New Roman"/>
          <w:noProof/>
          <w:color w:val="FF0000"/>
        </w:rPr>
        <w:lastRenderedPageBreak/>
        <w:pict>
          <v:roundrect id="_x0000_s1079" style="position:absolute;margin-left:-10.2pt;margin-top:.1pt;width:510.55pt;height:46.15pt;z-index:251656192" arcsize="10923f" fillcolor="#9bbb59" strokecolor="#f2f2f2" strokeweight="3pt">
            <v:shadow on="t" type="perspective" color="#4e6128" opacity=".5" offset="1pt" offset2="-1pt"/>
            <v:textbox style="mso-next-textbox:#_x0000_s1079">
              <w:txbxContent>
                <w:p w:rsidR="00F9550B" w:rsidRPr="002D791E" w:rsidRDefault="00F9550B" w:rsidP="00084A37">
                  <w:pPr>
                    <w:tabs>
                      <w:tab w:val="left" w:pos="1084"/>
                    </w:tabs>
                    <w:spacing w:line="247" w:lineRule="auto"/>
                    <w:ind w:right="60"/>
                    <w:jc w:val="center"/>
                    <w:rPr>
                      <w:rFonts w:ascii="Times New Roman" w:eastAsia="Times New Roman" w:hAnsi="Times New Roman"/>
                      <w:b/>
                      <w:color w:val="FFFFFF"/>
                      <w:sz w:val="16"/>
                      <w:szCs w:val="16"/>
                    </w:rPr>
                  </w:pPr>
                </w:p>
                <w:p w:rsidR="00F9550B" w:rsidRPr="002D791E" w:rsidRDefault="00F9550B" w:rsidP="00084A37">
                  <w:pPr>
                    <w:tabs>
                      <w:tab w:val="left" w:pos="1084"/>
                    </w:tabs>
                    <w:spacing w:line="247" w:lineRule="auto"/>
                    <w:ind w:right="60"/>
                    <w:jc w:val="center"/>
                    <w:rPr>
                      <w:rFonts w:ascii="Times New Roman" w:eastAsia="Times New Roman" w:hAnsi="Times New Roman"/>
                      <w:b/>
                      <w:color w:val="FFFFFF"/>
                      <w:sz w:val="28"/>
                    </w:rPr>
                  </w:pPr>
                  <w:r>
                    <w:rPr>
                      <w:rFonts w:ascii="Times New Roman" w:eastAsia="Times New Roman" w:hAnsi="Times New Roman"/>
                      <w:b/>
                      <w:color w:val="FFFFFF"/>
                      <w:sz w:val="27"/>
                    </w:rPr>
                    <w:t>6</w:t>
                  </w:r>
                  <w:r w:rsidRPr="002D791E">
                    <w:rPr>
                      <w:rFonts w:ascii="Times New Roman" w:eastAsia="Times New Roman" w:hAnsi="Times New Roman"/>
                      <w:b/>
                      <w:color w:val="FFFFFF"/>
                      <w:sz w:val="27"/>
                    </w:rPr>
                    <w:t>. КООРДИНАЦІЯ ДІЙ ТА МОНІТОРИНГ РЕАЛІЗАЦІЇ ПРОГРАМИ</w:t>
                  </w:r>
                </w:p>
                <w:p w:rsidR="00F9550B" w:rsidRPr="002D791E" w:rsidRDefault="00F9550B" w:rsidP="00084A37">
                  <w:pPr>
                    <w:rPr>
                      <w:rFonts w:eastAsia="Times New Roman"/>
                      <w:color w:val="FFFFFF"/>
                      <w:sz w:val="22"/>
                    </w:rPr>
                  </w:pPr>
                </w:p>
              </w:txbxContent>
            </v:textbox>
          </v:roundrect>
        </w:pict>
      </w:r>
    </w:p>
    <w:p w:rsidR="00084A37" w:rsidRDefault="00084A37">
      <w:pPr>
        <w:spacing w:line="249" w:lineRule="exact"/>
        <w:rPr>
          <w:rFonts w:ascii="Times New Roman" w:eastAsia="Times New Roman" w:hAnsi="Times New Roman"/>
          <w:color w:val="FF0000"/>
        </w:rPr>
      </w:pPr>
    </w:p>
    <w:p w:rsidR="00084A37" w:rsidRDefault="00084A37">
      <w:pPr>
        <w:spacing w:line="249" w:lineRule="exact"/>
        <w:rPr>
          <w:rFonts w:ascii="Times New Roman" w:eastAsia="Times New Roman" w:hAnsi="Times New Roman"/>
          <w:color w:val="FF0000"/>
        </w:rPr>
      </w:pPr>
    </w:p>
    <w:p w:rsidR="00084A37" w:rsidRDefault="00084A37">
      <w:pPr>
        <w:spacing w:line="249" w:lineRule="exact"/>
        <w:rPr>
          <w:rFonts w:ascii="Times New Roman" w:eastAsia="Times New Roman" w:hAnsi="Times New Roman"/>
          <w:color w:val="FF0000"/>
        </w:rPr>
      </w:pPr>
    </w:p>
    <w:p w:rsidR="00AE39F7" w:rsidRPr="00BC4951" w:rsidRDefault="00AE39F7" w:rsidP="00AE39F7">
      <w:pPr>
        <w:jc w:val="center"/>
        <w:rPr>
          <w:rFonts w:ascii="Arial" w:hAnsi="Arial"/>
          <w:b/>
          <w:sz w:val="24"/>
          <w:szCs w:val="24"/>
        </w:rPr>
      </w:pPr>
    </w:p>
    <w:p w:rsidR="008E3BA4" w:rsidRPr="00084A37" w:rsidRDefault="008E3BA4" w:rsidP="00F9550B">
      <w:pPr>
        <w:spacing w:line="237" w:lineRule="auto"/>
        <w:ind w:firstLine="709"/>
        <w:jc w:val="both"/>
        <w:rPr>
          <w:rFonts w:ascii="Times New Roman" w:eastAsia="Times New Roman" w:hAnsi="Times New Roman"/>
          <w:sz w:val="28"/>
        </w:rPr>
      </w:pPr>
      <w:r w:rsidRPr="00084A37">
        <w:rPr>
          <w:rFonts w:ascii="Times New Roman" w:eastAsia="Times New Roman" w:hAnsi="Times New Roman"/>
          <w:sz w:val="28"/>
        </w:rPr>
        <w:t xml:space="preserve">Заходи Програми передбачаються </w:t>
      </w:r>
      <w:r w:rsidR="00F9550B" w:rsidRPr="00AD1DAB">
        <w:rPr>
          <w:rFonts w:ascii="Times New Roman" w:eastAsia="Times New Roman" w:hAnsi="Times New Roman"/>
          <w:sz w:val="28"/>
        </w:rPr>
        <w:t xml:space="preserve">за рахунок коштів </w:t>
      </w:r>
      <w:r w:rsidR="00F9550B">
        <w:rPr>
          <w:rFonts w:ascii="Times New Roman" w:eastAsia="Times New Roman" w:hAnsi="Times New Roman"/>
          <w:sz w:val="28"/>
        </w:rPr>
        <w:t xml:space="preserve">державного, обласного </w:t>
      </w:r>
      <w:r w:rsidR="00F9550B" w:rsidRPr="00AD1DAB">
        <w:rPr>
          <w:rFonts w:ascii="Times New Roman" w:eastAsia="Times New Roman" w:hAnsi="Times New Roman"/>
          <w:sz w:val="28"/>
        </w:rPr>
        <w:t>бюджетів,</w:t>
      </w:r>
      <w:r w:rsidR="00F9550B">
        <w:rPr>
          <w:rFonts w:ascii="Times New Roman" w:eastAsia="Times New Roman" w:hAnsi="Times New Roman"/>
          <w:sz w:val="28"/>
        </w:rPr>
        <w:t xml:space="preserve"> </w:t>
      </w:r>
      <w:r w:rsidR="00F9550B" w:rsidRPr="00F9550B">
        <w:rPr>
          <w:rFonts w:ascii="Times New Roman" w:eastAsia="Times New Roman" w:hAnsi="Times New Roman"/>
          <w:sz w:val="28"/>
        </w:rPr>
        <w:t>бюджету Фастівської міської територіальної громади</w:t>
      </w:r>
      <w:r w:rsidR="00F9550B">
        <w:rPr>
          <w:rFonts w:ascii="Times New Roman" w:eastAsia="Times New Roman" w:hAnsi="Times New Roman"/>
          <w:sz w:val="28"/>
        </w:rPr>
        <w:t>,</w:t>
      </w:r>
      <w:r w:rsidR="00F9550B" w:rsidRPr="00AD1DAB">
        <w:rPr>
          <w:rFonts w:ascii="Times New Roman" w:eastAsia="Times New Roman" w:hAnsi="Times New Roman"/>
          <w:sz w:val="28"/>
        </w:rPr>
        <w:t xml:space="preserve"> </w:t>
      </w:r>
      <w:r w:rsidR="00084A37" w:rsidRPr="00084A37">
        <w:rPr>
          <w:rFonts w:ascii="Times New Roman" w:eastAsia="Times New Roman" w:hAnsi="Times New Roman"/>
          <w:sz w:val="28"/>
        </w:rPr>
        <w:t xml:space="preserve">а також </w:t>
      </w:r>
      <w:r w:rsidRPr="00084A37">
        <w:rPr>
          <w:rFonts w:ascii="Times New Roman" w:eastAsia="Times New Roman" w:hAnsi="Times New Roman"/>
          <w:sz w:val="28"/>
        </w:rPr>
        <w:t>коштів інших джерел, не заборонених чинним законодавством України.</w:t>
      </w:r>
    </w:p>
    <w:p w:rsidR="008E3BA4" w:rsidRPr="00084A37" w:rsidRDefault="008E3BA4" w:rsidP="00F9550B">
      <w:pPr>
        <w:spacing w:line="17" w:lineRule="exact"/>
        <w:ind w:firstLine="709"/>
        <w:rPr>
          <w:rFonts w:ascii="Times New Roman" w:eastAsia="Times New Roman" w:hAnsi="Times New Roman"/>
        </w:rPr>
      </w:pPr>
    </w:p>
    <w:p w:rsidR="008E3BA4" w:rsidRPr="00084A37" w:rsidRDefault="008E3BA4" w:rsidP="00F9550B">
      <w:pPr>
        <w:spacing w:line="237" w:lineRule="auto"/>
        <w:ind w:firstLine="709"/>
        <w:jc w:val="both"/>
        <w:rPr>
          <w:rFonts w:ascii="Times New Roman" w:eastAsia="Times New Roman" w:hAnsi="Times New Roman"/>
          <w:sz w:val="28"/>
        </w:rPr>
      </w:pPr>
      <w:r w:rsidRPr="00084A37">
        <w:rPr>
          <w:rFonts w:ascii="Times New Roman" w:eastAsia="Times New Roman" w:hAnsi="Times New Roman"/>
          <w:sz w:val="28"/>
        </w:rPr>
        <w:t>Відповідно до ст. 15 Закону України «Про розвиток та державну підтримку малого і середнього підприємництва в Україні» державна підтримка суб’єктів малого і середнього підприємництва та об’єктів інфраструктури підтримки малого і середнього підприємництва включає фінансову, інформаційну та консультаційну підтримку.</w:t>
      </w:r>
    </w:p>
    <w:p w:rsidR="008E3BA4" w:rsidRPr="002F0801" w:rsidRDefault="008E3BA4" w:rsidP="003021A9">
      <w:pPr>
        <w:spacing w:line="21" w:lineRule="exact"/>
        <w:rPr>
          <w:rFonts w:ascii="Times New Roman" w:eastAsia="Times New Roman" w:hAnsi="Times New Roman"/>
          <w:color w:val="FF0000"/>
        </w:rPr>
      </w:pPr>
    </w:p>
    <w:p w:rsidR="008E3BA4" w:rsidRPr="00AD1DAB" w:rsidRDefault="00DE3A7C" w:rsidP="003021A9">
      <w:pPr>
        <w:spacing w:line="237" w:lineRule="auto"/>
        <w:ind w:firstLine="566"/>
        <w:jc w:val="both"/>
        <w:rPr>
          <w:rFonts w:ascii="Times New Roman" w:eastAsia="Times New Roman" w:hAnsi="Times New Roman"/>
          <w:sz w:val="28"/>
        </w:rPr>
      </w:pPr>
      <w:r>
        <w:rPr>
          <w:rFonts w:ascii="Times New Roman" w:eastAsia="Times New Roman" w:hAnsi="Times New Roman"/>
          <w:noProof/>
          <w:sz w:val="28"/>
          <w:lang w:val="ru-RU" w:eastAsia="ru-RU"/>
        </w:rPr>
        <w:drawing>
          <wp:anchor distT="0" distB="0" distL="114300" distR="114300" simplePos="0" relativeHeight="251665408" behindDoc="0" locked="0" layoutInCell="1" allowOverlap="1">
            <wp:simplePos x="0" y="0"/>
            <wp:positionH relativeFrom="column">
              <wp:posOffset>173990</wp:posOffset>
            </wp:positionH>
            <wp:positionV relativeFrom="paragraph">
              <wp:posOffset>52705</wp:posOffset>
            </wp:positionV>
            <wp:extent cx="1604010" cy="1224280"/>
            <wp:effectExtent l="19050" t="0" r="0" b="0"/>
            <wp:wrapSquare wrapText="bothSides"/>
            <wp:docPr id="107" name="Рисунок 1" descr="Результат пошуку зображень за запитом &quot;Підприємства фот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Підприємства фото&quot;"/>
                    <pic:cNvPicPr>
                      <a:picLocks noChangeAspect="1" noChangeArrowheads="1"/>
                    </pic:cNvPicPr>
                  </pic:nvPicPr>
                  <pic:blipFill>
                    <a:blip r:embed="rId18"/>
                    <a:srcRect/>
                    <a:stretch>
                      <a:fillRect/>
                    </a:stretch>
                  </pic:blipFill>
                  <pic:spPr bwMode="auto">
                    <a:xfrm>
                      <a:off x="0" y="0"/>
                      <a:ext cx="1604010" cy="1224280"/>
                    </a:xfrm>
                    <a:prstGeom prst="rect">
                      <a:avLst/>
                    </a:prstGeom>
                    <a:noFill/>
                    <a:ln w="9525">
                      <a:noFill/>
                      <a:miter lim="800000"/>
                      <a:headEnd/>
                      <a:tailEnd/>
                    </a:ln>
                  </pic:spPr>
                </pic:pic>
              </a:graphicData>
            </a:graphic>
          </wp:anchor>
        </w:drawing>
      </w:r>
      <w:r w:rsidR="008E3BA4" w:rsidRPr="00AD1DAB">
        <w:rPr>
          <w:rFonts w:ascii="Times New Roman" w:eastAsia="Times New Roman" w:hAnsi="Times New Roman"/>
          <w:sz w:val="28"/>
        </w:rPr>
        <w:t xml:space="preserve">Надання фінансової підтримки в рамках даної Програми здійснюється за рахунок коштів </w:t>
      </w:r>
      <w:r w:rsidR="00F9550B">
        <w:rPr>
          <w:rFonts w:ascii="Times New Roman" w:eastAsia="Times New Roman" w:hAnsi="Times New Roman"/>
          <w:sz w:val="28"/>
        </w:rPr>
        <w:t xml:space="preserve">державного, обласного </w:t>
      </w:r>
      <w:r w:rsidR="00AD1DAB" w:rsidRPr="00AD1DAB">
        <w:rPr>
          <w:rFonts w:ascii="Times New Roman" w:eastAsia="Times New Roman" w:hAnsi="Times New Roman"/>
          <w:sz w:val="28"/>
        </w:rPr>
        <w:t>бюджетів,</w:t>
      </w:r>
      <w:r w:rsidR="00F9550B">
        <w:rPr>
          <w:rFonts w:ascii="Times New Roman" w:eastAsia="Times New Roman" w:hAnsi="Times New Roman"/>
          <w:sz w:val="28"/>
        </w:rPr>
        <w:t xml:space="preserve"> </w:t>
      </w:r>
      <w:r w:rsidR="00F9550B" w:rsidRPr="00F9550B">
        <w:rPr>
          <w:rFonts w:ascii="Times New Roman" w:eastAsia="Times New Roman" w:hAnsi="Times New Roman"/>
          <w:sz w:val="28"/>
        </w:rPr>
        <w:t>бюджету Фастівської міської територіальної громади</w:t>
      </w:r>
      <w:r w:rsidR="00F9550B">
        <w:rPr>
          <w:rFonts w:ascii="Times New Roman" w:eastAsia="Times New Roman" w:hAnsi="Times New Roman"/>
          <w:sz w:val="28"/>
        </w:rPr>
        <w:t>,</w:t>
      </w:r>
      <w:r w:rsidR="008E3BA4" w:rsidRPr="00AD1DAB">
        <w:rPr>
          <w:rFonts w:ascii="Times New Roman" w:eastAsia="Times New Roman" w:hAnsi="Times New Roman"/>
          <w:sz w:val="28"/>
        </w:rPr>
        <w:t xml:space="preserve"> коштів банківських установ, спонсорські кошти підприємств та суб’єктів господарювання.</w:t>
      </w:r>
    </w:p>
    <w:p w:rsidR="008E3BA4" w:rsidRPr="002F0801" w:rsidRDefault="008E3BA4" w:rsidP="003021A9">
      <w:pPr>
        <w:spacing w:line="15" w:lineRule="exact"/>
        <w:rPr>
          <w:rFonts w:ascii="Times New Roman" w:eastAsia="Times New Roman" w:hAnsi="Times New Roman"/>
          <w:color w:val="FF0000"/>
        </w:rPr>
      </w:pPr>
    </w:p>
    <w:p w:rsidR="008E3BA4" w:rsidRPr="00084A37" w:rsidRDefault="008E3BA4" w:rsidP="003021A9">
      <w:pPr>
        <w:spacing w:line="237" w:lineRule="auto"/>
        <w:ind w:firstLine="566"/>
        <w:jc w:val="both"/>
        <w:rPr>
          <w:rFonts w:ascii="Times New Roman" w:eastAsia="Times New Roman" w:hAnsi="Times New Roman"/>
          <w:sz w:val="28"/>
        </w:rPr>
      </w:pPr>
      <w:r w:rsidRPr="00084A37">
        <w:rPr>
          <w:rFonts w:ascii="Times New Roman" w:eastAsia="Times New Roman" w:hAnsi="Times New Roman"/>
          <w:sz w:val="28"/>
        </w:rPr>
        <w:t xml:space="preserve">Фінансове забезпечення заходів Програми з </w:t>
      </w:r>
      <w:r w:rsidR="00F9550B" w:rsidRPr="00F9550B">
        <w:rPr>
          <w:rFonts w:ascii="Times New Roman" w:eastAsia="Times New Roman" w:hAnsi="Times New Roman"/>
          <w:sz w:val="28"/>
        </w:rPr>
        <w:t>бюджету Фастівської міської територіальної громади</w:t>
      </w:r>
      <w:r w:rsidRPr="00084A37">
        <w:rPr>
          <w:rFonts w:ascii="Times New Roman" w:eastAsia="Times New Roman" w:hAnsi="Times New Roman"/>
          <w:sz w:val="28"/>
        </w:rPr>
        <w:t xml:space="preserve"> здійснюється в межах бюджетних призначень, передбачених на відповідний рік.</w:t>
      </w:r>
    </w:p>
    <w:p w:rsidR="008E3BA4" w:rsidRPr="002F0801" w:rsidRDefault="008E3BA4" w:rsidP="003021A9">
      <w:pPr>
        <w:spacing w:line="13" w:lineRule="exact"/>
        <w:rPr>
          <w:rFonts w:ascii="Times New Roman" w:eastAsia="Times New Roman" w:hAnsi="Times New Roman"/>
          <w:color w:val="FF0000"/>
        </w:rPr>
      </w:pPr>
    </w:p>
    <w:p w:rsidR="008E3BA4" w:rsidRPr="00AD1DAB" w:rsidRDefault="008E3BA4" w:rsidP="003021A9">
      <w:pPr>
        <w:spacing w:line="237" w:lineRule="auto"/>
        <w:ind w:firstLine="566"/>
        <w:jc w:val="both"/>
        <w:rPr>
          <w:rFonts w:ascii="Times New Roman" w:eastAsia="Times New Roman" w:hAnsi="Times New Roman"/>
          <w:sz w:val="28"/>
        </w:rPr>
      </w:pPr>
      <w:r w:rsidRPr="00AD1DAB">
        <w:rPr>
          <w:rFonts w:ascii="Times New Roman" w:eastAsia="Times New Roman" w:hAnsi="Times New Roman"/>
          <w:sz w:val="28"/>
        </w:rPr>
        <w:t>Обсяг фінансування уточнюється щороку при формуванні проектів бюджет</w:t>
      </w:r>
      <w:r w:rsidR="00AD1DAB" w:rsidRPr="00AD1DAB">
        <w:rPr>
          <w:rFonts w:ascii="Times New Roman" w:eastAsia="Times New Roman" w:hAnsi="Times New Roman"/>
          <w:sz w:val="28"/>
        </w:rPr>
        <w:t>у</w:t>
      </w:r>
      <w:r w:rsidRPr="00AD1DAB">
        <w:rPr>
          <w:rFonts w:ascii="Times New Roman" w:eastAsia="Times New Roman" w:hAnsi="Times New Roman"/>
          <w:sz w:val="28"/>
        </w:rPr>
        <w:t xml:space="preserve"> на відповідний бюджетний період у межах видатків, передбачених головному розпорядникові бюджетних коштів, відповідальному за виконання завдань і заходів Програми.</w:t>
      </w:r>
    </w:p>
    <w:p w:rsidR="008E3BA4" w:rsidRPr="002F0801" w:rsidRDefault="0013175B">
      <w:pPr>
        <w:spacing w:line="341" w:lineRule="exact"/>
        <w:rPr>
          <w:rFonts w:ascii="Times New Roman" w:eastAsia="Times New Roman" w:hAnsi="Times New Roman"/>
          <w:color w:val="FF0000"/>
        </w:rPr>
      </w:pPr>
      <w:r w:rsidRPr="0013175B">
        <w:rPr>
          <w:rFonts w:ascii="Times New Roman" w:hAnsi="Times New Roman" w:cs="Times New Roman"/>
          <w:sz w:val="24"/>
          <w:szCs w:val="24"/>
        </w:rPr>
        <w:pict>
          <v:roundrect id="_x0000_s1080" style="position:absolute;margin-left:-4.05pt;margin-top:14.9pt;width:510.55pt;height:49.1pt;z-index:251657216" arcsize="10923f" fillcolor="#9bbb59" strokecolor="#f2f2f2" strokeweight="3pt">
            <v:shadow on="t" type="perspective" color="#4e6128" opacity=".5" offset="1pt" offset2="-1pt"/>
            <v:textbox style="mso-next-textbox:#_x0000_s1080">
              <w:txbxContent>
                <w:p w:rsidR="00F9550B" w:rsidRPr="002D791E" w:rsidRDefault="00F9550B" w:rsidP="00813DAE">
                  <w:pPr>
                    <w:tabs>
                      <w:tab w:val="left" w:pos="1084"/>
                    </w:tabs>
                    <w:spacing w:line="244" w:lineRule="auto"/>
                    <w:ind w:right="60"/>
                    <w:jc w:val="center"/>
                    <w:rPr>
                      <w:rFonts w:eastAsia="Times New Roman"/>
                      <w:color w:val="FFFFFF"/>
                      <w:sz w:val="22"/>
                    </w:rPr>
                  </w:pPr>
                  <w:r>
                    <w:rPr>
                      <w:rFonts w:ascii="Times New Roman" w:eastAsia="Times New Roman" w:hAnsi="Times New Roman"/>
                      <w:b/>
                      <w:color w:val="FFFFFF"/>
                      <w:sz w:val="27"/>
                    </w:rPr>
                    <w:t>7</w:t>
                  </w:r>
                  <w:r w:rsidRPr="002D791E">
                    <w:rPr>
                      <w:rFonts w:ascii="Times New Roman" w:eastAsia="Times New Roman" w:hAnsi="Times New Roman"/>
                      <w:b/>
                      <w:color w:val="FFFFFF"/>
                      <w:sz w:val="27"/>
                    </w:rPr>
                    <w:t>. СИСТЕМА УПРАВЛІННЯ ТА КОНТРОЛЮ ЗА ХОДОМ ВИКОНАННЯ ПРОГРАМИ</w:t>
                  </w:r>
                </w:p>
              </w:txbxContent>
            </v:textbox>
          </v:roundrect>
        </w:pict>
      </w:r>
    </w:p>
    <w:p w:rsidR="00084A37" w:rsidRDefault="00084A37">
      <w:pPr>
        <w:spacing w:line="235" w:lineRule="auto"/>
        <w:ind w:left="3280" w:right="180" w:hanging="2280"/>
        <w:rPr>
          <w:rFonts w:ascii="Times New Roman" w:eastAsia="Times New Roman" w:hAnsi="Times New Roman"/>
          <w:b/>
          <w:color w:val="FF0000"/>
          <w:sz w:val="28"/>
        </w:rPr>
      </w:pPr>
    </w:p>
    <w:p w:rsidR="00084A37" w:rsidRDefault="00084A37">
      <w:pPr>
        <w:spacing w:line="235" w:lineRule="auto"/>
        <w:ind w:left="3280" w:right="180" w:hanging="2280"/>
        <w:rPr>
          <w:rFonts w:ascii="Times New Roman" w:eastAsia="Times New Roman" w:hAnsi="Times New Roman"/>
          <w:b/>
          <w:color w:val="FF0000"/>
          <w:sz w:val="28"/>
        </w:rPr>
      </w:pPr>
    </w:p>
    <w:p w:rsidR="00084A37" w:rsidRDefault="00084A37">
      <w:pPr>
        <w:spacing w:line="235" w:lineRule="auto"/>
        <w:ind w:left="3280" w:right="180" w:hanging="2280"/>
        <w:rPr>
          <w:rFonts w:ascii="Times New Roman" w:eastAsia="Times New Roman" w:hAnsi="Times New Roman"/>
          <w:b/>
          <w:color w:val="FF0000"/>
          <w:sz w:val="28"/>
        </w:rPr>
      </w:pPr>
    </w:p>
    <w:p w:rsidR="00084A37" w:rsidRDefault="00084A37">
      <w:pPr>
        <w:spacing w:line="235" w:lineRule="auto"/>
        <w:ind w:left="3280" w:right="180" w:hanging="2280"/>
        <w:rPr>
          <w:rFonts w:ascii="Times New Roman" w:eastAsia="Times New Roman" w:hAnsi="Times New Roman"/>
          <w:b/>
          <w:color w:val="FF0000"/>
          <w:sz w:val="28"/>
        </w:rPr>
      </w:pPr>
    </w:p>
    <w:p w:rsidR="008E3BA4" w:rsidRPr="00AD1DAB" w:rsidRDefault="00DE3A7C">
      <w:pPr>
        <w:spacing w:line="236" w:lineRule="auto"/>
        <w:ind w:left="260" w:firstLine="566"/>
        <w:jc w:val="both"/>
        <w:rPr>
          <w:rFonts w:ascii="Times New Roman" w:eastAsia="Times New Roman" w:hAnsi="Times New Roman" w:cs="Times New Roman"/>
          <w:sz w:val="28"/>
        </w:rPr>
      </w:pPr>
      <w:r>
        <w:rPr>
          <w:noProof/>
          <w:lang w:val="ru-RU" w:eastAsia="ru-RU"/>
        </w:rPr>
        <w:drawing>
          <wp:anchor distT="0" distB="0" distL="114300" distR="114300" simplePos="0" relativeHeight="251652096" behindDoc="0" locked="0" layoutInCell="1" allowOverlap="1">
            <wp:simplePos x="0" y="0"/>
            <wp:positionH relativeFrom="column">
              <wp:posOffset>120650</wp:posOffset>
            </wp:positionH>
            <wp:positionV relativeFrom="paragraph">
              <wp:posOffset>36830</wp:posOffset>
            </wp:positionV>
            <wp:extent cx="1771650" cy="1296670"/>
            <wp:effectExtent l="19050" t="19050" r="19050" b="17780"/>
            <wp:wrapSquare wrapText="bothSides"/>
            <wp:docPr id="48" name="Рисунок 1" descr="C:\Users\1\Desktop\1482755653_104.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Desktop\1482755653_104.webp"/>
                    <pic:cNvPicPr>
                      <a:picLocks noChangeAspect="1" noChangeArrowheads="1"/>
                    </pic:cNvPicPr>
                  </pic:nvPicPr>
                  <pic:blipFill>
                    <a:blip r:embed="rId19"/>
                    <a:srcRect/>
                    <a:stretch>
                      <a:fillRect/>
                    </a:stretch>
                  </pic:blipFill>
                  <pic:spPr bwMode="auto">
                    <a:xfrm>
                      <a:off x="0" y="0"/>
                      <a:ext cx="1771650" cy="1296670"/>
                    </a:xfrm>
                    <a:prstGeom prst="rect">
                      <a:avLst/>
                    </a:prstGeom>
                    <a:noFill/>
                    <a:ln w="9525">
                      <a:solidFill>
                        <a:srgbClr val="FFFFFF"/>
                      </a:solidFill>
                      <a:miter lim="800000"/>
                      <a:headEnd/>
                      <a:tailEnd/>
                    </a:ln>
                  </pic:spPr>
                </pic:pic>
              </a:graphicData>
            </a:graphic>
          </wp:anchor>
        </w:drawing>
      </w:r>
      <w:r w:rsidR="008E3BA4" w:rsidRPr="00AD1DAB">
        <w:rPr>
          <w:rFonts w:ascii="Times New Roman" w:eastAsia="Times New Roman" w:hAnsi="Times New Roman" w:cs="Times New Roman"/>
          <w:sz w:val="28"/>
        </w:rPr>
        <w:t xml:space="preserve">Організаційний супровід та координація діяльності щодо виконання Програми здійснюється </w:t>
      </w:r>
      <w:r w:rsidR="00AD1DAB" w:rsidRPr="00AD1DAB">
        <w:rPr>
          <w:rFonts w:ascii="Times New Roman" w:eastAsia="Times New Roman" w:hAnsi="Times New Roman" w:cs="Times New Roman"/>
          <w:sz w:val="28"/>
        </w:rPr>
        <w:t xml:space="preserve">Управлінням економіки та міжнародного співробітництва </w:t>
      </w:r>
      <w:r w:rsidR="00F9550B">
        <w:rPr>
          <w:rFonts w:ascii="Times New Roman" w:eastAsia="Times New Roman" w:hAnsi="Times New Roman" w:cs="Times New Roman"/>
          <w:sz w:val="28"/>
        </w:rPr>
        <w:t xml:space="preserve">виконавчого комітету </w:t>
      </w:r>
      <w:r w:rsidR="00AD1DAB" w:rsidRPr="00AD1DAB">
        <w:rPr>
          <w:rFonts w:ascii="Times New Roman" w:eastAsia="Times New Roman" w:hAnsi="Times New Roman" w:cs="Times New Roman"/>
          <w:sz w:val="28"/>
        </w:rPr>
        <w:t>Фастівської міської ради.</w:t>
      </w:r>
    </w:p>
    <w:p w:rsidR="008E3BA4" w:rsidRPr="00AD1DAB" w:rsidRDefault="008E3BA4">
      <w:pPr>
        <w:spacing w:line="16" w:lineRule="exact"/>
        <w:rPr>
          <w:rFonts w:ascii="Times New Roman" w:eastAsia="Times New Roman" w:hAnsi="Times New Roman" w:cs="Times New Roman"/>
        </w:rPr>
      </w:pPr>
    </w:p>
    <w:p w:rsidR="008E3BA4" w:rsidRPr="002F0801" w:rsidRDefault="008E3BA4">
      <w:pPr>
        <w:spacing w:line="13" w:lineRule="exact"/>
        <w:rPr>
          <w:rFonts w:ascii="Times New Roman" w:eastAsia="Times New Roman" w:hAnsi="Times New Roman"/>
          <w:color w:val="FF0000"/>
        </w:rPr>
      </w:pPr>
    </w:p>
    <w:p w:rsidR="008E3BA4" w:rsidRPr="00AD1DAB" w:rsidRDefault="008E3BA4">
      <w:pPr>
        <w:spacing w:line="234" w:lineRule="auto"/>
        <w:ind w:left="260" w:firstLine="566"/>
        <w:jc w:val="both"/>
        <w:rPr>
          <w:rFonts w:ascii="Times New Roman" w:eastAsia="Times New Roman" w:hAnsi="Times New Roman"/>
          <w:sz w:val="28"/>
        </w:rPr>
      </w:pPr>
      <w:r w:rsidRPr="00AD1DAB">
        <w:rPr>
          <w:rFonts w:ascii="Times New Roman" w:eastAsia="Times New Roman" w:hAnsi="Times New Roman"/>
          <w:sz w:val="28"/>
        </w:rPr>
        <w:t>Основні форми контролю за реалізацією заходів та досягнень показників Програми:</w:t>
      </w:r>
    </w:p>
    <w:p w:rsidR="008E3BA4" w:rsidRPr="00AD1DAB" w:rsidRDefault="008E3BA4">
      <w:pPr>
        <w:spacing w:line="15" w:lineRule="exact"/>
        <w:rPr>
          <w:rFonts w:ascii="Times New Roman" w:eastAsia="Times New Roman" w:hAnsi="Times New Roman"/>
        </w:rPr>
      </w:pPr>
    </w:p>
    <w:p w:rsidR="008E3BA4" w:rsidRPr="00AD1DAB" w:rsidRDefault="00AD1DAB">
      <w:pPr>
        <w:spacing w:line="237" w:lineRule="auto"/>
        <w:ind w:left="260" w:firstLine="566"/>
        <w:jc w:val="both"/>
        <w:rPr>
          <w:rFonts w:ascii="Times New Roman" w:eastAsia="Times New Roman" w:hAnsi="Times New Roman"/>
          <w:sz w:val="28"/>
        </w:rPr>
      </w:pPr>
      <w:r w:rsidRPr="00AD1DAB">
        <w:rPr>
          <w:rFonts w:ascii="Times New Roman" w:eastAsia="Times New Roman" w:hAnsi="Times New Roman"/>
          <w:sz w:val="28"/>
        </w:rPr>
        <w:t xml:space="preserve">- </w:t>
      </w:r>
      <w:r w:rsidR="008E3BA4" w:rsidRPr="00AD1DAB">
        <w:rPr>
          <w:rFonts w:ascii="Times New Roman" w:eastAsia="Times New Roman" w:hAnsi="Times New Roman"/>
          <w:sz w:val="28"/>
        </w:rPr>
        <w:t xml:space="preserve">звітність установ і організацій, що безпосередньо приймають участь у виконанні заходів Програми, про стан її виконання інформують </w:t>
      </w:r>
      <w:r w:rsidRPr="00AD1DAB">
        <w:rPr>
          <w:rFonts w:ascii="Times New Roman" w:eastAsia="Times New Roman" w:hAnsi="Times New Roman"/>
          <w:sz w:val="28"/>
        </w:rPr>
        <w:t xml:space="preserve">Управління економіки та міжнародного співробітництва </w:t>
      </w:r>
      <w:r w:rsidR="00F9550B">
        <w:rPr>
          <w:rFonts w:ascii="Times New Roman" w:eastAsia="Times New Roman" w:hAnsi="Times New Roman"/>
          <w:sz w:val="28"/>
        </w:rPr>
        <w:t xml:space="preserve">виконавчого комітету </w:t>
      </w:r>
      <w:r w:rsidRPr="00AD1DAB">
        <w:rPr>
          <w:rFonts w:ascii="Times New Roman" w:eastAsia="Times New Roman" w:hAnsi="Times New Roman"/>
          <w:sz w:val="28"/>
        </w:rPr>
        <w:t>Фастівської міської ради.</w:t>
      </w:r>
      <w:r w:rsidR="008E3BA4" w:rsidRPr="00AD1DAB">
        <w:rPr>
          <w:rFonts w:ascii="Times New Roman" w:eastAsia="Times New Roman" w:hAnsi="Times New Roman"/>
          <w:sz w:val="28"/>
        </w:rPr>
        <w:t>;</w:t>
      </w:r>
    </w:p>
    <w:p w:rsidR="008E3BA4" w:rsidRPr="00AD1DAB" w:rsidRDefault="008E3BA4">
      <w:pPr>
        <w:spacing w:line="17" w:lineRule="exact"/>
        <w:rPr>
          <w:rFonts w:ascii="Times New Roman" w:eastAsia="Times New Roman" w:hAnsi="Times New Roman"/>
        </w:rPr>
      </w:pPr>
    </w:p>
    <w:p w:rsidR="008E3BA4" w:rsidRPr="002F0801" w:rsidRDefault="00AD1DAB" w:rsidP="00AD1DAB">
      <w:pPr>
        <w:spacing w:line="236" w:lineRule="auto"/>
        <w:ind w:left="260" w:firstLine="566"/>
        <w:jc w:val="both"/>
        <w:rPr>
          <w:rFonts w:ascii="Times New Roman" w:eastAsia="Times New Roman" w:hAnsi="Times New Roman"/>
          <w:color w:val="FF0000"/>
          <w:sz w:val="28"/>
        </w:rPr>
        <w:sectPr w:rsidR="008E3BA4" w:rsidRPr="002F0801">
          <w:pgSz w:w="11900" w:h="16838"/>
          <w:pgMar w:top="701" w:right="566" w:bottom="914" w:left="1440" w:header="0" w:footer="0" w:gutter="0"/>
          <w:cols w:space="0" w:equalWidth="0">
            <w:col w:w="9900"/>
          </w:cols>
          <w:docGrid w:linePitch="360"/>
        </w:sectPr>
      </w:pPr>
      <w:r w:rsidRPr="00AD1DAB">
        <w:rPr>
          <w:rFonts w:ascii="Times New Roman" w:eastAsia="Times New Roman" w:hAnsi="Times New Roman"/>
          <w:sz w:val="28"/>
        </w:rPr>
        <w:t xml:space="preserve">- </w:t>
      </w:r>
      <w:r w:rsidR="008E3BA4" w:rsidRPr="00AD1DAB">
        <w:rPr>
          <w:rFonts w:ascii="Times New Roman" w:eastAsia="Times New Roman" w:hAnsi="Times New Roman"/>
          <w:sz w:val="28"/>
        </w:rPr>
        <w:t>обговорення стану та проблем реалізації Програми на засіданнях</w:t>
      </w:r>
      <w:r w:rsidR="00F9550B">
        <w:rPr>
          <w:rFonts w:ascii="Times New Roman" w:eastAsia="Times New Roman" w:hAnsi="Times New Roman"/>
          <w:sz w:val="28"/>
        </w:rPr>
        <w:t xml:space="preserve"> профільної</w:t>
      </w:r>
      <w:r w:rsidR="008E3BA4" w:rsidRPr="00AD1DAB">
        <w:rPr>
          <w:rFonts w:ascii="Times New Roman" w:eastAsia="Times New Roman" w:hAnsi="Times New Roman"/>
          <w:sz w:val="28"/>
        </w:rPr>
        <w:t xml:space="preserve"> </w:t>
      </w:r>
      <w:r w:rsidRPr="00AD1DAB">
        <w:rPr>
          <w:rFonts w:ascii="Times New Roman" w:eastAsia="Times New Roman" w:hAnsi="Times New Roman"/>
          <w:sz w:val="28"/>
        </w:rPr>
        <w:t>комісії Фастівської міської ради</w:t>
      </w:r>
      <w:r w:rsidR="008E3BA4" w:rsidRPr="00AD1DAB">
        <w:rPr>
          <w:rFonts w:ascii="Times New Roman" w:eastAsia="Times New Roman" w:hAnsi="Times New Roman"/>
          <w:sz w:val="28"/>
        </w:rPr>
        <w:t>;</w:t>
      </w:r>
    </w:p>
    <w:p w:rsidR="008E3BA4" w:rsidRPr="002F0801" w:rsidRDefault="008E3BA4">
      <w:pPr>
        <w:spacing w:line="15" w:lineRule="exact"/>
        <w:rPr>
          <w:rFonts w:ascii="Times New Roman" w:eastAsia="Times New Roman" w:hAnsi="Times New Roman"/>
          <w:color w:val="FF0000"/>
          <w:sz w:val="28"/>
        </w:rPr>
      </w:pPr>
      <w:bookmarkStart w:id="40" w:name="page62"/>
      <w:bookmarkEnd w:id="40"/>
    </w:p>
    <w:p w:rsidR="00AD1DAB" w:rsidRDefault="008E3BA4" w:rsidP="00AD1DAB">
      <w:pPr>
        <w:spacing w:line="234" w:lineRule="auto"/>
        <w:ind w:firstLine="709"/>
        <w:jc w:val="both"/>
        <w:rPr>
          <w:rFonts w:ascii="Times New Roman" w:eastAsia="Times New Roman" w:hAnsi="Times New Roman"/>
          <w:sz w:val="28"/>
        </w:rPr>
      </w:pPr>
      <w:r w:rsidRPr="00AD1DAB">
        <w:rPr>
          <w:rFonts w:ascii="Times New Roman" w:eastAsia="Times New Roman" w:hAnsi="Times New Roman"/>
          <w:sz w:val="28"/>
        </w:rPr>
        <w:t xml:space="preserve">Моніторинг виконання Програми проводиться за такими показниками: </w:t>
      </w:r>
    </w:p>
    <w:p w:rsidR="00AD1DAB" w:rsidRPr="00AD1DAB" w:rsidRDefault="00AD1DAB" w:rsidP="00AD1DAB">
      <w:pPr>
        <w:spacing w:line="234" w:lineRule="auto"/>
        <w:ind w:firstLine="709"/>
        <w:jc w:val="both"/>
        <w:rPr>
          <w:rFonts w:ascii="Times New Roman" w:eastAsia="Times New Roman" w:hAnsi="Times New Roman"/>
          <w:sz w:val="28"/>
        </w:rPr>
      </w:pPr>
      <w:r>
        <w:rPr>
          <w:rFonts w:ascii="Times New Roman" w:eastAsia="Times New Roman" w:hAnsi="Times New Roman"/>
          <w:sz w:val="28"/>
        </w:rPr>
        <w:t>-</w:t>
      </w:r>
      <w:r w:rsidR="008E3BA4" w:rsidRPr="00AD1DAB">
        <w:rPr>
          <w:rFonts w:ascii="Times New Roman" w:eastAsia="Times New Roman" w:hAnsi="Times New Roman"/>
          <w:sz w:val="28"/>
        </w:rPr>
        <w:t xml:space="preserve"> відповідність результативних показників виконання </w:t>
      </w:r>
      <w:r w:rsidR="000F1459">
        <w:rPr>
          <w:rFonts w:ascii="Times New Roman" w:eastAsia="Times New Roman" w:hAnsi="Times New Roman"/>
          <w:sz w:val="28"/>
        </w:rPr>
        <w:t>П</w:t>
      </w:r>
      <w:r w:rsidR="008E3BA4" w:rsidRPr="00AD1DAB">
        <w:rPr>
          <w:rFonts w:ascii="Times New Roman" w:eastAsia="Times New Roman" w:hAnsi="Times New Roman"/>
          <w:sz w:val="28"/>
        </w:rPr>
        <w:t>рограми</w:t>
      </w:r>
      <w:r w:rsidRPr="00AD1DAB">
        <w:rPr>
          <w:rFonts w:ascii="Times New Roman" w:eastAsia="Times New Roman" w:hAnsi="Times New Roman"/>
          <w:sz w:val="28"/>
        </w:rPr>
        <w:t xml:space="preserve"> </w:t>
      </w:r>
      <w:r w:rsidR="008E3BA4" w:rsidRPr="00AD1DAB">
        <w:rPr>
          <w:rFonts w:ascii="Times New Roman" w:eastAsia="Times New Roman" w:hAnsi="Times New Roman"/>
          <w:sz w:val="28"/>
        </w:rPr>
        <w:t xml:space="preserve">запланованим результативним показникам; </w:t>
      </w:r>
    </w:p>
    <w:p w:rsidR="008E3BA4" w:rsidRPr="00AD1DAB" w:rsidRDefault="00AD1DAB" w:rsidP="00AD1DAB">
      <w:pPr>
        <w:spacing w:line="234" w:lineRule="auto"/>
        <w:ind w:firstLine="709"/>
        <w:jc w:val="both"/>
        <w:rPr>
          <w:rFonts w:ascii="Times New Roman" w:eastAsia="Times New Roman" w:hAnsi="Times New Roman"/>
          <w:sz w:val="28"/>
        </w:rPr>
      </w:pPr>
      <w:r>
        <w:rPr>
          <w:rFonts w:ascii="Times New Roman" w:eastAsia="Times New Roman" w:hAnsi="Times New Roman"/>
          <w:sz w:val="28"/>
        </w:rPr>
        <w:t xml:space="preserve">- </w:t>
      </w:r>
      <w:r w:rsidR="008E3BA4" w:rsidRPr="00AD1DAB">
        <w:rPr>
          <w:rFonts w:ascii="Times New Roman" w:eastAsia="Times New Roman" w:hAnsi="Times New Roman"/>
          <w:sz w:val="28"/>
        </w:rPr>
        <w:t>повнота охоплення цільової аудиторії в рамках виконання Програми;</w:t>
      </w:r>
    </w:p>
    <w:p w:rsidR="008E3BA4" w:rsidRPr="00AD1DAB" w:rsidRDefault="00AD1DAB" w:rsidP="00AD1DAB">
      <w:pPr>
        <w:spacing w:line="234" w:lineRule="auto"/>
        <w:ind w:firstLine="709"/>
        <w:jc w:val="both"/>
        <w:rPr>
          <w:rFonts w:ascii="Times New Roman" w:eastAsia="Times New Roman" w:hAnsi="Times New Roman"/>
          <w:sz w:val="28"/>
        </w:rPr>
      </w:pPr>
      <w:r>
        <w:rPr>
          <w:rFonts w:ascii="Times New Roman" w:eastAsia="Times New Roman" w:hAnsi="Times New Roman"/>
          <w:sz w:val="28"/>
        </w:rPr>
        <w:t xml:space="preserve">- </w:t>
      </w:r>
      <w:r w:rsidR="008E3BA4" w:rsidRPr="00AD1DAB">
        <w:rPr>
          <w:rFonts w:ascii="Times New Roman" w:eastAsia="Times New Roman" w:hAnsi="Times New Roman"/>
          <w:sz w:val="28"/>
        </w:rPr>
        <w:t>рівень заінтересованості та задоволеності потреб цільової аудиторії в результаті діяльності, що провадиться в рамках виконання Програми.</w:t>
      </w:r>
    </w:p>
    <w:p w:rsidR="008E3BA4" w:rsidRDefault="008E3BA4" w:rsidP="00AD1DAB">
      <w:pPr>
        <w:spacing w:line="0" w:lineRule="atLeast"/>
        <w:rPr>
          <w:color w:val="FF0000"/>
          <w:sz w:val="19"/>
        </w:rPr>
      </w:pPr>
      <w:bookmarkStart w:id="41" w:name="page63"/>
      <w:bookmarkStart w:id="42" w:name="page64"/>
      <w:bookmarkEnd w:id="41"/>
      <w:bookmarkEnd w:id="42"/>
    </w:p>
    <w:p w:rsidR="00984E6E" w:rsidRDefault="00984E6E" w:rsidP="00AD1DAB">
      <w:pPr>
        <w:spacing w:line="0" w:lineRule="atLeast"/>
        <w:rPr>
          <w:color w:val="FF0000"/>
          <w:sz w:val="19"/>
        </w:rPr>
      </w:pPr>
    </w:p>
    <w:p w:rsidR="00984E6E" w:rsidRDefault="00984E6E" w:rsidP="00AD1DAB">
      <w:pPr>
        <w:spacing w:line="0" w:lineRule="atLeast"/>
        <w:rPr>
          <w:color w:val="FF0000"/>
          <w:sz w:val="19"/>
        </w:rPr>
      </w:pPr>
    </w:p>
    <w:p w:rsidR="00984E6E" w:rsidRPr="0033764E" w:rsidRDefault="00BE07F3" w:rsidP="00984E6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Міський голова</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М.В. Нетяжук</w:t>
      </w:r>
    </w:p>
    <w:p w:rsidR="00984E6E" w:rsidRPr="002F0801" w:rsidRDefault="00984E6E" w:rsidP="00AD1DAB">
      <w:pPr>
        <w:spacing w:line="0" w:lineRule="atLeast"/>
        <w:rPr>
          <w:color w:val="FF0000"/>
          <w:sz w:val="19"/>
        </w:rPr>
      </w:pPr>
    </w:p>
    <w:sectPr w:rsidR="00984E6E" w:rsidRPr="002F0801" w:rsidSect="00984E6E">
      <w:pgSz w:w="11900" w:h="16838"/>
      <w:pgMar w:top="713" w:right="701" w:bottom="1440" w:left="1440" w:header="0" w:footer="0" w:gutter="0"/>
      <w:cols w:space="0" w:equalWidth="0">
        <w:col w:w="975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A93" w:rsidRDefault="00FC3A93" w:rsidP="0046789D">
      <w:r>
        <w:separator/>
      </w:r>
    </w:p>
  </w:endnote>
  <w:endnote w:type="continuationSeparator" w:id="1">
    <w:p w:rsidR="00FC3A93" w:rsidRDefault="00FC3A93" w:rsidP="004678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A93" w:rsidRDefault="00FC3A93" w:rsidP="0046789D">
      <w:r>
        <w:separator/>
      </w:r>
    </w:p>
  </w:footnote>
  <w:footnote w:type="continuationSeparator" w:id="1">
    <w:p w:rsidR="00FC3A93" w:rsidRDefault="00FC3A93" w:rsidP="00467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9D" w:rsidRDefault="0046789D">
    <w:pPr>
      <w:pStyle w:val="a7"/>
      <w:jc w:val="right"/>
    </w:pPr>
  </w:p>
  <w:p w:rsidR="0046789D" w:rsidRDefault="0013175B">
    <w:pPr>
      <w:pStyle w:val="a7"/>
      <w:jc w:val="right"/>
    </w:pPr>
    <w:fldSimple w:instr=" PAGE   \* MERGEFORMAT ">
      <w:r w:rsidR="00FA6D8E">
        <w:rPr>
          <w:noProof/>
        </w:rPr>
        <w:t>42</w:t>
      </w:r>
    </w:fldSimple>
  </w:p>
  <w:p w:rsidR="0046789D" w:rsidRDefault="0046789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pt;height:10.9pt" o:bullet="t">
        <v:imagedata r:id="rId1" o:title="mso47CE"/>
      </v:shape>
    </w:pict>
  </w:numPicBullet>
  <w:abstractNum w:abstractNumId="0">
    <w:nsid w:val="00000001"/>
    <w:multiLevelType w:val="hybridMultilevel"/>
    <w:tmpl w:val="3352255A"/>
    <w:lvl w:ilvl="0" w:tplc="F90854EC">
      <w:start w:val="1"/>
      <w:numFmt w:val="bullet"/>
      <w:lvlText w:val="У"/>
      <w:lvlJc w:val="left"/>
    </w:lvl>
    <w:lvl w:ilvl="1" w:tplc="55727786">
      <w:start w:val="1"/>
      <w:numFmt w:val="bullet"/>
      <w:lvlText w:val=""/>
      <w:lvlJc w:val="left"/>
    </w:lvl>
    <w:lvl w:ilvl="2" w:tplc="BD809046">
      <w:start w:val="1"/>
      <w:numFmt w:val="bullet"/>
      <w:lvlText w:val=""/>
      <w:lvlJc w:val="left"/>
    </w:lvl>
    <w:lvl w:ilvl="3" w:tplc="33746536">
      <w:start w:val="1"/>
      <w:numFmt w:val="bullet"/>
      <w:lvlText w:val=""/>
      <w:lvlJc w:val="left"/>
    </w:lvl>
    <w:lvl w:ilvl="4" w:tplc="6130CB8E">
      <w:start w:val="1"/>
      <w:numFmt w:val="bullet"/>
      <w:lvlText w:val=""/>
      <w:lvlJc w:val="left"/>
    </w:lvl>
    <w:lvl w:ilvl="5" w:tplc="B2D64E9E">
      <w:start w:val="1"/>
      <w:numFmt w:val="bullet"/>
      <w:lvlText w:val=""/>
      <w:lvlJc w:val="left"/>
    </w:lvl>
    <w:lvl w:ilvl="6" w:tplc="9D204846">
      <w:start w:val="1"/>
      <w:numFmt w:val="bullet"/>
      <w:lvlText w:val=""/>
      <w:lvlJc w:val="left"/>
    </w:lvl>
    <w:lvl w:ilvl="7" w:tplc="2ED88200">
      <w:start w:val="1"/>
      <w:numFmt w:val="bullet"/>
      <w:lvlText w:val=""/>
      <w:lvlJc w:val="left"/>
    </w:lvl>
    <w:lvl w:ilvl="8" w:tplc="B172FEA0">
      <w:start w:val="1"/>
      <w:numFmt w:val="bullet"/>
      <w:lvlText w:val=""/>
      <w:lvlJc w:val="left"/>
    </w:lvl>
  </w:abstractNum>
  <w:abstractNum w:abstractNumId="1">
    <w:nsid w:val="00000002"/>
    <w:multiLevelType w:val="hybridMultilevel"/>
    <w:tmpl w:val="109CF92E"/>
    <w:lvl w:ilvl="0" w:tplc="8C44B00E">
      <w:start w:val="1"/>
      <w:numFmt w:val="bullet"/>
      <w:lvlText w:val="З"/>
      <w:lvlJc w:val="left"/>
    </w:lvl>
    <w:lvl w:ilvl="1" w:tplc="9CD63230">
      <w:start w:val="1"/>
      <w:numFmt w:val="bullet"/>
      <w:lvlText w:val="-"/>
      <w:lvlJc w:val="left"/>
    </w:lvl>
    <w:lvl w:ilvl="2" w:tplc="B4686A40">
      <w:start w:val="1"/>
      <w:numFmt w:val="bullet"/>
      <w:lvlText w:val=""/>
      <w:lvlJc w:val="left"/>
    </w:lvl>
    <w:lvl w:ilvl="3" w:tplc="83BADE6C">
      <w:start w:val="1"/>
      <w:numFmt w:val="bullet"/>
      <w:lvlText w:val=""/>
      <w:lvlJc w:val="left"/>
    </w:lvl>
    <w:lvl w:ilvl="4" w:tplc="8B863A3E">
      <w:start w:val="1"/>
      <w:numFmt w:val="bullet"/>
      <w:lvlText w:val=""/>
      <w:lvlJc w:val="left"/>
    </w:lvl>
    <w:lvl w:ilvl="5" w:tplc="DBA879B6">
      <w:start w:val="1"/>
      <w:numFmt w:val="bullet"/>
      <w:lvlText w:val=""/>
      <w:lvlJc w:val="left"/>
    </w:lvl>
    <w:lvl w:ilvl="6" w:tplc="C45A38E6">
      <w:start w:val="1"/>
      <w:numFmt w:val="bullet"/>
      <w:lvlText w:val=""/>
      <w:lvlJc w:val="left"/>
    </w:lvl>
    <w:lvl w:ilvl="7" w:tplc="61B240F4">
      <w:start w:val="1"/>
      <w:numFmt w:val="bullet"/>
      <w:lvlText w:val=""/>
      <w:lvlJc w:val="left"/>
    </w:lvl>
    <w:lvl w:ilvl="8" w:tplc="269CB0F0">
      <w:start w:val="1"/>
      <w:numFmt w:val="bullet"/>
      <w:lvlText w:val=""/>
      <w:lvlJc w:val="left"/>
    </w:lvl>
  </w:abstractNum>
  <w:abstractNum w:abstractNumId="2">
    <w:nsid w:val="00000003"/>
    <w:multiLevelType w:val="hybridMultilevel"/>
    <w:tmpl w:val="0DED7262"/>
    <w:lvl w:ilvl="0" w:tplc="93AE2608">
      <w:start w:val="1"/>
      <w:numFmt w:val="decimal"/>
      <w:lvlText w:val="%1."/>
      <w:lvlJc w:val="left"/>
    </w:lvl>
    <w:lvl w:ilvl="1" w:tplc="48A654EC">
      <w:start w:val="1"/>
      <w:numFmt w:val="bullet"/>
      <w:lvlText w:val=""/>
      <w:lvlJc w:val="left"/>
    </w:lvl>
    <w:lvl w:ilvl="2" w:tplc="7C3EE5A8">
      <w:start w:val="1"/>
      <w:numFmt w:val="bullet"/>
      <w:lvlText w:val=""/>
      <w:lvlJc w:val="left"/>
    </w:lvl>
    <w:lvl w:ilvl="3" w:tplc="FD16EC4A">
      <w:start w:val="1"/>
      <w:numFmt w:val="bullet"/>
      <w:lvlText w:val=""/>
      <w:lvlJc w:val="left"/>
    </w:lvl>
    <w:lvl w:ilvl="4" w:tplc="8A4C289E">
      <w:start w:val="1"/>
      <w:numFmt w:val="bullet"/>
      <w:lvlText w:val=""/>
      <w:lvlJc w:val="left"/>
    </w:lvl>
    <w:lvl w:ilvl="5" w:tplc="90FEDB02">
      <w:start w:val="1"/>
      <w:numFmt w:val="bullet"/>
      <w:lvlText w:val=""/>
      <w:lvlJc w:val="left"/>
    </w:lvl>
    <w:lvl w:ilvl="6" w:tplc="6976586A">
      <w:start w:val="1"/>
      <w:numFmt w:val="bullet"/>
      <w:lvlText w:val=""/>
      <w:lvlJc w:val="left"/>
    </w:lvl>
    <w:lvl w:ilvl="7" w:tplc="6F405B06">
      <w:start w:val="1"/>
      <w:numFmt w:val="bullet"/>
      <w:lvlText w:val=""/>
      <w:lvlJc w:val="left"/>
    </w:lvl>
    <w:lvl w:ilvl="8" w:tplc="8828ED14">
      <w:start w:val="1"/>
      <w:numFmt w:val="bullet"/>
      <w:lvlText w:val=""/>
      <w:lvlJc w:val="left"/>
    </w:lvl>
  </w:abstractNum>
  <w:abstractNum w:abstractNumId="3">
    <w:nsid w:val="00000004"/>
    <w:multiLevelType w:val="hybridMultilevel"/>
    <w:tmpl w:val="7FDCC232"/>
    <w:lvl w:ilvl="0" w:tplc="414C69A6">
      <w:start w:val="1"/>
      <w:numFmt w:val="decimal"/>
      <w:lvlText w:val="%1."/>
      <w:lvlJc w:val="left"/>
    </w:lvl>
    <w:lvl w:ilvl="1" w:tplc="99C6B09A">
      <w:start w:val="1"/>
      <w:numFmt w:val="bullet"/>
      <w:lvlText w:val=""/>
      <w:lvlJc w:val="left"/>
    </w:lvl>
    <w:lvl w:ilvl="2" w:tplc="A516B3F2">
      <w:start w:val="1"/>
      <w:numFmt w:val="bullet"/>
      <w:lvlText w:val=""/>
      <w:lvlJc w:val="left"/>
    </w:lvl>
    <w:lvl w:ilvl="3" w:tplc="EDBA7608">
      <w:start w:val="1"/>
      <w:numFmt w:val="bullet"/>
      <w:lvlText w:val=""/>
      <w:lvlJc w:val="left"/>
    </w:lvl>
    <w:lvl w:ilvl="4" w:tplc="797638DC">
      <w:start w:val="1"/>
      <w:numFmt w:val="bullet"/>
      <w:lvlText w:val=""/>
      <w:lvlJc w:val="left"/>
    </w:lvl>
    <w:lvl w:ilvl="5" w:tplc="AC6ADC56">
      <w:start w:val="1"/>
      <w:numFmt w:val="bullet"/>
      <w:lvlText w:val=""/>
      <w:lvlJc w:val="left"/>
    </w:lvl>
    <w:lvl w:ilvl="6" w:tplc="8864F4B4">
      <w:start w:val="1"/>
      <w:numFmt w:val="bullet"/>
      <w:lvlText w:val=""/>
      <w:lvlJc w:val="left"/>
    </w:lvl>
    <w:lvl w:ilvl="7" w:tplc="58BCB97E">
      <w:start w:val="1"/>
      <w:numFmt w:val="bullet"/>
      <w:lvlText w:val=""/>
      <w:lvlJc w:val="left"/>
    </w:lvl>
    <w:lvl w:ilvl="8" w:tplc="86563AD0">
      <w:start w:val="1"/>
      <w:numFmt w:val="bullet"/>
      <w:lvlText w:val=""/>
      <w:lvlJc w:val="left"/>
    </w:lvl>
  </w:abstractNum>
  <w:abstractNum w:abstractNumId="4">
    <w:nsid w:val="00000005"/>
    <w:multiLevelType w:val="hybridMultilevel"/>
    <w:tmpl w:val="1BEFD79E"/>
    <w:lvl w:ilvl="0" w:tplc="7636683C">
      <w:start w:val="1"/>
      <w:numFmt w:val="bullet"/>
      <w:lvlText w:val="В"/>
      <w:lvlJc w:val="left"/>
    </w:lvl>
    <w:lvl w:ilvl="1" w:tplc="577A78C6">
      <w:start w:val="1"/>
      <w:numFmt w:val="bullet"/>
      <w:lvlText w:val=""/>
      <w:lvlJc w:val="left"/>
    </w:lvl>
    <w:lvl w:ilvl="2" w:tplc="D80E4B82">
      <w:start w:val="1"/>
      <w:numFmt w:val="bullet"/>
      <w:lvlText w:val=""/>
      <w:lvlJc w:val="left"/>
    </w:lvl>
    <w:lvl w:ilvl="3" w:tplc="35F436DC">
      <w:start w:val="1"/>
      <w:numFmt w:val="bullet"/>
      <w:lvlText w:val=""/>
      <w:lvlJc w:val="left"/>
    </w:lvl>
    <w:lvl w:ilvl="4" w:tplc="043A9460">
      <w:start w:val="1"/>
      <w:numFmt w:val="bullet"/>
      <w:lvlText w:val=""/>
      <w:lvlJc w:val="left"/>
    </w:lvl>
    <w:lvl w:ilvl="5" w:tplc="D140FE32">
      <w:start w:val="1"/>
      <w:numFmt w:val="bullet"/>
      <w:lvlText w:val=""/>
      <w:lvlJc w:val="left"/>
    </w:lvl>
    <w:lvl w:ilvl="6" w:tplc="8EF49456">
      <w:start w:val="1"/>
      <w:numFmt w:val="bullet"/>
      <w:lvlText w:val=""/>
      <w:lvlJc w:val="left"/>
    </w:lvl>
    <w:lvl w:ilvl="7" w:tplc="1E2A8B90">
      <w:start w:val="1"/>
      <w:numFmt w:val="bullet"/>
      <w:lvlText w:val=""/>
      <w:lvlJc w:val="left"/>
    </w:lvl>
    <w:lvl w:ilvl="8" w:tplc="B03A39F4">
      <w:start w:val="1"/>
      <w:numFmt w:val="bullet"/>
      <w:lvlText w:val=""/>
      <w:lvlJc w:val="left"/>
    </w:lvl>
  </w:abstractNum>
  <w:abstractNum w:abstractNumId="5">
    <w:nsid w:val="00000006"/>
    <w:multiLevelType w:val="hybridMultilevel"/>
    <w:tmpl w:val="41A7C4C8"/>
    <w:lvl w:ilvl="0" w:tplc="79147358">
      <w:start w:val="1"/>
      <w:numFmt w:val="bullet"/>
      <w:lvlText w:val="у"/>
      <w:lvlJc w:val="left"/>
    </w:lvl>
    <w:lvl w:ilvl="1" w:tplc="80663CFC">
      <w:start w:val="1"/>
      <w:numFmt w:val="bullet"/>
      <w:lvlText w:val="В"/>
      <w:lvlJc w:val="left"/>
    </w:lvl>
    <w:lvl w:ilvl="2" w:tplc="EC74CE0E">
      <w:start w:val="1"/>
      <w:numFmt w:val="bullet"/>
      <w:lvlText w:val=""/>
      <w:lvlJc w:val="left"/>
    </w:lvl>
    <w:lvl w:ilvl="3" w:tplc="8D0C6FDC">
      <w:start w:val="1"/>
      <w:numFmt w:val="bullet"/>
      <w:lvlText w:val=""/>
      <w:lvlJc w:val="left"/>
    </w:lvl>
    <w:lvl w:ilvl="4" w:tplc="D1C042B4">
      <w:start w:val="1"/>
      <w:numFmt w:val="bullet"/>
      <w:lvlText w:val=""/>
      <w:lvlJc w:val="left"/>
    </w:lvl>
    <w:lvl w:ilvl="5" w:tplc="59F81330">
      <w:start w:val="1"/>
      <w:numFmt w:val="bullet"/>
      <w:lvlText w:val=""/>
      <w:lvlJc w:val="left"/>
    </w:lvl>
    <w:lvl w:ilvl="6" w:tplc="5DB0A7B6">
      <w:start w:val="1"/>
      <w:numFmt w:val="bullet"/>
      <w:lvlText w:val=""/>
      <w:lvlJc w:val="left"/>
    </w:lvl>
    <w:lvl w:ilvl="7" w:tplc="9C1079DA">
      <w:start w:val="1"/>
      <w:numFmt w:val="bullet"/>
      <w:lvlText w:val=""/>
      <w:lvlJc w:val="left"/>
    </w:lvl>
    <w:lvl w:ilvl="8" w:tplc="FCEA5DBC">
      <w:start w:val="1"/>
      <w:numFmt w:val="bullet"/>
      <w:lvlText w:val=""/>
      <w:lvlJc w:val="left"/>
    </w:lvl>
  </w:abstractNum>
  <w:abstractNum w:abstractNumId="6">
    <w:nsid w:val="00000007"/>
    <w:multiLevelType w:val="hybridMultilevel"/>
    <w:tmpl w:val="6B68079A"/>
    <w:lvl w:ilvl="0" w:tplc="11A8D732">
      <w:start w:val="1"/>
      <w:numFmt w:val="bullet"/>
      <w:lvlText w:val="В"/>
      <w:lvlJc w:val="left"/>
    </w:lvl>
    <w:lvl w:ilvl="1" w:tplc="1FEC1B80">
      <w:start w:val="1"/>
      <w:numFmt w:val="bullet"/>
      <w:lvlText w:val=""/>
      <w:lvlJc w:val="left"/>
    </w:lvl>
    <w:lvl w:ilvl="2" w:tplc="48206D1A">
      <w:start w:val="1"/>
      <w:numFmt w:val="bullet"/>
      <w:lvlText w:val=""/>
      <w:lvlJc w:val="left"/>
    </w:lvl>
    <w:lvl w:ilvl="3" w:tplc="03C2670C">
      <w:start w:val="1"/>
      <w:numFmt w:val="bullet"/>
      <w:lvlText w:val=""/>
      <w:lvlJc w:val="left"/>
    </w:lvl>
    <w:lvl w:ilvl="4" w:tplc="903CBFA8">
      <w:start w:val="1"/>
      <w:numFmt w:val="bullet"/>
      <w:lvlText w:val=""/>
      <w:lvlJc w:val="left"/>
    </w:lvl>
    <w:lvl w:ilvl="5" w:tplc="3F343A62">
      <w:start w:val="1"/>
      <w:numFmt w:val="bullet"/>
      <w:lvlText w:val=""/>
      <w:lvlJc w:val="left"/>
    </w:lvl>
    <w:lvl w:ilvl="6" w:tplc="17EC383C">
      <w:start w:val="1"/>
      <w:numFmt w:val="bullet"/>
      <w:lvlText w:val=""/>
      <w:lvlJc w:val="left"/>
    </w:lvl>
    <w:lvl w:ilvl="7" w:tplc="E87C93F4">
      <w:start w:val="1"/>
      <w:numFmt w:val="bullet"/>
      <w:lvlText w:val=""/>
      <w:lvlJc w:val="left"/>
    </w:lvl>
    <w:lvl w:ilvl="8" w:tplc="7638CE9C">
      <w:start w:val="1"/>
      <w:numFmt w:val="bullet"/>
      <w:lvlText w:val=""/>
      <w:lvlJc w:val="left"/>
    </w:lvl>
  </w:abstractNum>
  <w:abstractNum w:abstractNumId="7">
    <w:nsid w:val="00000008"/>
    <w:multiLevelType w:val="hybridMultilevel"/>
    <w:tmpl w:val="4E6AFB66"/>
    <w:lvl w:ilvl="0" w:tplc="B810C710">
      <w:start w:val="1"/>
      <w:numFmt w:val="bullet"/>
      <w:lvlText w:val="-"/>
      <w:lvlJc w:val="left"/>
    </w:lvl>
    <w:lvl w:ilvl="1" w:tplc="4B28D0D0">
      <w:start w:val="1"/>
      <w:numFmt w:val="bullet"/>
      <w:lvlText w:val=""/>
      <w:lvlJc w:val="left"/>
    </w:lvl>
    <w:lvl w:ilvl="2" w:tplc="3FFAA566">
      <w:start w:val="1"/>
      <w:numFmt w:val="bullet"/>
      <w:lvlText w:val=""/>
      <w:lvlJc w:val="left"/>
    </w:lvl>
    <w:lvl w:ilvl="3" w:tplc="D0409BE0">
      <w:start w:val="1"/>
      <w:numFmt w:val="bullet"/>
      <w:lvlText w:val=""/>
      <w:lvlJc w:val="left"/>
    </w:lvl>
    <w:lvl w:ilvl="4" w:tplc="4D3ECF2E">
      <w:start w:val="1"/>
      <w:numFmt w:val="bullet"/>
      <w:lvlText w:val=""/>
      <w:lvlJc w:val="left"/>
    </w:lvl>
    <w:lvl w:ilvl="5" w:tplc="BDE470DE">
      <w:start w:val="1"/>
      <w:numFmt w:val="bullet"/>
      <w:lvlText w:val=""/>
      <w:lvlJc w:val="left"/>
    </w:lvl>
    <w:lvl w:ilvl="6" w:tplc="713442D2">
      <w:start w:val="1"/>
      <w:numFmt w:val="bullet"/>
      <w:lvlText w:val=""/>
      <w:lvlJc w:val="left"/>
    </w:lvl>
    <w:lvl w:ilvl="7" w:tplc="ED5432D8">
      <w:start w:val="1"/>
      <w:numFmt w:val="bullet"/>
      <w:lvlText w:val=""/>
      <w:lvlJc w:val="left"/>
    </w:lvl>
    <w:lvl w:ilvl="8" w:tplc="06E846D4">
      <w:start w:val="1"/>
      <w:numFmt w:val="bullet"/>
      <w:lvlText w:val=""/>
      <w:lvlJc w:val="left"/>
    </w:lvl>
  </w:abstractNum>
  <w:abstractNum w:abstractNumId="8">
    <w:nsid w:val="00000009"/>
    <w:multiLevelType w:val="hybridMultilevel"/>
    <w:tmpl w:val="25E45D32"/>
    <w:lvl w:ilvl="0" w:tplc="25A220A2">
      <w:start w:val="2"/>
      <w:numFmt w:val="decimal"/>
      <w:lvlText w:val="%1."/>
      <w:lvlJc w:val="left"/>
    </w:lvl>
    <w:lvl w:ilvl="1" w:tplc="63CE3AEA">
      <w:start w:val="1"/>
      <w:numFmt w:val="bullet"/>
      <w:lvlText w:val=""/>
      <w:lvlJc w:val="left"/>
    </w:lvl>
    <w:lvl w:ilvl="2" w:tplc="92FE8BE4">
      <w:start w:val="1"/>
      <w:numFmt w:val="bullet"/>
      <w:lvlText w:val=""/>
      <w:lvlJc w:val="left"/>
    </w:lvl>
    <w:lvl w:ilvl="3" w:tplc="4962C94E">
      <w:start w:val="1"/>
      <w:numFmt w:val="bullet"/>
      <w:lvlText w:val=""/>
      <w:lvlJc w:val="left"/>
    </w:lvl>
    <w:lvl w:ilvl="4" w:tplc="71AE9AA4">
      <w:start w:val="1"/>
      <w:numFmt w:val="bullet"/>
      <w:lvlText w:val=""/>
      <w:lvlJc w:val="left"/>
    </w:lvl>
    <w:lvl w:ilvl="5" w:tplc="F8E89CE2">
      <w:start w:val="1"/>
      <w:numFmt w:val="bullet"/>
      <w:lvlText w:val=""/>
      <w:lvlJc w:val="left"/>
    </w:lvl>
    <w:lvl w:ilvl="6" w:tplc="1646B9B6">
      <w:start w:val="1"/>
      <w:numFmt w:val="bullet"/>
      <w:lvlText w:val=""/>
      <w:lvlJc w:val="left"/>
    </w:lvl>
    <w:lvl w:ilvl="7" w:tplc="088E71A8">
      <w:start w:val="1"/>
      <w:numFmt w:val="bullet"/>
      <w:lvlText w:val=""/>
      <w:lvlJc w:val="left"/>
    </w:lvl>
    <w:lvl w:ilvl="8" w:tplc="CB900C4E">
      <w:start w:val="1"/>
      <w:numFmt w:val="bullet"/>
      <w:lvlText w:val=""/>
      <w:lvlJc w:val="left"/>
    </w:lvl>
  </w:abstractNum>
  <w:abstractNum w:abstractNumId="9">
    <w:nsid w:val="0000000A"/>
    <w:multiLevelType w:val="hybridMultilevel"/>
    <w:tmpl w:val="519B500C"/>
    <w:lvl w:ilvl="0" w:tplc="A46C6C96">
      <w:start w:val="3"/>
      <w:numFmt w:val="decimal"/>
      <w:lvlText w:val="%1."/>
      <w:lvlJc w:val="left"/>
    </w:lvl>
    <w:lvl w:ilvl="1" w:tplc="185E20A6">
      <w:start w:val="1"/>
      <w:numFmt w:val="bullet"/>
      <w:lvlText w:val=""/>
      <w:lvlJc w:val="left"/>
    </w:lvl>
    <w:lvl w:ilvl="2" w:tplc="00FE5EB2">
      <w:start w:val="1"/>
      <w:numFmt w:val="bullet"/>
      <w:lvlText w:val=""/>
      <w:lvlJc w:val="left"/>
    </w:lvl>
    <w:lvl w:ilvl="3" w:tplc="2E3C2CC2">
      <w:start w:val="1"/>
      <w:numFmt w:val="bullet"/>
      <w:lvlText w:val=""/>
      <w:lvlJc w:val="left"/>
    </w:lvl>
    <w:lvl w:ilvl="4" w:tplc="6D40A510">
      <w:start w:val="1"/>
      <w:numFmt w:val="bullet"/>
      <w:lvlText w:val=""/>
      <w:lvlJc w:val="left"/>
    </w:lvl>
    <w:lvl w:ilvl="5" w:tplc="C52489D6">
      <w:start w:val="1"/>
      <w:numFmt w:val="bullet"/>
      <w:lvlText w:val=""/>
      <w:lvlJc w:val="left"/>
    </w:lvl>
    <w:lvl w:ilvl="6" w:tplc="77AECF4E">
      <w:start w:val="1"/>
      <w:numFmt w:val="bullet"/>
      <w:lvlText w:val=""/>
      <w:lvlJc w:val="left"/>
    </w:lvl>
    <w:lvl w:ilvl="7" w:tplc="917CB812">
      <w:start w:val="1"/>
      <w:numFmt w:val="bullet"/>
      <w:lvlText w:val=""/>
      <w:lvlJc w:val="left"/>
    </w:lvl>
    <w:lvl w:ilvl="8" w:tplc="06229F6C">
      <w:start w:val="1"/>
      <w:numFmt w:val="bullet"/>
      <w:lvlText w:val=""/>
      <w:lvlJc w:val="left"/>
    </w:lvl>
  </w:abstractNum>
  <w:abstractNum w:abstractNumId="10">
    <w:nsid w:val="0000000B"/>
    <w:multiLevelType w:val="hybridMultilevel"/>
    <w:tmpl w:val="431BD7B6"/>
    <w:lvl w:ilvl="0" w:tplc="6568B23E">
      <w:start w:val="1"/>
      <w:numFmt w:val="bullet"/>
      <w:lvlText w:val="У"/>
      <w:lvlJc w:val="left"/>
    </w:lvl>
    <w:lvl w:ilvl="1" w:tplc="9F4A4E8A">
      <w:start w:val="1"/>
      <w:numFmt w:val="bullet"/>
      <w:lvlText w:val=""/>
      <w:lvlJc w:val="left"/>
    </w:lvl>
    <w:lvl w:ilvl="2" w:tplc="5A44636E">
      <w:start w:val="1"/>
      <w:numFmt w:val="bullet"/>
      <w:lvlText w:val=""/>
      <w:lvlJc w:val="left"/>
    </w:lvl>
    <w:lvl w:ilvl="3" w:tplc="D756B9CA">
      <w:start w:val="1"/>
      <w:numFmt w:val="bullet"/>
      <w:lvlText w:val=""/>
      <w:lvlJc w:val="left"/>
    </w:lvl>
    <w:lvl w:ilvl="4" w:tplc="26AC0C14">
      <w:start w:val="1"/>
      <w:numFmt w:val="bullet"/>
      <w:lvlText w:val=""/>
      <w:lvlJc w:val="left"/>
    </w:lvl>
    <w:lvl w:ilvl="5" w:tplc="CD62C7B8">
      <w:start w:val="1"/>
      <w:numFmt w:val="bullet"/>
      <w:lvlText w:val=""/>
      <w:lvlJc w:val="left"/>
    </w:lvl>
    <w:lvl w:ilvl="6" w:tplc="7FAECB12">
      <w:start w:val="1"/>
      <w:numFmt w:val="bullet"/>
      <w:lvlText w:val=""/>
      <w:lvlJc w:val="left"/>
    </w:lvl>
    <w:lvl w:ilvl="7" w:tplc="F4CAB1A2">
      <w:start w:val="1"/>
      <w:numFmt w:val="bullet"/>
      <w:lvlText w:val=""/>
      <w:lvlJc w:val="left"/>
    </w:lvl>
    <w:lvl w:ilvl="8" w:tplc="0CCE8726">
      <w:start w:val="1"/>
      <w:numFmt w:val="bullet"/>
      <w:lvlText w:val=""/>
      <w:lvlJc w:val="left"/>
    </w:lvl>
  </w:abstractNum>
  <w:abstractNum w:abstractNumId="11">
    <w:nsid w:val="0000000C"/>
    <w:multiLevelType w:val="hybridMultilevel"/>
    <w:tmpl w:val="3F2DBA30"/>
    <w:lvl w:ilvl="0" w:tplc="9B4C38B6">
      <w:start w:val="1"/>
      <w:numFmt w:val="bullet"/>
      <w:lvlText w:val="у"/>
      <w:lvlJc w:val="left"/>
    </w:lvl>
    <w:lvl w:ilvl="1" w:tplc="F5DA4532">
      <w:start w:val="1"/>
      <w:numFmt w:val="bullet"/>
      <w:lvlText w:val="У"/>
      <w:lvlJc w:val="left"/>
    </w:lvl>
    <w:lvl w:ilvl="2" w:tplc="FD2052CA">
      <w:start w:val="1"/>
      <w:numFmt w:val="bullet"/>
      <w:lvlText w:val=""/>
      <w:lvlJc w:val="left"/>
    </w:lvl>
    <w:lvl w:ilvl="3" w:tplc="8AF095BE">
      <w:start w:val="1"/>
      <w:numFmt w:val="bullet"/>
      <w:lvlText w:val=""/>
      <w:lvlJc w:val="left"/>
    </w:lvl>
    <w:lvl w:ilvl="4" w:tplc="1770886A">
      <w:start w:val="1"/>
      <w:numFmt w:val="bullet"/>
      <w:lvlText w:val=""/>
      <w:lvlJc w:val="left"/>
    </w:lvl>
    <w:lvl w:ilvl="5" w:tplc="EE34FFB8">
      <w:start w:val="1"/>
      <w:numFmt w:val="bullet"/>
      <w:lvlText w:val=""/>
      <w:lvlJc w:val="left"/>
    </w:lvl>
    <w:lvl w:ilvl="6" w:tplc="F418C1F6">
      <w:start w:val="1"/>
      <w:numFmt w:val="bullet"/>
      <w:lvlText w:val=""/>
      <w:lvlJc w:val="left"/>
    </w:lvl>
    <w:lvl w:ilvl="7" w:tplc="76761F7E">
      <w:start w:val="1"/>
      <w:numFmt w:val="bullet"/>
      <w:lvlText w:val=""/>
      <w:lvlJc w:val="left"/>
    </w:lvl>
    <w:lvl w:ilvl="8" w:tplc="74EAA000">
      <w:start w:val="1"/>
      <w:numFmt w:val="bullet"/>
      <w:lvlText w:val=""/>
      <w:lvlJc w:val="left"/>
    </w:lvl>
  </w:abstractNum>
  <w:abstractNum w:abstractNumId="12">
    <w:nsid w:val="0000000D"/>
    <w:multiLevelType w:val="hybridMultilevel"/>
    <w:tmpl w:val="7C83E458"/>
    <w:lvl w:ilvl="0" w:tplc="5FA6DB68">
      <w:start w:val="1"/>
      <w:numFmt w:val="bullet"/>
      <w:lvlText w:val="у"/>
      <w:lvlJc w:val="left"/>
    </w:lvl>
    <w:lvl w:ilvl="1" w:tplc="C63CA756">
      <w:start w:val="1"/>
      <w:numFmt w:val="bullet"/>
      <w:lvlText w:val="В"/>
      <w:lvlJc w:val="left"/>
    </w:lvl>
    <w:lvl w:ilvl="2" w:tplc="178A51BE">
      <w:start w:val="1"/>
      <w:numFmt w:val="bullet"/>
      <w:lvlText w:val=""/>
      <w:lvlJc w:val="left"/>
    </w:lvl>
    <w:lvl w:ilvl="3" w:tplc="77FA2E04">
      <w:start w:val="1"/>
      <w:numFmt w:val="bullet"/>
      <w:lvlText w:val=""/>
      <w:lvlJc w:val="left"/>
    </w:lvl>
    <w:lvl w:ilvl="4" w:tplc="A3046BD2">
      <w:start w:val="1"/>
      <w:numFmt w:val="bullet"/>
      <w:lvlText w:val=""/>
      <w:lvlJc w:val="left"/>
    </w:lvl>
    <w:lvl w:ilvl="5" w:tplc="EBDAD104">
      <w:start w:val="1"/>
      <w:numFmt w:val="bullet"/>
      <w:lvlText w:val=""/>
      <w:lvlJc w:val="left"/>
    </w:lvl>
    <w:lvl w:ilvl="6" w:tplc="40BA933E">
      <w:start w:val="1"/>
      <w:numFmt w:val="bullet"/>
      <w:lvlText w:val=""/>
      <w:lvlJc w:val="left"/>
    </w:lvl>
    <w:lvl w:ilvl="7" w:tplc="27FE824E">
      <w:start w:val="1"/>
      <w:numFmt w:val="bullet"/>
      <w:lvlText w:val=""/>
      <w:lvlJc w:val="left"/>
    </w:lvl>
    <w:lvl w:ilvl="8" w:tplc="94029F84">
      <w:start w:val="1"/>
      <w:numFmt w:val="bullet"/>
      <w:lvlText w:val=""/>
      <w:lvlJc w:val="left"/>
    </w:lvl>
  </w:abstractNum>
  <w:abstractNum w:abstractNumId="13">
    <w:nsid w:val="0000000E"/>
    <w:multiLevelType w:val="hybridMultilevel"/>
    <w:tmpl w:val="257130A2"/>
    <w:lvl w:ilvl="0" w:tplc="34007034">
      <w:start w:val="1"/>
      <w:numFmt w:val="bullet"/>
      <w:lvlText w:val="В"/>
      <w:lvlJc w:val="left"/>
    </w:lvl>
    <w:lvl w:ilvl="1" w:tplc="0DA60F64">
      <w:start w:val="1"/>
      <w:numFmt w:val="bullet"/>
      <w:lvlText w:val=""/>
      <w:lvlJc w:val="left"/>
    </w:lvl>
    <w:lvl w:ilvl="2" w:tplc="F1AE35E4">
      <w:start w:val="1"/>
      <w:numFmt w:val="bullet"/>
      <w:lvlText w:val=""/>
      <w:lvlJc w:val="left"/>
    </w:lvl>
    <w:lvl w:ilvl="3" w:tplc="D1C06C14">
      <w:start w:val="1"/>
      <w:numFmt w:val="bullet"/>
      <w:lvlText w:val=""/>
      <w:lvlJc w:val="left"/>
    </w:lvl>
    <w:lvl w:ilvl="4" w:tplc="D86E6D44">
      <w:start w:val="1"/>
      <w:numFmt w:val="bullet"/>
      <w:lvlText w:val=""/>
      <w:lvlJc w:val="left"/>
    </w:lvl>
    <w:lvl w:ilvl="5" w:tplc="4E1E41CE">
      <w:start w:val="1"/>
      <w:numFmt w:val="bullet"/>
      <w:lvlText w:val=""/>
      <w:lvlJc w:val="left"/>
    </w:lvl>
    <w:lvl w:ilvl="6" w:tplc="FEDE3F56">
      <w:start w:val="1"/>
      <w:numFmt w:val="bullet"/>
      <w:lvlText w:val=""/>
      <w:lvlJc w:val="left"/>
    </w:lvl>
    <w:lvl w:ilvl="7" w:tplc="2D64B81A">
      <w:start w:val="1"/>
      <w:numFmt w:val="bullet"/>
      <w:lvlText w:val=""/>
      <w:lvlJc w:val="left"/>
    </w:lvl>
    <w:lvl w:ilvl="8" w:tplc="57FCF38E">
      <w:start w:val="1"/>
      <w:numFmt w:val="bullet"/>
      <w:lvlText w:val=""/>
      <w:lvlJc w:val="left"/>
    </w:lvl>
  </w:abstractNum>
  <w:abstractNum w:abstractNumId="14">
    <w:nsid w:val="0000000F"/>
    <w:multiLevelType w:val="hybridMultilevel"/>
    <w:tmpl w:val="62BBD95A"/>
    <w:lvl w:ilvl="0" w:tplc="616E2F66">
      <w:start w:val="1"/>
      <w:numFmt w:val="bullet"/>
      <w:lvlText w:val="з"/>
      <w:lvlJc w:val="left"/>
    </w:lvl>
    <w:lvl w:ilvl="1" w:tplc="CB1EC17A">
      <w:start w:val="1"/>
      <w:numFmt w:val="bullet"/>
      <w:lvlText w:val=""/>
      <w:lvlJc w:val="left"/>
    </w:lvl>
    <w:lvl w:ilvl="2" w:tplc="0F80EF12">
      <w:start w:val="1"/>
      <w:numFmt w:val="bullet"/>
      <w:lvlText w:val=""/>
      <w:lvlJc w:val="left"/>
    </w:lvl>
    <w:lvl w:ilvl="3" w:tplc="4B349F60">
      <w:start w:val="1"/>
      <w:numFmt w:val="bullet"/>
      <w:lvlText w:val=""/>
      <w:lvlJc w:val="left"/>
    </w:lvl>
    <w:lvl w:ilvl="4" w:tplc="A5064A1A">
      <w:start w:val="1"/>
      <w:numFmt w:val="bullet"/>
      <w:lvlText w:val=""/>
      <w:lvlJc w:val="left"/>
    </w:lvl>
    <w:lvl w:ilvl="5" w:tplc="1598C0B6">
      <w:start w:val="1"/>
      <w:numFmt w:val="bullet"/>
      <w:lvlText w:val=""/>
      <w:lvlJc w:val="left"/>
    </w:lvl>
    <w:lvl w:ilvl="6" w:tplc="90A6AA14">
      <w:start w:val="1"/>
      <w:numFmt w:val="bullet"/>
      <w:lvlText w:val=""/>
      <w:lvlJc w:val="left"/>
    </w:lvl>
    <w:lvl w:ilvl="7" w:tplc="3B3237A4">
      <w:start w:val="1"/>
      <w:numFmt w:val="bullet"/>
      <w:lvlText w:val=""/>
      <w:lvlJc w:val="left"/>
    </w:lvl>
    <w:lvl w:ilvl="8" w:tplc="E64A24B4">
      <w:start w:val="1"/>
      <w:numFmt w:val="bullet"/>
      <w:lvlText w:val=""/>
      <w:lvlJc w:val="left"/>
    </w:lvl>
  </w:abstractNum>
  <w:abstractNum w:abstractNumId="15">
    <w:nsid w:val="00000010"/>
    <w:multiLevelType w:val="hybridMultilevel"/>
    <w:tmpl w:val="436C6124"/>
    <w:lvl w:ilvl="0" w:tplc="5D56350E">
      <w:start w:val="1"/>
      <w:numFmt w:val="bullet"/>
      <w:lvlText w:val="З"/>
      <w:lvlJc w:val="left"/>
    </w:lvl>
    <w:lvl w:ilvl="1" w:tplc="C1B60D2A">
      <w:start w:val="1"/>
      <w:numFmt w:val="bullet"/>
      <w:lvlText w:val=""/>
      <w:lvlJc w:val="left"/>
    </w:lvl>
    <w:lvl w:ilvl="2" w:tplc="476C65D8">
      <w:start w:val="1"/>
      <w:numFmt w:val="bullet"/>
      <w:lvlText w:val=""/>
      <w:lvlJc w:val="left"/>
    </w:lvl>
    <w:lvl w:ilvl="3" w:tplc="6F603546">
      <w:start w:val="1"/>
      <w:numFmt w:val="bullet"/>
      <w:lvlText w:val=""/>
      <w:lvlJc w:val="left"/>
    </w:lvl>
    <w:lvl w:ilvl="4" w:tplc="3A927F62">
      <w:start w:val="1"/>
      <w:numFmt w:val="bullet"/>
      <w:lvlText w:val=""/>
      <w:lvlJc w:val="left"/>
    </w:lvl>
    <w:lvl w:ilvl="5" w:tplc="38A2F36E">
      <w:start w:val="1"/>
      <w:numFmt w:val="bullet"/>
      <w:lvlText w:val=""/>
      <w:lvlJc w:val="left"/>
    </w:lvl>
    <w:lvl w:ilvl="6" w:tplc="54CEFDE8">
      <w:start w:val="1"/>
      <w:numFmt w:val="bullet"/>
      <w:lvlText w:val=""/>
      <w:lvlJc w:val="left"/>
    </w:lvl>
    <w:lvl w:ilvl="7" w:tplc="7B2E1182">
      <w:start w:val="1"/>
      <w:numFmt w:val="bullet"/>
      <w:lvlText w:val=""/>
      <w:lvlJc w:val="left"/>
    </w:lvl>
    <w:lvl w:ilvl="8" w:tplc="2DDA564A">
      <w:start w:val="1"/>
      <w:numFmt w:val="bullet"/>
      <w:lvlText w:val=""/>
      <w:lvlJc w:val="left"/>
    </w:lvl>
  </w:abstractNum>
  <w:abstractNum w:abstractNumId="16">
    <w:nsid w:val="00000011"/>
    <w:multiLevelType w:val="hybridMultilevel"/>
    <w:tmpl w:val="628C895C"/>
    <w:lvl w:ilvl="0" w:tplc="11544508">
      <w:start w:val="4"/>
      <w:numFmt w:val="decimal"/>
      <w:lvlText w:val="%1."/>
      <w:lvlJc w:val="left"/>
    </w:lvl>
    <w:lvl w:ilvl="1" w:tplc="BEC06452">
      <w:start w:val="1"/>
      <w:numFmt w:val="bullet"/>
      <w:lvlText w:val=""/>
      <w:lvlJc w:val="left"/>
    </w:lvl>
    <w:lvl w:ilvl="2" w:tplc="330258B4">
      <w:start w:val="1"/>
      <w:numFmt w:val="bullet"/>
      <w:lvlText w:val=""/>
      <w:lvlJc w:val="left"/>
    </w:lvl>
    <w:lvl w:ilvl="3" w:tplc="4B9634CE">
      <w:start w:val="1"/>
      <w:numFmt w:val="bullet"/>
      <w:lvlText w:val=""/>
      <w:lvlJc w:val="left"/>
    </w:lvl>
    <w:lvl w:ilvl="4" w:tplc="12721E20">
      <w:start w:val="1"/>
      <w:numFmt w:val="bullet"/>
      <w:lvlText w:val=""/>
      <w:lvlJc w:val="left"/>
    </w:lvl>
    <w:lvl w:ilvl="5" w:tplc="1FB6CEC8">
      <w:start w:val="1"/>
      <w:numFmt w:val="bullet"/>
      <w:lvlText w:val=""/>
      <w:lvlJc w:val="left"/>
    </w:lvl>
    <w:lvl w:ilvl="6" w:tplc="83BE7220">
      <w:start w:val="1"/>
      <w:numFmt w:val="bullet"/>
      <w:lvlText w:val=""/>
      <w:lvlJc w:val="left"/>
    </w:lvl>
    <w:lvl w:ilvl="7" w:tplc="B2502786">
      <w:start w:val="1"/>
      <w:numFmt w:val="bullet"/>
      <w:lvlText w:val=""/>
      <w:lvlJc w:val="left"/>
    </w:lvl>
    <w:lvl w:ilvl="8" w:tplc="BE740DD4">
      <w:start w:val="1"/>
      <w:numFmt w:val="bullet"/>
      <w:lvlText w:val=""/>
      <w:lvlJc w:val="left"/>
    </w:lvl>
  </w:abstractNum>
  <w:abstractNum w:abstractNumId="17">
    <w:nsid w:val="00000012"/>
    <w:multiLevelType w:val="hybridMultilevel"/>
    <w:tmpl w:val="333AB104"/>
    <w:lvl w:ilvl="0" w:tplc="42D0982E">
      <w:start w:val="1"/>
      <w:numFmt w:val="decimal"/>
      <w:lvlText w:val="%1)"/>
      <w:lvlJc w:val="left"/>
    </w:lvl>
    <w:lvl w:ilvl="1" w:tplc="8814054E">
      <w:start w:val="1"/>
      <w:numFmt w:val="bullet"/>
      <w:lvlText w:val=""/>
      <w:lvlJc w:val="left"/>
    </w:lvl>
    <w:lvl w:ilvl="2" w:tplc="E2AC765E">
      <w:start w:val="1"/>
      <w:numFmt w:val="bullet"/>
      <w:lvlText w:val=""/>
      <w:lvlJc w:val="left"/>
    </w:lvl>
    <w:lvl w:ilvl="3" w:tplc="5E0A1BCC">
      <w:start w:val="1"/>
      <w:numFmt w:val="bullet"/>
      <w:lvlText w:val=""/>
      <w:lvlJc w:val="left"/>
    </w:lvl>
    <w:lvl w:ilvl="4" w:tplc="D47C17DC">
      <w:start w:val="1"/>
      <w:numFmt w:val="bullet"/>
      <w:lvlText w:val=""/>
      <w:lvlJc w:val="left"/>
    </w:lvl>
    <w:lvl w:ilvl="5" w:tplc="D56AFA8E">
      <w:start w:val="1"/>
      <w:numFmt w:val="bullet"/>
      <w:lvlText w:val=""/>
      <w:lvlJc w:val="left"/>
    </w:lvl>
    <w:lvl w:ilvl="6" w:tplc="D08E8388">
      <w:start w:val="1"/>
      <w:numFmt w:val="bullet"/>
      <w:lvlText w:val=""/>
      <w:lvlJc w:val="left"/>
    </w:lvl>
    <w:lvl w:ilvl="7" w:tplc="883836B8">
      <w:start w:val="1"/>
      <w:numFmt w:val="bullet"/>
      <w:lvlText w:val=""/>
      <w:lvlJc w:val="left"/>
    </w:lvl>
    <w:lvl w:ilvl="8" w:tplc="8A0EB92C">
      <w:start w:val="1"/>
      <w:numFmt w:val="bullet"/>
      <w:lvlText w:val=""/>
      <w:lvlJc w:val="left"/>
    </w:lvl>
  </w:abstractNum>
  <w:abstractNum w:abstractNumId="18">
    <w:nsid w:val="00000013"/>
    <w:multiLevelType w:val="hybridMultilevel"/>
    <w:tmpl w:val="721DA316"/>
    <w:lvl w:ilvl="0" w:tplc="A4CCA8F0">
      <w:start w:val="1"/>
      <w:numFmt w:val="bullet"/>
      <w:lvlText w:val="-"/>
      <w:lvlJc w:val="left"/>
    </w:lvl>
    <w:lvl w:ilvl="1" w:tplc="AD5AD1C0">
      <w:start w:val="1"/>
      <w:numFmt w:val="bullet"/>
      <w:lvlText w:val=""/>
      <w:lvlJc w:val="left"/>
    </w:lvl>
    <w:lvl w:ilvl="2" w:tplc="612678E0">
      <w:start w:val="1"/>
      <w:numFmt w:val="bullet"/>
      <w:lvlText w:val=""/>
      <w:lvlJc w:val="left"/>
    </w:lvl>
    <w:lvl w:ilvl="3" w:tplc="BD4C8FC6">
      <w:start w:val="1"/>
      <w:numFmt w:val="bullet"/>
      <w:lvlText w:val=""/>
      <w:lvlJc w:val="left"/>
    </w:lvl>
    <w:lvl w:ilvl="4" w:tplc="4A227DFE">
      <w:start w:val="1"/>
      <w:numFmt w:val="bullet"/>
      <w:lvlText w:val=""/>
      <w:lvlJc w:val="left"/>
    </w:lvl>
    <w:lvl w:ilvl="5" w:tplc="ECB8099C">
      <w:start w:val="1"/>
      <w:numFmt w:val="bullet"/>
      <w:lvlText w:val=""/>
      <w:lvlJc w:val="left"/>
    </w:lvl>
    <w:lvl w:ilvl="6" w:tplc="146859BC">
      <w:start w:val="1"/>
      <w:numFmt w:val="bullet"/>
      <w:lvlText w:val=""/>
      <w:lvlJc w:val="left"/>
    </w:lvl>
    <w:lvl w:ilvl="7" w:tplc="DACC3C04">
      <w:start w:val="1"/>
      <w:numFmt w:val="bullet"/>
      <w:lvlText w:val=""/>
      <w:lvlJc w:val="left"/>
    </w:lvl>
    <w:lvl w:ilvl="8" w:tplc="CD3E4B1A">
      <w:start w:val="1"/>
      <w:numFmt w:val="bullet"/>
      <w:lvlText w:val=""/>
      <w:lvlJc w:val="left"/>
    </w:lvl>
  </w:abstractNum>
  <w:abstractNum w:abstractNumId="19">
    <w:nsid w:val="00000014"/>
    <w:multiLevelType w:val="hybridMultilevel"/>
    <w:tmpl w:val="2443A858"/>
    <w:lvl w:ilvl="0" w:tplc="761A4272">
      <w:start w:val="1"/>
      <w:numFmt w:val="bullet"/>
      <w:lvlText w:val="У"/>
      <w:lvlJc w:val="left"/>
    </w:lvl>
    <w:lvl w:ilvl="1" w:tplc="716E0AD4">
      <w:start w:val="1"/>
      <w:numFmt w:val="bullet"/>
      <w:lvlText w:val=""/>
      <w:lvlJc w:val="left"/>
    </w:lvl>
    <w:lvl w:ilvl="2" w:tplc="DD746E3C">
      <w:start w:val="1"/>
      <w:numFmt w:val="bullet"/>
      <w:lvlText w:val=""/>
      <w:lvlJc w:val="left"/>
    </w:lvl>
    <w:lvl w:ilvl="3" w:tplc="92F8D0C8">
      <w:start w:val="1"/>
      <w:numFmt w:val="bullet"/>
      <w:lvlText w:val=""/>
      <w:lvlJc w:val="left"/>
    </w:lvl>
    <w:lvl w:ilvl="4" w:tplc="29B450E8">
      <w:start w:val="1"/>
      <w:numFmt w:val="bullet"/>
      <w:lvlText w:val=""/>
      <w:lvlJc w:val="left"/>
    </w:lvl>
    <w:lvl w:ilvl="5" w:tplc="4BE4BE08">
      <w:start w:val="1"/>
      <w:numFmt w:val="bullet"/>
      <w:lvlText w:val=""/>
      <w:lvlJc w:val="left"/>
    </w:lvl>
    <w:lvl w:ilvl="6" w:tplc="B908DC58">
      <w:start w:val="1"/>
      <w:numFmt w:val="bullet"/>
      <w:lvlText w:val=""/>
      <w:lvlJc w:val="left"/>
    </w:lvl>
    <w:lvl w:ilvl="7" w:tplc="D1064F80">
      <w:start w:val="1"/>
      <w:numFmt w:val="bullet"/>
      <w:lvlText w:val=""/>
      <w:lvlJc w:val="left"/>
    </w:lvl>
    <w:lvl w:ilvl="8" w:tplc="465EF8C2">
      <w:start w:val="1"/>
      <w:numFmt w:val="bullet"/>
      <w:lvlText w:val=""/>
      <w:lvlJc w:val="left"/>
    </w:lvl>
  </w:abstractNum>
  <w:abstractNum w:abstractNumId="20">
    <w:nsid w:val="00000015"/>
    <w:multiLevelType w:val="hybridMultilevel"/>
    <w:tmpl w:val="2D1D5AE8"/>
    <w:lvl w:ilvl="0" w:tplc="73A6382A">
      <w:start w:val="1"/>
      <w:numFmt w:val="bullet"/>
      <w:lvlText w:val="З"/>
      <w:lvlJc w:val="left"/>
    </w:lvl>
    <w:lvl w:ilvl="1" w:tplc="F8EE7FF6">
      <w:start w:val="1"/>
      <w:numFmt w:val="bullet"/>
      <w:lvlText w:val=""/>
      <w:lvlJc w:val="left"/>
    </w:lvl>
    <w:lvl w:ilvl="2" w:tplc="922297D6">
      <w:start w:val="1"/>
      <w:numFmt w:val="bullet"/>
      <w:lvlText w:val=""/>
      <w:lvlJc w:val="left"/>
    </w:lvl>
    <w:lvl w:ilvl="3" w:tplc="75FE3046">
      <w:start w:val="1"/>
      <w:numFmt w:val="bullet"/>
      <w:lvlText w:val=""/>
      <w:lvlJc w:val="left"/>
    </w:lvl>
    <w:lvl w:ilvl="4" w:tplc="358EF008">
      <w:start w:val="1"/>
      <w:numFmt w:val="bullet"/>
      <w:lvlText w:val=""/>
      <w:lvlJc w:val="left"/>
    </w:lvl>
    <w:lvl w:ilvl="5" w:tplc="EFD09FF6">
      <w:start w:val="1"/>
      <w:numFmt w:val="bullet"/>
      <w:lvlText w:val=""/>
      <w:lvlJc w:val="left"/>
    </w:lvl>
    <w:lvl w:ilvl="6" w:tplc="1CB258B0">
      <w:start w:val="1"/>
      <w:numFmt w:val="bullet"/>
      <w:lvlText w:val=""/>
      <w:lvlJc w:val="left"/>
    </w:lvl>
    <w:lvl w:ilvl="7" w:tplc="EC3E896A">
      <w:start w:val="1"/>
      <w:numFmt w:val="bullet"/>
      <w:lvlText w:val=""/>
      <w:lvlJc w:val="left"/>
    </w:lvl>
    <w:lvl w:ilvl="8" w:tplc="1D9438EC">
      <w:start w:val="1"/>
      <w:numFmt w:val="bullet"/>
      <w:lvlText w:val=""/>
      <w:lvlJc w:val="left"/>
    </w:lvl>
  </w:abstractNum>
  <w:abstractNum w:abstractNumId="21">
    <w:nsid w:val="00000016"/>
    <w:multiLevelType w:val="hybridMultilevel"/>
    <w:tmpl w:val="6763845E"/>
    <w:lvl w:ilvl="0" w:tplc="A30A57D4">
      <w:start w:val="1"/>
      <w:numFmt w:val="bullet"/>
      <w:lvlText w:val="в"/>
      <w:lvlJc w:val="left"/>
    </w:lvl>
    <w:lvl w:ilvl="1" w:tplc="F890353A">
      <w:start w:val="1"/>
      <w:numFmt w:val="bullet"/>
      <w:lvlText w:val="В"/>
      <w:lvlJc w:val="left"/>
    </w:lvl>
    <w:lvl w:ilvl="2" w:tplc="3A0A172C">
      <w:start w:val="1"/>
      <w:numFmt w:val="bullet"/>
      <w:lvlText w:val=""/>
      <w:lvlJc w:val="left"/>
    </w:lvl>
    <w:lvl w:ilvl="3" w:tplc="73D8B2B2">
      <w:start w:val="1"/>
      <w:numFmt w:val="bullet"/>
      <w:lvlText w:val=""/>
      <w:lvlJc w:val="left"/>
    </w:lvl>
    <w:lvl w:ilvl="4" w:tplc="CE4026EA">
      <w:start w:val="1"/>
      <w:numFmt w:val="bullet"/>
      <w:lvlText w:val=""/>
      <w:lvlJc w:val="left"/>
    </w:lvl>
    <w:lvl w:ilvl="5" w:tplc="30C446DC">
      <w:start w:val="1"/>
      <w:numFmt w:val="bullet"/>
      <w:lvlText w:val=""/>
      <w:lvlJc w:val="left"/>
    </w:lvl>
    <w:lvl w:ilvl="6" w:tplc="DE5AD8D4">
      <w:start w:val="1"/>
      <w:numFmt w:val="bullet"/>
      <w:lvlText w:val=""/>
      <w:lvlJc w:val="left"/>
    </w:lvl>
    <w:lvl w:ilvl="7" w:tplc="E8ACB654">
      <w:start w:val="1"/>
      <w:numFmt w:val="bullet"/>
      <w:lvlText w:val=""/>
      <w:lvlJc w:val="left"/>
    </w:lvl>
    <w:lvl w:ilvl="8" w:tplc="378EA7FC">
      <w:start w:val="1"/>
      <w:numFmt w:val="bullet"/>
      <w:lvlText w:val=""/>
      <w:lvlJc w:val="left"/>
    </w:lvl>
  </w:abstractNum>
  <w:abstractNum w:abstractNumId="22">
    <w:nsid w:val="00000017"/>
    <w:multiLevelType w:val="hybridMultilevel"/>
    <w:tmpl w:val="75A2A8D4"/>
    <w:lvl w:ilvl="0" w:tplc="B8CAB990">
      <w:start w:val="1"/>
      <w:numFmt w:val="bullet"/>
      <w:lvlText w:val="У"/>
      <w:lvlJc w:val="left"/>
    </w:lvl>
    <w:lvl w:ilvl="1" w:tplc="7562C500">
      <w:start w:val="1"/>
      <w:numFmt w:val="bullet"/>
      <w:lvlText w:val="В"/>
      <w:lvlJc w:val="left"/>
    </w:lvl>
    <w:lvl w:ilvl="2" w:tplc="241A600C">
      <w:start w:val="1"/>
      <w:numFmt w:val="bullet"/>
      <w:lvlText w:val=""/>
      <w:lvlJc w:val="left"/>
    </w:lvl>
    <w:lvl w:ilvl="3" w:tplc="44283A0A">
      <w:start w:val="1"/>
      <w:numFmt w:val="bullet"/>
      <w:lvlText w:val=""/>
      <w:lvlJc w:val="left"/>
    </w:lvl>
    <w:lvl w:ilvl="4" w:tplc="116482B2">
      <w:start w:val="1"/>
      <w:numFmt w:val="bullet"/>
      <w:lvlText w:val=""/>
      <w:lvlJc w:val="left"/>
    </w:lvl>
    <w:lvl w:ilvl="5" w:tplc="4D88B6B4">
      <w:start w:val="1"/>
      <w:numFmt w:val="bullet"/>
      <w:lvlText w:val=""/>
      <w:lvlJc w:val="left"/>
    </w:lvl>
    <w:lvl w:ilvl="6" w:tplc="B45A52DA">
      <w:start w:val="1"/>
      <w:numFmt w:val="bullet"/>
      <w:lvlText w:val=""/>
      <w:lvlJc w:val="left"/>
    </w:lvl>
    <w:lvl w:ilvl="7" w:tplc="E93E7B6A">
      <w:start w:val="1"/>
      <w:numFmt w:val="bullet"/>
      <w:lvlText w:val=""/>
      <w:lvlJc w:val="left"/>
    </w:lvl>
    <w:lvl w:ilvl="8" w:tplc="158E7186">
      <w:start w:val="1"/>
      <w:numFmt w:val="bullet"/>
      <w:lvlText w:val=""/>
      <w:lvlJc w:val="left"/>
    </w:lvl>
  </w:abstractNum>
  <w:abstractNum w:abstractNumId="23">
    <w:nsid w:val="00000018"/>
    <w:multiLevelType w:val="hybridMultilevel"/>
    <w:tmpl w:val="08EDBDAA"/>
    <w:lvl w:ilvl="0" w:tplc="6A5A7CCC">
      <w:start w:val="1"/>
      <w:numFmt w:val="bullet"/>
      <w:lvlText w:val="В"/>
      <w:lvlJc w:val="left"/>
    </w:lvl>
    <w:lvl w:ilvl="1" w:tplc="3D2418EA">
      <w:start w:val="1"/>
      <w:numFmt w:val="bullet"/>
      <w:lvlText w:val=""/>
      <w:lvlJc w:val="left"/>
    </w:lvl>
    <w:lvl w:ilvl="2" w:tplc="2E2E0CF0">
      <w:start w:val="1"/>
      <w:numFmt w:val="bullet"/>
      <w:lvlText w:val=""/>
      <w:lvlJc w:val="left"/>
    </w:lvl>
    <w:lvl w:ilvl="3" w:tplc="BA44625E">
      <w:start w:val="1"/>
      <w:numFmt w:val="bullet"/>
      <w:lvlText w:val=""/>
      <w:lvlJc w:val="left"/>
    </w:lvl>
    <w:lvl w:ilvl="4" w:tplc="441C5418">
      <w:start w:val="1"/>
      <w:numFmt w:val="bullet"/>
      <w:lvlText w:val=""/>
      <w:lvlJc w:val="left"/>
    </w:lvl>
    <w:lvl w:ilvl="5" w:tplc="B2AA9AB2">
      <w:start w:val="1"/>
      <w:numFmt w:val="bullet"/>
      <w:lvlText w:val=""/>
      <w:lvlJc w:val="left"/>
    </w:lvl>
    <w:lvl w:ilvl="6" w:tplc="3FB0A308">
      <w:start w:val="1"/>
      <w:numFmt w:val="bullet"/>
      <w:lvlText w:val=""/>
      <w:lvlJc w:val="left"/>
    </w:lvl>
    <w:lvl w:ilvl="7" w:tplc="FBC6802A">
      <w:start w:val="1"/>
      <w:numFmt w:val="bullet"/>
      <w:lvlText w:val=""/>
      <w:lvlJc w:val="left"/>
    </w:lvl>
    <w:lvl w:ilvl="8" w:tplc="40684832">
      <w:start w:val="1"/>
      <w:numFmt w:val="bullet"/>
      <w:lvlText w:val=""/>
      <w:lvlJc w:val="left"/>
    </w:lvl>
  </w:abstractNum>
  <w:abstractNum w:abstractNumId="24">
    <w:nsid w:val="00000019"/>
    <w:multiLevelType w:val="hybridMultilevel"/>
    <w:tmpl w:val="79838CB2"/>
    <w:lvl w:ilvl="0" w:tplc="CB68D608">
      <w:start w:val="1"/>
      <w:numFmt w:val="bullet"/>
      <w:lvlText w:val="З"/>
      <w:lvlJc w:val="left"/>
    </w:lvl>
    <w:lvl w:ilvl="1" w:tplc="833AABDE">
      <w:start w:val="1"/>
      <w:numFmt w:val="bullet"/>
      <w:lvlText w:val=""/>
      <w:lvlJc w:val="left"/>
    </w:lvl>
    <w:lvl w:ilvl="2" w:tplc="EB328146">
      <w:start w:val="1"/>
      <w:numFmt w:val="bullet"/>
      <w:lvlText w:val=""/>
      <w:lvlJc w:val="left"/>
    </w:lvl>
    <w:lvl w:ilvl="3" w:tplc="F156153A">
      <w:start w:val="1"/>
      <w:numFmt w:val="bullet"/>
      <w:lvlText w:val=""/>
      <w:lvlJc w:val="left"/>
    </w:lvl>
    <w:lvl w:ilvl="4" w:tplc="B32AF90E">
      <w:start w:val="1"/>
      <w:numFmt w:val="bullet"/>
      <w:lvlText w:val=""/>
      <w:lvlJc w:val="left"/>
    </w:lvl>
    <w:lvl w:ilvl="5" w:tplc="57E669D6">
      <w:start w:val="1"/>
      <w:numFmt w:val="bullet"/>
      <w:lvlText w:val=""/>
      <w:lvlJc w:val="left"/>
    </w:lvl>
    <w:lvl w:ilvl="6" w:tplc="CAAE1A88">
      <w:start w:val="1"/>
      <w:numFmt w:val="bullet"/>
      <w:lvlText w:val=""/>
      <w:lvlJc w:val="left"/>
    </w:lvl>
    <w:lvl w:ilvl="7" w:tplc="5A887176">
      <w:start w:val="1"/>
      <w:numFmt w:val="bullet"/>
      <w:lvlText w:val=""/>
      <w:lvlJc w:val="left"/>
    </w:lvl>
    <w:lvl w:ilvl="8" w:tplc="41E0A3C8">
      <w:start w:val="1"/>
      <w:numFmt w:val="bullet"/>
      <w:lvlText w:val=""/>
      <w:lvlJc w:val="left"/>
    </w:lvl>
  </w:abstractNum>
  <w:abstractNum w:abstractNumId="25">
    <w:nsid w:val="071C678E"/>
    <w:multiLevelType w:val="hybridMultilevel"/>
    <w:tmpl w:val="202CC1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8CC1152"/>
    <w:multiLevelType w:val="hybridMultilevel"/>
    <w:tmpl w:val="4A9CA79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nsid w:val="2F83037C"/>
    <w:multiLevelType w:val="hybridMultilevel"/>
    <w:tmpl w:val="5F9675B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70C7D65"/>
    <w:multiLevelType w:val="hybridMultilevel"/>
    <w:tmpl w:val="98D492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379B6E81"/>
    <w:multiLevelType w:val="hybridMultilevel"/>
    <w:tmpl w:val="3C645A7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3073173"/>
    <w:multiLevelType w:val="hybridMultilevel"/>
    <w:tmpl w:val="B7083C7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8A80833"/>
    <w:multiLevelType w:val="hybridMultilevel"/>
    <w:tmpl w:val="5D0E48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94640E2"/>
    <w:multiLevelType w:val="hybridMultilevel"/>
    <w:tmpl w:val="CFA46B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6627BD"/>
    <w:multiLevelType w:val="hybridMultilevel"/>
    <w:tmpl w:val="EE7813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5FF6A3B"/>
    <w:multiLevelType w:val="hybridMultilevel"/>
    <w:tmpl w:val="6A50D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B67D4E"/>
    <w:multiLevelType w:val="hybridMultilevel"/>
    <w:tmpl w:val="D5BAE9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8F444C"/>
    <w:multiLevelType w:val="hybridMultilevel"/>
    <w:tmpl w:val="30941A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6A35F8"/>
    <w:multiLevelType w:val="hybridMultilevel"/>
    <w:tmpl w:val="77C40D9A"/>
    <w:lvl w:ilvl="0" w:tplc="04220001">
      <w:start w:val="1"/>
      <w:numFmt w:val="bullet"/>
      <w:lvlText w:val=""/>
      <w:lvlJc w:val="left"/>
      <w:pPr>
        <w:ind w:left="1280" w:hanging="360"/>
      </w:pPr>
      <w:rPr>
        <w:rFonts w:ascii="Symbol" w:hAnsi="Symbol" w:hint="default"/>
      </w:rPr>
    </w:lvl>
    <w:lvl w:ilvl="1" w:tplc="04220003" w:tentative="1">
      <w:start w:val="1"/>
      <w:numFmt w:val="bullet"/>
      <w:lvlText w:val="o"/>
      <w:lvlJc w:val="left"/>
      <w:pPr>
        <w:ind w:left="2000" w:hanging="360"/>
      </w:pPr>
      <w:rPr>
        <w:rFonts w:ascii="Courier New" w:hAnsi="Courier New" w:cs="Courier New" w:hint="default"/>
      </w:rPr>
    </w:lvl>
    <w:lvl w:ilvl="2" w:tplc="04220005" w:tentative="1">
      <w:start w:val="1"/>
      <w:numFmt w:val="bullet"/>
      <w:lvlText w:val=""/>
      <w:lvlJc w:val="left"/>
      <w:pPr>
        <w:ind w:left="2720" w:hanging="360"/>
      </w:pPr>
      <w:rPr>
        <w:rFonts w:ascii="Wingdings" w:hAnsi="Wingdings" w:hint="default"/>
      </w:rPr>
    </w:lvl>
    <w:lvl w:ilvl="3" w:tplc="04220001" w:tentative="1">
      <w:start w:val="1"/>
      <w:numFmt w:val="bullet"/>
      <w:lvlText w:val=""/>
      <w:lvlJc w:val="left"/>
      <w:pPr>
        <w:ind w:left="3440" w:hanging="360"/>
      </w:pPr>
      <w:rPr>
        <w:rFonts w:ascii="Symbol" w:hAnsi="Symbol" w:hint="default"/>
      </w:rPr>
    </w:lvl>
    <w:lvl w:ilvl="4" w:tplc="04220003" w:tentative="1">
      <w:start w:val="1"/>
      <w:numFmt w:val="bullet"/>
      <w:lvlText w:val="o"/>
      <w:lvlJc w:val="left"/>
      <w:pPr>
        <w:ind w:left="4160" w:hanging="360"/>
      </w:pPr>
      <w:rPr>
        <w:rFonts w:ascii="Courier New" w:hAnsi="Courier New" w:cs="Courier New" w:hint="default"/>
      </w:rPr>
    </w:lvl>
    <w:lvl w:ilvl="5" w:tplc="04220005" w:tentative="1">
      <w:start w:val="1"/>
      <w:numFmt w:val="bullet"/>
      <w:lvlText w:val=""/>
      <w:lvlJc w:val="left"/>
      <w:pPr>
        <w:ind w:left="4880" w:hanging="360"/>
      </w:pPr>
      <w:rPr>
        <w:rFonts w:ascii="Wingdings" w:hAnsi="Wingdings" w:hint="default"/>
      </w:rPr>
    </w:lvl>
    <w:lvl w:ilvl="6" w:tplc="04220001" w:tentative="1">
      <w:start w:val="1"/>
      <w:numFmt w:val="bullet"/>
      <w:lvlText w:val=""/>
      <w:lvlJc w:val="left"/>
      <w:pPr>
        <w:ind w:left="5600" w:hanging="360"/>
      </w:pPr>
      <w:rPr>
        <w:rFonts w:ascii="Symbol" w:hAnsi="Symbol" w:hint="default"/>
      </w:rPr>
    </w:lvl>
    <w:lvl w:ilvl="7" w:tplc="04220003" w:tentative="1">
      <w:start w:val="1"/>
      <w:numFmt w:val="bullet"/>
      <w:lvlText w:val="o"/>
      <w:lvlJc w:val="left"/>
      <w:pPr>
        <w:ind w:left="6320" w:hanging="360"/>
      </w:pPr>
      <w:rPr>
        <w:rFonts w:ascii="Courier New" w:hAnsi="Courier New" w:cs="Courier New" w:hint="default"/>
      </w:rPr>
    </w:lvl>
    <w:lvl w:ilvl="8" w:tplc="04220005" w:tentative="1">
      <w:start w:val="1"/>
      <w:numFmt w:val="bullet"/>
      <w:lvlText w:val=""/>
      <w:lvlJc w:val="left"/>
      <w:pPr>
        <w:ind w:left="7040" w:hanging="360"/>
      </w:pPr>
      <w:rPr>
        <w:rFonts w:ascii="Wingdings" w:hAnsi="Wingdings" w:hint="default"/>
      </w:rPr>
    </w:lvl>
  </w:abstractNum>
  <w:abstractNum w:abstractNumId="38">
    <w:nsid w:val="71715F51"/>
    <w:multiLevelType w:val="hybridMultilevel"/>
    <w:tmpl w:val="C3E49236"/>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8"/>
  </w:num>
  <w:num w:numId="27">
    <w:abstractNumId w:val="37"/>
  </w:num>
  <w:num w:numId="28">
    <w:abstractNumId w:val="34"/>
  </w:num>
  <w:num w:numId="29">
    <w:abstractNumId w:val="33"/>
  </w:num>
  <w:num w:numId="30">
    <w:abstractNumId w:val="36"/>
  </w:num>
  <w:num w:numId="31">
    <w:abstractNumId w:val="35"/>
  </w:num>
  <w:num w:numId="32">
    <w:abstractNumId w:val="27"/>
  </w:num>
  <w:num w:numId="33">
    <w:abstractNumId w:val="25"/>
  </w:num>
  <w:num w:numId="34">
    <w:abstractNumId w:val="30"/>
  </w:num>
  <w:num w:numId="35">
    <w:abstractNumId w:val="31"/>
  </w:num>
  <w:num w:numId="36">
    <w:abstractNumId w:val="32"/>
  </w:num>
  <w:num w:numId="37">
    <w:abstractNumId w:val="38"/>
  </w:num>
  <w:num w:numId="38">
    <w:abstractNumId w:val="29"/>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F51BAF"/>
    <w:rsid w:val="00002D21"/>
    <w:rsid w:val="00003950"/>
    <w:rsid w:val="00005F94"/>
    <w:rsid w:val="00010000"/>
    <w:rsid w:val="0002119B"/>
    <w:rsid w:val="00025255"/>
    <w:rsid w:val="000301E6"/>
    <w:rsid w:val="00030E16"/>
    <w:rsid w:val="00034245"/>
    <w:rsid w:val="00035580"/>
    <w:rsid w:val="000401BA"/>
    <w:rsid w:val="00042C3F"/>
    <w:rsid w:val="00045F89"/>
    <w:rsid w:val="00047EC3"/>
    <w:rsid w:val="00055836"/>
    <w:rsid w:val="00056FB6"/>
    <w:rsid w:val="000635C8"/>
    <w:rsid w:val="00066622"/>
    <w:rsid w:val="00077149"/>
    <w:rsid w:val="000777BA"/>
    <w:rsid w:val="00084A37"/>
    <w:rsid w:val="00092460"/>
    <w:rsid w:val="00095FEB"/>
    <w:rsid w:val="000A1CFF"/>
    <w:rsid w:val="000A53CD"/>
    <w:rsid w:val="000B7C08"/>
    <w:rsid w:val="000E13F7"/>
    <w:rsid w:val="000F011E"/>
    <w:rsid w:val="000F1459"/>
    <w:rsid w:val="000F1FBC"/>
    <w:rsid w:val="000F4391"/>
    <w:rsid w:val="00103B24"/>
    <w:rsid w:val="00106206"/>
    <w:rsid w:val="00107D36"/>
    <w:rsid w:val="00110EFA"/>
    <w:rsid w:val="00124EE4"/>
    <w:rsid w:val="0013175B"/>
    <w:rsid w:val="00133D14"/>
    <w:rsid w:val="0014070D"/>
    <w:rsid w:val="001444D9"/>
    <w:rsid w:val="00154545"/>
    <w:rsid w:val="00154BA5"/>
    <w:rsid w:val="00155723"/>
    <w:rsid w:val="00162564"/>
    <w:rsid w:val="0016653A"/>
    <w:rsid w:val="001765DA"/>
    <w:rsid w:val="0018007C"/>
    <w:rsid w:val="00180367"/>
    <w:rsid w:val="00181191"/>
    <w:rsid w:val="00182A06"/>
    <w:rsid w:val="00187A01"/>
    <w:rsid w:val="00187BD8"/>
    <w:rsid w:val="001912DD"/>
    <w:rsid w:val="001928CB"/>
    <w:rsid w:val="001967F9"/>
    <w:rsid w:val="001A07E2"/>
    <w:rsid w:val="001A43E8"/>
    <w:rsid w:val="001A599D"/>
    <w:rsid w:val="001B26CD"/>
    <w:rsid w:val="001C347F"/>
    <w:rsid w:val="001C3BCD"/>
    <w:rsid w:val="001D560C"/>
    <w:rsid w:val="001D6338"/>
    <w:rsid w:val="001E25AD"/>
    <w:rsid w:val="001E40CB"/>
    <w:rsid w:val="001E5A58"/>
    <w:rsid w:val="001F39EC"/>
    <w:rsid w:val="001F542C"/>
    <w:rsid w:val="001F7E5A"/>
    <w:rsid w:val="0020129C"/>
    <w:rsid w:val="00203140"/>
    <w:rsid w:val="00205AE9"/>
    <w:rsid w:val="0020604D"/>
    <w:rsid w:val="00206F9A"/>
    <w:rsid w:val="002075A0"/>
    <w:rsid w:val="00213E60"/>
    <w:rsid w:val="00214109"/>
    <w:rsid w:val="00216965"/>
    <w:rsid w:val="00220003"/>
    <w:rsid w:val="0022403F"/>
    <w:rsid w:val="00226481"/>
    <w:rsid w:val="002302C3"/>
    <w:rsid w:val="002346AE"/>
    <w:rsid w:val="0023677A"/>
    <w:rsid w:val="0024147F"/>
    <w:rsid w:val="00244F8B"/>
    <w:rsid w:val="002468D4"/>
    <w:rsid w:val="00247838"/>
    <w:rsid w:val="00250177"/>
    <w:rsid w:val="00251B1D"/>
    <w:rsid w:val="002543F8"/>
    <w:rsid w:val="002550C9"/>
    <w:rsid w:val="002570C7"/>
    <w:rsid w:val="002603A9"/>
    <w:rsid w:val="00270573"/>
    <w:rsid w:val="002721EB"/>
    <w:rsid w:val="0028152D"/>
    <w:rsid w:val="0028451C"/>
    <w:rsid w:val="002967B9"/>
    <w:rsid w:val="002A17A4"/>
    <w:rsid w:val="002A3ECA"/>
    <w:rsid w:val="002B0E8B"/>
    <w:rsid w:val="002B5465"/>
    <w:rsid w:val="002B64F7"/>
    <w:rsid w:val="002C1366"/>
    <w:rsid w:val="002C37F3"/>
    <w:rsid w:val="002D0E9B"/>
    <w:rsid w:val="002D1B62"/>
    <w:rsid w:val="002D791E"/>
    <w:rsid w:val="002D7EAD"/>
    <w:rsid w:val="002E0505"/>
    <w:rsid w:val="002E4CFC"/>
    <w:rsid w:val="002E5FF5"/>
    <w:rsid w:val="002F0801"/>
    <w:rsid w:val="002F6C93"/>
    <w:rsid w:val="003021A9"/>
    <w:rsid w:val="003064E0"/>
    <w:rsid w:val="0031335F"/>
    <w:rsid w:val="00313C9E"/>
    <w:rsid w:val="00320481"/>
    <w:rsid w:val="00334F02"/>
    <w:rsid w:val="00335D2E"/>
    <w:rsid w:val="0033764E"/>
    <w:rsid w:val="00345284"/>
    <w:rsid w:val="003474E8"/>
    <w:rsid w:val="003516ED"/>
    <w:rsid w:val="003540E7"/>
    <w:rsid w:val="00363233"/>
    <w:rsid w:val="00364477"/>
    <w:rsid w:val="0037169E"/>
    <w:rsid w:val="0037494F"/>
    <w:rsid w:val="00374C41"/>
    <w:rsid w:val="00375EF3"/>
    <w:rsid w:val="00377060"/>
    <w:rsid w:val="00381264"/>
    <w:rsid w:val="00384153"/>
    <w:rsid w:val="00385FEC"/>
    <w:rsid w:val="00387C1D"/>
    <w:rsid w:val="003A0E27"/>
    <w:rsid w:val="003A3EF1"/>
    <w:rsid w:val="003A5B67"/>
    <w:rsid w:val="003B496B"/>
    <w:rsid w:val="003B5EA2"/>
    <w:rsid w:val="003C527A"/>
    <w:rsid w:val="003C796A"/>
    <w:rsid w:val="003C7EFA"/>
    <w:rsid w:val="003D4262"/>
    <w:rsid w:val="003E52C6"/>
    <w:rsid w:val="003E5B31"/>
    <w:rsid w:val="003F1D23"/>
    <w:rsid w:val="003F6141"/>
    <w:rsid w:val="0040644D"/>
    <w:rsid w:val="00407F38"/>
    <w:rsid w:val="004128E3"/>
    <w:rsid w:val="004131A1"/>
    <w:rsid w:val="0042429D"/>
    <w:rsid w:val="00426131"/>
    <w:rsid w:val="00430250"/>
    <w:rsid w:val="00432147"/>
    <w:rsid w:val="00445828"/>
    <w:rsid w:val="00453E89"/>
    <w:rsid w:val="004571D3"/>
    <w:rsid w:val="004633ED"/>
    <w:rsid w:val="00464CA1"/>
    <w:rsid w:val="00464F42"/>
    <w:rsid w:val="004669E8"/>
    <w:rsid w:val="0046789D"/>
    <w:rsid w:val="00470C2F"/>
    <w:rsid w:val="00475154"/>
    <w:rsid w:val="00480676"/>
    <w:rsid w:val="00481383"/>
    <w:rsid w:val="00481C8E"/>
    <w:rsid w:val="00485488"/>
    <w:rsid w:val="00487E73"/>
    <w:rsid w:val="00493D56"/>
    <w:rsid w:val="0049458E"/>
    <w:rsid w:val="004A3AA2"/>
    <w:rsid w:val="004B0149"/>
    <w:rsid w:val="004C2F5C"/>
    <w:rsid w:val="004C5429"/>
    <w:rsid w:val="004C6602"/>
    <w:rsid w:val="004C6AD2"/>
    <w:rsid w:val="004D24CA"/>
    <w:rsid w:val="004D4838"/>
    <w:rsid w:val="004D4DF2"/>
    <w:rsid w:val="004D517E"/>
    <w:rsid w:val="004D6C40"/>
    <w:rsid w:val="004E67CB"/>
    <w:rsid w:val="004E73D6"/>
    <w:rsid w:val="004F44B4"/>
    <w:rsid w:val="004F717F"/>
    <w:rsid w:val="0050066D"/>
    <w:rsid w:val="00505247"/>
    <w:rsid w:val="005060FD"/>
    <w:rsid w:val="00516F21"/>
    <w:rsid w:val="00526C00"/>
    <w:rsid w:val="00532558"/>
    <w:rsid w:val="0053257D"/>
    <w:rsid w:val="0054478B"/>
    <w:rsid w:val="005608DC"/>
    <w:rsid w:val="00566503"/>
    <w:rsid w:val="005708EF"/>
    <w:rsid w:val="00575D17"/>
    <w:rsid w:val="00581BC0"/>
    <w:rsid w:val="00582D3C"/>
    <w:rsid w:val="00586001"/>
    <w:rsid w:val="00594BE9"/>
    <w:rsid w:val="005A2261"/>
    <w:rsid w:val="005B0D1A"/>
    <w:rsid w:val="005B6807"/>
    <w:rsid w:val="005D2EBE"/>
    <w:rsid w:val="005D536D"/>
    <w:rsid w:val="005D7719"/>
    <w:rsid w:val="005D79FC"/>
    <w:rsid w:val="005F1206"/>
    <w:rsid w:val="005F3E4D"/>
    <w:rsid w:val="00620086"/>
    <w:rsid w:val="00626C4C"/>
    <w:rsid w:val="00627312"/>
    <w:rsid w:val="00633901"/>
    <w:rsid w:val="00635165"/>
    <w:rsid w:val="006369BF"/>
    <w:rsid w:val="00657A54"/>
    <w:rsid w:val="00660A23"/>
    <w:rsid w:val="00666206"/>
    <w:rsid w:val="0066760C"/>
    <w:rsid w:val="00672F07"/>
    <w:rsid w:val="006748AC"/>
    <w:rsid w:val="006802EA"/>
    <w:rsid w:val="00683CF1"/>
    <w:rsid w:val="006858FA"/>
    <w:rsid w:val="006963A1"/>
    <w:rsid w:val="006A6710"/>
    <w:rsid w:val="006A7D57"/>
    <w:rsid w:val="006B0CC3"/>
    <w:rsid w:val="006B22AD"/>
    <w:rsid w:val="006B3EF7"/>
    <w:rsid w:val="006C3E7B"/>
    <w:rsid w:val="006D108F"/>
    <w:rsid w:val="006E196B"/>
    <w:rsid w:val="006E4AE3"/>
    <w:rsid w:val="006E5F77"/>
    <w:rsid w:val="006E6B8D"/>
    <w:rsid w:val="006F1AA7"/>
    <w:rsid w:val="006F409A"/>
    <w:rsid w:val="006F41E9"/>
    <w:rsid w:val="007068FA"/>
    <w:rsid w:val="00724B26"/>
    <w:rsid w:val="00727480"/>
    <w:rsid w:val="00733A72"/>
    <w:rsid w:val="0073443C"/>
    <w:rsid w:val="00750B28"/>
    <w:rsid w:val="00762815"/>
    <w:rsid w:val="00765D51"/>
    <w:rsid w:val="00767BB5"/>
    <w:rsid w:val="00777278"/>
    <w:rsid w:val="00782F86"/>
    <w:rsid w:val="0079405F"/>
    <w:rsid w:val="007946A7"/>
    <w:rsid w:val="007A7BC4"/>
    <w:rsid w:val="007B3268"/>
    <w:rsid w:val="007B4AC8"/>
    <w:rsid w:val="007C55FD"/>
    <w:rsid w:val="007C71DB"/>
    <w:rsid w:val="007D3666"/>
    <w:rsid w:val="007D5FB3"/>
    <w:rsid w:val="007E0263"/>
    <w:rsid w:val="007E6B08"/>
    <w:rsid w:val="007F2FE1"/>
    <w:rsid w:val="007F34C2"/>
    <w:rsid w:val="008055DD"/>
    <w:rsid w:val="008078B5"/>
    <w:rsid w:val="00811C3B"/>
    <w:rsid w:val="0081399D"/>
    <w:rsid w:val="00813DAE"/>
    <w:rsid w:val="00822532"/>
    <w:rsid w:val="0083239D"/>
    <w:rsid w:val="0083248C"/>
    <w:rsid w:val="008348A1"/>
    <w:rsid w:val="00840B25"/>
    <w:rsid w:val="00844DF0"/>
    <w:rsid w:val="00851A79"/>
    <w:rsid w:val="00851BC7"/>
    <w:rsid w:val="00866872"/>
    <w:rsid w:val="008668F7"/>
    <w:rsid w:val="008675BE"/>
    <w:rsid w:val="0087145B"/>
    <w:rsid w:val="00873FBA"/>
    <w:rsid w:val="00876108"/>
    <w:rsid w:val="008862B8"/>
    <w:rsid w:val="00892D0F"/>
    <w:rsid w:val="008B121F"/>
    <w:rsid w:val="008C0611"/>
    <w:rsid w:val="008C3317"/>
    <w:rsid w:val="008C374F"/>
    <w:rsid w:val="008D1793"/>
    <w:rsid w:val="008E063B"/>
    <w:rsid w:val="008E07E7"/>
    <w:rsid w:val="008E3BA4"/>
    <w:rsid w:val="008E5483"/>
    <w:rsid w:val="008E68B9"/>
    <w:rsid w:val="008E7049"/>
    <w:rsid w:val="008F2C20"/>
    <w:rsid w:val="008F4B44"/>
    <w:rsid w:val="008F5290"/>
    <w:rsid w:val="00906F4C"/>
    <w:rsid w:val="00907661"/>
    <w:rsid w:val="00913771"/>
    <w:rsid w:val="00922C06"/>
    <w:rsid w:val="0092423B"/>
    <w:rsid w:val="00924284"/>
    <w:rsid w:val="00924EA0"/>
    <w:rsid w:val="0093024A"/>
    <w:rsid w:val="009340B6"/>
    <w:rsid w:val="009413F6"/>
    <w:rsid w:val="0094170F"/>
    <w:rsid w:val="00947470"/>
    <w:rsid w:val="0095436C"/>
    <w:rsid w:val="00963359"/>
    <w:rsid w:val="00966C92"/>
    <w:rsid w:val="00970E61"/>
    <w:rsid w:val="00970E6F"/>
    <w:rsid w:val="00972B83"/>
    <w:rsid w:val="00984E6E"/>
    <w:rsid w:val="00986ADF"/>
    <w:rsid w:val="00995ABE"/>
    <w:rsid w:val="0099785B"/>
    <w:rsid w:val="00997B77"/>
    <w:rsid w:val="00997B9F"/>
    <w:rsid w:val="009A10C9"/>
    <w:rsid w:val="009A24F0"/>
    <w:rsid w:val="009A3655"/>
    <w:rsid w:val="009A48B3"/>
    <w:rsid w:val="009B120A"/>
    <w:rsid w:val="009B3529"/>
    <w:rsid w:val="009C08D9"/>
    <w:rsid w:val="009C5777"/>
    <w:rsid w:val="009C6D3E"/>
    <w:rsid w:val="009D0CF6"/>
    <w:rsid w:val="009D3E27"/>
    <w:rsid w:val="009E0942"/>
    <w:rsid w:val="009E2EFD"/>
    <w:rsid w:val="009E3452"/>
    <w:rsid w:val="009E35C4"/>
    <w:rsid w:val="009E6DF2"/>
    <w:rsid w:val="00A050F4"/>
    <w:rsid w:val="00A055B9"/>
    <w:rsid w:val="00A17E2A"/>
    <w:rsid w:val="00A222FC"/>
    <w:rsid w:val="00A3358F"/>
    <w:rsid w:val="00A340EC"/>
    <w:rsid w:val="00A34724"/>
    <w:rsid w:val="00A410AB"/>
    <w:rsid w:val="00A4282C"/>
    <w:rsid w:val="00A520EC"/>
    <w:rsid w:val="00A57451"/>
    <w:rsid w:val="00A620AF"/>
    <w:rsid w:val="00A6550F"/>
    <w:rsid w:val="00A75293"/>
    <w:rsid w:val="00A75780"/>
    <w:rsid w:val="00A764CA"/>
    <w:rsid w:val="00A77FF1"/>
    <w:rsid w:val="00A90935"/>
    <w:rsid w:val="00A93285"/>
    <w:rsid w:val="00AA2055"/>
    <w:rsid w:val="00AA2576"/>
    <w:rsid w:val="00AA6515"/>
    <w:rsid w:val="00AB3014"/>
    <w:rsid w:val="00AB6F39"/>
    <w:rsid w:val="00AB78B2"/>
    <w:rsid w:val="00AC5C53"/>
    <w:rsid w:val="00AC6726"/>
    <w:rsid w:val="00AD07CC"/>
    <w:rsid w:val="00AD1DAB"/>
    <w:rsid w:val="00AD4266"/>
    <w:rsid w:val="00AD787B"/>
    <w:rsid w:val="00AE39F7"/>
    <w:rsid w:val="00AF3C71"/>
    <w:rsid w:val="00AF4509"/>
    <w:rsid w:val="00B025E1"/>
    <w:rsid w:val="00B15F34"/>
    <w:rsid w:val="00B17F58"/>
    <w:rsid w:val="00B22929"/>
    <w:rsid w:val="00B229C6"/>
    <w:rsid w:val="00B31784"/>
    <w:rsid w:val="00B372E3"/>
    <w:rsid w:val="00B41A2E"/>
    <w:rsid w:val="00B509DC"/>
    <w:rsid w:val="00B56B4E"/>
    <w:rsid w:val="00B61FBF"/>
    <w:rsid w:val="00B62CF7"/>
    <w:rsid w:val="00B703EF"/>
    <w:rsid w:val="00B807C4"/>
    <w:rsid w:val="00BA0C16"/>
    <w:rsid w:val="00BA1A04"/>
    <w:rsid w:val="00BA2F32"/>
    <w:rsid w:val="00BB6DBD"/>
    <w:rsid w:val="00BC24B8"/>
    <w:rsid w:val="00BC61E0"/>
    <w:rsid w:val="00BD06E6"/>
    <w:rsid w:val="00BE07F3"/>
    <w:rsid w:val="00BE1EF3"/>
    <w:rsid w:val="00BF643C"/>
    <w:rsid w:val="00C01F31"/>
    <w:rsid w:val="00C0705F"/>
    <w:rsid w:val="00C14F75"/>
    <w:rsid w:val="00C2181E"/>
    <w:rsid w:val="00C22438"/>
    <w:rsid w:val="00C32047"/>
    <w:rsid w:val="00C35543"/>
    <w:rsid w:val="00C36802"/>
    <w:rsid w:val="00C43E9B"/>
    <w:rsid w:val="00C458E9"/>
    <w:rsid w:val="00C54F2B"/>
    <w:rsid w:val="00C65B07"/>
    <w:rsid w:val="00C72526"/>
    <w:rsid w:val="00C7252F"/>
    <w:rsid w:val="00C76737"/>
    <w:rsid w:val="00CA29E0"/>
    <w:rsid w:val="00CA4282"/>
    <w:rsid w:val="00CB5D94"/>
    <w:rsid w:val="00CB7B1A"/>
    <w:rsid w:val="00CC40B6"/>
    <w:rsid w:val="00CC4DCC"/>
    <w:rsid w:val="00CC63AC"/>
    <w:rsid w:val="00CD6170"/>
    <w:rsid w:val="00CD69AD"/>
    <w:rsid w:val="00CD6D3F"/>
    <w:rsid w:val="00CE0CC7"/>
    <w:rsid w:val="00CE4438"/>
    <w:rsid w:val="00CE6BF0"/>
    <w:rsid w:val="00CE7DED"/>
    <w:rsid w:val="00CF176A"/>
    <w:rsid w:val="00CF261D"/>
    <w:rsid w:val="00CF30B4"/>
    <w:rsid w:val="00CF40FA"/>
    <w:rsid w:val="00D0701A"/>
    <w:rsid w:val="00D12DF2"/>
    <w:rsid w:val="00D16B33"/>
    <w:rsid w:val="00D23279"/>
    <w:rsid w:val="00D26E5C"/>
    <w:rsid w:val="00D32D71"/>
    <w:rsid w:val="00D3465C"/>
    <w:rsid w:val="00D6236E"/>
    <w:rsid w:val="00D64E00"/>
    <w:rsid w:val="00D745E2"/>
    <w:rsid w:val="00D803D7"/>
    <w:rsid w:val="00D80C1F"/>
    <w:rsid w:val="00D845F7"/>
    <w:rsid w:val="00D85DB9"/>
    <w:rsid w:val="00D92AB4"/>
    <w:rsid w:val="00D95CEE"/>
    <w:rsid w:val="00D96D2C"/>
    <w:rsid w:val="00DA29F1"/>
    <w:rsid w:val="00DB0F55"/>
    <w:rsid w:val="00DB2F7F"/>
    <w:rsid w:val="00DB2FB5"/>
    <w:rsid w:val="00DB3227"/>
    <w:rsid w:val="00DB6A40"/>
    <w:rsid w:val="00DB7701"/>
    <w:rsid w:val="00DC73A1"/>
    <w:rsid w:val="00DD029D"/>
    <w:rsid w:val="00DD26AF"/>
    <w:rsid w:val="00DD32D8"/>
    <w:rsid w:val="00DD5726"/>
    <w:rsid w:val="00DD6445"/>
    <w:rsid w:val="00DE13A3"/>
    <w:rsid w:val="00DE3A7C"/>
    <w:rsid w:val="00DE7F72"/>
    <w:rsid w:val="00DF4C2D"/>
    <w:rsid w:val="00DF7CD8"/>
    <w:rsid w:val="00E019F5"/>
    <w:rsid w:val="00E04B7E"/>
    <w:rsid w:val="00E0762D"/>
    <w:rsid w:val="00E079EB"/>
    <w:rsid w:val="00E13778"/>
    <w:rsid w:val="00E13791"/>
    <w:rsid w:val="00E1467B"/>
    <w:rsid w:val="00E15A64"/>
    <w:rsid w:val="00E15F25"/>
    <w:rsid w:val="00E20CD2"/>
    <w:rsid w:val="00E21CA6"/>
    <w:rsid w:val="00E2645B"/>
    <w:rsid w:val="00E32F0B"/>
    <w:rsid w:val="00E33D87"/>
    <w:rsid w:val="00E40420"/>
    <w:rsid w:val="00E4200B"/>
    <w:rsid w:val="00E57D6D"/>
    <w:rsid w:val="00E6174A"/>
    <w:rsid w:val="00E6410A"/>
    <w:rsid w:val="00E6607F"/>
    <w:rsid w:val="00E66ABF"/>
    <w:rsid w:val="00E719FC"/>
    <w:rsid w:val="00E725D5"/>
    <w:rsid w:val="00E75072"/>
    <w:rsid w:val="00E80217"/>
    <w:rsid w:val="00E8284A"/>
    <w:rsid w:val="00E84880"/>
    <w:rsid w:val="00E85A0D"/>
    <w:rsid w:val="00E90329"/>
    <w:rsid w:val="00EA795B"/>
    <w:rsid w:val="00EB7D07"/>
    <w:rsid w:val="00EB7F11"/>
    <w:rsid w:val="00ED00F4"/>
    <w:rsid w:val="00ED3F0B"/>
    <w:rsid w:val="00ED6811"/>
    <w:rsid w:val="00EF1C0A"/>
    <w:rsid w:val="00EF303D"/>
    <w:rsid w:val="00F01D04"/>
    <w:rsid w:val="00F059BB"/>
    <w:rsid w:val="00F11A39"/>
    <w:rsid w:val="00F2149F"/>
    <w:rsid w:val="00F21CEF"/>
    <w:rsid w:val="00F2697D"/>
    <w:rsid w:val="00F3179B"/>
    <w:rsid w:val="00F3417E"/>
    <w:rsid w:val="00F3776A"/>
    <w:rsid w:val="00F42557"/>
    <w:rsid w:val="00F43ACF"/>
    <w:rsid w:val="00F44DB3"/>
    <w:rsid w:val="00F44E98"/>
    <w:rsid w:val="00F454A1"/>
    <w:rsid w:val="00F47606"/>
    <w:rsid w:val="00F51BAF"/>
    <w:rsid w:val="00F62E4C"/>
    <w:rsid w:val="00F75E0E"/>
    <w:rsid w:val="00F81703"/>
    <w:rsid w:val="00F84FA5"/>
    <w:rsid w:val="00F932F2"/>
    <w:rsid w:val="00F9491F"/>
    <w:rsid w:val="00F9550B"/>
    <w:rsid w:val="00F97431"/>
    <w:rsid w:val="00FA387C"/>
    <w:rsid w:val="00FA47DD"/>
    <w:rsid w:val="00FA5B08"/>
    <w:rsid w:val="00FA6D8E"/>
    <w:rsid w:val="00FB28B7"/>
    <w:rsid w:val="00FB5C22"/>
    <w:rsid w:val="00FC3A93"/>
    <w:rsid w:val="00FC43B9"/>
    <w:rsid w:val="00FC6D43"/>
    <w:rsid w:val="00FD1AED"/>
    <w:rsid w:val="00FD53C7"/>
    <w:rsid w:val="00FD5F9B"/>
    <w:rsid w:val="00FD6A71"/>
    <w:rsid w:val="00FF0EFF"/>
    <w:rsid w:val="00FF1C06"/>
    <w:rsid w:val="00FF34CB"/>
    <w:rsid w:val="00FF6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E6E"/>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B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
    <w:name w:val="Сетка таблицы1"/>
    <w:basedOn w:val="a1"/>
    <w:next w:val="a3"/>
    <w:uiPriority w:val="59"/>
    <w:rsid w:val="00464F42"/>
    <w:rPr>
      <w:rFonts w:eastAsia="Times New Roman"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E39F7"/>
    <w:pPr>
      <w:spacing w:line="276" w:lineRule="auto"/>
      <w:ind w:left="720"/>
      <w:contextualSpacing/>
    </w:pPr>
    <w:rPr>
      <w:rFonts w:eastAsia="Times New Roman" w:cs="Times New Roman"/>
      <w:sz w:val="22"/>
      <w:szCs w:val="22"/>
    </w:rPr>
  </w:style>
  <w:style w:type="table" w:styleId="1-3">
    <w:name w:val="Medium Grid 1 Accent 3"/>
    <w:basedOn w:val="a1"/>
    <w:uiPriority w:val="67"/>
    <w:rsid w:val="00660A23"/>
    <w:rPr>
      <w:rFonts w:cs="Times New Roman"/>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field-content">
    <w:name w:val="field-content"/>
    <w:basedOn w:val="a0"/>
    <w:rsid w:val="00AD1DAB"/>
  </w:style>
  <w:style w:type="character" w:customStyle="1" w:styleId="apple-converted-space">
    <w:name w:val="apple-converted-space"/>
    <w:basedOn w:val="a0"/>
    <w:rsid w:val="005B0D1A"/>
  </w:style>
  <w:style w:type="paragraph" w:styleId="a5">
    <w:name w:val="Intense Quote"/>
    <w:basedOn w:val="a"/>
    <w:next w:val="a"/>
    <w:link w:val="a6"/>
    <w:uiPriority w:val="30"/>
    <w:qFormat/>
    <w:rsid w:val="008C0611"/>
    <w:pPr>
      <w:pBdr>
        <w:bottom w:val="single" w:sz="4" w:space="4" w:color="4F81BD"/>
      </w:pBdr>
      <w:spacing w:before="200" w:after="280" w:line="276" w:lineRule="auto"/>
      <w:ind w:left="936" w:right="936"/>
    </w:pPr>
    <w:rPr>
      <w:rFonts w:eastAsia="Times New Roman" w:cs="Times New Roman"/>
      <w:b/>
      <w:bCs/>
      <w:i/>
      <w:iCs/>
      <w:color w:val="4F81BD"/>
      <w:sz w:val="22"/>
      <w:szCs w:val="22"/>
    </w:rPr>
  </w:style>
  <w:style w:type="character" w:customStyle="1" w:styleId="a6">
    <w:name w:val="Выделенная цитата Знак"/>
    <w:basedOn w:val="a0"/>
    <w:link w:val="a5"/>
    <w:uiPriority w:val="30"/>
    <w:rsid w:val="008C0611"/>
    <w:rPr>
      <w:rFonts w:ascii="Calibri" w:eastAsia="Times New Roman" w:hAnsi="Calibri" w:cs="Times New Roman"/>
      <w:b/>
      <w:bCs/>
      <w:i/>
      <w:iCs/>
      <w:color w:val="4F81BD"/>
      <w:sz w:val="22"/>
      <w:szCs w:val="22"/>
    </w:rPr>
  </w:style>
  <w:style w:type="paragraph" w:styleId="a7">
    <w:name w:val="header"/>
    <w:basedOn w:val="a"/>
    <w:link w:val="a8"/>
    <w:uiPriority w:val="99"/>
    <w:unhideWhenUsed/>
    <w:rsid w:val="0046789D"/>
    <w:pPr>
      <w:tabs>
        <w:tab w:val="center" w:pos="4819"/>
        <w:tab w:val="right" w:pos="9639"/>
      </w:tabs>
    </w:pPr>
  </w:style>
  <w:style w:type="character" w:customStyle="1" w:styleId="a8">
    <w:name w:val="Верхний колонтитул Знак"/>
    <w:basedOn w:val="a0"/>
    <w:link w:val="a7"/>
    <w:uiPriority w:val="99"/>
    <w:rsid w:val="0046789D"/>
  </w:style>
  <w:style w:type="paragraph" w:styleId="a9">
    <w:name w:val="footer"/>
    <w:basedOn w:val="a"/>
    <w:link w:val="aa"/>
    <w:uiPriority w:val="99"/>
    <w:semiHidden/>
    <w:unhideWhenUsed/>
    <w:rsid w:val="0046789D"/>
    <w:pPr>
      <w:tabs>
        <w:tab w:val="center" w:pos="4819"/>
        <w:tab w:val="right" w:pos="9639"/>
      </w:tabs>
    </w:pPr>
  </w:style>
  <w:style w:type="character" w:customStyle="1" w:styleId="aa">
    <w:name w:val="Нижний колонтитул Знак"/>
    <w:basedOn w:val="a0"/>
    <w:link w:val="a9"/>
    <w:uiPriority w:val="99"/>
    <w:semiHidden/>
    <w:rsid w:val="0046789D"/>
  </w:style>
  <w:style w:type="paragraph" w:styleId="ab">
    <w:name w:val="Balloon Text"/>
    <w:basedOn w:val="a"/>
    <w:link w:val="ac"/>
    <w:uiPriority w:val="99"/>
    <w:semiHidden/>
    <w:unhideWhenUsed/>
    <w:rsid w:val="00D6236E"/>
    <w:rPr>
      <w:rFonts w:ascii="Tahoma" w:hAnsi="Tahoma" w:cs="Tahoma"/>
      <w:sz w:val="16"/>
      <w:szCs w:val="16"/>
    </w:rPr>
  </w:style>
  <w:style w:type="character" w:customStyle="1" w:styleId="ac">
    <w:name w:val="Текст выноски Знак"/>
    <w:basedOn w:val="a0"/>
    <w:link w:val="ab"/>
    <w:uiPriority w:val="99"/>
    <w:semiHidden/>
    <w:rsid w:val="00D62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67">
      <w:bodyDiv w:val="1"/>
      <w:marLeft w:val="0"/>
      <w:marRight w:val="0"/>
      <w:marTop w:val="0"/>
      <w:marBottom w:val="0"/>
      <w:divBdr>
        <w:top w:val="none" w:sz="0" w:space="0" w:color="auto"/>
        <w:left w:val="none" w:sz="0" w:space="0" w:color="auto"/>
        <w:bottom w:val="none" w:sz="0" w:space="0" w:color="auto"/>
        <w:right w:val="none" w:sz="0" w:space="0" w:color="auto"/>
      </w:divBdr>
    </w:div>
    <w:div w:id="11610299">
      <w:bodyDiv w:val="1"/>
      <w:marLeft w:val="0"/>
      <w:marRight w:val="0"/>
      <w:marTop w:val="0"/>
      <w:marBottom w:val="0"/>
      <w:divBdr>
        <w:top w:val="none" w:sz="0" w:space="0" w:color="auto"/>
        <w:left w:val="none" w:sz="0" w:space="0" w:color="auto"/>
        <w:bottom w:val="none" w:sz="0" w:space="0" w:color="auto"/>
        <w:right w:val="none" w:sz="0" w:space="0" w:color="auto"/>
      </w:divBdr>
    </w:div>
    <w:div w:id="98764485">
      <w:bodyDiv w:val="1"/>
      <w:marLeft w:val="0"/>
      <w:marRight w:val="0"/>
      <w:marTop w:val="0"/>
      <w:marBottom w:val="0"/>
      <w:divBdr>
        <w:top w:val="none" w:sz="0" w:space="0" w:color="auto"/>
        <w:left w:val="none" w:sz="0" w:space="0" w:color="auto"/>
        <w:bottom w:val="none" w:sz="0" w:space="0" w:color="auto"/>
        <w:right w:val="none" w:sz="0" w:space="0" w:color="auto"/>
      </w:divBdr>
    </w:div>
    <w:div w:id="196507041">
      <w:bodyDiv w:val="1"/>
      <w:marLeft w:val="0"/>
      <w:marRight w:val="0"/>
      <w:marTop w:val="0"/>
      <w:marBottom w:val="0"/>
      <w:divBdr>
        <w:top w:val="none" w:sz="0" w:space="0" w:color="auto"/>
        <w:left w:val="none" w:sz="0" w:space="0" w:color="auto"/>
        <w:bottom w:val="none" w:sz="0" w:space="0" w:color="auto"/>
        <w:right w:val="none" w:sz="0" w:space="0" w:color="auto"/>
      </w:divBdr>
    </w:div>
    <w:div w:id="199515595">
      <w:bodyDiv w:val="1"/>
      <w:marLeft w:val="0"/>
      <w:marRight w:val="0"/>
      <w:marTop w:val="0"/>
      <w:marBottom w:val="0"/>
      <w:divBdr>
        <w:top w:val="none" w:sz="0" w:space="0" w:color="auto"/>
        <w:left w:val="none" w:sz="0" w:space="0" w:color="auto"/>
        <w:bottom w:val="none" w:sz="0" w:space="0" w:color="auto"/>
        <w:right w:val="none" w:sz="0" w:space="0" w:color="auto"/>
      </w:divBdr>
    </w:div>
    <w:div w:id="217013491">
      <w:bodyDiv w:val="1"/>
      <w:marLeft w:val="0"/>
      <w:marRight w:val="0"/>
      <w:marTop w:val="0"/>
      <w:marBottom w:val="0"/>
      <w:divBdr>
        <w:top w:val="none" w:sz="0" w:space="0" w:color="auto"/>
        <w:left w:val="none" w:sz="0" w:space="0" w:color="auto"/>
        <w:bottom w:val="none" w:sz="0" w:space="0" w:color="auto"/>
        <w:right w:val="none" w:sz="0" w:space="0" w:color="auto"/>
      </w:divBdr>
    </w:div>
    <w:div w:id="225994702">
      <w:bodyDiv w:val="1"/>
      <w:marLeft w:val="0"/>
      <w:marRight w:val="0"/>
      <w:marTop w:val="0"/>
      <w:marBottom w:val="0"/>
      <w:divBdr>
        <w:top w:val="none" w:sz="0" w:space="0" w:color="auto"/>
        <w:left w:val="none" w:sz="0" w:space="0" w:color="auto"/>
        <w:bottom w:val="none" w:sz="0" w:space="0" w:color="auto"/>
        <w:right w:val="none" w:sz="0" w:space="0" w:color="auto"/>
      </w:divBdr>
    </w:div>
    <w:div w:id="234165234">
      <w:bodyDiv w:val="1"/>
      <w:marLeft w:val="0"/>
      <w:marRight w:val="0"/>
      <w:marTop w:val="0"/>
      <w:marBottom w:val="0"/>
      <w:divBdr>
        <w:top w:val="none" w:sz="0" w:space="0" w:color="auto"/>
        <w:left w:val="none" w:sz="0" w:space="0" w:color="auto"/>
        <w:bottom w:val="none" w:sz="0" w:space="0" w:color="auto"/>
        <w:right w:val="none" w:sz="0" w:space="0" w:color="auto"/>
      </w:divBdr>
    </w:div>
    <w:div w:id="248777889">
      <w:bodyDiv w:val="1"/>
      <w:marLeft w:val="0"/>
      <w:marRight w:val="0"/>
      <w:marTop w:val="0"/>
      <w:marBottom w:val="0"/>
      <w:divBdr>
        <w:top w:val="none" w:sz="0" w:space="0" w:color="auto"/>
        <w:left w:val="none" w:sz="0" w:space="0" w:color="auto"/>
        <w:bottom w:val="none" w:sz="0" w:space="0" w:color="auto"/>
        <w:right w:val="none" w:sz="0" w:space="0" w:color="auto"/>
      </w:divBdr>
    </w:div>
    <w:div w:id="258218378">
      <w:bodyDiv w:val="1"/>
      <w:marLeft w:val="0"/>
      <w:marRight w:val="0"/>
      <w:marTop w:val="0"/>
      <w:marBottom w:val="0"/>
      <w:divBdr>
        <w:top w:val="none" w:sz="0" w:space="0" w:color="auto"/>
        <w:left w:val="none" w:sz="0" w:space="0" w:color="auto"/>
        <w:bottom w:val="none" w:sz="0" w:space="0" w:color="auto"/>
        <w:right w:val="none" w:sz="0" w:space="0" w:color="auto"/>
      </w:divBdr>
    </w:div>
    <w:div w:id="261229977">
      <w:bodyDiv w:val="1"/>
      <w:marLeft w:val="0"/>
      <w:marRight w:val="0"/>
      <w:marTop w:val="0"/>
      <w:marBottom w:val="0"/>
      <w:divBdr>
        <w:top w:val="none" w:sz="0" w:space="0" w:color="auto"/>
        <w:left w:val="none" w:sz="0" w:space="0" w:color="auto"/>
        <w:bottom w:val="none" w:sz="0" w:space="0" w:color="auto"/>
        <w:right w:val="none" w:sz="0" w:space="0" w:color="auto"/>
      </w:divBdr>
    </w:div>
    <w:div w:id="267546630">
      <w:bodyDiv w:val="1"/>
      <w:marLeft w:val="0"/>
      <w:marRight w:val="0"/>
      <w:marTop w:val="0"/>
      <w:marBottom w:val="0"/>
      <w:divBdr>
        <w:top w:val="none" w:sz="0" w:space="0" w:color="auto"/>
        <w:left w:val="none" w:sz="0" w:space="0" w:color="auto"/>
        <w:bottom w:val="none" w:sz="0" w:space="0" w:color="auto"/>
        <w:right w:val="none" w:sz="0" w:space="0" w:color="auto"/>
      </w:divBdr>
    </w:div>
    <w:div w:id="302975138">
      <w:bodyDiv w:val="1"/>
      <w:marLeft w:val="0"/>
      <w:marRight w:val="0"/>
      <w:marTop w:val="0"/>
      <w:marBottom w:val="0"/>
      <w:divBdr>
        <w:top w:val="none" w:sz="0" w:space="0" w:color="auto"/>
        <w:left w:val="none" w:sz="0" w:space="0" w:color="auto"/>
        <w:bottom w:val="none" w:sz="0" w:space="0" w:color="auto"/>
        <w:right w:val="none" w:sz="0" w:space="0" w:color="auto"/>
      </w:divBdr>
    </w:div>
    <w:div w:id="313795938">
      <w:bodyDiv w:val="1"/>
      <w:marLeft w:val="0"/>
      <w:marRight w:val="0"/>
      <w:marTop w:val="0"/>
      <w:marBottom w:val="0"/>
      <w:divBdr>
        <w:top w:val="none" w:sz="0" w:space="0" w:color="auto"/>
        <w:left w:val="none" w:sz="0" w:space="0" w:color="auto"/>
        <w:bottom w:val="none" w:sz="0" w:space="0" w:color="auto"/>
        <w:right w:val="none" w:sz="0" w:space="0" w:color="auto"/>
      </w:divBdr>
    </w:div>
    <w:div w:id="327944723">
      <w:bodyDiv w:val="1"/>
      <w:marLeft w:val="0"/>
      <w:marRight w:val="0"/>
      <w:marTop w:val="0"/>
      <w:marBottom w:val="0"/>
      <w:divBdr>
        <w:top w:val="none" w:sz="0" w:space="0" w:color="auto"/>
        <w:left w:val="none" w:sz="0" w:space="0" w:color="auto"/>
        <w:bottom w:val="none" w:sz="0" w:space="0" w:color="auto"/>
        <w:right w:val="none" w:sz="0" w:space="0" w:color="auto"/>
      </w:divBdr>
    </w:div>
    <w:div w:id="336469333">
      <w:bodyDiv w:val="1"/>
      <w:marLeft w:val="0"/>
      <w:marRight w:val="0"/>
      <w:marTop w:val="0"/>
      <w:marBottom w:val="0"/>
      <w:divBdr>
        <w:top w:val="none" w:sz="0" w:space="0" w:color="auto"/>
        <w:left w:val="none" w:sz="0" w:space="0" w:color="auto"/>
        <w:bottom w:val="none" w:sz="0" w:space="0" w:color="auto"/>
        <w:right w:val="none" w:sz="0" w:space="0" w:color="auto"/>
      </w:divBdr>
    </w:div>
    <w:div w:id="348027618">
      <w:bodyDiv w:val="1"/>
      <w:marLeft w:val="0"/>
      <w:marRight w:val="0"/>
      <w:marTop w:val="0"/>
      <w:marBottom w:val="0"/>
      <w:divBdr>
        <w:top w:val="none" w:sz="0" w:space="0" w:color="auto"/>
        <w:left w:val="none" w:sz="0" w:space="0" w:color="auto"/>
        <w:bottom w:val="none" w:sz="0" w:space="0" w:color="auto"/>
        <w:right w:val="none" w:sz="0" w:space="0" w:color="auto"/>
      </w:divBdr>
    </w:div>
    <w:div w:id="351953905">
      <w:bodyDiv w:val="1"/>
      <w:marLeft w:val="0"/>
      <w:marRight w:val="0"/>
      <w:marTop w:val="0"/>
      <w:marBottom w:val="0"/>
      <w:divBdr>
        <w:top w:val="none" w:sz="0" w:space="0" w:color="auto"/>
        <w:left w:val="none" w:sz="0" w:space="0" w:color="auto"/>
        <w:bottom w:val="none" w:sz="0" w:space="0" w:color="auto"/>
        <w:right w:val="none" w:sz="0" w:space="0" w:color="auto"/>
      </w:divBdr>
    </w:div>
    <w:div w:id="359013968">
      <w:bodyDiv w:val="1"/>
      <w:marLeft w:val="0"/>
      <w:marRight w:val="0"/>
      <w:marTop w:val="0"/>
      <w:marBottom w:val="0"/>
      <w:divBdr>
        <w:top w:val="none" w:sz="0" w:space="0" w:color="auto"/>
        <w:left w:val="none" w:sz="0" w:space="0" w:color="auto"/>
        <w:bottom w:val="none" w:sz="0" w:space="0" w:color="auto"/>
        <w:right w:val="none" w:sz="0" w:space="0" w:color="auto"/>
      </w:divBdr>
    </w:div>
    <w:div w:id="418064177">
      <w:bodyDiv w:val="1"/>
      <w:marLeft w:val="0"/>
      <w:marRight w:val="0"/>
      <w:marTop w:val="0"/>
      <w:marBottom w:val="0"/>
      <w:divBdr>
        <w:top w:val="none" w:sz="0" w:space="0" w:color="auto"/>
        <w:left w:val="none" w:sz="0" w:space="0" w:color="auto"/>
        <w:bottom w:val="none" w:sz="0" w:space="0" w:color="auto"/>
        <w:right w:val="none" w:sz="0" w:space="0" w:color="auto"/>
      </w:divBdr>
    </w:div>
    <w:div w:id="447435230">
      <w:bodyDiv w:val="1"/>
      <w:marLeft w:val="0"/>
      <w:marRight w:val="0"/>
      <w:marTop w:val="0"/>
      <w:marBottom w:val="0"/>
      <w:divBdr>
        <w:top w:val="none" w:sz="0" w:space="0" w:color="auto"/>
        <w:left w:val="none" w:sz="0" w:space="0" w:color="auto"/>
        <w:bottom w:val="none" w:sz="0" w:space="0" w:color="auto"/>
        <w:right w:val="none" w:sz="0" w:space="0" w:color="auto"/>
      </w:divBdr>
    </w:div>
    <w:div w:id="450822449">
      <w:bodyDiv w:val="1"/>
      <w:marLeft w:val="0"/>
      <w:marRight w:val="0"/>
      <w:marTop w:val="0"/>
      <w:marBottom w:val="0"/>
      <w:divBdr>
        <w:top w:val="none" w:sz="0" w:space="0" w:color="auto"/>
        <w:left w:val="none" w:sz="0" w:space="0" w:color="auto"/>
        <w:bottom w:val="none" w:sz="0" w:space="0" w:color="auto"/>
        <w:right w:val="none" w:sz="0" w:space="0" w:color="auto"/>
      </w:divBdr>
    </w:div>
    <w:div w:id="469327676">
      <w:bodyDiv w:val="1"/>
      <w:marLeft w:val="0"/>
      <w:marRight w:val="0"/>
      <w:marTop w:val="0"/>
      <w:marBottom w:val="0"/>
      <w:divBdr>
        <w:top w:val="none" w:sz="0" w:space="0" w:color="auto"/>
        <w:left w:val="none" w:sz="0" w:space="0" w:color="auto"/>
        <w:bottom w:val="none" w:sz="0" w:space="0" w:color="auto"/>
        <w:right w:val="none" w:sz="0" w:space="0" w:color="auto"/>
      </w:divBdr>
    </w:div>
    <w:div w:id="475076835">
      <w:bodyDiv w:val="1"/>
      <w:marLeft w:val="0"/>
      <w:marRight w:val="0"/>
      <w:marTop w:val="0"/>
      <w:marBottom w:val="0"/>
      <w:divBdr>
        <w:top w:val="none" w:sz="0" w:space="0" w:color="auto"/>
        <w:left w:val="none" w:sz="0" w:space="0" w:color="auto"/>
        <w:bottom w:val="none" w:sz="0" w:space="0" w:color="auto"/>
        <w:right w:val="none" w:sz="0" w:space="0" w:color="auto"/>
      </w:divBdr>
    </w:div>
    <w:div w:id="478614530">
      <w:bodyDiv w:val="1"/>
      <w:marLeft w:val="0"/>
      <w:marRight w:val="0"/>
      <w:marTop w:val="0"/>
      <w:marBottom w:val="0"/>
      <w:divBdr>
        <w:top w:val="none" w:sz="0" w:space="0" w:color="auto"/>
        <w:left w:val="none" w:sz="0" w:space="0" w:color="auto"/>
        <w:bottom w:val="none" w:sz="0" w:space="0" w:color="auto"/>
        <w:right w:val="none" w:sz="0" w:space="0" w:color="auto"/>
      </w:divBdr>
    </w:div>
    <w:div w:id="483400538">
      <w:bodyDiv w:val="1"/>
      <w:marLeft w:val="0"/>
      <w:marRight w:val="0"/>
      <w:marTop w:val="0"/>
      <w:marBottom w:val="0"/>
      <w:divBdr>
        <w:top w:val="none" w:sz="0" w:space="0" w:color="auto"/>
        <w:left w:val="none" w:sz="0" w:space="0" w:color="auto"/>
        <w:bottom w:val="none" w:sz="0" w:space="0" w:color="auto"/>
        <w:right w:val="none" w:sz="0" w:space="0" w:color="auto"/>
      </w:divBdr>
    </w:div>
    <w:div w:id="488787895">
      <w:bodyDiv w:val="1"/>
      <w:marLeft w:val="0"/>
      <w:marRight w:val="0"/>
      <w:marTop w:val="0"/>
      <w:marBottom w:val="0"/>
      <w:divBdr>
        <w:top w:val="none" w:sz="0" w:space="0" w:color="auto"/>
        <w:left w:val="none" w:sz="0" w:space="0" w:color="auto"/>
        <w:bottom w:val="none" w:sz="0" w:space="0" w:color="auto"/>
        <w:right w:val="none" w:sz="0" w:space="0" w:color="auto"/>
      </w:divBdr>
    </w:div>
    <w:div w:id="501824609">
      <w:bodyDiv w:val="1"/>
      <w:marLeft w:val="0"/>
      <w:marRight w:val="0"/>
      <w:marTop w:val="0"/>
      <w:marBottom w:val="0"/>
      <w:divBdr>
        <w:top w:val="none" w:sz="0" w:space="0" w:color="auto"/>
        <w:left w:val="none" w:sz="0" w:space="0" w:color="auto"/>
        <w:bottom w:val="none" w:sz="0" w:space="0" w:color="auto"/>
        <w:right w:val="none" w:sz="0" w:space="0" w:color="auto"/>
      </w:divBdr>
    </w:div>
    <w:div w:id="503401975">
      <w:bodyDiv w:val="1"/>
      <w:marLeft w:val="0"/>
      <w:marRight w:val="0"/>
      <w:marTop w:val="0"/>
      <w:marBottom w:val="0"/>
      <w:divBdr>
        <w:top w:val="none" w:sz="0" w:space="0" w:color="auto"/>
        <w:left w:val="none" w:sz="0" w:space="0" w:color="auto"/>
        <w:bottom w:val="none" w:sz="0" w:space="0" w:color="auto"/>
        <w:right w:val="none" w:sz="0" w:space="0" w:color="auto"/>
      </w:divBdr>
    </w:div>
    <w:div w:id="521625915">
      <w:bodyDiv w:val="1"/>
      <w:marLeft w:val="0"/>
      <w:marRight w:val="0"/>
      <w:marTop w:val="0"/>
      <w:marBottom w:val="0"/>
      <w:divBdr>
        <w:top w:val="none" w:sz="0" w:space="0" w:color="auto"/>
        <w:left w:val="none" w:sz="0" w:space="0" w:color="auto"/>
        <w:bottom w:val="none" w:sz="0" w:space="0" w:color="auto"/>
        <w:right w:val="none" w:sz="0" w:space="0" w:color="auto"/>
      </w:divBdr>
    </w:div>
    <w:div w:id="522020310">
      <w:bodyDiv w:val="1"/>
      <w:marLeft w:val="0"/>
      <w:marRight w:val="0"/>
      <w:marTop w:val="0"/>
      <w:marBottom w:val="0"/>
      <w:divBdr>
        <w:top w:val="none" w:sz="0" w:space="0" w:color="auto"/>
        <w:left w:val="none" w:sz="0" w:space="0" w:color="auto"/>
        <w:bottom w:val="none" w:sz="0" w:space="0" w:color="auto"/>
        <w:right w:val="none" w:sz="0" w:space="0" w:color="auto"/>
      </w:divBdr>
    </w:div>
    <w:div w:id="555699240">
      <w:bodyDiv w:val="1"/>
      <w:marLeft w:val="0"/>
      <w:marRight w:val="0"/>
      <w:marTop w:val="0"/>
      <w:marBottom w:val="0"/>
      <w:divBdr>
        <w:top w:val="none" w:sz="0" w:space="0" w:color="auto"/>
        <w:left w:val="none" w:sz="0" w:space="0" w:color="auto"/>
        <w:bottom w:val="none" w:sz="0" w:space="0" w:color="auto"/>
        <w:right w:val="none" w:sz="0" w:space="0" w:color="auto"/>
      </w:divBdr>
    </w:div>
    <w:div w:id="571936515">
      <w:bodyDiv w:val="1"/>
      <w:marLeft w:val="0"/>
      <w:marRight w:val="0"/>
      <w:marTop w:val="0"/>
      <w:marBottom w:val="0"/>
      <w:divBdr>
        <w:top w:val="none" w:sz="0" w:space="0" w:color="auto"/>
        <w:left w:val="none" w:sz="0" w:space="0" w:color="auto"/>
        <w:bottom w:val="none" w:sz="0" w:space="0" w:color="auto"/>
        <w:right w:val="none" w:sz="0" w:space="0" w:color="auto"/>
      </w:divBdr>
    </w:div>
    <w:div w:id="590771855">
      <w:bodyDiv w:val="1"/>
      <w:marLeft w:val="0"/>
      <w:marRight w:val="0"/>
      <w:marTop w:val="0"/>
      <w:marBottom w:val="0"/>
      <w:divBdr>
        <w:top w:val="none" w:sz="0" w:space="0" w:color="auto"/>
        <w:left w:val="none" w:sz="0" w:space="0" w:color="auto"/>
        <w:bottom w:val="none" w:sz="0" w:space="0" w:color="auto"/>
        <w:right w:val="none" w:sz="0" w:space="0" w:color="auto"/>
      </w:divBdr>
    </w:div>
    <w:div w:id="632296705">
      <w:bodyDiv w:val="1"/>
      <w:marLeft w:val="0"/>
      <w:marRight w:val="0"/>
      <w:marTop w:val="0"/>
      <w:marBottom w:val="0"/>
      <w:divBdr>
        <w:top w:val="none" w:sz="0" w:space="0" w:color="auto"/>
        <w:left w:val="none" w:sz="0" w:space="0" w:color="auto"/>
        <w:bottom w:val="none" w:sz="0" w:space="0" w:color="auto"/>
        <w:right w:val="none" w:sz="0" w:space="0" w:color="auto"/>
      </w:divBdr>
    </w:div>
    <w:div w:id="647175884">
      <w:bodyDiv w:val="1"/>
      <w:marLeft w:val="0"/>
      <w:marRight w:val="0"/>
      <w:marTop w:val="0"/>
      <w:marBottom w:val="0"/>
      <w:divBdr>
        <w:top w:val="none" w:sz="0" w:space="0" w:color="auto"/>
        <w:left w:val="none" w:sz="0" w:space="0" w:color="auto"/>
        <w:bottom w:val="none" w:sz="0" w:space="0" w:color="auto"/>
        <w:right w:val="none" w:sz="0" w:space="0" w:color="auto"/>
      </w:divBdr>
    </w:div>
    <w:div w:id="648897599">
      <w:bodyDiv w:val="1"/>
      <w:marLeft w:val="0"/>
      <w:marRight w:val="0"/>
      <w:marTop w:val="0"/>
      <w:marBottom w:val="0"/>
      <w:divBdr>
        <w:top w:val="none" w:sz="0" w:space="0" w:color="auto"/>
        <w:left w:val="none" w:sz="0" w:space="0" w:color="auto"/>
        <w:bottom w:val="none" w:sz="0" w:space="0" w:color="auto"/>
        <w:right w:val="none" w:sz="0" w:space="0" w:color="auto"/>
      </w:divBdr>
    </w:div>
    <w:div w:id="677735849">
      <w:bodyDiv w:val="1"/>
      <w:marLeft w:val="0"/>
      <w:marRight w:val="0"/>
      <w:marTop w:val="0"/>
      <w:marBottom w:val="0"/>
      <w:divBdr>
        <w:top w:val="none" w:sz="0" w:space="0" w:color="auto"/>
        <w:left w:val="none" w:sz="0" w:space="0" w:color="auto"/>
        <w:bottom w:val="none" w:sz="0" w:space="0" w:color="auto"/>
        <w:right w:val="none" w:sz="0" w:space="0" w:color="auto"/>
      </w:divBdr>
    </w:div>
    <w:div w:id="689180663">
      <w:bodyDiv w:val="1"/>
      <w:marLeft w:val="0"/>
      <w:marRight w:val="0"/>
      <w:marTop w:val="0"/>
      <w:marBottom w:val="0"/>
      <w:divBdr>
        <w:top w:val="none" w:sz="0" w:space="0" w:color="auto"/>
        <w:left w:val="none" w:sz="0" w:space="0" w:color="auto"/>
        <w:bottom w:val="none" w:sz="0" w:space="0" w:color="auto"/>
        <w:right w:val="none" w:sz="0" w:space="0" w:color="auto"/>
      </w:divBdr>
    </w:div>
    <w:div w:id="728109787">
      <w:bodyDiv w:val="1"/>
      <w:marLeft w:val="0"/>
      <w:marRight w:val="0"/>
      <w:marTop w:val="0"/>
      <w:marBottom w:val="0"/>
      <w:divBdr>
        <w:top w:val="none" w:sz="0" w:space="0" w:color="auto"/>
        <w:left w:val="none" w:sz="0" w:space="0" w:color="auto"/>
        <w:bottom w:val="none" w:sz="0" w:space="0" w:color="auto"/>
        <w:right w:val="none" w:sz="0" w:space="0" w:color="auto"/>
      </w:divBdr>
    </w:div>
    <w:div w:id="752748034">
      <w:bodyDiv w:val="1"/>
      <w:marLeft w:val="0"/>
      <w:marRight w:val="0"/>
      <w:marTop w:val="0"/>
      <w:marBottom w:val="0"/>
      <w:divBdr>
        <w:top w:val="none" w:sz="0" w:space="0" w:color="auto"/>
        <w:left w:val="none" w:sz="0" w:space="0" w:color="auto"/>
        <w:bottom w:val="none" w:sz="0" w:space="0" w:color="auto"/>
        <w:right w:val="none" w:sz="0" w:space="0" w:color="auto"/>
      </w:divBdr>
    </w:div>
    <w:div w:id="762337373">
      <w:bodyDiv w:val="1"/>
      <w:marLeft w:val="0"/>
      <w:marRight w:val="0"/>
      <w:marTop w:val="0"/>
      <w:marBottom w:val="0"/>
      <w:divBdr>
        <w:top w:val="none" w:sz="0" w:space="0" w:color="auto"/>
        <w:left w:val="none" w:sz="0" w:space="0" w:color="auto"/>
        <w:bottom w:val="none" w:sz="0" w:space="0" w:color="auto"/>
        <w:right w:val="none" w:sz="0" w:space="0" w:color="auto"/>
      </w:divBdr>
    </w:div>
    <w:div w:id="793183496">
      <w:bodyDiv w:val="1"/>
      <w:marLeft w:val="0"/>
      <w:marRight w:val="0"/>
      <w:marTop w:val="0"/>
      <w:marBottom w:val="0"/>
      <w:divBdr>
        <w:top w:val="none" w:sz="0" w:space="0" w:color="auto"/>
        <w:left w:val="none" w:sz="0" w:space="0" w:color="auto"/>
        <w:bottom w:val="none" w:sz="0" w:space="0" w:color="auto"/>
        <w:right w:val="none" w:sz="0" w:space="0" w:color="auto"/>
      </w:divBdr>
    </w:div>
    <w:div w:id="825048052">
      <w:bodyDiv w:val="1"/>
      <w:marLeft w:val="0"/>
      <w:marRight w:val="0"/>
      <w:marTop w:val="0"/>
      <w:marBottom w:val="0"/>
      <w:divBdr>
        <w:top w:val="none" w:sz="0" w:space="0" w:color="auto"/>
        <w:left w:val="none" w:sz="0" w:space="0" w:color="auto"/>
        <w:bottom w:val="none" w:sz="0" w:space="0" w:color="auto"/>
        <w:right w:val="none" w:sz="0" w:space="0" w:color="auto"/>
      </w:divBdr>
    </w:div>
    <w:div w:id="856892365">
      <w:bodyDiv w:val="1"/>
      <w:marLeft w:val="0"/>
      <w:marRight w:val="0"/>
      <w:marTop w:val="0"/>
      <w:marBottom w:val="0"/>
      <w:divBdr>
        <w:top w:val="none" w:sz="0" w:space="0" w:color="auto"/>
        <w:left w:val="none" w:sz="0" w:space="0" w:color="auto"/>
        <w:bottom w:val="none" w:sz="0" w:space="0" w:color="auto"/>
        <w:right w:val="none" w:sz="0" w:space="0" w:color="auto"/>
      </w:divBdr>
    </w:div>
    <w:div w:id="869685265">
      <w:bodyDiv w:val="1"/>
      <w:marLeft w:val="0"/>
      <w:marRight w:val="0"/>
      <w:marTop w:val="0"/>
      <w:marBottom w:val="0"/>
      <w:divBdr>
        <w:top w:val="none" w:sz="0" w:space="0" w:color="auto"/>
        <w:left w:val="none" w:sz="0" w:space="0" w:color="auto"/>
        <w:bottom w:val="none" w:sz="0" w:space="0" w:color="auto"/>
        <w:right w:val="none" w:sz="0" w:space="0" w:color="auto"/>
      </w:divBdr>
    </w:div>
    <w:div w:id="883054727">
      <w:bodyDiv w:val="1"/>
      <w:marLeft w:val="0"/>
      <w:marRight w:val="0"/>
      <w:marTop w:val="0"/>
      <w:marBottom w:val="0"/>
      <w:divBdr>
        <w:top w:val="none" w:sz="0" w:space="0" w:color="auto"/>
        <w:left w:val="none" w:sz="0" w:space="0" w:color="auto"/>
        <w:bottom w:val="none" w:sz="0" w:space="0" w:color="auto"/>
        <w:right w:val="none" w:sz="0" w:space="0" w:color="auto"/>
      </w:divBdr>
    </w:div>
    <w:div w:id="929243076">
      <w:bodyDiv w:val="1"/>
      <w:marLeft w:val="0"/>
      <w:marRight w:val="0"/>
      <w:marTop w:val="0"/>
      <w:marBottom w:val="0"/>
      <w:divBdr>
        <w:top w:val="none" w:sz="0" w:space="0" w:color="auto"/>
        <w:left w:val="none" w:sz="0" w:space="0" w:color="auto"/>
        <w:bottom w:val="none" w:sz="0" w:space="0" w:color="auto"/>
        <w:right w:val="none" w:sz="0" w:space="0" w:color="auto"/>
      </w:divBdr>
    </w:div>
    <w:div w:id="936983291">
      <w:bodyDiv w:val="1"/>
      <w:marLeft w:val="0"/>
      <w:marRight w:val="0"/>
      <w:marTop w:val="0"/>
      <w:marBottom w:val="0"/>
      <w:divBdr>
        <w:top w:val="none" w:sz="0" w:space="0" w:color="auto"/>
        <w:left w:val="none" w:sz="0" w:space="0" w:color="auto"/>
        <w:bottom w:val="none" w:sz="0" w:space="0" w:color="auto"/>
        <w:right w:val="none" w:sz="0" w:space="0" w:color="auto"/>
      </w:divBdr>
    </w:div>
    <w:div w:id="945885250">
      <w:bodyDiv w:val="1"/>
      <w:marLeft w:val="0"/>
      <w:marRight w:val="0"/>
      <w:marTop w:val="0"/>
      <w:marBottom w:val="0"/>
      <w:divBdr>
        <w:top w:val="none" w:sz="0" w:space="0" w:color="auto"/>
        <w:left w:val="none" w:sz="0" w:space="0" w:color="auto"/>
        <w:bottom w:val="none" w:sz="0" w:space="0" w:color="auto"/>
        <w:right w:val="none" w:sz="0" w:space="0" w:color="auto"/>
      </w:divBdr>
    </w:div>
    <w:div w:id="1021513757">
      <w:bodyDiv w:val="1"/>
      <w:marLeft w:val="0"/>
      <w:marRight w:val="0"/>
      <w:marTop w:val="0"/>
      <w:marBottom w:val="0"/>
      <w:divBdr>
        <w:top w:val="none" w:sz="0" w:space="0" w:color="auto"/>
        <w:left w:val="none" w:sz="0" w:space="0" w:color="auto"/>
        <w:bottom w:val="none" w:sz="0" w:space="0" w:color="auto"/>
        <w:right w:val="none" w:sz="0" w:space="0" w:color="auto"/>
      </w:divBdr>
    </w:div>
    <w:div w:id="1147164468">
      <w:bodyDiv w:val="1"/>
      <w:marLeft w:val="0"/>
      <w:marRight w:val="0"/>
      <w:marTop w:val="0"/>
      <w:marBottom w:val="0"/>
      <w:divBdr>
        <w:top w:val="none" w:sz="0" w:space="0" w:color="auto"/>
        <w:left w:val="none" w:sz="0" w:space="0" w:color="auto"/>
        <w:bottom w:val="none" w:sz="0" w:space="0" w:color="auto"/>
        <w:right w:val="none" w:sz="0" w:space="0" w:color="auto"/>
      </w:divBdr>
    </w:div>
    <w:div w:id="1173758614">
      <w:bodyDiv w:val="1"/>
      <w:marLeft w:val="0"/>
      <w:marRight w:val="0"/>
      <w:marTop w:val="0"/>
      <w:marBottom w:val="0"/>
      <w:divBdr>
        <w:top w:val="none" w:sz="0" w:space="0" w:color="auto"/>
        <w:left w:val="none" w:sz="0" w:space="0" w:color="auto"/>
        <w:bottom w:val="none" w:sz="0" w:space="0" w:color="auto"/>
        <w:right w:val="none" w:sz="0" w:space="0" w:color="auto"/>
      </w:divBdr>
    </w:div>
    <w:div w:id="1249272851">
      <w:bodyDiv w:val="1"/>
      <w:marLeft w:val="0"/>
      <w:marRight w:val="0"/>
      <w:marTop w:val="0"/>
      <w:marBottom w:val="0"/>
      <w:divBdr>
        <w:top w:val="none" w:sz="0" w:space="0" w:color="auto"/>
        <w:left w:val="none" w:sz="0" w:space="0" w:color="auto"/>
        <w:bottom w:val="none" w:sz="0" w:space="0" w:color="auto"/>
        <w:right w:val="none" w:sz="0" w:space="0" w:color="auto"/>
      </w:divBdr>
    </w:div>
    <w:div w:id="1259289644">
      <w:bodyDiv w:val="1"/>
      <w:marLeft w:val="0"/>
      <w:marRight w:val="0"/>
      <w:marTop w:val="0"/>
      <w:marBottom w:val="0"/>
      <w:divBdr>
        <w:top w:val="none" w:sz="0" w:space="0" w:color="auto"/>
        <w:left w:val="none" w:sz="0" w:space="0" w:color="auto"/>
        <w:bottom w:val="none" w:sz="0" w:space="0" w:color="auto"/>
        <w:right w:val="none" w:sz="0" w:space="0" w:color="auto"/>
      </w:divBdr>
    </w:div>
    <w:div w:id="1319503244">
      <w:bodyDiv w:val="1"/>
      <w:marLeft w:val="0"/>
      <w:marRight w:val="0"/>
      <w:marTop w:val="0"/>
      <w:marBottom w:val="0"/>
      <w:divBdr>
        <w:top w:val="none" w:sz="0" w:space="0" w:color="auto"/>
        <w:left w:val="none" w:sz="0" w:space="0" w:color="auto"/>
        <w:bottom w:val="none" w:sz="0" w:space="0" w:color="auto"/>
        <w:right w:val="none" w:sz="0" w:space="0" w:color="auto"/>
      </w:divBdr>
    </w:div>
    <w:div w:id="1345092557">
      <w:bodyDiv w:val="1"/>
      <w:marLeft w:val="0"/>
      <w:marRight w:val="0"/>
      <w:marTop w:val="0"/>
      <w:marBottom w:val="0"/>
      <w:divBdr>
        <w:top w:val="none" w:sz="0" w:space="0" w:color="auto"/>
        <w:left w:val="none" w:sz="0" w:space="0" w:color="auto"/>
        <w:bottom w:val="none" w:sz="0" w:space="0" w:color="auto"/>
        <w:right w:val="none" w:sz="0" w:space="0" w:color="auto"/>
      </w:divBdr>
    </w:div>
    <w:div w:id="1363289977">
      <w:bodyDiv w:val="1"/>
      <w:marLeft w:val="0"/>
      <w:marRight w:val="0"/>
      <w:marTop w:val="0"/>
      <w:marBottom w:val="0"/>
      <w:divBdr>
        <w:top w:val="none" w:sz="0" w:space="0" w:color="auto"/>
        <w:left w:val="none" w:sz="0" w:space="0" w:color="auto"/>
        <w:bottom w:val="none" w:sz="0" w:space="0" w:color="auto"/>
        <w:right w:val="none" w:sz="0" w:space="0" w:color="auto"/>
      </w:divBdr>
    </w:div>
    <w:div w:id="1416895749">
      <w:bodyDiv w:val="1"/>
      <w:marLeft w:val="0"/>
      <w:marRight w:val="0"/>
      <w:marTop w:val="0"/>
      <w:marBottom w:val="0"/>
      <w:divBdr>
        <w:top w:val="none" w:sz="0" w:space="0" w:color="auto"/>
        <w:left w:val="none" w:sz="0" w:space="0" w:color="auto"/>
        <w:bottom w:val="none" w:sz="0" w:space="0" w:color="auto"/>
        <w:right w:val="none" w:sz="0" w:space="0" w:color="auto"/>
      </w:divBdr>
    </w:div>
    <w:div w:id="1420255299">
      <w:bodyDiv w:val="1"/>
      <w:marLeft w:val="0"/>
      <w:marRight w:val="0"/>
      <w:marTop w:val="0"/>
      <w:marBottom w:val="0"/>
      <w:divBdr>
        <w:top w:val="none" w:sz="0" w:space="0" w:color="auto"/>
        <w:left w:val="none" w:sz="0" w:space="0" w:color="auto"/>
        <w:bottom w:val="none" w:sz="0" w:space="0" w:color="auto"/>
        <w:right w:val="none" w:sz="0" w:space="0" w:color="auto"/>
      </w:divBdr>
    </w:div>
    <w:div w:id="1423605631">
      <w:bodyDiv w:val="1"/>
      <w:marLeft w:val="0"/>
      <w:marRight w:val="0"/>
      <w:marTop w:val="0"/>
      <w:marBottom w:val="0"/>
      <w:divBdr>
        <w:top w:val="none" w:sz="0" w:space="0" w:color="auto"/>
        <w:left w:val="none" w:sz="0" w:space="0" w:color="auto"/>
        <w:bottom w:val="none" w:sz="0" w:space="0" w:color="auto"/>
        <w:right w:val="none" w:sz="0" w:space="0" w:color="auto"/>
      </w:divBdr>
    </w:div>
    <w:div w:id="1434085706">
      <w:bodyDiv w:val="1"/>
      <w:marLeft w:val="0"/>
      <w:marRight w:val="0"/>
      <w:marTop w:val="0"/>
      <w:marBottom w:val="0"/>
      <w:divBdr>
        <w:top w:val="none" w:sz="0" w:space="0" w:color="auto"/>
        <w:left w:val="none" w:sz="0" w:space="0" w:color="auto"/>
        <w:bottom w:val="none" w:sz="0" w:space="0" w:color="auto"/>
        <w:right w:val="none" w:sz="0" w:space="0" w:color="auto"/>
      </w:divBdr>
    </w:div>
    <w:div w:id="1441606112">
      <w:bodyDiv w:val="1"/>
      <w:marLeft w:val="0"/>
      <w:marRight w:val="0"/>
      <w:marTop w:val="0"/>
      <w:marBottom w:val="0"/>
      <w:divBdr>
        <w:top w:val="none" w:sz="0" w:space="0" w:color="auto"/>
        <w:left w:val="none" w:sz="0" w:space="0" w:color="auto"/>
        <w:bottom w:val="none" w:sz="0" w:space="0" w:color="auto"/>
        <w:right w:val="none" w:sz="0" w:space="0" w:color="auto"/>
      </w:divBdr>
    </w:div>
    <w:div w:id="1531065221">
      <w:bodyDiv w:val="1"/>
      <w:marLeft w:val="0"/>
      <w:marRight w:val="0"/>
      <w:marTop w:val="0"/>
      <w:marBottom w:val="0"/>
      <w:divBdr>
        <w:top w:val="none" w:sz="0" w:space="0" w:color="auto"/>
        <w:left w:val="none" w:sz="0" w:space="0" w:color="auto"/>
        <w:bottom w:val="none" w:sz="0" w:space="0" w:color="auto"/>
        <w:right w:val="none" w:sz="0" w:space="0" w:color="auto"/>
      </w:divBdr>
    </w:div>
    <w:div w:id="1531183279">
      <w:bodyDiv w:val="1"/>
      <w:marLeft w:val="0"/>
      <w:marRight w:val="0"/>
      <w:marTop w:val="0"/>
      <w:marBottom w:val="0"/>
      <w:divBdr>
        <w:top w:val="none" w:sz="0" w:space="0" w:color="auto"/>
        <w:left w:val="none" w:sz="0" w:space="0" w:color="auto"/>
        <w:bottom w:val="none" w:sz="0" w:space="0" w:color="auto"/>
        <w:right w:val="none" w:sz="0" w:space="0" w:color="auto"/>
      </w:divBdr>
    </w:div>
    <w:div w:id="1610309330">
      <w:bodyDiv w:val="1"/>
      <w:marLeft w:val="0"/>
      <w:marRight w:val="0"/>
      <w:marTop w:val="0"/>
      <w:marBottom w:val="0"/>
      <w:divBdr>
        <w:top w:val="none" w:sz="0" w:space="0" w:color="auto"/>
        <w:left w:val="none" w:sz="0" w:space="0" w:color="auto"/>
        <w:bottom w:val="none" w:sz="0" w:space="0" w:color="auto"/>
        <w:right w:val="none" w:sz="0" w:space="0" w:color="auto"/>
      </w:divBdr>
    </w:div>
    <w:div w:id="1624069875">
      <w:bodyDiv w:val="1"/>
      <w:marLeft w:val="0"/>
      <w:marRight w:val="0"/>
      <w:marTop w:val="0"/>
      <w:marBottom w:val="0"/>
      <w:divBdr>
        <w:top w:val="none" w:sz="0" w:space="0" w:color="auto"/>
        <w:left w:val="none" w:sz="0" w:space="0" w:color="auto"/>
        <w:bottom w:val="none" w:sz="0" w:space="0" w:color="auto"/>
        <w:right w:val="none" w:sz="0" w:space="0" w:color="auto"/>
      </w:divBdr>
    </w:div>
    <w:div w:id="1638493306">
      <w:bodyDiv w:val="1"/>
      <w:marLeft w:val="0"/>
      <w:marRight w:val="0"/>
      <w:marTop w:val="0"/>
      <w:marBottom w:val="0"/>
      <w:divBdr>
        <w:top w:val="none" w:sz="0" w:space="0" w:color="auto"/>
        <w:left w:val="none" w:sz="0" w:space="0" w:color="auto"/>
        <w:bottom w:val="none" w:sz="0" w:space="0" w:color="auto"/>
        <w:right w:val="none" w:sz="0" w:space="0" w:color="auto"/>
      </w:divBdr>
    </w:div>
    <w:div w:id="1674258698">
      <w:bodyDiv w:val="1"/>
      <w:marLeft w:val="0"/>
      <w:marRight w:val="0"/>
      <w:marTop w:val="0"/>
      <w:marBottom w:val="0"/>
      <w:divBdr>
        <w:top w:val="none" w:sz="0" w:space="0" w:color="auto"/>
        <w:left w:val="none" w:sz="0" w:space="0" w:color="auto"/>
        <w:bottom w:val="none" w:sz="0" w:space="0" w:color="auto"/>
        <w:right w:val="none" w:sz="0" w:space="0" w:color="auto"/>
      </w:divBdr>
    </w:div>
    <w:div w:id="1675641766">
      <w:bodyDiv w:val="1"/>
      <w:marLeft w:val="0"/>
      <w:marRight w:val="0"/>
      <w:marTop w:val="0"/>
      <w:marBottom w:val="0"/>
      <w:divBdr>
        <w:top w:val="none" w:sz="0" w:space="0" w:color="auto"/>
        <w:left w:val="none" w:sz="0" w:space="0" w:color="auto"/>
        <w:bottom w:val="none" w:sz="0" w:space="0" w:color="auto"/>
        <w:right w:val="none" w:sz="0" w:space="0" w:color="auto"/>
      </w:divBdr>
    </w:div>
    <w:div w:id="1687516981">
      <w:bodyDiv w:val="1"/>
      <w:marLeft w:val="0"/>
      <w:marRight w:val="0"/>
      <w:marTop w:val="0"/>
      <w:marBottom w:val="0"/>
      <w:divBdr>
        <w:top w:val="none" w:sz="0" w:space="0" w:color="auto"/>
        <w:left w:val="none" w:sz="0" w:space="0" w:color="auto"/>
        <w:bottom w:val="none" w:sz="0" w:space="0" w:color="auto"/>
        <w:right w:val="none" w:sz="0" w:space="0" w:color="auto"/>
      </w:divBdr>
    </w:div>
    <w:div w:id="1689747331">
      <w:bodyDiv w:val="1"/>
      <w:marLeft w:val="0"/>
      <w:marRight w:val="0"/>
      <w:marTop w:val="0"/>
      <w:marBottom w:val="0"/>
      <w:divBdr>
        <w:top w:val="none" w:sz="0" w:space="0" w:color="auto"/>
        <w:left w:val="none" w:sz="0" w:space="0" w:color="auto"/>
        <w:bottom w:val="none" w:sz="0" w:space="0" w:color="auto"/>
        <w:right w:val="none" w:sz="0" w:space="0" w:color="auto"/>
      </w:divBdr>
    </w:div>
    <w:div w:id="1771513023">
      <w:bodyDiv w:val="1"/>
      <w:marLeft w:val="0"/>
      <w:marRight w:val="0"/>
      <w:marTop w:val="0"/>
      <w:marBottom w:val="0"/>
      <w:divBdr>
        <w:top w:val="none" w:sz="0" w:space="0" w:color="auto"/>
        <w:left w:val="none" w:sz="0" w:space="0" w:color="auto"/>
        <w:bottom w:val="none" w:sz="0" w:space="0" w:color="auto"/>
        <w:right w:val="none" w:sz="0" w:space="0" w:color="auto"/>
      </w:divBdr>
    </w:div>
    <w:div w:id="1810126314">
      <w:bodyDiv w:val="1"/>
      <w:marLeft w:val="0"/>
      <w:marRight w:val="0"/>
      <w:marTop w:val="0"/>
      <w:marBottom w:val="0"/>
      <w:divBdr>
        <w:top w:val="none" w:sz="0" w:space="0" w:color="auto"/>
        <w:left w:val="none" w:sz="0" w:space="0" w:color="auto"/>
        <w:bottom w:val="none" w:sz="0" w:space="0" w:color="auto"/>
        <w:right w:val="none" w:sz="0" w:space="0" w:color="auto"/>
      </w:divBdr>
    </w:div>
    <w:div w:id="1832793462">
      <w:bodyDiv w:val="1"/>
      <w:marLeft w:val="0"/>
      <w:marRight w:val="0"/>
      <w:marTop w:val="0"/>
      <w:marBottom w:val="0"/>
      <w:divBdr>
        <w:top w:val="none" w:sz="0" w:space="0" w:color="auto"/>
        <w:left w:val="none" w:sz="0" w:space="0" w:color="auto"/>
        <w:bottom w:val="none" w:sz="0" w:space="0" w:color="auto"/>
        <w:right w:val="none" w:sz="0" w:space="0" w:color="auto"/>
      </w:divBdr>
    </w:div>
    <w:div w:id="1872910278">
      <w:bodyDiv w:val="1"/>
      <w:marLeft w:val="0"/>
      <w:marRight w:val="0"/>
      <w:marTop w:val="0"/>
      <w:marBottom w:val="0"/>
      <w:divBdr>
        <w:top w:val="none" w:sz="0" w:space="0" w:color="auto"/>
        <w:left w:val="none" w:sz="0" w:space="0" w:color="auto"/>
        <w:bottom w:val="none" w:sz="0" w:space="0" w:color="auto"/>
        <w:right w:val="none" w:sz="0" w:space="0" w:color="auto"/>
      </w:divBdr>
    </w:div>
    <w:div w:id="1884050424">
      <w:bodyDiv w:val="1"/>
      <w:marLeft w:val="0"/>
      <w:marRight w:val="0"/>
      <w:marTop w:val="0"/>
      <w:marBottom w:val="0"/>
      <w:divBdr>
        <w:top w:val="none" w:sz="0" w:space="0" w:color="auto"/>
        <w:left w:val="none" w:sz="0" w:space="0" w:color="auto"/>
        <w:bottom w:val="none" w:sz="0" w:space="0" w:color="auto"/>
        <w:right w:val="none" w:sz="0" w:space="0" w:color="auto"/>
      </w:divBdr>
      <w:divsChild>
        <w:div w:id="1814522320">
          <w:marLeft w:val="0"/>
          <w:marRight w:val="0"/>
          <w:marTop w:val="0"/>
          <w:marBottom w:val="0"/>
          <w:divBdr>
            <w:top w:val="none" w:sz="0" w:space="0" w:color="auto"/>
            <w:left w:val="none" w:sz="0" w:space="0" w:color="auto"/>
            <w:bottom w:val="none" w:sz="0" w:space="0" w:color="auto"/>
            <w:right w:val="none" w:sz="0" w:space="0" w:color="auto"/>
          </w:divBdr>
        </w:div>
      </w:divsChild>
    </w:div>
    <w:div w:id="1891108127">
      <w:bodyDiv w:val="1"/>
      <w:marLeft w:val="0"/>
      <w:marRight w:val="0"/>
      <w:marTop w:val="0"/>
      <w:marBottom w:val="0"/>
      <w:divBdr>
        <w:top w:val="none" w:sz="0" w:space="0" w:color="auto"/>
        <w:left w:val="none" w:sz="0" w:space="0" w:color="auto"/>
        <w:bottom w:val="none" w:sz="0" w:space="0" w:color="auto"/>
        <w:right w:val="none" w:sz="0" w:space="0" w:color="auto"/>
      </w:divBdr>
    </w:div>
    <w:div w:id="1897355611">
      <w:bodyDiv w:val="1"/>
      <w:marLeft w:val="0"/>
      <w:marRight w:val="0"/>
      <w:marTop w:val="0"/>
      <w:marBottom w:val="0"/>
      <w:divBdr>
        <w:top w:val="none" w:sz="0" w:space="0" w:color="auto"/>
        <w:left w:val="none" w:sz="0" w:space="0" w:color="auto"/>
        <w:bottom w:val="none" w:sz="0" w:space="0" w:color="auto"/>
        <w:right w:val="none" w:sz="0" w:space="0" w:color="auto"/>
      </w:divBdr>
    </w:div>
    <w:div w:id="1912932775">
      <w:bodyDiv w:val="1"/>
      <w:marLeft w:val="0"/>
      <w:marRight w:val="0"/>
      <w:marTop w:val="0"/>
      <w:marBottom w:val="0"/>
      <w:divBdr>
        <w:top w:val="none" w:sz="0" w:space="0" w:color="auto"/>
        <w:left w:val="none" w:sz="0" w:space="0" w:color="auto"/>
        <w:bottom w:val="none" w:sz="0" w:space="0" w:color="auto"/>
        <w:right w:val="none" w:sz="0" w:space="0" w:color="auto"/>
      </w:divBdr>
    </w:div>
    <w:div w:id="1913928268">
      <w:bodyDiv w:val="1"/>
      <w:marLeft w:val="0"/>
      <w:marRight w:val="0"/>
      <w:marTop w:val="0"/>
      <w:marBottom w:val="0"/>
      <w:divBdr>
        <w:top w:val="none" w:sz="0" w:space="0" w:color="auto"/>
        <w:left w:val="none" w:sz="0" w:space="0" w:color="auto"/>
        <w:bottom w:val="none" w:sz="0" w:space="0" w:color="auto"/>
        <w:right w:val="none" w:sz="0" w:space="0" w:color="auto"/>
      </w:divBdr>
    </w:div>
    <w:div w:id="1924223929">
      <w:bodyDiv w:val="1"/>
      <w:marLeft w:val="0"/>
      <w:marRight w:val="0"/>
      <w:marTop w:val="0"/>
      <w:marBottom w:val="0"/>
      <w:divBdr>
        <w:top w:val="none" w:sz="0" w:space="0" w:color="auto"/>
        <w:left w:val="none" w:sz="0" w:space="0" w:color="auto"/>
        <w:bottom w:val="none" w:sz="0" w:space="0" w:color="auto"/>
        <w:right w:val="none" w:sz="0" w:space="0" w:color="auto"/>
      </w:divBdr>
    </w:div>
    <w:div w:id="1934586978">
      <w:bodyDiv w:val="1"/>
      <w:marLeft w:val="0"/>
      <w:marRight w:val="0"/>
      <w:marTop w:val="0"/>
      <w:marBottom w:val="0"/>
      <w:divBdr>
        <w:top w:val="none" w:sz="0" w:space="0" w:color="auto"/>
        <w:left w:val="none" w:sz="0" w:space="0" w:color="auto"/>
        <w:bottom w:val="none" w:sz="0" w:space="0" w:color="auto"/>
        <w:right w:val="none" w:sz="0" w:space="0" w:color="auto"/>
      </w:divBdr>
    </w:div>
    <w:div w:id="1934976979">
      <w:bodyDiv w:val="1"/>
      <w:marLeft w:val="0"/>
      <w:marRight w:val="0"/>
      <w:marTop w:val="0"/>
      <w:marBottom w:val="0"/>
      <w:divBdr>
        <w:top w:val="none" w:sz="0" w:space="0" w:color="auto"/>
        <w:left w:val="none" w:sz="0" w:space="0" w:color="auto"/>
        <w:bottom w:val="none" w:sz="0" w:space="0" w:color="auto"/>
        <w:right w:val="none" w:sz="0" w:space="0" w:color="auto"/>
      </w:divBdr>
    </w:div>
    <w:div w:id="1959556862">
      <w:bodyDiv w:val="1"/>
      <w:marLeft w:val="0"/>
      <w:marRight w:val="0"/>
      <w:marTop w:val="0"/>
      <w:marBottom w:val="0"/>
      <w:divBdr>
        <w:top w:val="none" w:sz="0" w:space="0" w:color="auto"/>
        <w:left w:val="none" w:sz="0" w:space="0" w:color="auto"/>
        <w:bottom w:val="none" w:sz="0" w:space="0" w:color="auto"/>
        <w:right w:val="none" w:sz="0" w:space="0" w:color="auto"/>
      </w:divBdr>
    </w:div>
    <w:div w:id="1965650263">
      <w:bodyDiv w:val="1"/>
      <w:marLeft w:val="0"/>
      <w:marRight w:val="0"/>
      <w:marTop w:val="0"/>
      <w:marBottom w:val="0"/>
      <w:divBdr>
        <w:top w:val="none" w:sz="0" w:space="0" w:color="auto"/>
        <w:left w:val="none" w:sz="0" w:space="0" w:color="auto"/>
        <w:bottom w:val="none" w:sz="0" w:space="0" w:color="auto"/>
        <w:right w:val="none" w:sz="0" w:space="0" w:color="auto"/>
      </w:divBdr>
    </w:div>
    <w:div w:id="1970895265">
      <w:bodyDiv w:val="1"/>
      <w:marLeft w:val="0"/>
      <w:marRight w:val="0"/>
      <w:marTop w:val="0"/>
      <w:marBottom w:val="0"/>
      <w:divBdr>
        <w:top w:val="none" w:sz="0" w:space="0" w:color="auto"/>
        <w:left w:val="none" w:sz="0" w:space="0" w:color="auto"/>
        <w:bottom w:val="none" w:sz="0" w:space="0" w:color="auto"/>
        <w:right w:val="none" w:sz="0" w:space="0" w:color="auto"/>
      </w:divBdr>
    </w:div>
    <w:div w:id="1998917518">
      <w:bodyDiv w:val="1"/>
      <w:marLeft w:val="0"/>
      <w:marRight w:val="0"/>
      <w:marTop w:val="0"/>
      <w:marBottom w:val="0"/>
      <w:divBdr>
        <w:top w:val="none" w:sz="0" w:space="0" w:color="auto"/>
        <w:left w:val="none" w:sz="0" w:space="0" w:color="auto"/>
        <w:bottom w:val="none" w:sz="0" w:space="0" w:color="auto"/>
        <w:right w:val="none" w:sz="0" w:space="0" w:color="auto"/>
      </w:divBdr>
    </w:div>
    <w:div w:id="2027905734">
      <w:bodyDiv w:val="1"/>
      <w:marLeft w:val="0"/>
      <w:marRight w:val="0"/>
      <w:marTop w:val="0"/>
      <w:marBottom w:val="0"/>
      <w:divBdr>
        <w:top w:val="none" w:sz="0" w:space="0" w:color="auto"/>
        <w:left w:val="none" w:sz="0" w:space="0" w:color="auto"/>
        <w:bottom w:val="none" w:sz="0" w:space="0" w:color="auto"/>
        <w:right w:val="none" w:sz="0" w:space="0" w:color="auto"/>
      </w:divBdr>
    </w:div>
    <w:div w:id="2045934648">
      <w:bodyDiv w:val="1"/>
      <w:marLeft w:val="0"/>
      <w:marRight w:val="0"/>
      <w:marTop w:val="0"/>
      <w:marBottom w:val="0"/>
      <w:divBdr>
        <w:top w:val="none" w:sz="0" w:space="0" w:color="auto"/>
        <w:left w:val="none" w:sz="0" w:space="0" w:color="auto"/>
        <w:bottom w:val="none" w:sz="0" w:space="0" w:color="auto"/>
        <w:right w:val="none" w:sz="0" w:space="0" w:color="auto"/>
      </w:divBdr>
    </w:div>
    <w:div w:id="2079596376">
      <w:bodyDiv w:val="1"/>
      <w:marLeft w:val="0"/>
      <w:marRight w:val="0"/>
      <w:marTop w:val="0"/>
      <w:marBottom w:val="0"/>
      <w:divBdr>
        <w:top w:val="none" w:sz="0" w:space="0" w:color="auto"/>
        <w:left w:val="none" w:sz="0" w:space="0" w:color="auto"/>
        <w:bottom w:val="none" w:sz="0" w:space="0" w:color="auto"/>
        <w:right w:val="none" w:sz="0" w:space="0" w:color="auto"/>
      </w:divBdr>
    </w:div>
    <w:div w:id="2097313575">
      <w:bodyDiv w:val="1"/>
      <w:marLeft w:val="0"/>
      <w:marRight w:val="0"/>
      <w:marTop w:val="0"/>
      <w:marBottom w:val="0"/>
      <w:divBdr>
        <w:top w:val="none" w:sz="0" w:space="0" w:color="auto"/>
        <w:left w:val="none" w:sz="0" w:space="0" w:color="auto"/>
        <w:bottom w:val="none" w:sz="0" w:space="0" w:color="auto"/>
        <w:right w:val="none" w:sz="0" w:space="0" w:color="auto"/>
      </w:divBdr>
    </w:div>
    <w:div w:id="2136631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627118644067776E-2"/>
          <c:y val="7.7348066298342552E-2"/>
          <c:w val="0.75762711864406884"/>
          <c:h val="0.73480662983425349"/>
        </c:manualLayout>
      </c:layout>
      <c:bar3DChart>
        <c:barDir val="col"/>
        <c:grouping val="clustered"/>
        <c:ser>
          <c:idx val="0"/>
          <c:order val="0"/>
          <c:tx>
            <c:strRef>
              <c:f>Sheet1!$A$2</c:f>
              <c:strCache>
                <c:ptCount val="1"/>
                <c:pt idx="0">
                  <c:v>Фізичні особи</c:v>
                </c:pt>
              </c:strCache>
            </c:strRef>
          </c:tx>
          <c:spPr>
            <a:solidFill>
              <a:srgbClr val="9999FF"/>
            </a:solidFill>
            <a:ln w="12691">
              <a:solidFill>
                <a:srgbClr val="000000"/>
              </a:solidFill>
              <a:prstDash val="solid"/>
            </a:ln>
          </c:spPr>
          <c:dLbls>
            <c:spPr>
              <a:noFill/>
              <a:ln w="25382">
                <a:noFill/>
              </a:ln>
            </c:spPr>
            <c:txPr>
              <a:bodyPr/>
              <a:lstStyle/>
              <a:p>
                <a:pPr>
                  <a:defRPr sz="799" b="1" i="0" u="none" strike="noStrike" baseline="0">
                    <a:solidFill>
                      <a:srgbClr val="000000"/>
                    </a:solidFill>
                    <a:latin typeface="Calibri"/>
                    <a:ea typeface="Calibri"/>
                    <a:cs typeface="Calibri"/>
                  </a:defRPr>
                </a:pPr>
                <a:endParaRPr lang="ru-RU"/>
              </a:p>
            </c:txPr>
            <c:showVal val="1"/>
          </c:dLbls>
          <c:cat>
            <c:strRef>
              <c:f>Sheet1!$B$1:$F$1</c:f>
              <c:strCache>
                <c:ptCount val="5"/>
                <c:pt idx="0">
                  <c:v>2016</c:v>
                </c:pt>
                <c:pt idx="1">
                  <c:v>2017</c:v>
                </c:pt>
                <c:pt idx="2">
                  <c:v>2018</c:v>
                </c:pt>
                <c:pt idx="3">
                  <c:v>2019</c:v>
                </c:pt>
                <c:pt idx="4">
                  <c:v>9 міс. 2020</c:v>
                </c:pt>
              </c:strCache>
            </c:strRef>
          </c:cat>
          <c:val>
            <c:numRef>
              <c:f>Sheet1!$B$2:$F$2</c:f>
              <c:numCache>
                <c:formatCode>General</c:formatCode>
                <c:ptCount val="5"/>
                <c:pt idx="0">
                  <c:v>256</c:v>
                </c:pt>
                <c:pt idx="1">
                  <c:v>366</c:v>
                </c:pt>
                <c:pt idx="2">
                  <c:v>351</c:v>
                </c:pt>
                <c:pt idx="3">
                  <c:v>357</c:v>
                </c:pt>
                <c:pt idx="4">
                  <c:v>254</c:v>
                </c:pt>
              </c:numCache>
            </c:numRef>
          </c:val>
        </c:ser>
        <c:ser>
          <c:idx val="1"/>
          <c:order val="1"/>
          <c:tx>
            <c:strRef>
              <c:f>Sheet1!$A$3</c:f>
              <c:strCache>
                <c:ptCount val="1"/>
                <c:pt idx="0">
                  <c:v>Юридичні особі</c:v>
                </c:pt>
              </c:strCache>
            </c:strRef>
          </c:tx>
          <c:spPr>
            <a:solidFill>
              <a:srgbClr val="993366"/>
            </a:solidFill>
            <a:ln w="12691">
              <a:solidFill>
                <a:srgbClr val="000000"/>
              </a:solidFill>
              <a:prstDash val="solid"/>
            </a:ln>
          </c:spPr>
          <c:dLbls>
            <c:spPr>
              <a:noFill/>
              <a:ln w="25382">
                <a:noFill/>
              </a:ln>
            </c:spPr>
            <c:txPr>
              <a:bodyPr/>
              <a:lstStyle/>
              <a:p>
                <a:pPr>
                  <a:defRPr sz="799" b="1" i="0" u="none" strike="noStrike" baseline="0">
                    <a:solidFill>
                      <a:srgbClr val="000000"/>
                    </a:solidFill>
                    <a:latin typeface="Calibri"/>
                    <a:ea typeface="Calibri"/>
                    <a:cs typeface="Calibri"/>
                  </a:defRPr>
                </a:pPr>
                <a:endParaRPr lang="ru-RU"/>
              </a:p>
            </c:txPr>
            <c:showVal val="1"/>
          </c:dLbls>
          <c:cat>
            <c:strRef>
              <c:f>Sheet1!$B$1:$F$1</c:f>
              <c:strCache>
                <c:ptCount val="5"/>
                <c:pt idx="0">
                  <c:v>2016</c:v>
                </c:pt>
                <c:pt idx="1">
                  <c:v>2017</c:v>
                </c:pt>
                <c:pt idx="2">
                  <c:v>2018</c:v>
                </c:pt>
                <c:pt idx="3">
                  <c:v>2019</c:v>
                </c:pt>
                <c:pt idx="4">
                  <c:v>9 міс. 2020</c:v>
                </c:pt>
              </c:strCache>
            </c:strRef>
          </c:cat>
          <c:val>
            <c:numRef>
              <c:f>Sheet1!$B$3:$F$3</c:f>
              <c:numCache>
                <c:formatCode>General</c:formatCode>
                <c:ptCount val="5"/>
                <c:pt idx="0">
                  <c:v>91</c:v>
                </c:pt>
                <c:pt idx="1">
                  <c:v>44</c:v>
                </c:pt>
                <c:pt idx="2">
                  <c:v>55</c:v>
                </c:pt>
                <c:pt idx="3">
                  <c:v>47</c:v>
                </c:pt>
                <c:pt idx="4">
                  <c:v>38</c:v>
                </c:pt>
              </c:numCache>
            </c:numRef>
          </c:val>
        </c:ser>
        <c:dLbls>
          <c:showVal val="1"/>
        </c:dLbls>
        <c:gapDepth val="0"/>
        <c:shape val="box"/>
        <c:axId val="79601664"/>
        <c:axId val="79603200"/>
        <c:axId val="0"/>
      </c:bar3DChart>
      <c:catAx>
        <c:axId val="79601664"/>
        <c:scaling>
          <c:orientation val="minMax"/>
        </c:scaling>
        <c:axPos val="b"/>
        <c:numFmt formatCode="General" sourceLinked="1"/>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79603200"/>
        <c:crosses val="autoZero"/>
        <c:auto val="1"/>
        <c:lblAlgn val="ctr"/>
        <c:lblOffset val="100"/>
        <c:tickLblSkip val="1"/>
        <c:tickMarkSkip val="1"/>
      </c:catAx>
      <c:valAx>
        <c:axId val="7960320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79601664"/>
        <c:crosses val="autoZero"/>
        <c:crossBetween val="between"/>
      </c:valAx>
      <c:spPr>
        <a:noFill/>
        <a:ln w="25382">
          <a:noFill/>
        </a:ln>
      </c:spPr>
    </c:plotArea>
    <c:legend>
      <c:legendPos val="r"/>
      <c:layout>
        <c:manualLayout>
          <c:xMode val="edge"/>
          <c:yMode val="edge"/>
          <c:x val="0.83389830508474572"/>
          <c:y val="0.39226519337016613"/>
          <c:w val="0.15932203389830538"/>
          <c:h val="0.21546961325966851"/>
        </c:manualLayout>
      </c:layout>
      <c:spPr>
        <a:noFill/>
        <a:ln w="3173">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7B93-A776-4C7A-B34A-7864DEB0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10093</Words>
  <Characters>57532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Ekon</cp:lastModifiedBy>
  <cp:revision>5</cp:revision>
  <cp:lastPrinted>2020-12-18T09:49:00Z</cp:lastPrinted>
  <dcterms:created xsi:type="dcterms:W3CDTF">2020-12-18T09:53:00Z</dcterms:created>
  <dcterms:modified xsi:type="dcterms:W3CDTF">2020-12-18T10:00:00Z</dcterms:modified>
</cp:coreProperties>
</file>