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 Р О Т О К О Л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LХ-ї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(60-ї) позачергової сесії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Фастівської міської ради VІІ скликання</w:t>
      </w:r>
    </w:p>
    <w:p w:rsidR="008B1843" w:rsidRDefault="008B1843" w:rsidP="008B184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B1843" w:rsidRDefault="008B1843" w:rsidP="008B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липня 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м. Фастів</w:t>
      </w:r>
    </w:p>
    <w:p w:rsidR="008B1843" w:rsidRDefault="008B1843" w:rsidP="008B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Зал засідань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адмінбудинку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</w:p>
    <w:p w:rsidR="008B1843" w:rsidRDefault="008B1843" w:rsidP="008B18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843" w:rsidRDefault="008B1843" w:rsidP="008B18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депутатів   -  34.</w:t>
      </w:r>
    </w:p>
    <w:p w:rsidR="008B1843" w:rsidRDefault="008B1843" w:rsidP="008B184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Присутні:  </w:t>
      </w:r>
      <w:r w:rsidR="0033694D">
        <w:rPr>
          <w:rFonts w:ascii="Times New Roman" w:hAnsi="Times New Roman" w:cs="Times New Roman"/>
          <w:sz w:val="28"/>
          <w:szCs w:val="28"/>
          <w:lang w:val="uk-UA"/>
        </w:rPr>
        <w:t xml:space="preserve">           - 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депутатів  міської ради,  міський голова Нетяжук М.В., </w:t>
      </w:r>
    </w:p>
    <w:p w:rsidR="008B1843" w:rsidRDefault="008B1843" w:rsidP="008B184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перший заступник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Зикова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О.Б., заступник міського голови з гуманітарних питань Давиденко О.П., керуючий справами виконавчого комітету </w:t>
      </w:r>
    </w:p>
    <w:p w:rsidR="008B1843" w:rsidRDefault="008B1843" w:rsidP="008B184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Тхоржевська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8B1843" w:rsidRDefault="008B1843" w:rsidP="008B1843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8B1843" w:rsidRDefault="008B1843" w:rsidP="008B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Відсутні:          </w:t>
      </w:r>
      <w:r w:rsidR="0033694D">
        <w:rPr>
          <w:rFonts w:ascii="Times New Roman" w:hAnsi="Times New Roman" w:cs="Times New Roman"/>
          <w:sz w:val="28"/>
          <w:szCs w:val="28"/>
          <w:lang w:val="uk-UA"/>
        </w:rPr>
        <w:t xml:space="preserve">  Вишневецька Ю.Ю.,</w:t>
      </w:r>
      <w:r>
        <w:rPr>
          <w:rFonts w:ascii="Times New Roman" w:hAnsi="Times New Roman" w:cs="Times New Roman"/>
          <w:sz w:val="28"/>
          <w:szCs w:val="28"/>
          <w:lang w:val="uk-UA"/>
        </w:rPr>
        <w:t>Войтенко В.Л.,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Гарвона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</w:t>
      </w:r>
    </w:p>
    <w:p w:rsidR="0033694D" w:rsidRDefault="008B1843" w:rsidP="008B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33694D">
        <w:rPr>
          <w:rFonts w:ascii="Times New Roman" w:hAnsi="Times New Roman" w:cs="Times New Roman"/>
          <w:sz w:val="28"/>
          <w:szCs w:val="28"/>
          <w:lang w:val="uk-UA"/>
        </w:rPr>
        <w:t xml:space="preserve">   Герасимчук В.В.,Наливайко С.О.,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94D">
        <w:rPr>
          <w:rFonts w:ascii="Times New Roman" w:hAnsi="Times New Roman" w:cs="Times New Roman"/>
          <w:sz w:val="28"/>
          <w:szCs w:val="28"/>
          <w:lang w:val="uk-UA"/>
        </w:rPr>
        <w:t>Нестеренко О.О.,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8B1843" w:rsidRDefault="0033694D" w:rsidP="008B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proofErr w:type="spellStart"/>
      <w:r w:rsidR="008B1843">
        <w:rPr>
          <w:rFonts w:ascii="Times New Roman" w:hAnsi="Times New Roman" w:cs="Times New Roman"/>
          <w:sz w:val="28"/>
          <w:szCs w:val="28"/>
          <w:lang w:val="uk-UA"/>
        </w:rPr>
        <w:t>Петруньок</w:t>
      </w:r>
      <w:proofErr w:type="spellEnd"/>
      <w:r w:rsidR="008B1843">
        <w:rPr>
          <w:rFonts w:ascii="Times New Roman" w:hAnsi="Times New Roman" w:cs="Times New Roman"/>
          <w:sz w:val="28"/>
          <w:szCs w:val="28"/>
          <w:lang w:val="uk-UA"/>
        </w:rPr>
        <w:t xml:space="preserve"> О.П., </w:t>
      </w:r>
      <w:proofErr w:type="spellStart"/>
      <w:r w:rsidR="008B1843">
        <w:rPr>
          <w:rFonts w:ascii="Times New Roman" w:hAnsi="Times New Roman" w:cs="Times New Roman"/>
          <w:sz w:val="28"/>
          <w:szCs w:val="28"/>
          <w:lang w:val="uk-UA"/>
        </w:rPr>
        <w:t>Прозоров</w:t>
      </w:r>
      <w:proofErr w:type="spellEnd"/>
      <w:r w:rsidR="008B1843">
        <w:rPr>
          <w:rFonts w:ascii="Times New Roman" w:hAnsi="Times New Roman" w:cs="Times New Roman"/>
          <w:sz w:val="28"/>
          <w:szCs w:val="28"/>
          <w:lang w:val="uk-UA"/>
        </w:rPr>
        <w:t xml:space="preserve"> С.О.,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Скурська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</w:t>
      </w:r>
    </w:p>
    <w:p w:rsidR="008B1843" w:rsidRDefault="008B1843" w:rsidP="008B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33694D">
        <w:rPr>
          <w:rFonts w:ascii="Times New Roman" w:hAnsi="Times New Roman" w:cs="Times New Roman"/>
          <w:sz w:val="28"/>
          <w:szCs w:val="28"/>
          <w:lang w:val="uk-UA"/>
        </w:rPr>
        <w:t>Смірнова М.О.,Снігур А.М.,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Г.В.  </w:t>
      </w:r>
    </w:p>
    <w:p w:rsidR="008B1843" w:rsidRDefault="008B1843" w:rsidP="008B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Сесія розпочала свою роботу зі вступного слова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В., який наголосив на тому, що в залі із 34 обраних депутатів місь</w:t>
      </w:r>
      <w:r w:rsidR="0033694D">
        <w:rPr>
          <w:rFonts w:ascii="Times New Roman" w:hAnsi="Times New Roman" w:cs="Times New Roman"/>
          <w:sz w:val="28"/>
          <w:szCs w:val="28"/>
          <w:lang w:val="uk-UA"/>
        </w:rPr>
        <w:t>кої ради присутні  22  депутат</w:t>
      </w:r>
      <w:r>
        <w:rPr>
          <w:rFonts w:ascii="Times New Roman" w:hAnsi="Times New Roman" w:cs="Times New Roman"/>
          <w:sz w:val="28"/>
          <w:szCs w:val="28"/>
          <w:lang w:val="uk-UA"/>
        </w:rPr>
        <w:t>, що цілком достатньо для відкриття сесії.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відкриття </w:t>
      </w:r>
      <w:proofErr w:type="spellStart"/>
      <w:r w:rsidR="0033694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LХ-ї</w:t>
      </w:r>
      <w:proofErr w:type="spellEnd"/>
      <w:r w:rsidR="0033694D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 (60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-ї) позачергової  сесії</w:t>
      </w:r>
      <w:r w:rsidR="0033694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– за - 23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8B1843" w:rsidRDefault="008B1843" w:rsidP="008B184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--.</w:t>
      </w:r>
    </w:p>
    <w:p w:rsidR="008B1843" w:rsidRDefault="008B1843" w:rsidP="008B184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- --.</w:t>
      </w:r>
    </w:p>
    <w:p w:rsidR="008B1843" w:rsidRDefault="008B1843" w:rsidP="008B184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8B1843" w:rsidRDefault="008B1843" w:rsidP="008B184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України.</w:t>
      </w:r>
    </w:p>
    <w:p w:rsidR="008B1843" w:rsidRDefault="008B1843" w:rsidP="008B1843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1843" w:rsidRDefault="008B1843" w:rsidP="008B1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Нетяжук М. В. запропонував сформувати робочі органи сесії. Для ведення протоколу обрати відповідального секретаря із числа депутатів – деп</w:t>
      </w:r>
      <w:r w:rsidR="0033694D">
        <w:rPr>
          <w:rFonts w:ascii="Times New Roman" w:hAnsi="Times New Roman" w:cs="Times New Roman"/>
          <w:sz w:val="28"/>
          <w:szCs w:val="28"/>
          <w:lang w:val="uk-UA"/>
        </w:rPr>
        <w:t>утата   Бабенко Ольгу Володимирівну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B1843" w:rsidRDefault="008B1843" w:rsidP="008B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843" w:rsidRDefault="008B1843" w:rsidP="008B184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</w:t>
      </w:r>
      <w:r w:rsidR="0033694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Голосували: за - 23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, </w:t>
      </w:r>
    </w:p>
    <w:p w:rsidR="008B1843" w:rsidRDefault="008B1843" w:rsidP="008B184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8B1843" w:rsidRDefault="008B1843" w:rsidP="008B184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утримались – --.</w:t>
      </w:r>
    </w:p>
    <w:p w:rsidR="008B1843" w:rsidRDefault="008B1843" w:rsidP="008B184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8B1843" w:rsidRDefault="008B1843" w:rsidP="008B1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Робочий секретаріат обрати з числа працівників апарату міської ради, а саме:  Сірченко Л.В, </w:t>
      </w:r>
      <w:r w:rsidR="0033694D">
        <w:rPr>
          <w:rFonts w:ascii="Times New Roman" w:hAnsi="Times New Roman" w:cs="Times New Roman"/>
          <w:sz w:val="28"/>
          <w:szCs w:val="28"/>
          <w:lang w:val="uk-UA"/>
        </w:rPr>
        <w:t xml:space="preserve"> Свиридович А.Ю.,</w:t>
      </w:r>
      <w:proofErr w:type="spellStart"/>
      <w:r w:rsidR="0033694D">
        <w:rPr>
          <w:rFonts w:ascii="Times New Roman" w:hAnsi="Times New Roman" w:cs="Times New Roman"/>
          <w:sz w:val="28"/>
          <w:szCs w:val="28"/>
          <w:lang w:val="uk-UA"/>
        </w:rPr>
        <w:t>Лагуту</w:t>
      </w:r>
      <w:proofErr w:type="spellEnd"/>
      <w:r w:rsidR="0033694D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8B1843" w:rsidRDefault="008B1843" w:rsidP="008B184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– одноголосно.</w:t>
      </w:r>
    </w:p>
    <w:p w:rsidR="008B1843" w:rsidRDefault="008B1843" w:rsidP="008B184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8B1843" w:rsidRDefault="008B1843" w:rsidP="008B184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B1843" w:rsidRDefault="008B1843" w:rsidP="008B1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міський голова М. В. Нетяжук вніс пропозицію обрати лічильну комісію сесії в кількості 4-х осіб із числа депутатів місько</w:t>
      </w:r>
      <w:r w:rsidR="0033694D">
        <w:rPr>
          <w:rFonts w:ascii="Times New Roman" w:hAnsi="Times New Roman" w:cs="Times New Roman"/>
          <w:sz w:val="28"/>
          <w:szCs w:val="28"/>
          <w:lang w:val="uk-UA"/>
        </w:rPr>
        <w:t xml:space="preserve">ї ради, а саме:    </w:t>
      </w:r>
      <w:proofErr w:type="spellStart"/>
      <w:r w:rsidR="0033694D">
        <w:rPr>
          <w:rFonts w:ascii="Times New Roman" w:hAnsi="Times New Roman" w:cs="Times New Roman"/>
          <w:sz w:val="28"/>
          <w:szCs w:val="28"/>
          <w:lang w:val="uk-UA"/>
        </w:rPr>
        <w:t>Хапанцев</w:t>
      </w:r>
      <w:proofErr w:type="spellEnd"/>
      <w:r w:rsidR="0033694D">
        <w:rPr>
          <w:rFonts w:ascii="Times New Roman" w:hAnsi="Times New Roman" w:cs="Times New Roman"/>
          <w:sz w:val="28"/>
          <w:szCs w:val="28"/>
          <w:lang w:val="uk-UA"/>
        </w:rPr>
        <w:t xml:space="preserve"> О.С., </w:t>
      </w:r>
      <w:proofErr w:type="spellStart"/>
      <w:r w:rsidR="0033694D">
        <w:rPr>
          <w:rFonts w:ascii="Times New Roman" w:hAnsi="Times New Roman" w:cs="Times New Roman"/>
          <w:sz w:val="28"/>
          <w:szCs w:val="28"/>
          <w:lang w:val="uk-UA"/>
        </w:rPr>
        <w:t>Базюченко</w:t>
      </w:r>
      <w:proofErr w:type="spellEnd"/>
      <w:r w:rsidR="0033694D">
        <w:rPr>
          <w:rFonts w:ascii="Times New Roman" w:hAnsi="Times New Roman" w:cs="Times New Roman"/>
          <w:sz w:val="28"/>
          <w:szCs w:val="28"/>
          <w:lang w:val="uk-UA"/>
        </w:rPr>
        <w:t xml:space="preserve"> Н.М.,Шевчук О.В.,</w:t>
      </w:r>
      <w:proofErr w:type="spellStart"/>
      <w:r w:rsidR="0033694D">
        <w:rPr>
          <w:rFonts w:ascii="Times New Roman" w:hAnsi="Times New Roman" w:cs="Times New Roman"/>
          <w:sz w:val="28"/>
          <w:szCs w:val="28"/>
          <w:lang w:val="uk-UA"/>
        </w:rPr>
        <w:t>Корецький</w:t>
      </w:r>
      <w:proofErr w:type="spellEnd"/>
      <w:r w:rsidR="0033694D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:rsidR="008B1843" w:rsidRDefault="008B1843" w:rsidP="008B1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843" w:rsidRDefault="0033694D" w:rsidP="008B184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- 22</w:t>
      </w:r>
      <w:r w:rsidR="008B184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, </w:t>
      </w:r>
    </w:p>
    <w:p w:rsidR="008B1843" w:rsidRDefault="008B1843" w:rsidP="008B184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8B1843" w:rsidRDefault="008B1843" w:rsidP="008B184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утримались - --.  </w:t>
      </w:r>
    </w:p>
    <w:p w:rsidR="008B1843" w:rsidRDefault="008B1843" w:rsidP="008B184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Пропозицію враховано.</w:t>
      </w:r>
    </w:p>
    <w:p w:rsidR="008B1843" w:rsidRDefault="008B1843" w:rsidP="008B1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</w:t>
      </w:r>
      <w:r w:rsidR="0033694D">
        <w:rPr>
          <w:rFonts w:ascii="Times New Roman" w:hAnsi="Times New Roman" w:cs="Times New Roman"/>
          <w:sz w:val="28"/>
          <w:szCs w:val="28"/>
          <w:lang w:val="uk-UA"/>
        </w:rPr>
        <w:t>тат міської ради  Шевчук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обрана головою лічильної комісії. </w:t>
      </w:r>
    </w:p>
    <w:p w:rsidR="008B1843" w:rsidRDefault="008B1843" w:rsidP="008B1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Далі міський голова Нетяжук М. В. звернув увагу на те, що поряд</w:t>
      </w:r>
      <w:r w:rsidR="0033694D">
        <w:rPr>
          <w:rFonts w:ascii="Times New Roman" w:hAnsi="Times New Roman" w:cs="Times New Roman"/>
          <w:sz w:val="28"/>
          <w:szCs w:val="28"/>
          <w:lang w:val="uk-UA"/>
        </w:rPr>
        <w:t>ок денний сесії складається з 2-х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питань.  </w:t>
      </w:r>
    </w:p>
    <w:p w:rsidR="008B1843" w:rsidRDefault="008B1843" w:rsidP="008B1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взяти порядок денний за основу. </w:t>
      </w:r>
    </w:p>
    <w:p w:rsidR="008B1843" w:rsidRDefault="0033694D" w:rsidP="008B18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Голосували: за основу – за –22</w:t>
      </w:r>
      <w:r w:rsidR="008B18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8B1843" w:rsidRDefault="008B1843" w:rsidP="008B18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B1843" w:rsidRDefault="008B1843" w:rsidP="008B18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B1843" w:rsidRDefault="008B1843" w:rsidP="008B18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прийнято.</w:t>
      </w:r>
    </w:p>
    <w:p w:rsidR="009A3F56" w:rsidRDefault="0033694D" w:rsidP="008B184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Депутат міської ради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Войтина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О.Б. запропону</w:t>
      </w:r>
      <w:r w:rsidR="00C3351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вала в розділі «Різне» заслухати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громадянк</w:t>
      </w:r>
      <w:r w:rsidR="009A3F5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у </w:t>
      </w:r>
      <w:proofErr w:type="spellStart"/>
      <w:r w:rsidR="009A3F5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Гончарук</w:t>
      </w:r>
      <w:proofErr w:type="spellEnd"/>
      <w:r w:rsidR="009A3F5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Л.І.</w:t>
      </w:r>
      <w:r w:rsidR="00C335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, яка проживає  за  адресою: м. Фастів, </w:t>
      </w:r>
    </w:p>
    <w:p w:rsidR="008B1843" w:rsidRDefault="00C33512" w:rsidP="008B184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вул.. С.Петлюри, 2.</w:t>
      </w:r>
    </w:p>
    <w:p w:rsidR="008B1843" w:rsidRDefault="008B1843" w:rsidP="008B18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М.В. запропонував проголосувати за порядок денний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8B1843" w:rsidRDefault="008B1843" w:rsidP="008B18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</w:t>
      </w:r>
      <w:r w:rsidR="003369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ували поіменно: </w:t>
      </w:r>
      <w:proofErr w:type="spellStart"/>
      <w:r w:rsidR="0033694D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3369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–23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8B1843" w:rsidRDefault="008B1843" w:rsidP="008B18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проти - --, </w:t>
      </w:r>
    </w:p>
    <w:p w:rsidR="008B1843" w:rsidRDefault="008B1843" w:rsidP="008B18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B1843" w:rsidRPr="0033694D" w:rsidRDefault="0033694D" w:rsidP="003369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Рішення прийнято </w:t>
      </w:r>
    </w:p>
    <w:p w:rsidR="008B1843" w:rsidRDefault="008B1843" w:rsidP="008B184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Житлові питання по відселенню мешканців аварійного житлового будинку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вул.Садова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10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м.Фастові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Київської області.</w:t>
      </w:r>
    </w:p>
    <w:p w:rsidR="008B1843" w:rsidRDefault="008B1843" w:rsidP="008B1843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Доповідав:  </w:t>
      </w:r>
    </w:p>
    <w:p w:rsidR="008B1843" w:rsidRDefault="008B1843" w:rsidP="008B1843">
      <w:pPr>
        <w:spacing w:after="0" w:line="240" w:lineRule="auto"/>
        <w:ind w:left="2124" w:hanging="212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Нетяжук М.В.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  <w:t>- міський голова.</w:t>
      </w:r>
    </w:p>
    <w:p w:rsidR="008B1843" w:rsidRDefault="008B1843" w:rsidP="008B1843">
      <w:pPr>
        <w:spacing w:after="0" w:line="240" w:lineRule="auto"/>
        <w:ind w:left="2124" w:hanging="2124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 1.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прийняття в комунальну власність територіальної громади                   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м. Фастів в особі Фастівської міської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квартир житлового будинку по</w:t>
      </w:r>
      <w:r w:rsidR="00CA7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вул. Садова, 10 в м. Фастів ( 3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="00CA75E3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proofErr w:type="spellEnd"/>
      <w:r w:rsidR="00CA75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рішень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8B1843" w:rsidRDefault="008B1843" w:rsidP="008B18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проекти рішень даного розділу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</w:t>
      </w:r>
      <w:r w:rsidR="00CA75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о: за основу і </w:t>
      </w:r>
      <w:proofErr w:type="spellStart"/>
      <w:r w:rsidR="00CA75E3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CA75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 23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 о з д і л  2.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придбання житла мешканцям, які потребують відселення 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аварійного житлового будинку по вул. Садовій,10  у м. Фастів </w:t>
      </w:r>
    </w:p>
    <w:p w:rsidR="008B1843" w:rsidRDefault="00CA75E3" w:rsidP="008B1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( 3</w:t>
      </w:r>
      <w:r w:rsidR="008B18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="008B1843">
        <w:rPr>
          <w:rFonts w:ascii="Times New Roman" w:hAnsi="Times New Roman" w:cs="Times New Roman"/>
          <w:b/>
          <w:sz w:val="28"/>
          <w:szCs w:val="28"/>
          <w:lang w:val="uk-UA"/>
        </w:rPr>
        <w:t>проекта</w:t>
      </w:r>
      <w:proofErr w:type="spellEnd"/>
      <w:r w:rsidR="008B18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рішень)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B1843" w:rsidRDefault="008B1843" w:rsidP="008B184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Нетяжук  М.В. запропонував взяти проекти рішень даного розділу  за основу і проголосувати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вцілому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Голосували поіменн</w:t>
      </w:r>
      <w:r w:rsidR="00CA75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о: за основу і </w:t>
      </w:r>
      <w:proofErr w:type="spellStart"/>
      <w:r w:rsidR="00CA75E3">
        <w:rPr>
          <w:rFonts w:ascii="Times New Roman" w:hAnsi="Times New Roman" w:cs="Times New Roman"/>
          <w:b/>
          <w:i/>
          <w:sz w:val="28"/>
          <w:szCs w:val="28"/>
          <w:lang w:val="uk-UA"/>
        </w:rPr>
        <w:t>вцілому</w:t>
      </w:r>
      <w:proofErr w:type="spellEnd"/>
      <w:r w:rsidR="00CA75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– за –23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проти - --, 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утримались - --. 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прийняті.</w:t>
      </w:r>
    </w:p>
    <w:p w:rsidR="00C33512" w:rsidRDefault="00C33512" w:rsidP="00C335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85493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В розділі «Різне»  надали </w:t>
      </w:r>
      <w:r w:rsidR="009A3F5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слово  громадянці </w:t>
      </w:r>
      <w:proofErr w:type="spellStart"/>
      <w:r w:rsidR="009A3F5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Гончарук</w:t>
      </w:r>
      <w:proofErr w:type="spellEnd"/>
      <w:r w:rsidR="009A3F5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Л.І.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, яка проживає  за  адресою: м. Фастів, вул. С.Петлюри, 2.</w:t>
      </w:r>
    </w:p>
    <w:p w:rsidR="00C33512" w:rsidRDefault="00C33512" w:rsidP="00C335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Після  виступу відбулось обговорення даного  питання.</w:t>
      </w:r>
    </w:p>
    <w:p w:rsidR="00C33512" w:rsidRDefault="00854934" w:rsidP="00C335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</w:t>
      </w:r>
      <w:r w:rsidR="00C3351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Міський голова дав  </w:t>
      </w:r>
      <w:r w:rsidR="00C33512" w:rsidRPr="00854934">
        <w:rPr>
          <w:rFonts w:ascii="Times New Roman" w:hAnsi="Times New Roman" w:cs="Times New Roman"/>
          <w:bCs/>
          <w:iCs/>
          <w:sz w:val="28"/>
          <w:szCs w:val="28"/>
          <w:u w:val="single"/>
          <w:lang w:val="uk-UA"/>
        </w:rPr>
        <w:t>протокольне доручення:</w:t>
      </w:r>
    </w:p>
    <w:p w:rsidR="00854934" w:rsidRDefault="00854934" w:rsidP="00C335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Вивчити дане питання двом постійним комісіям  міської  ради – комісії  з  питань  земельних  відносин, екології та  містобудування і комісії з питань комунальної  власності  та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житлово-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комунального господарства спільно з працівниками  відділу державного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архітектурно-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будівельного контролю.</w:t>
      </w:r>
    </w:p>
    <w:p w:rsidR="00C33512" w:rsidRDefault="00854934" w:rsidP="00C335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Даній комісії вивчити  на  протязі  7  днів, чи дотримані  державні будівельні норми  при  реконструкції  даного  приміщення  та  надати  інформацію по даному  питанню на  розгляд сесії  міської  ради </w:t>
      </w:r>
    </w:p>
    <w:p w:rsidR="00C33512" w:rsidRDefault="00C33512" w:rsidP="00C3351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854934" w:rsidRDefault="00854934" w:rsidP="0085493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Голосували: за - 23 , </w:t>
      </w:r>
    </w:p>
    <w:p w:rsidR="00854934" w:rsidRDefault="00854934" w:rsidP="0085493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проти - --,</w:t>
      </w:r>
    </w:p>
    <w:p w:rsidR="00854934" w:rsidRDefault="00854934" w:rsidP="0085493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утримались - --.  </w:t>
      </w:r>
    </w:p>
    <w:p w:rsidR="00854934" w:rsidRDefault="00854934" w:rsidP="0085493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Протокольне доручення прийнято.</w:t>
      </w:r>
    </w:p>
    <w:p w:rsidR="008B1843" w:rsidRDefault="008B1843" w:rsidP="008B18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C0A54" w:rsidRDefault="008C0A54" w:rsidP="008B18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тим, що всі питання </w:t>
      </w:r>
      <w:r w:rsidR="008B18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 поставленні  на  розгляд  </w:t>
      </w:r>
    </w:p>
    <w:p w:rsidR="008B1843" w:rsidRDefault="008B1843" w:rsidP="008C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позачергово</w:t>
      </w:r>
      <w:r w:rsidR="008C0A54">
        <w:rPr>
          <w:rFonts w:ascii="Times New Roman" w:hAnsi="Times New Roman" w:cs="Times New Roman"/>
          <w:sz w:val="28"/>
          <w:szCs w:val="28"/>
          <w:lang w:val="uk-UA"/>
        </w:rPr>
        <w:t>ї сесії міської ради  розглянуті, м</w:t>
      </w:r>
      <w:r>
        <w:rPr>
          <w:rFonts w:ascii="Times New Roman" w:hAnsi="Times New Roman" w:cs="Times New Roman"/>
          <w:sz w:val="28"/>
          <w:szCs w:val="28"/>
          <w:lang w:val="uk-UA"/>
        </w:rPr>
        <w:t>іський голова Нетяжук М</w:t>
      </w:r>
      <w:r w:rsidR="00CA75E3">
        <w:rPr>
          <w:rFonts w:ascii="Times New Roman" w:hAnsi="Times New Roman" w:cs="Times New Roman"/>
          <w:sz w:val="28"/>
          <w:szCs w:val="28"/>
          <w:lang w:val="uk-UA"/>
        </w:rPr>
        <w:t>. В. запропонував  засідання LХ -ї (60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-ї)  позачергової сесії міської ради  сьомого  скликання  закрити. </w:t>
      </w:r>
    </w:p>
    <w:p w:rsidR="008B1843" w:rsidRDefault="008B1843" w:rsidP="008B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Голосували: за закриття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засідання </w:t>
      </w:r>
      <w:proofErr w:type="spellStart"/>
      <w:r w:rsidR="00CA75E3">
        <w:rPr>
          <w:rFonts w:ascii="Times New Roman" w:hAnsi="Times New Roman" w:cs="Times New Roman"/>
          <w:b/>
          <w:i/>
          <w:sz w:val="28"/>
          <w:szCs w:val="28"/>
          <w:lang w:val="uk-UA"/>
        </w:rPr>
        <w:t>LХ-ї</w:t>
      </w:r>
      <w:proofErr w:type="spellEnd"/>
      <w:r w:rsidR="00CA75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(60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-ї)</w:t>
      </w: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позачергової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сесії  – </w:t>
      </w:r>
    </w:p>
    <w:p w:rsidR="008B1843" w:rsidRDefault="00CA75E3" w:rsidP="008B18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 - 23</w:t>
      </w:r>
      <w:r w:rsidR="008B184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.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проти - --, 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утримались - --.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Рішення прийнято.</w:t>
      </w:r>
    </w:p>
    <w:p w:rsidR="008B1843" w:rsidRDefault="008B1843" w:rsidP="008B1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Прозвучав Гімн України.</w:t>
      </w: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1843" w:rsidRDefault="008B1843" w:rsidP="008B1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B1843" w:rsidRDefault="008B1843" w:rsidP="008B1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М.В.Нетяжук</w:t>
      </w:r>
    </w:p>
    <w:p w:rsidR="008B1843" w:rsidRDefault="008B1843" w:rsidP="008B1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843" w:rsidRDefault="008B1843" w:rsidP="008B18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1843" w:rsidRDefault="008B1843" w:rsidP="008C0A54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 секретар 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A75E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О.В.Бабенко</w:t>
      </w:r>
      <w:r w:rsidR="008C0A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1843" w:rsidRDefault="008B1843" w:rsidP="008B1843"/>
    <w:p w:rsidR="009335DA" w:rsidRDefault="009335DA"/>
    <w:sectPr w:rsidR="009335DA" w:rsidSect="0093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B1843"/>
    <w:rsid w:val="00332E00"/>
    <w:rsid w:val="0033694D"/>
    <w:rsid w:val="00455E3A"/>
    <w:rsid w:val="00854934"/>
    <w:rsid w:val="008B1843"/>
    <w:rsid w:val="008C0A54"/>
    <w:rsid w:val="009335DA"/>
    <w:rsid w:val="009A3F56"/>
    <w:rsid w:val="00C33512"/>
    <w:rsid w:val="00C47D43"/>
    <w:rsid w:val="00CA75E3"/>
    <w:rsid w:val="00DF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8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B1843"/>
    <w:pPr>
      <w:spacing w:after="0" w:line="240" w:lineRule="auto"/>
    </w:pPr>
    <w:rPr>
      <w:rFonts w:ascii="Calibri" w:hAnsi="Calibri" w:cs="Calibri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8B1843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8B184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8B1843"/>
    <w:rPr>
      <w:rFonts w:ascii="Calibri" w:eastAsiaTheme="minorEastAsia" w:hAnsi="Calibri" w:cs="Calibri"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8B18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2019-07-30T12:01:00Z</dcterms:created>
  <dcterms:modified xsi:type="dcterms:W3CDTF">2019-07-31T12:25:00Z</dcterms:modified>
</cp:coreProperties>
</file>