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Pr="006D692D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413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205AD0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F10AF8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 w:rsidR="001F45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-го засідання </w:t>
      </w:r>
      <w:proofErr w:type="spellStart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ХLV-ої</w:t>
      </w:r>
      <w:proofErr w:type="spellEnd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(45-ої)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10AF8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 листопада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F331DB" w:rsidRPr="006D692D" w:rsidRDefault="00F10AF8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Всього депутатів 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4039E8" w:rsidP="00F331D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-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534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  міської ради,  міський голова Нетяжук М.В., </w:t>
      </w:r>
    </w:p>
    <w:p w:rsidR="00205AD0" w:rsidRDefault="00F331DB" w:rsidP="00F10AF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начальники відділів виконавчого комітету міської ради, </w:t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>депутат Київської обласної ради Волинець О.</w:t>
      </w:r>
      <w:r w:rsidR="004352B0">
        <w:rPr>
          <w:rFonts w:ascii="Times New Roman" w:hAnsi="Times New Roman" w:cs="Times New Roman"/>
          <w:sz w:val="28"/>
          <w:szCs w:val="28"/>
          <w:lang w:val="uk-UA"/>
        </w:rPr>
        <w:t>Л.</w:t>
      </w:r>
    </w:p>
    <w:p w:rsidR="004039E8" w:rsidRPr="0055606E" w:rsidRDefault="001D65C8" w:rsidP="001D65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05AD0" w:rsidRDefault="00FC3693" w:rsidP="007E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05DD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DA05DD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Бойко О.Ф.,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Ворона А.В.,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Т.В., </w:t>
      </w:r>
    </w:p>
    <w:p w:rsidR="007D386F" w:rsidRDefault="007D386F" w:rsidP="007D386F">
      <w:pPr>
        <w:spacing w:after="0" w:line="240" w:lineRule="auto"/>
        <w:ind w:left="2124" w:firstLine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В.В.,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Грек В.І.,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Кудь Р.В.,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386F" w:rsidRDefault="004D44A3" w:rsidP="007D386F">
      <w:pPr>
        <w:spacing w:after="0" w:line="240" w:lineRule="auto"/>
        <w:ind w:left="2124" w:firstLine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</w:t>
      </w:r>
      <w:r w:rsidR="00722BF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86F">
        <w:rPr>
          <w:rFonts w:ascii="Times New Roman" w:hAnsi="Times New Roman" w:cs="Times New Roman"/>
          <w:sz w:val="28"/>
          <w:szCs w:val="28"/>
          <w:lang w:val="uk-UA"/>
        </w:rPr>
        <w:t xml:space="preserve">Оберемок В.О.,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 </w:t>
      </w:r>
    </w:p>
    <w:p w:rsidR="00205AD0" w:rsidRDefault="007D386F" w:rsidP="007D386F">
      <w:pPr>
        <w:spacing w:after="0" w:line="240" w:lineRule="auto"/>
        <w:ind w:left="2124" w:firstLine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Рудяк Л.І.,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Г.П., Соловей Ю.В.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31DB" w:rsidRPr="006D692D" w:rsidRDefault="00205AD0" w:rsidP="00F10A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F331DB" w:rsidRPr="001F5A2A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 xml:space="preserve">Шістнадцяте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45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534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26534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10AF8" w:rsidRPr="00F10AF8">
        <w:rPr>
          <w:rFonts w:ascii="Times New Roman" w:hAnsi="Times New Roman" w:cs="Times New Roman"/>
          <w:bCs/>
          <w:sz w:val="28"/>
          <w:szCs w:val="28"/>
          <w:lang w:val="uk-UA"/>
        </w:rPr>
        <w:t>V</w:t>
      </w:r>
      <w:r w:rsidR="001F454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70F66" w:rsidRPr="00240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70F66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го засідання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сесії.</w:t>
      </w:r>
    </w:p>
    <w:p w:rsidR="00F331DB" w:rsidRPr="001F5A2A" w:rsidRDefault="00F331DB" w:rsidP="00F3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205AD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F10AF8" w:rsidRPr="00F10AF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 w:rsidR="001F454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ХLV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(45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26534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1F5A2A" w:rsidRDefault="00F331DB" w:rsidP="00F331DB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8B1D84" w:rsidRPr="00D25BE4" w:rsidRDefault="008B1D84" w:rsidP="00F331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B1D84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Міський голова Нетяжук М.В.  нагадав, що  робочі органи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</w:t>
      </w:r>
      <w:r w:rsidR="00451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вже були сформовані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83FB4" w:rsidRPr="006D692D" w:rsidRDefault="008B1D84" w:rsidP="006F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Для ведення протоколу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був затверджений 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сесії з числа депутатів 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 </w:t>
      </w:r>
      <w:r w:rsidR="00C3501B">
        <w:rPr>
          <w:rFonts w:ascii="Times New Roman" w:eastAsia="Times New Roman" w:hAnsi="Times New Roman" w:cs="Times New Roman"/>
          <w:sz w:val="28"/>
          <w:szCs w:val="28"/>
          <w:lang w:val="uk-UA"/>
        </w:rPr>
        <w:t>Єриш Н.Л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C3693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62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Робочий секретаріат сесії </w:t>
      </w:r>
      <w:r w:rsidR="00D25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обрати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кількості трьох осіб із числа працівників апарату ради  у складі:  </w:t>
      </w:r>
    </w:p>
    <w:p w:rsidR="008B1D84" w:rsidRPr="00386BAA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8B1D84" w:rsidRPr="006D692D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Юріївни,  </w:t>
      </w:r>
    </w:p>
    <w:p w:rsidR="001F4549" w:rsidRDefault="00F7443E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7E03D3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Ковальова Миколи Олександровича</w:t>
      </w:r>
      <w:r w:rsidR="003D63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D63DF" w:rsidRPr="006D692D" w:rsidRDefault="003D63DF" w:rsidP="003D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Лариси Євгеніївни.</w:t>
      </w:r>
    </w:p>
    <w:p w:rsidR="00386BAA" w:rsidRPr="00D25BE4" w:rsidRDefault="00386BAA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55606E" w:rsidRDefault="0055606E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28F2" w:rsidRDefault="00E528F2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1D84" w:rsidRPr="007C6FAD" w:rsidRDefault="00E528F2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B1D84"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Лічильна комісія сесії була обрана з числа депутатів міської ради  у складі </w:t>
      </w:r>
      <w:r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B1D84"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4-х осіб: </w:t>
      </w:r>
      <w:proofErr w:type="spellStart"/>
      <w:r w:rsidR="008B1D84"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>Кудя</w:t>
      </w:r>
      <w:proofErr w:type="spellEnd"/>
      <w:r w:rsidR="008B1D84"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="008B1D84"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8B1D84"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О.С., Воронова С.В., </w:t>
      </w:r>
      <w:r w:rsidR="00E50F8E" w:rsidRPr="007C6FAD">
        <w:rPr>
          <w:rFonts w:ascii="Times New Roman" w:eastAsia="Times New Roman" w:hAnsi="Times New Roman" w:cs="Times New Roman"/>
          <w:sz w:val="28"/>
          <w:szCs w:val="28"/>
          <w:lang w:val="uk-UA"/>
        </w:rPr>
        <w:t>Бабич Л.В.</w:t>
      </w:r>
    </w:p>
    <w:p w:rsidR="00205AD0" w:rsidRDefault="00205AD0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Зазначив, що замість відсутнього депутата міської ради </w:t>
      </w:r>
      <w:proofErr w:type="spellStart"/>
      <w:r w:rsidR="00F10AF8">
        <w:rPr>
          <w:rFonts w:ascii="Times New Roman" w:eastAsia="Times New Roman" w:hAnsi="Times New Roman" w:cs="Times New Roman"/>
          <w:sz w:val="28"/>
          <w:szCs w:val="28"/>
          <w:lang w:val="uk-UA"/>
        </w:rPr>
        <w:t>Куд</w:t>
      </w:r>
      <w:r w:rsidR="007C6FAD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proofErr w:type="spellEnd"/>
      <w:r w:rsidR="00F10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потрібно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дообрати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2D3B"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лічильної комісії іншого депутата.</w:t>
      </w:r>
    </w:p>
    <w:p w:rsidR="00205AD0" w:rsidRDefault="00205AD0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Поставив на голосування пропозицію депутатів міс</w:t>
      </w:r>
      <w:r w:rsidR="002A6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ької ради: замість відсутнього депутата міської ради </w:t>
      </w:r>
      <w:proofErr w:type="spellStart"/>
      <w:r w:rsidR="00F10AF8">
        <w:rPr>
          <w:rFonts w:ascii="Times New Roman" w:eastAsia="Times New Roman" w:hAnsi="Times New Roman" w:cs="Times New Roman"/>
          <w:sz w:val="28"/>
          <w:szCs w:val="28"/>
          <w:lang w:val="uk-UA"/>
        </w:rPr>
        <w:t>Кудя</w:t>
      </w:r>
      <w:proofErr w:type="spellEnd"/>
      <w:r w:rsidR="00F10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 </w:t>
      </w:r>
      <w:r w:rsidR="002A6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обрати членом лічильної комісії депутата </w:t>
      </w:r>
      <w:r w:rsidR="00F10AF8">
        <w:rPr>
          <w:rFonts w:ascii="Times New Roman" w:eastAsia="Times New Roman" w:hAnsi="Times New Roman" w:cs="Times New Roman"/>
          <w:sz w:val="28"/>
          <w:szCs w:val="28"/>
          <w:lang w:val="uk-UA"/>
        </w:rPr>
        <w:t>Яременк</w:t>
      </w:r>
      <w:r w:rsidR="00911A9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10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А.А.</w:t>
      </w:r>
    </w:p>
    <w:p w:rsidR="002A6728" w:rsidRPr="00F10AF8" w:rsidRDefault="00F10AF8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Членами лічильної комісії г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оловою лічильної комісії був обраний депутат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Яременко А.А.</w:t>
      </w:r>
    </w:p>
    <w:p w:rsidR="002A6728" w:rsidRDefault="002A6728" w:rsidP="002A6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F10AF8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2A6728" w:rsidRDefault="002A6728" w:rsidP="002A6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E36855" w:rsidRPr="00C623A8" w:rsidRDefault="00E36855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667DBC" w:rsidRDefault="00E50F8E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386B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86642" w:rsidRDefault="00286642" w:rsidP="0026534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нагадав, що порядок денний сесії був затверджений </w:t>
      </w:r>
      <w:r w:rsidR="00B1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кількості </w:t>
      </w:r>
      <w:r w:rsidR="00AF1BDA">
        <w:rPr>
          <w:rFonts w:ascii="Times New Roman" w:eastAsia="Times New Roman" w:hAnsi="Times New Roman" w:cs="Times New Roman"/>
          <w:sz w:val="28"/>
          <w:szCs w:val="28"/>
          <w:lang w:val="uk-UA"/>
        </w:rPr>
        <w:t>116-ти</w:t>
      </w:r>
      <w:r w:rsidR="00265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питань.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Частково питання були розглянуті на попередніх засіданнях, </w:t>
      </w:r>
    </w:p>
    <w:p w:rsidR="00286642" w:rsidRPr="00386BAA" w:rsidRDefault="00286642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7E03D3" w:rsidRDefault="00386BAA" w:rsidP="007E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повернутися до 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>порядку денно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>го і включити додаткові питання</w:t>
      </w:r>
      <w:r w:rsidR="006A2D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D3" w:rsidRPr="005370C1" w:rsidRDefault="007E03D3" w:rsidP="007E03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BAA" w:rsidRDefault="00386BAA" w:rsidP="007E0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7E03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7C6FAD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F6605" w:rsidRDefault="00EF6605" w:rsidP="00EF6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F6605" w:rsidRPr="00386BAA" w:rsidRDefault="00EF6605" w:rsidP="00EF6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E3685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04B80" w:rsidRPr="00AF1BDA" w:rsidRDefault="00EF6605" w:rsidP="00AF1B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0C262D" w:rsidRPr="005370C1" w:rsidRDefault="000C262D" w:rsidP="004039E8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AF1BDA" w:rsidRPr="00AF1BDA" w:rsidRDefault="00AF1BDA" w:rsidP="00AF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4B80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642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пропонується включити до порядку денного додаткове питання </w:t>
      </w:r>
      <w:r w:rsidR="007C6FAD" w:rsidRPr="00AF1B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 «</w:t>
      </w:r>
      <w:r w:rsidRPr="00AF1BDA">
        <w:rPr>
          <w:rFonts w:ascii="Times New Roman" w:hAnsi="Times New Roman"/>
          <w:sz w:val="28"/>
          <w:szCs w:val="28"/>
          <w:lang w:val="uk-UA"/>
        </w:rPr>
        <w:t>Про надання згоди на прийняття до комунальної власності</w:t>
      </w:r>
      <w:r w:rsidRPr="00AF1B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F1BDA">
        <w:rPr>
          <w:rFonts w:ascii="Times New Roman" w:hAnsi="Times New Roman"/>
          <w:sz w:val="28"/>
          <w:szCs w:val="28"/>
          <w:lang w:val="uk-UA"/>
        </w:rPr>
        <w:t>Фастівської міської територіальної громади благодійної пожертви»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6A2D3B" w:rsidRDefault="00AF1BDA" w:rsidP="00AF1BDA">
      <w:pPr>
        <w:tabs>
          <w:tab w:val="left" w:pos="399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2C92" w:rsidRPr="00AF1BDA"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проголосувати за пропозицію</w:t>
      </w:r>
      <w:r w:rsidR="0026534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72C92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 включити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денного </w:t>
      </w:r>
      <w:r w:rsidR="000C262D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7C6FAD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під № 117 </w:t>
      </w:r>
      <w:r w:rsidR="0026534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FAD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Pr="00AF1BDA">
        <w:rPr>
          <w:rFonts w:ascii="Times New Roman" w:hAnsi="Times New Roman"/>
          <w:sz w:val="28"/>
          <w:szCs w:val="28"/>
          <w:lang w:val="uk-UA"/>
        </w:rPr>
        <w:t>надання згоди на прийняття до комунальної власності</w:t>
      </w:r>
      <w:r w:rsidRPr="00AF1B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F1BDA">
        <w:rPr>
          <w:rFonts w:ascii="Times New Roman" w:hAnsi="Times New Roman"/>
          <w:sz w:val="28"/>
          <w:szCs w:val="28"/>
          <w:lang w:val="uk-UA"/>
        </w:rPr>
        <w:t>Фастівської міської територіальної громади благодійної пожертви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AF1BDA" w:rsidRPr="00AF1BDA" w:rsidRDefault="00AF1BDA" w:rsidP="00AF1BDA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21383" w:rsidRDefault="00C21383" w:rsidP="002A6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7C6FAD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21383" w:rsidRDefault="00C21383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21383" w:rsidRPr="00386BAA" w:rsidRDefault="00C21383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B266E7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A2D3B" w:rsidRDefault="00C21383" w:rsidP="00C6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CC3E8F" w:rsidRPr="00AF1BDA" w:rsidRDefault="00CC3E8F" w:rsidP="00C6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C6FAD" w:rsidRDefault="007C6FAD" w:rsidP="007C6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Депутат міської ради Воронов С.В. запропонував питання №№ 93, 94 розглянуті в кінці сесії.</w:t>
      </w:r>
    </w:p>
    <w:p w:rsidR="00062BD3" w:rsidRDefault="007C6FAD" w:rsidP="00AF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Міський голова Нетяжук М.В. </w:t>
      </w:r>
      <w:r w:rsidR="00AF1BDA" w:rsidRPr="00AF1B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2BD3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оставив на голосування пропозицію: розглянути питання №№ 93, 94 після </w:t>
      </w:r>
      <w:r w:rsidR="0026534C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 w:rsidR="00062BD3" w:rsidRPr="00AF1BDA">
        <w:rPr>
          <w:rFonts w:ascii="Times New Roman" w:hAnsi="Times New Roman" w:cs="Times New Roman"/>
          <w:sz w:val="28"/>
          <w:szCs w:val="28"/>
          <w:lang w:val="uk-UA"/>
        </w:rPr>
        <w:t>питання № 117.</w:t>
      </w:r>
    </w:p>
    <w:p w:rsidR="004352B0" w:rsidRPr="004352B0" w:rsidRDefault="004352B0" w:rsidP="00AF1B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062BD3">
        <w:rPr>
          <w:rFonts w:ascii="Times New Roman" w:hAnsi="Times New Roman" w:cs="Times New Roman"/>
          <w:b/>
          <w:i/>
          <w:sz w:val="28"/>
          <w:szCs w:val="28"/>
          <w:lang w:val="uk-UA"/>
        </w:rPr>
        <w:t>- 17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72C92" w:rsidRPr="00386BAA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62BD3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C262D" w:rsidRDefault="00D72C92" w:rsidP="00AF1B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062B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AF1BDA" w:rsidRPr="00AF1BDA" w:rsidRDefault="00AF1BDA" w:rsidP="00AF1B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6534C" w:rsidRDefault="00062BD3" w:rsidP="0006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226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1BDA">
        <w:rPr>
          <w:rFonts w:ascii="Times New Roman" w:hAnsi="Times New Roman" w:cs="Times New Roman"/>
          <w:sz w:val="28"/>
          <w:szCs w:val="28"/>
          <w:lang w:val="uk-UA"/>
        </w:rPr>
        <w:t>Прийшла депутат міської ради Казакова Ю.В. Таким чином, в сесійній залі знаходиться 21 депутат та міський голова Нетяжук М.В.</w:t>
      </w:r>
    </w:p>
    <w:p w:rsidR="00062BD3" w:rsidRDefault="004352B0" w:rsidP="00062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Депутат міської ради Смірнова М.О. </w:t>
      </w:r>
      <w:r w:rsidR="00062BD3">
        <w:rPr>
          <w:rFonts w:ascii="Times New Roman" w:hAnsi="Times New Roman" w:cs="Times New Roman"/>
          <w:sz w:val="28"/>
          <w:szCs w:val="28"/>
          <w:lang w:val="uk-UA"/>
        </w:rPr>
        <w:t>запропонувала розглянути першим питанням – питання під № 101 «</w:t>
      </w:r>
      <w:r w:rsidR="00062BD3" w:rsidRPr="00062B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2BD3" w:rsidRPr="00062BD3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внесення змін до рішення міської ради від 20.12.2022 року №161-ХХХІІІ-</w:t>
      </w:r>
      <w:r w:rsidR="00062BD3" w:rsidRPr="00062B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="00062BD3" w:rsidRPr="00062BD3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ІІІ «Про місцевий бюджет Фастівської міської територіальної громади на 2023 рік».</w:t>
      </w:r>
    </w:p>
    <w:p w:rsidR="0022264F" w:rsidRDefault="0022264F" w:rsidP="00062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062BD3" w:rsidRDefault="00062BD3" w:rsidP="00062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</w:t>
      </w:r>
      <w:r w:rsidR="0026534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Міський голова Нетяжук М.В. поставив на голосування пропозицію депутата міської ради Смірнової М.О. – розглянути першим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62B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62BD3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внесення змін до рішення міської ради від 20.12.2022 року №161-ХХХІІІ-</w:t>
      </w:r>
      <w:r w:rsidRPr="00062B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Pr="00062BD3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ІІІ «Про місцевий бюджет Фастівської міської територіальної громади на 2023 рік».</w:t>
      </w:r>
    </w:p>
    <w:p w:rsidR="00062BD3" w:rsidRDefault="00062BD3" w:rsidP="00062B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AF1BDA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062BD3" w:rsidRDefault="00062BD3" w:rsidP="00062B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062BD3" w:rsidRPr="00386BAA" w:rsidRDefault="00062BD3" w:rsidP="00062B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62BD3" w:rsidRDefault="00062BD3" w:rsidP="00062B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062BD3" w:rsidRPr="00374883" w:rsidRDefault="00062BD3" w:rsidP="00062B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62BD3" w:rsidRDefault="00AF1BDA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Депутат міської ради Воронов С.В. запропонував зняти з розгляду питання №106 «</w:t>
      </w:r>
      <w:r w:rsidR="0037488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Статуту Комунального некомерційного підприємства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медико-санітарно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допомоги» (код ЕДРПОУ 01107935) у новій редакції та внесення змін </w:t>
      </w:r>
      <w:r w:rsidR="00374883">
        <w:rPr>
          <w:rFonts w:ascii="Times New Roman" w:hAnsi="Times New Roman" w:cs="Times New Roman"/>
          <w:sz w:val="28"/>
          <w:szCs w:val="28"/>
          <w:lang w:val="uk-UA"/>
        </w:rPr>
        <w:t>до видів економічної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4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BB6" w:rsidRDefault="00374883" w:rsidP="00265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</w:t>
      </w:r>
      <w:r w:rsidR="00CE1B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52B0" w:rsidRDefault="00CE1BB6" w:rsidP="00265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4883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питання № 106 не буде в</w:t>
      </w:r>
      <w:r w:rsidR="004352B0">
        <w:rPr>
          <w:rFonts w:ascii="Times New Roman" w:hAnsi="Times New Roman" w:cs="Times New Roman"/>
          <w:sz w:val="28"/>
          <w:szCs w:val="28"/>
          <w:lang w:val="uk-UA"/>
        </w:rPr>
        <w:t>ключено в «пакетне» голосування,</w:t>
      </w:r>
    </w:p>
    <w:p w:rsidR="00AF1BDA" w:rsidRDefault="004352B0" w:rsidP="00265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374883">
        <w:rPr>
          <w:rFonts w:ascii="Times New Roman" w:hAnsi="Times New Roman" w:cs="Times New Roman"/>
          <w:sz w:val="28"/>
          <w:szCs w:val="28"/>
          <w:lang w:val="uk-UA"/>
        </w:rPr>
        <w:t xml:space="preserve">апропонував проголосувати за порядок денний </w:t>
      </w:r>
      <w:proofErr w:type="spellStart"/>
      <w:r w:rsidR="00374883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374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176" w:rsidRPr="00983176" w:rsidRDefault="00983176" w:rsidP="00265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266E7" w:rsidRPr="00386BAA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D72C92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266E7" w:rsidRDefault="00374883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</w:t>
      </w:r>
      <w:r w:rsidR="00B266E7"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E1BB6" w:rsidRPr="00D66D8A" w:rsidRDefault="00CE1BB6" w:rsidP="00B266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66D8A" w:rsidRDefault="00CE1BB6" w:rsidP="00CE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56379">
        <w:rPr>
          <w:rFonts w:ascii="Times New Roman" w:hAnsi="Times New Roman" w:cs="Times New Roman"/>
          <w:sz w:val="28"/>
          <w:szCs w:val="28"/>
          <w:lang w:val="uk-UA"/>
        </w:rPr>
        <w:t>запитав, чи буд</w:t>
      </w:r>
      <w:r w:rsidR="00911A9A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C5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64F">
        <w:rPr>
          <w:rFonts w:ascii="Times New Roman" w:hAnsi="Times New Roman" w:cs="Times New Roman"/>
          <w:sz w:val="28"/>
          <w:szCs w:val="28"/>
          <w:lang w:val="uk-UA"/>
        </w:rPr>
        <w:t>застереження, щоб розглянути питання з № 95 по № 100 включно «одним пакетом», без № 101. Немає.</w:t>
      </w:r>
    </w:p>
    <w:p w:rsidR="00D66D8A" w:rsidRPr="00D66D8A" w:rsidRDefault="00D66D8A" w:rsidP="00CE1BB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22264F" w:rsidRDefault="00C56379" w:rsidP="00CE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Зачитав питання</w:t>
      </w:r>
      <w:r w:rsidR="002226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6D8A" w:rsidRPr="00D66D8A" w:rsidRDefault="00D66D8A" w:rsidP="00CE1BB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22264F" w:rsidRPr="0022264F" w:rsidRDefault="0022264F" w:rsidP="00222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4F">
        <w:rPr>
          <w:rFonts w:ascii="Times New Roman" w:hAnsi="Times New Roman" w:cs="Times New Roman"/>
          <w:sz w:val="28"/>
          <w:szCs w:val="28"/>
          <w:lang w:val="uk-UA"/>
        </w:rPr>
        <w:t xml:space="preserve">- № 95 «Про </w:t>
      </w:r>
      <w:r w:rsidRPr="002226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перейменування </w:t>
      </w:r>
      <w:r w:rsidRPr="0022264F">
        <w:rPr>
          <w:rFonts w:ascii="Times New Roman" w:hAnsi="Times New Roman" w:cs="Times New Roman"/>
          <w:sz w:val="28"/>
          <w:szCs w:val="28"/>
          <w:lang w:val="uk-UA"/>
        </w:rPr>
        <w:t>вулиці Шкільна в с. Велика Мотовилівка Фастівського району Київської області».</w:t>
      </w:r>
    </w:p>
    <w:p w:rsidR="0022264F" w:rsidRPr="0022264F" w:rsidRDefault="0022264F" w:rsidP="00222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4F">
        <w:rPr>
          <w:rFonts w:ascii="Times New Roman" w:hAnsi="Times New Roman" w:cs="Times New Roman"/>
          <w:sz w:val="28"/>
          <w:szCs w:val="28"/>
          <w:lang w:val="uk-UA"/>
        </w:rPr>
        <w:t>- №</w:t>
      </w:r>
      <w:r w:rsidRPr="002226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264F">
        <w:rPr>
          <w:rFonts w:ascii="Times New Roman" w:hAnsi="Times New Roman" w:cs="Times New Roman"/>
          <w:sz w:val="28"/>
          <w:szCs w:val="28"/>
          <w:lang w:val="uk-UA"/>
        </w:rPr>
        <w:t>96 «</w:t>
      </w:r>
      <w:r w:rsidRPr="0022264F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Pr="002226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2264F">
        <w:rPr>
          <w:rStyle w:val="a7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затвердження </w:t>
      </w:r>
      <w:r w:rsidRPr="0022264F">
        <w:rPr>
          <w:rFonts w:ascii="Times New Roman" w:hAnsi="Times New Roman" w:cs="Times New Roman"/>
          <w:sz w:val="28"/>
          <w:szCs w:val="28"/>
          <w:lang w:val="uk-UA"/>
        </w:rPr>
        <w:t>Програми розроблення (оновлення) містобудівної документації населених пунктів Фастівської територіальної громади на 2024-2025 роки.</w:t>
      </w:r>
    </w:p>
    <w:p w:rsidR="0022264F" w:rsidRPr="0022264F" w:rsidRDefault="0022264F" w:rsidP="0022264F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22264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- № 97 «</w:t>
      </w:r>
      <w:r w:rsidRPr="0022264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Фастівської міської ради від 24.02.2022 року № 17-ХVІІІ-VІІІ та № 18-ХVІІІ-VІІІ  щодо надання в оренду комунального майна, яке знаходиться за адресою: </w:t>
      </w:r>
      <w:proofErr w:type="spellStart"/>
      <w:r w:rsidRPr="0022264F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Pr="0022264F">
        <w:rPr>
          <w:rFonts w:ascii="Times New Roman" w:hAnsi="Times New Roman" w:cs="Times New Roman"/>
          <w:sz w:val="28"/>
          <w:szCs w:val="28"/>
          <w:lang w:val="uk-UA"/>
        </w:rPr>
        <w:t xml:space="preserve">, 37, </w:t>
      </w:r>
      <w:proofErr w:type="spellStart"/>
      <w:r w:rsidRPr="0022264F">
        <w:rPr>
          <w:rFonts w:ascii="Times New Roman" w:hAnsi="Times New Roman" w:cs="Times New Roman"/>
          <w:sz w:val="28"/>
          <w:szCs w:val="28"/>
          <w:lang w:val="uk-UA"/>
        </w:rPr>
        <w:t>м.Фастів</w:t>
      </w:r>
      <w:proofErr w:type="spellEnd"/>
      <w:r w:rsidRPr="0022264F">
        <w:rPr>
          <w:rFonts w:ascii="Times New Roman" w:hAnsi="Times New Roman" w:cs="Times New Roman"/>
          <w:sz w:val="28"/>
          <w:szCs w:val="28"/>
          <w:lang w:val="uk-UA"/>
        </w:rPr>
        <w:t>, Фастівський район, Київська область.</w:t>
      </w:r>
    </w:p>
    <w:p w:rsidR="0022264F" w:rsidRPr="0022264F" w:rsidRDefault="0022264F" w:rsidP="0022264F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4F">
        <w:rPr>
          <w:rFonts w:ascii="Times New Roman" w:hAnsi="Times New Roman" w:cs="Times New Roman"/>
          <w:sz w:val="28"/>
          <w:szCs w:val="28"/>
          <w:lang w:val="uk-UA"/>
        </w:rPr>
        <w:t>- № 98 «Про передачу майна з балансу Виконавчого комітету Фастівської міської ради на баланс та господарське відання Комунального підприємства Фастівської міської ради «ФАСТІВ - БЛАГОУСТРІЙ».</w:t>
      </w:r>
    </w:p>
    <w:p w:rsidR="0022264F" w:rsidRPr="00D66D8A" w:rsidRDefault="0022264F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№ </w:t>
      </w:r>
      <w:r w:rsidRPr="0022264F">
        <w:rPr>
          <w:rFonts w:ascii="Times New Roman" w:hAnsi="Times New Roman" w:cs="Times New Roman"/>
          <w:sz w:val="28"/>
          <w:szCs w:val="28"/>
          <w:lang w:val="uk-UA"/>
        </w:rPr>
        <w:t>99 «Про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комунального майна,</w:t>
      </w:r>
      <w:r w:rsidRPr="0022264F">
        <w:rPr>
          <w:rFonts w:ascii="Times New Roman" w:hAnsi="Times New Roman" w:cs="Times New Roman"/>
          <w:lang w:val="uk-UA"/>
        </w:rPr>
        <w:t xml:space="preserve"> </w:t>
      </w:r>
      <w:r w:rsidRPr="0022264F">
        <w:rPr>
          <w:rFonts w:ascii="Times New Roman" w:hAnsi="Times New Roman" w:cs="Times New Roman"/>
          <w:sz w:val="28"/>
          <w:szCs w:val="28"/>
          <w:lang w:val="uk-UA"/>
        </w:rPr>
        <w:t xml:space="preserve">що знаходиться за адресою: вул. </w:t>
      </w:r>
      <w:proofErr w:type="spellStart"/>
      <w:r w:rsidRPr="0022264F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22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64F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22264F">
        <w:rPr>
          <w:rFonts w:ascii="Times New Roman" w:hAnsi="Times New Roman" w:cs="Times New Roman"/>
          <w:sz w:val="28"/>
          <w:szCs w:val="28"/>
        </w:rPr>
        <w:t xml:space="preserve">, 38А, м. </w:t>
      </w:r>
      <w:proofErr w:type="spellStart"/>
      <w:r w:rsidRPr="0022264F">
        <w:rPr>
          <w:rFonts w:ascii="Times New Roman" w:hAnsi="Times New Roman" w:cs="Times New Roman"/>
          <w:sz w:val="28"/>
          <w:szCs w:val="28"/>
        </w:rPr>
        <w:t>Фастів</w:t>
      </w:r>
      <w:proofErr w:type="spellEnd"/>
      <w:r w:rsidRPr="00222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64F">
        <w:rPr>
          <w:rFonts w:ascii="Times New Roman" w:hAnsi="Times New Roman" w:cs="Times New Roman"/>
          <w:sz w:val="28"/>
          <w:szCs w:val="28"/>
        </w:rPr>
        <w:t>Фастівський</w:t>
      </w:r>
      <w:proofErr w:type="spellEnd"/>
      <w:r w:rsidRPr="0022264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2264F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22264F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226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264F" w:rsidRP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D8A">
        <w:rPr>
          <w:rFonts w:ascii="Times New Roman" w:hAnsi="Times New Roman" w:cs="Times New Roman"/>
          <w:sz w:val="28"/>
          <w:szCs w:val="28"/>
          <w:lang w:val="uk-UA"/>
        </w:rPr>
        <w:t xml:space="preserve">- № </w:t>
      </w:r>
      <w:r w:rsidR="0022264F" w:rsidRPr="00D66D8A">
        <w:rPr>
          <w:rFonts w:ascii="Times New Roman" w:hAnsi="Times New Roman" w:cs="Times New Roman"/>
          <w:sz w:val="28"/>
          <w:szCs w:val="28"/>
        </w:rPr>
        <w:t>100</w:t>
      </w:r>
      <w:r w:rsidRPr="00D66D8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2264F" w:rsidRPr="00D66D8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, 38А, м.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Фастів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Фастівський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264F" w:rsidRPr="00D66D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264F" w:rsidRPr="00D66D8A">
        <w:rPr>
          <w:rFonts w:ascii="Times New Roman" w:hAnsi="Times New Roman" w:cs="Times New Roman"/>
          <w:sz w:val="28"/>
          <w:szCs w:val="28"/>
        </w:rPr>
        <w:t>ідприємству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264F" w:rsidRPr="00D66D8A">
        <w:rPr>
          <w:rFonts w:ascii="Times New Roman" w:hAnsi="Times New Roman" w:cs="Times New Roman"/>
          <w:sz w:val="28"/>
          <w:szCs w:val="28"/>
        </w:rPr>
        <w:t>Фастівтепломережа</w:t>
      </w:r>
      <w:proofErr w:type="spellEnd"/>
      <w:r w:rsidR="0022264F" w:rsidRPr="00D66D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проекти рішень №№ 95, 96, 97, 98, 99, 100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6D8A" w:rsidRPr="00D66D8A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66D8A" w:rsidRPr="00386BA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72C92" w:rsidRPr="00D66D8A" w:rsidRDefault="00D72C92" w:rsidP="00D66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E8F" w:rsidRPr="00374883" w:rsidRDefault="00374883" w:rsidP="0037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6A2D3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F53D3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C3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3E8F"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Про внесення змін до рішення міської ради від 20.12.2022 </w:t>
      </w:r>
    </w:p>
    <w:p w:rsidR="00CC3E8F" w:rsidRDefault="00CC3E8F" w:rsidP="00CC3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року №161-ХХХІІІ-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ІІІ «Про місцевий бюджет Фастівської </w:t>
      </w:r>
    </w:p>
    <w:p w:rsidR="00CC3E8F" w:rsidRPr="00CC3E8F" w:rsidRDefault="00CC3E8F" w:rsidP="00CC3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міської територіальної громади на 2023 рік».</w:t>
      </w:r>
    </w:p>
    <w:p w:rsidR="00357ACE" w:rsidRPr="0042196C" w:rsidRDefault="00357ACE" w:rsidP="00357A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0F14BF" w:rsidRDefault="00357ACE" w:rsidP="00F80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Цедзінська Л.В.  </w:t>
      </w:r>
      <w:r w:rsid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F14BF" w:rsidRP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начальник фінансового управління виконавчого комітету </w:t>
      </w:r>
    </w:p>
    <w:p w:rsidR="00F53D37" w:rsidRDefault="000F14BF" w:rsidP="00F80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ради.</w:t>
      </w:r>
    </w:p>
    <w:p w:rsidR="00374883" w:rsidRPr="00374883" w:rsidRDefault="00374883" w:rsidP="00F8060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74883" w:rsidRDefault="00374883" w:rsidP="0037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 запропонував взяти проект рішення за основу.</w:t>
      </w:r>
    </w:p>
    <w:p w:rsidR="00374883" w:rsidRPr="006D692D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основу  - за - 22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374883" w:rsidRPr="006D692D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74883" w:rsidRPr="006D692D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74883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74883" w:rsidRPr="00374883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74883" w:rsidRPr="00374883" w:rsidRDefault="00374883" w:rsidP="0037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Начальник </w:t>
      </w:r>
      <w:r w:rsidRPr="0037488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Цедзінська Л.В. </w:t>
      </w:r>
      <w:r w:rsidR="00911A9A">
        <w:rPr>
          <w:rFonts w:ascii="Times New Roman" w:hAnsi="Times New Roman" w:cs="Times New Roman"/>
          <w:sz w:val="28"/>
          <w:szCs w:val="28"/>
          <w:lang w:val="uk-UA"/>
        </w:rPr>
        <w:t xml:space="preserve">озвучила </w:t>
      </w:r>
      <w:r>
        <w:rPr>
          <w:rFonts w:ascii="Times New Roman" w:hAnsi="Times New Roman" w:cs="Times New Roman"/>
          <w:sz w:val="28"/>
          <w:szCs w:val="28"/>
          <w:lang w:val="uk-UA"/>
        </w:rPr>
        <w:t>нові пропозиції до міс</w:t>
      </w:r>
      <w:r w:rsidR="00911A9A">
        <w:rPr>
          <w:rFonts w:ascii="Times New Roman" w:hAnsi="Times New Roman" w:cs="Times New Roman"/>
          <w:sz w:val="28"/>
          <w:szCs w:val="28"/>
          <w:lang w:val="uk-UA"/>
        </w:rPr>
        <w:t>цевого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бюджету. Інформацію взяли до відома.</w:t>
      </w:r>
    </w:p>
    <w:p w:rsidR="00374883" w:rsidRDefault="00374883" w:rsidP="0015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74883" w:rsidRDefault="00374883" w:rsidP="0015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796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озвучені </w:t>
      </w:r>
      <w:r w:rsidR="00733668">
        <w:rPr>
          <w:rFonts w:ascii="Times New Roman" w:hAnsi="Times New Roman" w:cs="Times New Roman"/>
          <w:sz w:val="28"/>
          <w:szCs w:val="28"/>
          <w:lang w:val="uk-UA"/>
        </w:rPr>
        <w:t>зміни до міс</w:t>
      </w:r>
      <w:r w:rsidR="00911A9A">
        <w:rPr>
          <w:rFonts w:ascii="Times New Roman" w:hAnsi="Times New Roman" w:cs="Times New Roman"/>
          <w:sz w:val="28"/>
          <w:szCs w:val="28"/>
          <w:lang w:val="uk-UA"/>
        </w:rPr>
        <w:t xml:space="preserve">цевого </w:t>
      </w:r>
      <w:r w:rsidR="0073366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9479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4883" w:rsidRPr="00374883" w:rsidRDefault="00374883" w:rsidP="001563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74883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374883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74883" w:rsidRPr="00386BAA" w:rsidRDefault="00374883" w:rsidP="00374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74883" w:rsidRDefault="00374883" w:rsidP="00947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47969" w:rsidRPr="00947969" w:rsidRDefault="00947969" w:rsidP="00947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56309" w:rsidRDefault="00374883" w:rsidP="0015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14BF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за проект рішення </w:t>
      </w:r>
      <w:r w:rsidR="000F14BF">
        <w:rPr>
          <w:rFonts w:ascii="Times New Roman" w:hAnsi="Times New Roman" w:cs="Times New Roman"/>
          <w:sz w:val="28"/>
          <w:szCs w:val="28"/>
          <w:lang w:val="uk-UA"/>
        </w:rPr>
        <w:t xml:space="preserve">цілому. </w:t>
      </w:r>
    </w:p>
    <w:p w:rsidR="000C262D" w:rsidRPr="003D436A" w:rsidRDefault="000C262D" w:rsidP="00F8060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0F14BF" w:rsidRPr="006D692D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37488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0F14BF" w:rsidRPr="006D692D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0F14BF" w:rsidRPr="006D692D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0F14BF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0F14BF" w:rsidRPr="00413221" w:rsidRDefault="000F14BF" w:rsidP="00F8060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13221" w:rsidRDefault="00733668" w:rsidP="003D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Міський голова Нетяжук М.В.</w:t>
      </w:r>
      <w:r w:rsidR="004132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262D" w:rsidRDefault="00413221" w:rsidP="003D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3668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</w:t>
      </w:r>
      <w:r w:rsidR="00336807">
        <w:rPr>
          <w:rFonts w:ascii="Times New Roman" w:hAnsi="Times New Roman" w:cs="Times New Roman"/>
          <w:sz w:val="28"/>
          <w:szCs w:val="28"/>
          <w:lang w:val="uk-UA"/>
        </w:rPr>
        <w:t>розглянути «одним пакетом» питання з  № 102 по № 105 включно, 107, 108, 109 і 117</w:t>
      </w:r>
      <w:r w:rsidR="00B3748D">
        <w:rPr>
          <w:rFonts w:ascii="Times New Roman" w:hAnsi="Times New Roman" w:cs="Times New Roman"/>
          <w:sz w:val="28"/>
          <w:szCs w:val="28"/>
          <w:lang w:val="uk-UA"/>
        </w:rPr>
        <w:t>. Звернув увагу на тому, що по питанню № 106 голосувати не будуть.</w:t>
      </w:r>
    </w:p>
    <w:p w:rsidR="0089046D" w:rsidRPr="0089046D" w:rsidRDefault="0089046D" w:rsidP="003D436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336807" w:rsidRPr="00357B2F" w:rsidRDefault="00336807" w:rsidP="003D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>Зачитав назви питань:</w:t>
      </w:r>
    </w:p>
    <w:p w:rsidR="0089046D" w:rsidRPr="00357B2F" w:rsidRDefault="0089046D" w:rsidP="003D436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89046D" w:rsidRPr="00357B2F" w:rsidRDefault="00336807" w:rsidP="0089046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046D"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№ 102 «Про </w:t>
      </w:r>
      <w:r w:rsidRPr="00357B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підписання Угоди про співпрацю між містом Фастів (Україна)</w:t>
      </w:r>
    </w:p>
    <w:p w:rsidR="00336807" w:rsidRPr="00357B2F" w:rsidRDefault="0089046D" w:rsidP="0089046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336807" w:rsidRPr="00357B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містом </w:t>
      </w:r>
      <w:proofErr w:type="spellStart"/>
      <w:r w:rsidR="00336807" w:rsidRPr="00357B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Меербуш</w:t>
      </w:r>
      <w:proofErr w:type="spellEnd"/>
      <w:r w:rsidR="00336807" w:rsidRPr="00357B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(Німеччина)</w:t>
      </w:r>
      <w:r w:rsidRPr="00357B2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»,</w:t>
      </w:r>
    </w:p>
    <w:p w:rsidR="0089046D" w:rsidRPr="00357B2F" w:rsidRDefault="0089046D" w:rsidP="00357B2F">
      <w:pPr>
        <w:pStyle w:val="a5"/>
        <w:tabs>
          <w:tab w:val="left" w:pos="3991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- № 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="00B37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освіти  Управлінню освіти 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виконавчого комітету Фастівської міської ради в селищі Борова на </w:t>
      </w:r>
      <w:r w:rsidR="00357B2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вул. О. Петрусенко, 15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89046D" w:rsidRPr="00357B2F" w:rsidRDefault="0089046D" w:rsidP="00357B2F">
      <w:pPr>
        <w:pStyle w:val="a5"/>
        <w:tabs>
          <w:tab w:val="left" w:pos="3991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- № </w:t>
      </w:r>
      <w:bookmarkStart w:id="0" w:name="_Hlk150928649"/>
      <w:r w:rsidRPr="00357B2F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основних засобів та малоцінних необоротних матеріальних активів, які перебувають на балансі управління соціального захисту населення виконавчого комітету Фастівської міської ради</w:t>
      </w:r>
      <w:bookmarkEnd w:id="0"/>
      <w:r w:rsidRPr="00357B2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89046D" w:rsidRPr="00357B2F" w:rsidRDefault="0089046D" w:rsidP="00357B2F">
      <w:pPr>
        <w:pStyle w:val="a5"/>
        <w:tabs>
          <w:tab w:val="left" w:pos="399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- № 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Про зміну назви Комунального закладу Фастівської міської ради «Фастівський навчально-реабілітаційний центр» (</w:t>
      </w:r>
      <w:r w:rsidR="00336807" w:rsidRPr="00357B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код ЄДРПОУ 40795064), 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затвердження нової редакції Статуту, зміну місцезнаходження та видів економічної діяльності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89046D" w:rsidRPr="00357B2F" w:rsidRDefault="0089046D" w:rsidP="00357B2F">
      <w:pPr>
        <w:pStyle w:val="a5"/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-  № 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107 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Про подання кандидатури від Фастівської міської територіальної громади на присвоєння Звання «Поч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есний житель Київської області»,</w:t>
      </w:r>
    </w:p>
    <w:p w:rsidR="0089046D" w:rsidRPr="00357B2F" w:rsidRDefault="0089046D" w:rsidP="00357B2F">
      <w:pPr>
        <w:pStyle w:val="a5"/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>-  №</w:t>
      </w:r>
      <w:r w:rsidR="00B37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108 «П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ро передачу в оперативне управління об’єктів нерухомого майна управлінню освіти виконавчого комітету Фастівської міської ради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336807" w:rsidRPr="00357B2F" w:rsidRDefault="008C789D" w:rsidP="00357B2F">
      <w:pPr>
        <w:pStyle w:val="a5"/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2F">
        <w:rPr>
          <w:rFonts w:ascii="Times New Roman" w:hAnsi="Times New Roman" w:cs="Times New Roman"/>
          <w:sz w:val="28"/>
          <w:szCs w:val="28"/>
          <w:lang w:val="uk-UA"/>
        </w:rPr>
        <w:t>- №</w:t>
      </w:r>
      <w:r w:rsidR="00B37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B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6807" w:rsidRPr="00357B2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затвердження Плану діяльності з підготовки проєктів регуляторних актів у сфері господарської діяльності Фастівської міської ради та її виконавчих органів на 2024 рік</w:t>
      </w:r>
      <w:r w:rsidRPr="00357B2F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»,</w:t>
      </w:r>
    </w:p>
    <w:p w:rsidR="00336807" w:rsidRPr="00357B2F" w:rsidRDefault="00357B2F" w:rsidP="00357B2F">
      <w:pPr>
        <w:pStyle w:val="a5"/>
        <w:tabs>
          <w:tab w:val="left" w:pos="3991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№</w:t>
      </w:r>
      <w:r w:rsidR="00B37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9D" w:rsidRPr="00357B2F">
        <w:rPr>
          <w:rFonts w:ascii="Times New Roman" w:hAnsi="Times New Roman" w:cs="Times New Roman"/>
          <w:sz w:val="28"/>
          <w:szCs w:val="28"/>
          <w:lang w:val="uk-UA"/>
        </w:rPr>
        <w:t>117 «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до комунальної власності Фастівської міської територіальної громади благодійної пожертви</w:t>
      </w:r>
      <w:r w:rsidR="008C789D" w:rsidRPr="00357B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6807" w:rsidRPr="00357B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807" w:rsidRDefault="0088781F" w:rsidP="003D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357B2F">
        <w:rPr>
          <w:rFonts w:ascii="Times New Roman" w:hAnsi="Times New Roman" w:cs="Times New Roman"/>
          <w:sz w:val="28"/>
          <w:szCs w:val="28"/>
          <w:lang w:val="uk-UA"/>
        </w:rPr>
        <w:t>апитав, чи є з</w:t>
      </w:r>
      <w:r w:rsidR="004132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57B2F">
        <w:rPr>
          <w:rFonts w:ascii="Times New Roman" w:hAnsi="Times New Roman" w:cs="Times New Roman"/>
          <w:sz w:val="28"/>
          <w:szCs w:val="28"/>
          <w:lang w:val="uk-UA"/>
        </w:rPr>
        <w:t>стереження проти «пакетного голосування». Немає,</w:t>
      </w:r>
    </w:p>
    <w:p w:rsidR="00357B2F" w:rsidRPr="00357B2F" w:rsidRDefault="00357B2F" w:rsidP="003D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 проголосувати по даним питанням «одним пакетом».</w:t>
      </w:r>
    </w:p>
    <w:p w:rsidR="00357B2F" w:rsidRDefault="00357B2F" w:rsidP="00357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357B2F" w:rsidRDefault="00357B2F" w:rsidP="00357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57B2F" w:rsidRPr="00386BAA" w:rsidRDefault="00357B2F" w:rsidP="00357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57B2F" w:rsidRDefault="00357B2F" w:rsidP="00357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357B2F" w:rsidRPr="00357B2F" w:rsidRDefault="00357B2F" w:rsidP="00357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A0A6E" w:rsidRDefault="00357B2F" w:rsidP="003D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проекти рішень питань №№  </w:t>
      </w:r>
      <w:r w:rsidR="00B3748D">
        <w:rPr>
          <w:rFonts w:ascii="Times New Roman" w:hAnsi="Times New Roman" w:cs="Times New Roman"/>
          <w:sz w:val="28"/>
          <w:szCs w:val="28"/>
          <w:lang w:val="uk-UA"/>
        </w:rPr>
        <w:t>№ 102 по № 105 включно, 107, 108, 109 і 117</w:t>
      </w:r>
      <w:r w:rsidR="00C55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247" w:rsidRPr="00C55247" w:rsidRDefault="00C55247" w:rsidP="003D43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3221" w:rsidRPr="006D692D" w:rsidRDefault="00413221" w:rsidP="004132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- 22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413221" w:rsidRPr="006D692D" w:rsidRDefault="00413221" w:rsidP="004132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413221" w:rsidRPr="006D692D" w:rsidRDefault="00413221" w:rsidP="004132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13221" w:rsidRDefault="00413221" w:rsidP="004132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прийняті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0C262D" w:rsidRDefault="000C262D" w:rsidP="005D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31" w:rsidRPr="00295731" w:rsidRDefault="00295731" w:rsidP="00295731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106.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7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Статуту Комунального некомерційного підприємства Фастівської міської ради "Фастівський міський Центр первинної медичної (медико-санітарної)</w:t>
      </w:r>
      <w:r w:rsidRPr="0029573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957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допомоги"</w:t>
      </w:r>
      <w:r w:rsidRPr="0029573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957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(код ЄДРПОУ 01107935) у новій редакції та внесення змін до видів економічної діяльності.</w:t>
      </w:r>
    </w:p>
    <w:p w:rsidR="00295731" w:rsidRDefault="00295731" w:rsidP="00295731">
      <w:pPr>
        <w:pStyle w:val="a5"/>
        <w:tabs>
          <w:tab w:val="left" w:pos="399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731">
        <w:rPr>
          <w:rFonts w:ascii="Times New Roman" w:hAnsi="Times New Roman" w:cs="Times New Roman"/>
          <w:b/>
          <w:i/>
          <w:sz w:val="28"/>
          <w:szCs w:val="28"/>
        </w:rPr>
        <w:t xml:space="preserve">Доповідач: </w:t>
      </w:r>
    </w:p>
    <w:p w:rsidR="001C2C65" w:rsidRDefault="00295731" w:rsidP="00295731">
      <w:pPr>
        <w:pStyle w:val="a5"/>
        <w:tabs>
          <w:tab w:val="left" w:pos="-14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95731">
        <w:rPr>
          <w:rFonts w:ascii="Times New Roman" w:hAnsi="Times New Roman" w:cs="Times New Roman"/>
          <w:b/>
          <w:i/>
          <w:sz w:val="28"/>
          <w:szCs w:val="28"/>
        </w:rPr>
        <w:t>Костюк</w:t>
      </w:r>
      <w:proofErr w:type="spellEnd"/>
      <w:proofErr w:type="gramStart"/>
      <w:r w:rsidRPr="00295731">
        <w:rPr>
          <w:rFonts w:ascii="Times New Roman" w:hAnsi="Times New Roman" w:cs="Times New Roman"/>
          <w:b/>
          <w:i/>
          <w:sz w:val="28"/>
          <w:szCs w:val="28"/>
        </w:rPr>
        <w:t xml:space="preserve"> І.</w:t>
      </w:r>
      <w:proofErr w:type="gramEnd"/>
      <w:r w:rsidRPr="0029573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</w:t>
      </w:r>
      <w:r w:rsidRPr="00295731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 </w:t>
      </w:r>
      <w:proofErr w:type="spellStart"/>
      <w:r w:rsidRPr="00295731">
        <w:rPr>
          <w:rFonts w:ascii="Times New Roman" w:hAnsi="Times New Roman" w:cs="Times New Roman"/>
          <w:b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C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охорони здоров’я виконавчого </w:t>
      </w:r>
    </w:p>
    <w:p w:rsidR="00295731" w:rsidRDefault="001C2C65" w:rsidP="00295731">
      <w:pPr>
        <w:pStyle w:val="a5"/>
        <w:tabs>
          <w:tab w:val="left" w:pos="-14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комітету міської ради</w:t>
      </w:r>
      <w:r w:rsidR="00295731" w:rsidRPr="002957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1726" w:rsidRPr="00B11726" w:rsidRDefault="00B11726" w:rsidP="00295731">
      <w:pPr>
        <w:pStyle w:val="a5"/>
        <w:tabs>
          <w:tab w:val="left" w:pos="-14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770EF" w:rsidRPr="00B11726" w:rsidRDefault="00B11726" w:rsidP="005D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При розгляді даного питання депутат міської ради Воронов С.В. запропонував зняти питання на доопрацювання.</w:t>
      </w:r>
    </w:p>
    <w:p w:rsidR="00295731" w:rsidRDefault="001D2EC7" w:rsidP="002957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 поставив на голосування пропозицію депутата міської ради Воронова С.В. </w:t>
      </w:r>
      <w:r w:rsidR="00B1172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знят</w:t>
      </w:r>
      <w:r w:rsidR="00B1172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розгляду питання під № 106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31" w:rsidRPr="002957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«Про </w:t>
      </w:r>
      <w:r w:rsidR="00295731" w:rsidRPr="002957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затвердження Статуту Комунального некомерційного підприємства Фастівської міської ради "Фастівський міський Центр первинної медичної (медико-санітарної)</w:t>
      </w:r>
      <w:r w:rsidR="00295731" w:rsidRPr="0029573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95731" w:rsidRPr="002957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допомоги"</w:t>
      </w:r>
      <w:r w:rsidR="00295731" w:rsidRPr="0029573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95731" w:rsidRPr="002957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(код ЄДРПОУ 01107935) у новій редакції та внесення змін до видів економічної діяльності».</w:t>
      </w:r>
    </w:p>
    <w:p w:rsidR="00295731" w:rsidRPr="00295731" w:rsidRDefault="00295731" w:rsidP="002957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D2EC7" w:rsidRDefault="001D2EC7" w:rsidP="002957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1D2EC7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D2EC7" w:rsidRPr="00386BAA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D2EC7" w:rsidRPr="001D2EC7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1D2EC7" w:rsidRPr="001D2EC7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770EF" w:rsidRDefault="001D2EC7" w:rsidP="001D2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Далі  депутат міської ради Воронов С.В. зробив заяву від імені трьох фракцій міської ради: політично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партії  ВО «Батьківщина», політичної партії  «Слуга народу»,  політичної партії «Європейська солідарність» </w:t>
      </w:r>
      <w:r w:rsidR="00911A9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про оголошення перерви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 в роботі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D2EC7" w:rsidRDefault="0088781F" w:rsidP="001D2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2EC7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поставив дану пропозицію на голосування.</w:t>
      </w:r>
    </w:p>
    <w:p w:rsidR="001D2EC7" w:rsidRPr="001D2EC7" w:rsidRDefault="001D2EC7" w:rsidP="001D2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D2EC7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1D2EC7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D2EC7" w:rsidRPr="00386BAA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D2EC7" w:rsidRDefault="001D2EC7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1D2EC7" w:rsidRPr="001D2EC7" w:rsidRDefault="00295731" w:rsidP="001D2E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</w:t>
      </w:r>
    </w:p>
    <w:p w:rsidR="00295731" w:rsidRPr="00C34615" w:rsidRDefault="00F53D37" w:rsidP="0029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D2E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65AA0">
        <w:rPr>
          <w:rFonts w:ascii="Times New Roman" w:hAnsi="Times New Roman" w:cs="Times New Roman"/>
          <w:sz w:val="28"/>
          <w:szCs w:val="28"/>
          <w:lang w:val="uk-UA"/>
        </w:rPr>
        <w:t>іський голова Нетяжук М.В.</w:t>
      </w:r>
      <w:r w:rsidR="00965AA0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16-е засідання 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295731" w:rsidRPr="006D692D">
        <w:rPr>
          <w:rFonts w:ascii="Times New Roman" w:hAnsi="Times New Roman" w:cs="Times New Roman"/>
          <w:bCs/>
          <w:sz w:val="28"/>
          <w:szCs w:val="28"/>
          <w:lang w:val="uk-UA"/>
        </w:rPr>
        <w:t>V</w:t>
      </w:r>
      <w:r w:rsidR="00295731"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proofErr w:type="spellStart"/>
      <w:r w:rsidR="00295731"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ої</w:t>
      </w:r>
      <w:proofErr w:type="spellEnd"/>
      <w:r w:rsidR="00295731"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</w:t>
      </w:r>
      <w:r w:rsidR="002957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міської р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ади восьмого скликання закрити і </w:t>
      </w:r>
      <w:r w:rsidR="00295731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оголосив перерву в роботі </w:t>
      </w:r>
      <w:proofErr w:type="spellStart"/>
      <w:r w:rsidR="00295731" w:rsidRPr="006D692D">
        <w:rPr>
          <w:rFonts w:ascii="Times New Roman" w:hAnsi="Times New Roman" w:cs="Times New Roman"/>
          <w:bCs/>
          <w:sz w:val="28"/>
          <w:szCs w:val="28"/>
          <w:lang w:val="uk-UA"/>
        </w:rPr>
        <w:t>ХLV</w:t>
      </w:r>
      <w:r w:rsidR="00295731"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="00295731"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(45</w:t>
      </w:r>
      <w:r w:rsidR="00295731" w:rsidRPr="006D69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="00295731" w:rsidRPr="006D692D">
        <w:rPr>
          <w:rFonts w:ascii="Times New Roman" w:hAnsi="Times New Roman" w:cs="Times New Roman"/>
          <w:sz w:val="28"/>
          <w:szCs w:val="28"/>
          <w:lang w:val="uk-UA"/>
        </w:rPr>
        <w:t>позачергової сесії міської ради восьмого скликання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EC7" w:rsidRDefault="001D2EC7" w:rsidP="003F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31" w:rsidRPr="006C7ACB" w:rsidRDefault="00295731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045ED3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5370C1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70C1" w:rsidRPr="00965AA0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5AA0" w:rsidRDefault="00965AA0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81F" w:rsidRPr="006D692D" w:rsidRDefault="0088781F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72AD" w:rsidRPr="006D692D">
        <w:rPr>
          <w:rFonts w:ascii="Times New Roman" w:hAnsi="Times New Roman" w:cs="Times New Roman"/>
          <w:b/>
          <w:sz w:val="28"/>
          <w:szCs w:val="28"/>
          <w:lang w:val="uk-UA"/>
        </w:rPr>
        <w:t>Наталія ЄРИШ</w:t>
      </w:r>
    </w:p>
    <w:sectPr w:rsidR="00B33F65" w:rsidRPr="006D692D" w:rsidSect="00A92058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A2ECB"/>
    <w:multiLevelType w:val="hybridMultilevel"/>
    <w:tmpl w:val="3FBA2B9C"/>
    <w:lvl w:ilvl="0" w:tplc="8AA09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E0D80"/>
    <w:multiLevelType w:val="hybridMultilevel"/>
    <w:tmpl w:val="9B489CC6"/>
    <w:lvl w:ilvl="0" w:tplc="53820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07FB2"/>
    <w:rsid w:val="000159AC"/>
    <w:rsid w:val="00021D04"/>
    <w:rsid w:val="00025CB2"/>
    <w:rsid w:val="0003038D"/>
    <w:rsid w:val="00043069"/>
    <w:rsid w:val="000437AE"/>
    <w:rsid w:val="00045ED3"/>
    <w:rsid w:val="000553BA"/>
    <w:rsid w:val="00057205"/>
    <w:rsid w:val="000628E4"/>
    <w:rsid w:val="00062BD3"/>
    <w:rsid w:val="00062E39"/>
    <w:rsid w:val="0006694D"/>
    <w:rsid w:val="00074788"/>
    <w:rsid w:val="00074BB3"/>
    <w:rsid w:val="0007644D"/>
    <w:rsid w:val="00083FB4"/>
    <w:rsid w:val="00086570"/>
    <w:rsid w:val="000919F3"/>
    <w:rsid w:val="00093598"/>
    <w:rsid w:val="000A1E5E"/>
    <w:rsid w:val="000B0063"/>
    <w:rsid w:val="000B15FF"/>
    <w:rsid w:val="000C262D"/>
    <w:rsid w:val="000D6AA3"/>
    <w:rsid w:val="000F14BF"/>
    <w:rsid w:val="001023AD"/>
    <w:rsid w:val="00107E54"/>
    <w:rsid w:val="00120F9E"/>
    <w:rsid w:val="001276E4"/>
    <w:rsid w:val="001308EA"/>
    <w:rsid w:val="00137BA5"/>
    <w:rsid w:val="0014644F"/>
    <w:rsid w:val="00151D4C"/>
    <w:rsid w:val="00152B30"/>
    <w:rsid w:val="00156309"/>
    <w:rsid w:val="0016215C"/>
    <w:rsid w:val="00164533"/>
    <w:rsid w:val="00173C71"/>
    <w:rsid w:val="00175CC0"/>
    <w:rsid w:val="00176953"/>
    <w:rsid w:val="00192E0D"/>
    <w:rsid w:val="001A5184"/>
    <w:rsid w:val="001B269E"/>
    <w:rsid w:val="001C2C65"/>
    <w:rsid w:val="001D1B42"/>
    <w:rsid w:val="001D2EC7"/>
    <w:rsid w:val="001D5B93"/>
    <w:rsid w:val="001D65C8"/>
    <w:rsid w:val="001F4549"/>
    <w:rsid w:val="001F4D01"/>
    <w:rsid w:val="001F5A2A"/>
    <w:rsid w:val="00205AD0"/>
    <w:rsid w:val="00205D96"/>
    <w:rsid w:val="00207768"/>
    <w:rsid w:val="00217FE5"/>
    <w:rsid w:val="0022264F"/>
    <w:rsid w:val="00223937"/>
    <w:rsid w:val="00223CBD"/>
    <w:rsid w:val="00240590"/>
    <w:rsid w:val="00240DA9"/>
    <w:rsid w:val="00242E63"/>
    <w:rsid w:val="0025106B"/>
    <w:rsid w:val="00254BBF"/>
    <w:rsid w:val="00261AD7"/>
    <w:rsid w:val="0026534C"/>
    <w:rsid w:val="00271148"/>
    <w:rsid w:val="00272209"/>
    <w:rsid w:val="002846D7"/>
    <w:rsid w:val="00286642"/>
    <w:rsid w:val="00295731"/>
    <w:rsid w:val="00295DCD"/>
    <w:rsid w:val="002972B8"/>
    <w:rsid w:val="002A3788"/>
    <w:rsid w:val="002A6728"/>
    <w:rsid w:val="002A7F3F"/>
    <w:rsid w:val="002B0E8B"/>
    <w:rsid w:val="002D31DE"/>
    <w:rsid w:val="002D3CAA"/>
    <w:rsid w:val="002D7CD6"/>
    <w:rsid w:val="002E592F"/>
    <w:rsid w:val="002F0378"/>
    <w:rsid w:val="002F0783"/>
    <w:rsid w:val="002F28FA"/>
    <w:rsid w:val="00313719"/>
    <w:rsid w:val="00331039"/>
    <w:rsid w:val="00334D9E"/>
    <w:rsid w:val="00336807"/>
    <w:rsid w:val="003372AD"/>
    <w:rsid w:val="00356007"/>
    <w:rsid w:val="00356DD1"/>
    <w:rsid w:val="00357042"/>
    <w:rsid w:val="00357ACE"/>
    <w:rsid w:val="00357B2F"/>
    <w:rsid w:val="00364D2B"/>
    <w:rsid w:val="00370367"/>
    <w:rsid w:val="0037175C"/>
    <w:rsid w:val="00374883"/>
    <w:rsid w:val="00382344"/>
    <w:rsid w:val="00386BAA"/>
    <w:rsid w:val="003926B1"/>
    <w:rsid w:val="003A0A6E"/>
    <w:rsid w:val="003C0CD8"/>
    <w:rsid w:val="003C384F"/>
    <w:rsid w:val="003C6F41"/>
    <w:rsid w:val="003D32AA"/>
    <w:rsid w:val="003D436A"/>
    <w:rsid w:val="003D63DF"/>
    <w:rsid w:val="003E05D4"/>
    <w:rsid w:val="003E2261"/>
    <w:rsid w:val="003E7B42"/>
    <w:rsid w:val="003F0CF4"/>
    <w:rsid w:val="004035AD"/>
    <w:rsid w:val="0040389A"/>
    <w:rsid w:val="004039E8"/>
    <w:rsid w:val="00413221"/>
    <w:rsid w:val="00415F74"/>
    <w:rsid w:val="00420ABC"/>
    <w:rsid w:val="0042196C"/>
    <w:rsid w:val="0042270D"/>
    <w:rsid w:val="0042373D"/>
    <w:rsid w:val="004352B0"/>
    <w:rsid w:val="004420BF"/>
    <w:rsid w:val="004478CA"/>
    <w:rsid w:val="0045195B"/>
    <w:rsid w:val="00461891"/>
    <w:rsid w:val="0047041A"/>
    <w:rsid w:val="00492893"/>
    <w:rsid w:val="00494798"/>
    <w:rsid w:val="004971D9"/>
    <w:rsid w:val="004C2940"/>
    <w:rsid w:val="004D44A3"/>
    <w:rsid w:val="004F16E2"/>
    <w:rsid w:val="004F59E4"/>
    <w:rsid w:val="00505259"/>
    <w:rsid w:val="005053A3"/>
    <w:rsid w:val="005257FA"/>
    <w:rsid w:val="005310FF"/>
    <w:rsid w:val="005370C1"/>
    <w:rsid w:val="005404EA"/>
    <w:rsid w:val="0055606E"/>
    <w:rsid w:val="00565746"/>
    <w:rsid w:val="00591E46"/>
    <w:rsid w:val="005A2DC2"/>
    <w:rsid w:val="005C02C4"/>
    <w:rsid w:val="005D3CFB"/>
    <w:rsid w:val="005D4CBE"/>
    <w:rsid w:val="005D58F9"/>
    <w:rsid w:val="005F5021"/>
    <w:rsid w:val="00604B80"/>
    <w:rsid w:val="0060641B"/>
    <w:rsid w:val="00614279"/>
    <w:rsid w:val="00633A09"/>
    <w:rsid w:val="00644313"/>
    <w:rsid w:val="0065671D"/>
    <w:rsid w:val="0065777B"/>
    <w:rsid w:val="0066025B"/>
    <w:rsid w:val="00667DBC"/>
    <w:rsid w:val="0067093E"/>
    <w:rsid w:val="006A2D3B"/>
    <w:rsid w:val="006A43B2"/>
    <w:rsid w:val="006A796B"/>
    <w:rsid w:val="006C7ACB"/>
    <w:rsid w:val="006D692D"/>
    <w:rsid w:val="006E4A87"/>
    <w:rsid w:val="006F4106"/>
    <w:rsid w:val="006F5B87"/>
    <w:rsid w:val="007024E2"/>
    <w:rsid w:val="007141B9"/>
    <w:rsid w:val="00722BAD"/>
    <w:rsid w:val="00722BFE"/>
    <w:rsid w:val="00731065"/>
    <w:rsid w:val="00733668"/>
    <w:rsid w:val="00734906"/>
    <w:rsid w:val="00741FFF"/>
    <w:rsid w:val="00745C2F"/>
    <w:rsid w:val="007464AF"/>
    <w:rsid w:val="00756982"/>
    <w:rsid w:val="007623F5"/>
    <w:rsid w:val="00770F66"/>
    <w:rsid w:val="00781D59"/>
    <w:rsid w:val="00790F7F"/>
    <w:rsid w:val="0079166A"/>
    <w:rsid w:val="007B037C"/>
    <w:rsid w:val="007B2AA6"/>
    <w:rsid w:val="007C6FAD"/>
    <w:rsid w:val="007D09FA"/>
    <w:rsid w:val="007D386F"/>
    <w:rsid w:val="007E03D3"/>
    <w:rsid w:val="007E29E0"/>
    <w:rsid w:val="007E2C8A"/>
    <w:rsid w:val="007E61B8"/>
    <w:rsid w:val="007F4C6D"/>
    <w:rsid w:val="007F7E2C"/>
    <w:rsid w:val="00800664"/>
    <w:rsid w:val="0080342A"/>
    <w:rsid w:val="008100CC"/>
    <w:rsid w:val="008208A7"/>
    <w:rsid w:val="00824A53"/>
    <w:rsid w:val="00826AD6"/>
    <w:rsid w:val="008308A1"/>
    <w:rsid w:val="00835287"/>
    <w:rsid w:val="00840B0D"/>
    <w:rsid w:val="00844886"/>
    <w:rsid w:val="00846760"/>
    <w:rsid w:val="00854868"/>
    <w:rsid w:val="0085635F"/>
    <w:rsid w:val="00862555"/>
    <w:rsid w:val="00862E45"/>
    <w:rsid w:val="0088781F"/>
    <w:rsid w:val="0089046D"/>
    <w:rsid w:val="00895D29"/>
    <w:rsid w:val="00896222"/>
    <w:rsid w:val="008A6CF0"/>
    <w:rsid w:val="008B1D84"/>
    <w:rsid w:val="008C1764"/>
    <w:rsid w:val="008C2663"/>
    <w:rsid w:val="008C549D"/>
    <w:rsid w:val="008C789D"/>
    <w:rsid w:val="008C7A60"/>
    <w:rsid w:val="008D2BF3"/>
    <w:rsid w:val="008D728B"/>
    <w:rsid w:val="008E104D"/>
    <w:rsid w:val="008F7D97"/>
    <w:rsid w:val="009044F3"/>
    <w:rsid w:val="009060F1"/>
    <w:rsid w:val="009074E7"/>
    <w:rsid w:val="0091090E"/>
    <w:rsid w:val="00911A9A"/>
    <w:rsid w:val="00915537"/>
    <w:rsid w:val="00922CC4"/>
    <w:rsid w:val="00927BE2"/>
    <w:rsid w:val="009416C4"/>
    <w:rsid w:val="00943BA4"/>
    <w:rsid w:val="00945455"/>
    <w:rsid w:val="00947969"/>
    <w:rsid w:val="00965AA0"/>
    <w:rsid w:val="00970E09"/>
    <w:rsid w:val="00974B1C"/>
    <w:rsid w:val="009756D9"/>
    <w:rsid w:val="00983176"/>
    <w:rsid w:val="009A604E"/>
    <w:rsid w:val="009B25D3"/>
    <w:rsid w:val="009C46CF"/>
    <w:rsid w:val="009C53BA"/>
    <w:rsid w:val="00A1180D"/>
    <w:rsid w:val="00A34C03"/>
    <w:rsid w:val="00A350B4"/>
    <w:rsid w:val="00A41DDD"/>
    <w:rsid w:val="00A55D10"/>
    <w:rsid w:val="00A65FFD"/>
    <w:rsid w:val="00A770EF"/>
    <w:rsid w:val="00A8159A"/>
    <w:rsid w:val="00A84A91"/>
    <w:rsid w:val="00A91985"/>
    <w:rsid w:val="00A92058"/>
    <w:rsid w:val="00AA0EDF"/>
    <w:rsid w:val="00AA1971"/>
    <w:rsid w:val="00AA4749"/>
    <w:rsid w:val="00AB45F1"/>
    <w:rsid w:val="00AF1BDA"/>
    <w:rsid w:val="00B11726"/>
    <w:rsid w:val="00B12BC0"/>
    <w:rsid w:val="00B152EE"/>
    <w:rsid w:val="00B24649"/>
    <w:rsid w:val="00B266E7"/>
    <w:rsid w:val="00B2716F"/>
    <w:rsid w:val="00B33F65"/>
    <w:rsid w:val="00B360E5"/>
    <w:rsid w:val="00B3748D"/>
    <w:rsid w:val="00B639AF"/>
    <w:rsid w:val="00B6594D"/>
    <w:rsid w:val="00B7178B"/>
    <w:rsid w:val="00B74B51"/>
    <w:rsid w:val="00B82787"/>
    <w:rsid w:val="00B951C4"/>
    <w:rsid w:val="00B959E6"/>
    <w:rsid w:val="00B97CC9"/>
    <w:rsid w:val="00BD5D14"/>
    <w:rsid w:val="00BD7640"/>
    <w:rsid w:val="00BF053A"/>
    <w:rsid w:val="00BF3AAE"/>
    <w:rsid w:val="00C05CDB"/>
    <w:rsid w:val="00C136CD"/>
    <w:rsid w:val="00C21383"/>
    <w:rsid w:val="00C23F98"/>
    <w:rsid w:val="00C3501B"/>
    <w:rsid w:val="00C55247"/>
    <w:rsid w:val="00C56379"/>
    <w:rsid w:val="00C61D6E"/>
    <w:rsid w:val="00C623A8"/>
    <w:rsid w:val="00C71173"/>
    <w:rsid w:val="00CB5F70"/>
    <w:rsid w:val="00CC0D1C"/>
    <w:rsid w:val="00CC1D8F"/>
    <w:rsid w:val="00CC22EC"/>
    <w:rsid w:val="00CC3E8F"/>
    <w:rsid w:val="00CD2058"/>
    <w:rsid w:val="00CE1BB6"/>
    <w:rsid w:val="00CF71DE"/>
    <w:rsid w:val="00D25BE4"/>
    <w:rsid w:val="00D66D8A"/>
    <w:rsid w:val="00D71290"/>
    <w:rsid w:val="00D72C92"/>
    <w:rsid w:val="00D93734"/>
    <w:rsid w:val="00D968F7"/>
    <w:rsid w:val="00DA05DD"/>
    <w:rsid w:val="00DA2B91"/>
    <w:rsid w:val="00DA65F9"/>
    <w:rsid w:val="00DA7103"/>
    <w:rsid w:val="00DA7998"/>
    <w:rsid w:val="00DB15FB"/>
    <w:rsid w:val="00DB5FCC"/>
    <w:rsid w:val="00DB694B"/>
    <w:rsid w:val="00DC3E33"/>
    <w:rsid w:val="00DD2C5E"/>
    <w:rsid w:val="00DF5506"/>
    <w:rsid w:val="00E03F60"/>
    <w:rsid w:val="00E13092"/>
    <w:rsid w:val="00E22E27"/>
    <w:rsid w:val="00E36855"/>
    <w:rsid w:val="00E40617"/>
    <w:rsid w:val="00E43F4C"/>
    <w:rsid w:val="00E50F8E"/>
    <w:rsid w:val="00E528F2"/>
    <w:rsid w:val="00E6181D"/>
    <w:rsid w:val="00E62277"/>
    <w:rsid w:val="00E7634D"/>
    <w:rsid w:val="00E774AD"/>
    <w:rsid w:val="00E77ECC"/>
    <w:rsid w:val="00E80FA3"/>
    <w:rsid w:val="00E96281"/>
    <w:rsid w:val="00EA2A90"/>
    <w:rsid w:val="00EA2E9F"/>
    <w:rsid w:val="00EA5FBF"/>
    <w:rsid w:val="00EB0708"/>
    <w:rsid w:val="00EB3294"/>
    <w:rsid w:val="00EB538B"/>
    <w:rsid w:val="00EB6E0C"/>
    <w:rsid w:val="00EF367A"/>
    <w:rsid w:val="00EF6605"/>
    <w:rsid w:val="00F10AF8"/>
    <w:rsid w:val="00F175B9"/>
    <w:rsid w:val="00F20A5F"/>
    <w:rsid w:val="00F22761"/>
    <w:rsid w:val="00F331DB"/>
    <w:rsid w:val="00F34238"/>
    <w:rsid w:val="00F42478"/>
    <w:rsid w:val="00F53D37"/>
    <w:rsid w:val="00F56A87"/>
    <w:rsid w:val="00F62561"/>
    <w:rsid w:val="00F7443E"/>
    <w:rsid w:val="00F7640A"/>
    <w:rsid w:val="00F8060F"/>
    <w:rsid w:val="00F91D65"/>
    <w:rsid w:val="00FB75D4"/>
    <w:rsid w:val="00FC3693"/>
    <w:rsid w:val="00FC6231"/>
    <w:rsid w:val="00FD7472"/>
    <w:rsid w:val="00FE3F74"/>
    <w:rsid w:val="00FE4C38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C956D-F73C-4FEC-95CC-47574DAC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7852732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215</cp:revision>
  <cp:lastPrinted>2023-10-17T10:36:00Z</cp:lastPrinted>
  <dcterms:created xsi:type="dcterms:W3CDTF">2023-06-27T07:58:00Z</dcterms:created>
  <dcterms:modified xsi:type="dcterms:W3CDTF">2023-12-18T07:29:00Z</dcterms:modified>
</cp:coreProperties>
</file>