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1" w:rsidRPr="00B50381" w:rsidRDefault="00B50381" w:rsidP="00B503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Додаток 1</w:t>
      </w:r>
    </w:p>
    <w:p w:rsidR="00B50381" w:rsidRPr="00B50381" w:rsidRDefault="00B50381" w:rsidP="00B503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до розпорядження міського голови</w:t>
      </w:r>
    </w:p>
    <w:p w:rsidR="00B50381" w:rsidRPr="00B50381" w:rsidRDefault="00B50381" w:rsidP="00B503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№ _____ від ________________</w:t>
      </w:r>
    </w:p>
    <w:p w:rsidR="00B50381" w:rsidRPr="00B50381" w:rsidRDefault="00B50381" w:rsidP="00B50381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0"/>
          <w:szCs w:val="26"/>
          <w:lang w:val="uk-UA"/>
        </w:rPr>
      </w:pPr>
    </w:p>
    <w:p w:rsidR="00B50381" w:rsidRPr="00B50381" w:rsidRDefault="00B50381" w:rsidP="00B50381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 К Л А Д</w:t>
      </w:r>
    </w:p>
    <w:p w:rsidR="00B50381" w:rsidRPr="00B50381" w:rsidRDefault="00B50381" w:rsidP="00B50381">
      <w:pPr>
        <w:tabs>
          <w:tab w:val="left" w:pos="5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штабу із проведення </w:t>
      </w:r>
      <w:r w:rsidRPr="00B50381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/>
        </w:rPr>
        <w:t xml:space="preserve">щорічних весняних заходів із благоустрою </w:t>
      </w: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територій н</w:t>
      </w:r>
      <w:r w:rsidR="00E66A4E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аселених пунктів Фастівської міської територіальної громади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387"/>
      </w:tblGrid>
      <w:tr w:rsidR="00B50381" w:rsidRPr="00B50381" w:rsidTr="00FD24AC">
        <w:trPr>
          <w:trHeight w:val="597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Михайло НЕТЯЖУК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міський голова, керівник штабу</w:t>
            </w:r>
          </w:p>
        </w:tc>
      </w:tr>
      <w:tr w:rsidR="00B50381" w:rsidRPr="00B50381" w:rsidTr="00FD24AC">
        <w:trPr>
          <w:trHeight w:val="1044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Валентина МАТВІЙЧУК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ради, з питань ЖКГ, заступник керівника штабу</w:t>
            </w:r>
          </w:p>
        </w:tc>
      </w:tr>
      <w:tr w:rsidR="00B50381" w:rsidRPr="00B50381" w:rsidTr="00FD24AC">
        <w:trPr>
          <w:trHeight w:val="973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Олена ЗОРЕНКО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tabs>
                <w:tab w:val="left" w:pos="482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начальник відділу житлово- комунального господарства виконавчого комітету Фастівської міської ради, секретар ради</w:t>
            </w:r>
          </w:p>
        </w:tc>
      </w:tr>
      <w:tr w:rsidR="00B50381" w:rsidRPr="00B50381" w:rsidTr="00FD24AC">
        <w:trPr>
          <w:trHeight w:val="263"/>
        </w:trPr>
        <w:tc>
          <w:tcPr>
            <w:tcW w:w="9648" w:type="dxa"/>
            <w:gridSpan w:val="2"/>
            <w:vAlign w:val="center"/>
          </w:tcPr>
          <w:p w:rsidR="00B50381" w:rsidRPr="00B50381" w:rsidRDefault="00B50381" w:rsidP="00B50381">
            <w:pPr>
              <w:tabs>
                <w:tab w:val="left" w:pos="5580"/>
              </w:tabs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B50381">
              <w:rPr>
                <w:b/>
                <w:noProof/>
                <w:sz w:val="26"/>
                <w:szCs w:val="26"/>
                <w:lang w:val="uk-UA"/>
              </w:rPr>
              <w:t>Члени штабу:</w:t>
            </w:r>
          </w:p>
        </w:tc>
      </w:tr>
      <w:tr w:rsidR="00B50381" w:rsidRPr="00B50381" w:rsidTr="00FD24AC">
        <w:trPr>
          <w:trHeight w:val="964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bCs/>
                <w:iCs/>
                <w:sz w:val="26"/>
                <w:szCs w:val="26"/>
                <w:lang w:val="uk-UA"/>
              </w:rPr>
              <w:t>Тетяна АВКСЕНТЮК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keepNext/>
              <w:outlineLvl w:val="2"/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bCs/>
                <w:iCs/>
                <w:sz w:val="26"/>
                <w:szCs w:val="26"/>
                <w:lang w:val="uk-UA"/>
              </w:rPr>
              <w:t xml:space="preserve">начальник відділу з питань інформаційного забезпечення та по </w:t>
            </w:r>
            <w:r w:rsidRPr="00B50381">
              <w:rPr>
                <w:noProof/>
                <w:sz w:val="26"/>
                <w:szCs w:val="26"/>
                <w:lang w:val="uk-UA"/>
              </w:rPr>
              <w:t>роботі зі ЗМІ виконавчого комітету Фастівської міської ради</w:t>
            </w:r>
          </w:p>
        </w:tc>
      </w:tr>
      <w:tr w:rsidR="00B50381" w:rsidRPr="00B50381" w:rsidTr="00FD24AC">
        <w:trPr>
          <w:trHeight w:val="410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Юрій АВРАМЕНКО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начальник КП «Фастівська ЖЕК»</w:t>
            </w:r>
          </w:p>
        </w:tc>
      </w:tr>
      <w:tr w:rsidR="00B50381" w:rsidRPr="00B50381" w:rsidTr="00FD24AC">
        <w:trPr>
          <w:trHeight w:val="984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Світлана БЕЛЬКО</w:t>
            </w:r>
          </w:p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в. о.начальника Управління регіонального розвитку та житлово-комунальногогосподарства Фастівської міської ради</w:t>
            </w:r>
          </w:p>
        </w:tc>
      </w:tr>
      <w:tr w:rsidR="00B50381" w:rsidRPr="00B50381" w:rsidTr="00FD24AC">
        <w:trPr>
          <w:trHeight w:val="417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 xml:space="preserve">Ігор ВЗДУЛЬСЬКИЙ 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в. о.директора КП «Фастівський ККП»</w:t>
            </w:r>
          </w:p>
        </w:tc>
      </w:tr>
      <w:tr w:rsidR="00B50381" w:rsidRPr="00B50381" w:rsidTr="00FD24AC">
        <w:trPr>
          <w:trHeight w:val="692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Ігор ТКАЧЕНКО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в. о. директора КП ФМР «Центр торгівлі та благоустрою»</w:t>
            </w:r>
          </w:p>
        </w:tc>
      </w:tr>
      <w:tr w:rsidR="00B50381" w:rsidRPr="00B50381" w:rsidTr="00FD24AC">
        <w:trPr>
          <w:trHeight w:val="716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Наталія ЄРИШ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начальник управління освіти виконавчого комітету Фастівської міської ради</w:t>
            </w:r>
          </w:p>
        </w:tc>
      </w:tr>
      <w:tr w:rsidR="00B50381" w:rsidRPr="00B50381" w:rsidTr="00FD24AC">
        <w:trPr>
          <w:trHeight w:val="948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 xml:space="preserve">Тетяна КОСОВИЧ 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начальник відділу з питань енергозбереження, енергоефективності та екології виконавчого комітету Фастівської міської ради</w:t>
            </w:r>
          </w:p>
        </w:tc>
      </w:tr>
      <w:tr w:rsidR="00B50381" w:rsidRPr="00B50381" w:rsidTr="00FD24AC">
        <w:trPr>
          <w:trHeight w:val="499"/>
        </w:trPr>
        <w:tc>
          <w:tcPr>
            <w:tcW w:w="3261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Олег ЧЕМЕРСЬКИЙ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в. о. директора КП ФМР «Фастів-благоустрій»</w:t>
            </w:r>
          </w:p>
        </w:tc>
      </w:tr>
      <w:tr w:rsidR="00B50381" w:rsidRPr="00B50381" w:rsidTr="00FD24AC">
        <w:trPr>
          <w:trHeight w:val="826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 xml:space="preserve">Андрій СНІГУР </w:t>
            </w:r>
          </w:p>
          <w:p w:rsidR="00B50381" w:rsidRPr="00B50381" w:rsidRDefault="00B50381" w:rsidP="00B50381">
            <w:pPr>
              <w:tabs>
                <w:tab w:val="left" w:pos="5580"/>
              </w:tabs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ради, з питань  розвитку територій</w:t>
            </w:r>
          </w:p>
        </w:tc>
      </w:tr>
      <w:tr w:rsidR="00B50381" w:rsidRPr="00B50381" w:rsidTr="00FD24AC">
        <w:trPr>
          <w:trHeight w:val="415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Анатолій БОНДАРЧУК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в. о. директора КП «Фастівтепломережа»</w:t>
            </w:r>
          </w:p>
        </w:tc>
      </w:tr>
      <w:tr w:rsidR="00B50381" w:rsidRPr="00B50381" w:rsidTr="00FD24AC">
        <w:trPr>
          <w:trHeight w:val="378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Вячеслав КОРШАК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т. в. о. директора КП ФМР «Фастівводоканал»</w:t>
            </w:r>
          </w:p>
        </w:tc>
      </w:tr>
      <w:tr w:rsidR="00B50381" w:rsidRPr="00B50381" w:rsidTr="00FD24AC">
        <w:trPr>
          <w:trHeight w:val="369"/>
        </w:trPr>
        <w:tc>
          <w:tcPr>
            <w:tcW w:w="3261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Юлія КОМЕНДАНТ</w:t>
            </w:r>
          </w:p>
        </w:tc>
        <w:tc>
          <w:tcPr>
            <w:tcW w:w="6387" w:type="dxa"/>
          </w:tcPr>
          <w:p w:rsidR="00B50381" w:rsidRPr="00B50381" w:rsidRDefault="00B50381" w:rsidP="00B50381">
            <w:pPr>
              <w:rPr>
                <w:noProof/>
                <w:sz w:val="26"/>
                <w:szCs w:val="26"/>
                <w:lang w:val="uk-UA"/>
              </w:rPr>
            </w:pPr>
            <w:r w:rsidRPr="00B50381">
              <w:rPr>
                <w:noProof/>
                <w:sz w:val="26"/>
                <w:szCs w:val="26"/>
                <w:lang w:val="uk-UA"/>
              </w:rPr>
              <w:t>в. о. КП ФМР «Фастівська керуюча компанія»</w:t>
            </w:r>
          </w:p>
        </w:tc>
      </w:tr>
    </w:tbl>
    <w:p w:rsidR="00B50381" w:rsidRPr="00B50381" w:rsidRDefault="00B50381" w:rsidP="00B50381">
      <w:pPr>
        <w:tabs>
          <w:tab w:val="left" w:pos="5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8"/>
          <w:szCs w:val="24"/>
          <w:lang w:val="uk-UA"/>
        </w:rPr>
      </w:pPr>
    </w:p>
    <w:p w:rsidR="00B50381" w:rsidRPr="00B50381" w:rsidRDefault="00B50381" w:rsidP="00B503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Керуючий справами (секретар) </w:t>
      </w:r>
    </w:p>
    <w:p w:rsidR="00B50381" w:rsidRPr="00B50381" w:rsidRDefault="00B50381" w:rsidP="00B5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виконавчого комітету </w:t>
      </w:r>
    </w:p>
    <w:p w:rsidR="00652EE4" w:rsidRDefault="00B50381" w:rsidP="00B50381">
      <w:pPr>
        <w:tabs>
          <w:tab w:val="left" w:pos="6804"/>
        </w:tabs>
      </w:pP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Фастівської міської ради </w:t>
      </w:r>
      <w:r w:rsidRPr="00B50381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ab/>
        <w:t>Леся ТХОРЖЕВСЬКА</w:t>
      </w:r>
    </w:p>
    <w:sectPr w:rsidR="00652EE4" w:rsidSect="001541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381"/>
    <w:rsid w:val="0015416F"/>
    <w:rsid w:val="00652EE4"/>
    <w:rsid w:val="00B50381"/>
    <w:rsid w:val="00E6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locked/>
    <w:rsid w:val="00B5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GKX2</dc:creator>
  <cp:keywords/>
  <dc:description/>
  <cp:lastModifiedBy>GKX2</cp:lastModifiedBy>
  <cp:revision>3</cp:revision>
  <dcterms:created xsi:type="dcterms:W3CDTF">2024-03-05T08:34:00Z</dcterms:created>
  <dcterms:modified xsi:type="dcterms:W3CDTF">2024-03-05T08:43:00Z</dcterms:modified>
</cp:coreProperties>
</file>