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D6" w:rsidRDefault="003B10D6" w:rsidP="003B10D6">
      <w:pPr>
        <w:autoSpaceDE w:val="0"/>
        <w:autoSpaceDN w:val="0"/>
        <w:adjustRightInd w:val="0"/>
        <w:jc w:val="both"/>
        <w:rPr>
          <w:color w:val="000000"/>
          <w:sz w:val="22"/>
          <w:szCs w:val="22"/>
        </w:rPr>
      </w:pPr>
    </w:p>
    <w:p w:rsidR="003B10D6" w:rsidRDefault="003B10D6" w:rsidP="003B10D6">
      <w:pPr>
        <w:autoSpaceDE w:val="0"/>
        <w:autoSpaceDN w:val="0"/>
        <w:adjustRightInd w:val="0"/>
        <w:jc w:val="both"/>
        <w:rPr>
          <w:color w:val="000000"/>
          <w:sz w:val="22"/>
          <w:szCs w:val="22"/>
        </w:rPr>
      </w:pPr>
    </w:p>
    <w:p w:rsidR="003B10D6" w:rsidRDefault="003B10D6" w:rsidP="00FC5B5A">
      <w:pPr>
        <w:autoSpaceDE w:val="0"/>
        <w:autoSpaceDN w:val="0"/>
        <w:adjustRightInd w:val="0"/>
        <w:jc w:val="right"/>
        <w:rPr>
          <w:color w:val="000000"/>
          <w:sz w:val="22"/>
          <w:szCs w:val="22"/>
        </w:rPr>
      </w:pPr>
    </w:p>
    <w:p w:rsidR="00FC5B5A" w:rsidRDefault="00FC5B5A" w:rsidP="00FC5B5A">
      <w:pPr>
        <w:ind w:firstLine="900"/>
        <w:jc w:val="right"/>
      </w:pPr>
      <w:r>
        <w:t xml:space="preserve">Затверджено рішенням </w:t>
      </w:r>
    </w:p>
    <w:p w:rsidR="00FC5B5A" w:rsidRDefault="00FC5B5A" w:rsidP="00FC5B5A">
      <w:pPr>
        <w:ind w:firstLine="900"/>
        <w:jc w:val="right"/>
      </w:pPr>
      <w:r>
        <w:t>Фастівської міської ради</w:t>
      </w:r>
    </w:p>
    <w:p w:rsidR="00FC5B5A" w:rsidRDefault="00FC5B5A" w:rsidP="00FC5B5A">
      <w:pPr>
        <w:ind w:firstLine="900"/>
        <w:jc w:val="center"/>
      </w:pPr>
      <w:r>
        <w:t xml:space="preserve">                                                                                            № _______  від______</w:t>
      </w:r>
    </w:p>
    <w:p w:rsidR="003B10D6" w:rsidRDefault="003B10D6" w:rsidP="003B10D6">
      <w:pPr>
        <w:autoSpaceDE w:val="0"/>
        <w:autoSpaceDN w:val="0"/>
        <w:adjustRightInd w:val="0"/>
        <w:jc w:val="right"/>
        <w:rPr>
          <w:b/>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tabs>
          <w:tab w:val="left" w:pos="3460"/>
        </w:tabs>
        <w:autoSpaceDE w:val="0"/>
        <w:autoSpaceDN w:val="0"/>
        <w:adjustRightInd w:val="0"/>
        <w:jc w:val="center"/>
        <w:rPr>
          <w:color w:val="000000"/>
          <w:sz w:val="72"/>
          <w:szCs w:val="72"/>
        </w:rPr>
      </w:pPr>
    </w:p>
    <w:p w:rsidR="003B10D6" w:rsidRDefault="003B10D6" w:rsidP="003B10D6">
      <w:pPr>
        <w:tabs>
          <w:tab w:val="left" w:pos="3460"/>
        </w:tabs>
        <w:autoSpaceDE w:val="0"/>
        <w:autoSpaceDN w:val="0"/>
        <w:adjustRightInd w:val="0"/>
        <w:jc w:val="center"/>
        <w:rPr>
          <w:color w:val="000000"/>
          <w:sz w:val="72"/>
          <w:szCs w:val="72"/>
        </w:rPr>
      </w:pPr>
      <w:r>
        <w:rPr>
          <w:color w:val="000000"/>
          <w:sz w:val="72"/>
          <w:szCs w:val="72"/>
        </w:rPr>
        <w:t>С т а т у т</w:t>
      </w: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center"/>
        <w:rPr>
          <w:b/>
          <w:color w:val="000000"/>
          <w:sz w:val="36"/>
          <w:szCs w:val="36"/>
        </w:rPr>
      </w:pPr>
      <w:r>
        <w:rPr>
          <w:b/>
          <w:color w:val="000000"/>
          <w:sz w:val="36"/>
          <w:szCs w:val="36"/>
        </w:rPr>
        <w:t>Комунального некомерційного підприємства</w:t>
      </w:r>
    </w:p>
    <w:p w:rsidR="003B10D6" w:rsidRDefault="003B10D6" w:rsidP="003B10D6">
      <w:pPr>
        <w:autoSpaceDE w:val="0"/>
        <w:autoSpaceDN w:val="0"/>
        <w:adjustRightInd w:val="0"/>
        <w:jc w:val="center"/>
        <w:rPr>
          <w:b/>
          <w:color w:val="000000"/>
          <w:sz w:val="36"/>
          <w:szCs w:val="36"/>
        </w:rPr>
      </w:pPr>
      <w:r>
        <w:rPr>
          <w:b/>
          <w:color w:val="000000"/>
          <w:sz w:val="36"/>
          <w:szCs w:val="36"/>
        </w:rPr>
        <w:t>Фастівської міської ради</w:t>
      </w:r>
    </w:p>
    <w:p w:rsidR="003B10D6" w:rsidRDefault="003B10D6" w:rsidP="003B10D6">
      <w:pPr>
        <w:autoSpaceDE w:val="0"/>
        <w:autoSpaceDN w:val="0"/>
        <w:adjustRightInd w:val="0"/>
        <w:jc w:val="center"/>
        <w:rPr>
          <w:b/>
          <w:color w:val="000000"/>
          <w:sz w:val="36"/>
          <w:szCs w:val="36"/>
        </w:rPr>
      </w:pPr>
      <w:r>
        <w:rPr>
          <w:b/>
          <w:color w:val="000000"/>
          <w:sz w:val="36"/>
          <w:szCs w:val="36"/>
        </w:rPr>
        <w:t>«Фастівський Центр первинної</w:t>
      </w:r>
    </w:p>
    <w:p w:rsidR="003B10D6" w:rsidRDefault="003B10D6" w:rsidP="003B10D6">
      <w:pPr>
        <w:autoSpaceDE w:val="0"/>
        <w:autoSpaceDN w:val="0"/>
        <w:adjustRightInd w:val="0"/>
        <w:jc w:val="center"/>
        <w:rPr>
          <w:b/>
          <w:color w:val="000000"/>
          <w:sz w:val="36"/>
          <w:szCs w:val="36"/>
        </w:rPr>
      </w:pPr>
      <w:r>
        <w:rPr>
          <w:b/>
          <w:color w:val="000000"/>
          <w:sz w:val="36"/>
          <w:szCs w:val="36"/>
        </w:rPr>
        <w:t>медико-санітарної допомоги»</w:t>
      </w:r>
    </w:p>
    <w:p w:rsidR="003B10D6" w:rsidRDefault="003B10D6" w:rsidP="003B10D6">
      <w:pPr>
        <w:autoSpaceDE w:val="0"/>
        <w:autoSpaceDN w:val="0"/>
        <w:adjustRightInd w:val="0"/>
        <w:jc w:val="center"/>
        <w:rPr>
          <w:color w:val="000000"/>
          <w:sz w:val="36"/>
          <w:szCs w:val="36"/>
        </w:rPr>
      </w:pPr>
    </w:p>
    <w:p w:rsidR="003B10D6" w:rsidRDefault="003B10D6" w:rsidP="003B10D6">
      <w:pPr>
        <w:autoSpaceDE w:val="0"/>
        <w:autoSpaceDN w:val="0"/>
        <w:adjustRightInd w:val="0"/>
        <w:jc w:val="center"/>
        <w:rPr>
          <w:color w:val="000000"/>
          <w:sz w:val="36"/>
          <w:szCs w:val="36"/>
        </w:rPr>
      </w:pPr>
      <w:r>
        <w:rPr>
          <w:color w:val="000000"/>
          <w:sz w:val="36"/>
          <w:szCs w:val="36"/>
        </w:rPr>
        <w:t>(НОВА РЕДАКЦІЯ)</w:t>
      </w:r>
    </w:p>
    <w:p w:rsidR="003B10D6" w:rsidRDefault="003B10D6" w:rsidP="003B10D6">
      <w:pPr>
        <w:autoSpaceDE w:val="0"/>
        <w:autoSpaceDN w:val="0"/>
        <w:adjustRightInd w:val="0"/>
        <w:jc w:val="center"/>
        <w:rPr>
          <w:color w:val="000000"/>
          <w:sz w:val="36"/>
          <w:szCs w:val="36"/>
        </w:rPr>
      </w:pPr>
    </w:p>
    <w:p w:rsidR="003B10D6" w:rsidRDefault="003B10D6" w:rsidP="003B10D6">
      <w:pPr>
        <w:autoSpaceDE w:val="0"/>
        <w:autoSpaceDN w:val="0"/>
        <w:adjustRightInd w:val="0"/>
        <w:jc w:val="center"/>
        <w:rPr>
          <w:color w:val="000000"/>
          <w:sz w:val="36"/>
          <w:szCs w:val="36"/>
        </w:rPr>
      </w:pPr>
    </w:p>
    <w:p w:rsidR="003B10D6" w:rsidRDefault="003B10D6" w:rsidP="003B10D6">
      <w:pPr>
        <w:autoSpaceDE w:val="0"/>
        <w:autoSpaceDN w:val="0"/>
        <w:adjustRightInd w:val="0"/>
        <w:jc w:val="center"/>
        <w:rPr>
          <w:color w:val="000000"/>
          <w:sz w:val="32"/>
          <w:szCs w:val="32"/>
        </w:rPr>
      </w:pPr>
      <w:r>
        <w:rPr>
          <w:color w:val="000000"/>
          <w:sz w:val="32"/>
          <w:szCs w:val="32"/>
        </w:rPr>
        <w:t xml:space="preserve">(ідентифікаційний код </w:t>
      </w:r>
      <w:r>
        <w:rPr>
          <w:caps/>
          <w:color w:val="000000"/>
          <w:sz w:val="32"/>
          <w:szCs w:val="32"/>
          <w:shd w:val="clear" w:color="auto" w:fill="FFFFFF"/>
        </w:rPr>
        <w:t>38036489)</w:t>
      </w: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autoSpaceDE w:val="0"/>
        <w:autoSpaceDN w:val="0"/>
        <w:adjustRightInd w:val="0"/>
        <w:jc w:val="both"/>
        <w:rPr>
          <w:color w:val="000000"/>
          <w:sz w:val="36"/>
          <w:szCs w:val="36"/>
        </w:rPr>
      </w:pPr>
    </w:p>
    <w:p w:rsidR="003B10D6" w:rsidRDefault="003B10D6" w:rsidP="003B10D6">
      <w:pPr>
        <w:numPr>
          <w:ilvl w:val="0"/>
          <w:numId w:val="1"/>
        </w:numPr>
        <w:autoSpaceDE w:val="0"/>
        <w:autoSpaceDN w:val="0"/>
        <w:adjustRightInd w:val="0"/>
        <w:jc w:val="center"/>
        <w:rPr>
          <w:b/>
          <w:color w:val="000000"/>
          <w:sz w:val="28"/>
          <w:szCs w:val="28"/>
        </w:rPr>
      </w:pPr>
      <w:r>
        <w:rPr>
          <w:b/>
          <w:color w:val="000000"/>
          <w:sz w:val="28"/>
          <w:szCs w:val="28"/>
        </w:rPr>
        <w:lastRenderedPageBreak/>
        <w:t>Загальні положення</w:t>
      </w:r>
    </w:p>
    <w:p w:rsidR="003B10D6" w:rsidRDefault="003B10D6" w:rsidP="003B10D6">
      <w:pPr>
        <w:autoSpaceDE w:val="0"/>
        <w:autoSpaceDN w:val="0"/>
        <w:adjustRightInd w:val="0"/>
        <w:ind w:left="720"/>
        <w:rPr>
          <w:b/>
          <w:color w:val="000000"/>
          <w:sz w:val="28"/>
          <w:szCs w:val="28"/>
        </w:rPr>
      </w:pPr>
    </w:p>
    <w:p w:rsidR="003B10D6" w:rsidRDefault="003B10D6" w:rsidP="003B10D6">
      <w:pPr>
        <w:autoSpaceDE w:val="0"/>
        <w:autoSpaceDN w:val="0"/>
        <w:adjustRightInd w:val="0"/>
        <w:jc w:val="center"/>
        <w:rPr>
          <w:b/>
          <w:color w:val="000000"/>
          <w:sz w:val="28"/>
          <w:szCs w:val="28"/>
        </w:rPr>
      </w:pPr>
    </w:p>
    <w:p w:rsidR="003B10D6" w:rsidRDefault="003B10D6" w:rsidP="003B10D6">
      <w:pPr>
        <w:autoSpaceDE w:val="0"/>
        <w:autoSpaceDN w:val="0"/>
        <w:adjustRightInd w:val="0"/>
        <w:ind w:firstLine="709"/>
        <w:jc w:val="both"/>
        <w:rPr>
          <w:sz w:val="28"/>
          <w:szCs w:val="28"/>
        </w:rPr>
      </w:pPr>
      <w:r>
        <w:rPr>
          <w:color w:val="000000"/>
          <w:sz w:val="28"/>
          <w:szCs w:val="28"/>
        </w:rPr>
        <w:t xml:space="preserve">1.1. </w:t>
      </w:r>
      <w:r>
        <w:rPr>
          <w:iCs/>
          <w:color w:val="000000"/>
          <w:sz w:val="28"/>
          <w:szCs w:val="28"/>
        </w:rPr>
        <w:t>Комунальне некомерційне підприємство Фастівської міської</w:t>
      </w:r>
      <w:r>
        <w:rPr>
          <w:iCs/>
          <w:color w:val="535353"/>
          <w:sz w:val="28"/>
          <w:szCs w:val="28"/>
        </w:rPr>
        <w:t xml:space="preserve"> </w:t>
      </w:r>
      <w:r>
        <w:rPr>
          <w:color w:val="000000"/>
          <w:sz w:val="28"/>
          <w:szCs w:val="28"/>
        </w:rPr>
        <w:t xml:space="preserve">ради «Фастівський Центр первинної медико-санітарної допомоги» (надалі — Підприємство) створене за рішенням </w:t>
      </w:r>
      <w:r>
        <w:rPr>
          <w:iCs/>
          <w:color w:val="000000"/>
          <w:sz w:val="28"/>
          <w:szCs w:val="28"/>
        </w:rPr>
        <w:t xml:space="preserve">Фастівської районної ради </w:t>
      </w:r>
      <w:r>
        <w:rPr>
          <w:color w:val="000000"/>
          <w:sz w:val="28"/>
          <w:szCs w:val="28"/>
        </w:rPr>
        <w:t xml:space="preserve"> № </w:t>
      </w:r>
      <w:r>
        <w:rPr>
          <w:sz w:val="28"/>
          <w:szCs w:val="28"/>
        </w:rPr>
        <w:t>03-16-</w:t>
      </w:r>
      <w:r>
        <w:rPr>
          <w:sz w:val="28"/>
          <w:szCs w:val="28"/>
          <w:lang w:val="en-US"/>
        </w:rPr>
        <w:t>VII</w:t>
      </w:r>
      <w:r>
        <w:rPr>
          <w:sz w:val="28"/>
          <w:szCs w:val="28"/>
        </w:rPr>
        <w:t xml:space="preserve"> від 23.11.2017 року шляхом реорганізації (перетворення) комунального закладу «Фастівський Центр первинної медико-санітарної допомоги».</w:t>
      </w:r>
      <w:r>
        <w:rPr>
          <w:color w:val="FF0000"/>
          <w:sz w:val="28"/>
          <w:szCs w:val="28"/>
        </w:rPr>
        <w:t xml:space="preserve"> </w:t>
      </w:r>
      <w:r>
        <w:rPr>
          <w:iCs/>
          <w:color w:val="000000"/>
          <w:sz w:val="28"/>
          <w:szCs w:val="28"/>
        </w:rPr>
        <w:t>Комунальне некомерційне підприємство Фастівської міської</w:t>
      </w:r>
      <w:r>
        <w:rPr>
          <w:iCs/>
          <w:color w:val="535353"/>
          <w:sz w:val="28"/>
          <w:szCs w:val="28"/>
        </w:rPr>
        <w:t xml:space="preserve"> </w:t>
      </w:r>
      <w:r>
        <w:rPr>
          <w:color w:val="000000"/>
          <w:sz w:val="28"/>
          <w:szCs w:val="28"/>
        </w:rPr>
        <w:t xml:space="preserve">ради «Фастівський Центр первинної медико-санітарної допомоги» </w:t>
      </w:r>
      <w:r>
        <w:rPr>
          <w:sz w:val="28"/>
          <w:szCs w:val="28"/>
        </w:rPr>
        <w:t>є правонаступником</w:t>
      </w:r>
      <w:r>
        <w:rPr>
          <w:color w:val="FF0000"/>
          <w:sz w:val="28"/>
          <w:szCs w:val="28"/>
        </w:rPr>
        <w:t xml:space="preserve"> </w:t>
      </w:r>
      <w:r>
        <w:rPr>
          <w:iCs/>
          <w:color w:val="000000"/>
          <w:sz w:val="28"/>
          <w:szCs w:val="28"/>
        </w:rPr>
        <w:t xml:space="preserve">Комунального некомерційного підприємства Фастівської районної </w:t>
      </w:r>
      <w:r>
        <w:rPr>
          <w:color w:val="000000"/>
          <w:sz w:val="28"/>
          <w:szCs w:val="28"/>
        </w:rPr>
        <w:t>ради «Фастівський Центр первинної медико-санітарної допомоги» усього майна всіх прав та обов’язків зазначеного комунального закладу</w:t>
      </w:r>
      <w:r>
        <w:rPr>
          <w:sz w:val="28"/>
          <w:szCs w:val="28"/>
        </w:rPr>
        <w:t>.</w:t>
      </w:r>
    </w:p>
    <w:p w:rsidR="003B10D6" w:rsidRDefault="003B10D6" w:rsidP="003B10D6">
      <w:pPr>
        <w:pStyle w:val="2"/>
        <w:ind w:left="0" w:firstLine="709"/>
        <w:jc w:val="both"/>
        <w:rPr>
          <w:sz w:val="28"/>
          <w:szCs w:val="28"/>
          <w:lang w:val="uk-UA"/>
        </w:rPr>
      </w:pPr>
      <w:r>
        <w:rPr>
          <w:sz w:val="28"/>
          <w:szCs w:val="28"/>
          <w:lang w:val="uk-UA"/>
        </w:rPr>
        <w:t xml:space="preserve">1.2. Засновником Комунального некомерційного підприємства Фастівської міської ради </w:t>
      </w:r>
      <w:r>
        <w:rPr>
          <w:color w:val="000000"/>
          <w:sz w:val="28"/>
          <w:szCs w:val="28"/>
          <w:lang w:val="uk-UA"/>
        </w:rPr>
        <w:t>«Фастівський Центр первинної медико-санітарної допомоги»</w:t>
      </w:r>
      <w:r>
        <w:rPr>
          <w:sz w:val="28"/>
          <w:szCs w:val="28"/>
          <w:lang w:val="uk-UA"/>
        </w:rPr>
        <w:t xml:space="preserve"> є Фастівська міська територіальна громада в особі Фастівської міської ради </w:t>
      </w:r>
      <w:r>
        <w:rPr>
          <w:color w:val="000000"/>
          <w:sz w:val="28"/>
          <w:szCs w:val="28"/>
          <w:lang w:val="uk-UA"/>
        </w:rPr>
        <w:t>(надалі — Засновник)</w:t>
      </w:r>
      <w:r>
        <w:rPr>
          <w:sz w:val="28"/>
          <w:szCs w:val="28"/>
          <w:lang w:val="uk-UA"/>
        </w:rPr>
        <w:t>. Підприємство засноване на базі комунального майна, переданого в оперативне управління.</w:t>
      </w:r>
    </w:p>
    <w:p w:rsidR="003B10D6" w:rsidRDefault="003B10D6" w:rsidP="003B10D6">
      <w:pPr>
        <w:pStyle w:val="2"/>
        <w:ind w:left="0" w:firstLine="709"/>
        <w:jc w:val="both"/>
        <w:rPr>
          <w:sz w:val="28"/>
          <w:szCs w:val="28"/>
          <w:lang w:val="uk-UA"/>
        </w:rPr>
      </w:pPr>
      <w:r>
        <w:rPr>
          <w:sz w:val="28"/>
          <w:szCs w:val="28"/>
          <w:lang w:val="uk-UA"/>
        </w:rPr>
        <w:t>1.3. Підприємство належить до сфери управління виконавчого комітету Фастівської міської ради  Київської області (далі — Орган управління).</w:t>
      </w:r>
    </w:p>
    <w:p w:rsidR="003B10D6" w:rsidRDefault="003B10D6" w:rsidP="003B10D6">
      <w:pPr>
        <w:autoSpaceDE w:val="0"/>
        <w:autoSpaceDN w:val="0"/>
        <w:adjustRightInd w:val="0"/>
        <w:ind w:firstLine="709"/>
        <w:jc w:val="both"/>
        <w:rPr>
          <w:sz w:val="28"/>
          <w:szCs w:val="28"/>
        </w:rPr>
      </w:pPr>
      <w:r>
        <w:rPr>
          <w:sz w:val="28"/>
          <w:szCs w:val="28"/>
        </w:rPr>
        <w:t>1.4. Підприємство підзвітне - Органу управління, підконтрольне - Засновнику.</w:t>
      </w:r>
    </w:p>
    <w:p w:rsidR="003B10D6" w:rsidRDefault="003B10D6" w:rsidP="003B10D6">
      <w:pPr>
        <w:autoSpaceDE w:val="0"/>
        <w:autoSpaceDN w:val="0"/>
        <w:adjustRightInd w:val="0"/>
        <w:ind w:firstLine="709"/>
        <w:jc w:val="both"/>
        <w:rPr>
          <w:color w:val="000000"/>
          <w:sz w:val="28"/>
          <w:szCs w:val="28"/>
        </w:rPr>
      </w:pPr>
      <w:r>
        <w:rPr>
          <w:color w:val="000000"/>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3B10D6" w:rsidRDefault="003B10D6" w:rsidP="003B10D6">
      <w:pPr>
        <w:autoSpaceDE w:val="0"/>
        <w:autoSpaceDN w:val="0"/>
        <w:adjustRightInd w:val="0"/>
        <w:ind w:firstLine="709"/>
        <w:jc w:val="both"/>
        <w:rPr>
          <w:color w:val="000000"/>
          <w:sz w:val="28"/>
          <w:szCs w:val="28"/>
        </w:rPr>
      </w:pPr>
      <w:r>
        <w:rPr>
          <w:color w:val="000000"/>
          <w:sz w:val="28"/>
          <w:szCs w:val="28"/>
        </w:rPr>
        <w:t>1.6.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розпорядженнями та постановами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Органу управління і Засновника та цим Статутом.</w:t>
      </w:r>
    </w:p>
    <w:p w:rsidR="003B10D6" w:rsidRDefault="003B10D6" w:rsidP="003B10D6">
      <w:pPr>
        <w:autoSpaceDE w:val="0"/>
        <w:autoSpaceDN w:val="0"/>
        <w:adjustRightInd w:val="0"/>
        <w:ind w:firstLine="709"/>
        <w:jc w:val="both"/>
        <w:rPr>
          <w:b/>
          <w:color w:val="000000"/>
          <w:sz w:val="28"/>
          <w:szCs w:val="28"/>
        </w:rPr>
      </w:pPr>
    </w:p>
    <w:p w:rsidR="003B10D6" w:rsidRDefault="003B10D6" w:rsidP="003B10D6">
      <w:pPr>
        <w:autoSpaceDE w:val="0"/>
        <w:autoSpaceDN w:val="0"/>
        <w:adjustRightInd w:val="0"/>
        <w:jc w:val="center"/>
        <w:rPr>
          <w:b/>
          <w:color w:val="000000"/>
          <w:sz w:val="28"/>
          <w:szCs w:val="28"/>
        </w:rPr>
      </w:pPr>
      <w:r>
        <w:rPr>
          <w:b/>
          <w:color w:val="000000"/>
          <w:sz w:val="28"/>
          <w:szCs w:val="28"/>
        </w:rPr>
        <w:t>2. Найменування та місцезнаходження</w:t>
      </w:r>
    </w:p>
    <w:p w:rsidR="003B10D6" w:rsidRDefault="003B10D6" w:rsidP="003B10D6">
      <w:pPr>
        <w:autoSpaceDE w:val="0"/>
        <w:autoSpaceDN w:val="0"/>
        <w:adjustRightInd w:val="0"/>
        <w:ind w:firstLine="709"/>
        <w:jc w:val="both"/>
        <w:rPr>
          <w:b/>
          <w:color w:val="000000"/>
          <w:sz w:val="28"/>
          <w:szCs w:val="28"/>
        </w:rPr>
      </w:pPr>
    </w:p>
    <w:p w:rsidR="003B10D6" w:rsidRDefault="003B10D6" w:rsidP="003B10D6">
      <w:pPr>
        <w:autoSpaceDE w:val="0"/>
        <w:autoSpaceDN w:val="0"/>
        <w:adjustRightInd w:val="0"/>
        <w:ind w:firstLine="709"/>
        <w:jc w:val="both"/>
        <w:rPr>
          <w:color w:val="000000"/>
          <w:sz w:val="28"/>
          <w:szCs w:val="28"/>
        </w:rPr>
      </w:pPr>
      <w:r>
        <w:rPr>
          <w:color w:val="000000"/>
          <w:sz w:val="28"/>
          <w:szCs w:val="28"/>
        </w:rPr>
        <w:t xml:space="preserve">2.1. Повне найменування Підприємства — </w:t>
      </w:r>
      <w:r>
        <w:rPr>
          <w:iCs/>
          <w:color w:val="000000"/>
          <w:sz w:val="28"/>
          <w:szCs w:val="28"/>
        </w:rPr>
        <w:t xml:space="preserve">Комунальне некомерційне підприємство Фастівської міської </w:t>
      </w:r>
      <w:r>
        <w:rPr>
          <w:color w:val="000000"/>
          <w:sz w:val="28"/>
          <w:szCs w:val="28"/>
        </w:rPr>
        <w:t>ради «Фастівський Центр первинної медико-санітарної допомоги».</w:t>
      </w:r>
    </w:p>
    <w:p w:rsidR="003B10D6" w:rsidRDefault="003B10D6" w:rsidP="003B10D6">
      <w:pPr>
        <w:autoSpaceDE w:val="0"/>
        <w:autoSpaceDN w:val="0"/>
        <w:adjustRightInd w:val="0"/>
        <w:ind w:firstLine="709"/>
        <w:jc w:val="both"/>
        <w:rPr>
          <w:color w:val="000000"/>
          <w:sz w:val="28"/>
          <w:szCs w:val="28"/>
        </w:rPr>
      </w:pPr>
      <w:r>
        <w:rPr>
          <w:color w:val="000000"/>
          <w:sz w:val="28"/>
          <w:szCs w:val="28"/>
        </w:rPr>
        <w:t>2.2. Скорочене найменування Підприємства — КНП ФМР «Фастівський Центр ПМСД».</w:t>
      </w:r>
    </w:p>
    <w:p w:rsidR="003B10D6" w:rsidRDefault="003B10D6" w:rsidP="003B10D6">
      <w:pPr>
        <w:autoSpaceDE w:val="0"/>
        <w:autoSpaceDN w:val="0"/>
        <w:adjustRightInd w:val="0"/>
        <w:ind w:firstLine="709"/>
        <w:jc w:val="both"/>
        <w:rPr>
          <w:color w:val="000000"/>
          <w:sz w:val="28"/>
          <w:szCs w:val="28"/>
        </w:rPr>
      </w:pPr>
      <w:r>
        <w:rPr>
          <w:color w:val="000000"/>
          <w:sz w:val="28"/>
          <w:szCs w:val="28"/>
        </w:rPr>
        <w:t>2.3. Юридична адреса Підприємства: 08500, Київська область, м. Фастів,             вул. Л.Толстого, 28.</w:t>
      </w:r>
    </w:p>
    <w:p w:rsidR="003B10D6" w:rsidRDefault="003B10D6" w:rsidP="003B10D6">
      <w:pPr>
        <w:autoSpaceDE w:val="0"/>
        <w:autoSpaceDN w:val="0"/>
        <w:adjustRightInd w:val="0"/>
        <w:ind w:firstLine="709"/>
        <w:jc w:val="both"/>
        <w:rPr>
          <w:color w:val="000000"/>
          <w:sz w:val="28"/>
          <w:szCs w:val="28"/>
        </w:rPr>
      </w:pPr>
      <w:r>
        <w:rPr>
          <w:color w:val="000000"/>
          <w:sz w:val="28"/>
          <w:szCs w:val="28"/>
        </w:rPr>
        <w:t>2.4. Місце провадження господарської діяльності:</w:t>
      </w:r>
    </w:p>
    <w:p w:rsidR="003B10D6" w:rsidRDefault="003B10D6" w:rsidP="003B10D6">
      <w:pPr>
        <w:autoSpaceDE w:val="0"/>
        <w:autoSpaceDN w:val="0"/>
        <w:adjustRightInd w:val="0"/>
        <w:ind w:left="709"/>
        <w:jc w:val="both"/>
        <w:rPr>
          <w:rFonts w:eastAsia="MS Gothic"/>
          <w:iCs/>
          <w:color w:val="000000"/>
          <w:sz w:val="28"/>
          <w:szCs w:val="28"/>
        </w:rPr>
      </w:pPr>
      <w:r>
        <w:rPr>
          <w:color w:val="000000"/>
          <w:sz w:val="28"/>
          <w:szCs w:val="28"/>
        </w:rPr>
        <w:lastRenderedPageBreak/>
        <w:t>— м. Фастів, вул. Л.Толстого, 28, м. Фастів, вул. І.</w:t>
      </w:r>
      <w:proofErr w:type="spellStart"/>
      <w:r>
        <w:rPr>
          <w:color w:val="000000"/>
          <w:sz w:val="28"/>
          <w:szCs w:val="28"/>
        </w:rPr>
        <w:t>Ступака</w:t>
      </w:r>
      <w:proofErr w:type="spellEnd"/>
      <w:r>
        <w:rPr>
          <w:color w:val="000000"/>
          <w:sz w:val="28"/>
          <w:szCs w:val="28"/>
        </w:rPr>
        <w:t xml:space="preserve">, 11 — </w:t>
      </w:r>
      <w:r>
        <w:rPr>
          <w:rFonts w:eastAsia="MS Gothic"/>
          <w:iCs/>
          <w:color w:val="000000"/>
          <w:sz w:val="28"/>
          <w:szCs w:val="28"/>
        </w:rPr>
        <w:t xml:space="preserve">амбулаторія м. Фастів </w:t>
      </w:r>
      <w:r>
        <w:rPr>
          <w:color w:val="000000"/>
          <w:sz w:val="28"/>
          <w:szCs w:val="28"/>
        </w:rPr>
        <w:t>—</w:t>
      </w:r>
      <w:r>
        <w:rPr>
          <w:rFonts w:eastAsia="MS Gothic"/>
          <w:iCs/>
          <w:color w:val="000000"/>
          <w:sz w:val="28"/>
          <w:szCs w:val="28"/>
        </w:rPr>
        <w:t xml:space="preserve"> 1 (Центральна);</w:t>
      </w:r>
    </w:p>
    <w:p w:rsidR="003B10D6" w:rsidRDefault="003B10D6" w:rsidP="003B10D6">
      <w:pPr>
        <w:ind w:left="709"/>
        <w:jc w:val="both"/>
        <w:rPr>
          <w:color w:val="000000"/>
          <w:sz w:val="28"/>
          <w:szCs w:val="28"/>
        </w:rPr>
      </w:pPr>
      <w:r>
        <w:rPr>
          <w:color w:val="000000"/>
          <w:sz w:val="28"/>
          <w:szCs w:val="28"/>
        </w:rPr>
        <w:t xml:space="preserve">— </w:t>
      </w:r>
      <w:proofErr w:type="spellStart"/>
      <w:r>
        <w:rPr>
          <w:color w:val="000000"/>
          <w:sz w:val="28"/>
          <w:szCs w:val="28"/>
        </w:rPr>
        <w:t>смт</w:t>
      </w:r>
      <w:proofErr w:type="spellEnd"/>
      <w:r>
        <w:rPr>
          <w:color w:val="000000"/>
          <w:sz w:val="28"/>
          <w:szCs w:val="28"/>
        </w:rPr>
        <w:t xml:space="preserve">. Борова, вул. Театральна 5, (АЗПСМ </w:t>
      </w:r>
      <w:proofErr w:type="spellStart"/>
      <w:r>
        <w:rPr>
          <w:color w:val="000000"/>
          <w:sz w:val="28"/>
          <w:szCs w:val="28"/>
        </w:rPr>
        <w:t>смт</w:t>
      </w:r>
      <w:proofErr w:type="spellEnd"/>
      <w:r>
        <w:rPr>
          <w:color w:val="000000"/>
          <w:sz w:val="28"/>
          <w:szCs w:val="28"/>
        </w:rPr>
        <w:t xml:space="preserve"> Борова);</w:t>
      </w:r>
    </w:p>
    <w:p w:rsidR="003B10D6" w:rsidRDefault="003B10D6" w:rsidP="003B10D6">
      <w:pPr>
        <w:ind w:left="709"/>
        <w:jc w:val="both"/>
        <w:rPr>
          <w:color w:val="000000"/>
          <w:sz w:val="28"/>
          <w:szCs w:val="28"/>
        </w:rPr>
      </w:pPr>
      <w:r>
        <w:rPr>
          <w:color w:val="000000"/>
          <w:sz w:val="28"/>
          <w:szCs w:val="28"/>
        </w:rPr>
        <w:t>— с. М. Половецьке, вул. Паркова, 4а (АЗПСМ с. М. Половецьке);</w:t>
      </w:r>
    </w:p>
    <w:p w:rsidR="003B10D6" w:rsidRDefault="003B10D6" w:rsidP="003B10D6">
      <w:pPr>
        <w:ind w:left="709"/>
        <w:jc w:val="both"/>
        <w:rPr>
          <w:color w:val="000000"/>
          <w:sz w:val="28"/>
          <w:szCs w:val="28"/>
        </w:rPr>
      </w:pPr>
      <w:r>
        <w:rPr>
          <w:color w:val="000000"/>
          <w:sz w:val="28"/>
          <w:szCs w:val="28"/>
        </w:rPr>
        <w:t>— с. Дідівщина, вул. Ломоносова, 28 (АЗПСМ с. Дідівщина);</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Дорогинка</w:t>
      </w:r>
      <w:proofErr w:type="spellEnd"/>
      <w:r>
        <w:rPr>
          <w:color w:val="000000"/>
          <w:sz w:val="28"/>
          <w:szCs w:val="28"/>
        </w:rPr>
        <w:t xml:space="preserve">, вул. Шкільна, 2а (АЗПСМ с. </w:t>
      </w:r>
      <w:proofErr w:type="spellStart"/>
      <w:r>
        <w:rPr>
          <w:color w:val="000000"/>
          <w:sz w:val="28"/>
          <w:szCs w:val="28"/>
        </w:rPr>
        <w:t>Дорогинка</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с. В.</w:t>
      </w:r>
      <w:proofErr w:type="spellStart"/>
      <w:r>
        <w:rPr>
          <w:color w:val="000000"/>
          <w:sz w:val="28"/>
          <w:szCs w:val="28"/>
        </w:rPr>
        <w:t>Снітинка</w:t>
      </w:r>
      <w:proofErr w:type="spellEnd"/>
      <w:r>
        <w:rPr>
          <w:color w:val="000000"/>
          <w:sz w:val="28"/>
          <w:szCs w:val="28"/>
        </w:rPr>
        <w:t>, вул. Центральна, 58 (АЗПСМ с. В.</w:t>
      </w:r>
      <w:proofErr w:type="spellStart"/>
      <w:r>
        <w:rPr>
          <w:color w:val="000000"/>
          <w:sz w:val="28"/>
          <w:szCs w:val="28"/>
        </w:rPr>
        <w:t>Снітинка</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xml:space="preserve">— с. М. </w:t>
      </w:r>
      <w:proofErr w:type="spellStart"/>
      <w:r>
        <w:rPr>
          <w:color w:val="000000"/>
          <w:sz w:val="28"/>
          <w:szCs w:val="28"/>
        </w:rPr>
        <w:t>Снітинка</w:t>
      </w:r>
      <w:proofErr w:type="spellEnd"/>
      <w:r>
        <w:rPr>
          <w:color w:val="000000"/>
          <w:sz w:val="28"/>
          <w:szCs w:val="28"/>
        </w:rPr>
        <w:t xml:space="preserve">, вул. Гагаріна, 134 (АЗПСМ с. М. </w:t>
      </w:r>
      <w:proofErr w:type="spellStart"/>
      <w:r>
        <w:rPr>
          <w:color w:val="000000"/>
          <w:sz w:val="28"/>
          <w:szCs w:val="28"/>
        </w:rPr>
        <w:t>Снітинка</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Фастівець</w:t>
      </w:r>
      <w:proofErr w:type="spellEnd"/>
      <w:r>
        <w:rPr>
          <w:color w:val="000000"/>
          <w:sz w:val="28"/>
          <w:szCs w:val="28"/>
        </w:rPr>
        <w:t xml:space="preserve">, вул. Дружби, 60 (АЗПСМ с. </w:t>
      </w:r>
      <w:proofErr w:type="spellStart"/>
      <w:r>
        <w:rPr>
          <w:color w:val="000000"/>
          <w:sz w:val="28"/>
          <w:szCs w:val="28"/>
        </w:rPr>
        <w:t>Фастівець</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Мотовилівка</w:t>
      </w:r>
      <w:proofErr w:type="spellEnd"/>
      <w:r>
        <w:rPr>
          <w:color w:val="000000"/>
          <w:sz w:val="28"/>
          <w:szCs w:val="28"/>
        </w:rPr>
        <w:t xml:space="preserve">, вул. Шевченко, 61 (АЗПСМ с. </w:t>
      </w:r>
      <w:proofErr w:type="spellStart"/>
      <w:r>
        <w:rPr>
          <w:color w:val="000000"/>
          <w:sz w:val="28"/>
          <w:szCs w:val="28"/>
        </w:rPr>
        <w:t>Мотовилівка</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xml:space="preserve">— с. Пилипівка, вул. </w:t>
      </w:r>
      <w:proofErr w:type="spellStart"/>
      <w:r>
        <w:rPr>
          <w:color w:val="000000"/>
          <w:sz w:val="28"/>
          <w:szCs w:val="28"/>
        </w:rPr>
        <w:t>Святомихайлівська</w:t>
      </w:r>
      <w:proofErr w:type="spellEnd"/>
      <w:r>
        <w:rPr>
          <w:color w:val="000000"/>
          <w:sz w:val="28"/>
          <w:szCs w:val="28"/>
        </w:rPr>
        <w:t>, 35 (АЗПСМ с. Пилипівка);</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Триліси</w:t>
      </w:r>
      <w:proofErr w:type="spellEnd"/>
      <w:r>
        <w:rPr>
          <w:color w:val="000000"/>
          <w:sz w:val="28"/>
          <w:szCs w:val="28"/>
        </w:rPr>
        <w:t xml:space="preserve">, вул. Декабристів, 2 (АЗПСМ с. </w:t>
      </w:r>
      <w:proofErr w:type="spellStart"/>
      <w:r>
        <w:rPr>
          <w:color w:val="000000"/>
          <w:sz w:val="28"/>
          <w:szCs w:val="28"/>
        </w:rPr>
        <w:t>Триліси</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с. Півні, вул. Миру, 3(АЗПСМ с. Півні);</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Томашівка</w:t>
      </w:r>
      <w:proofErr w:type="spellEnd"/>
      <w:r>
        <w:rPr>
          <w:color w:val="000000"/>
          <w:sz w:val="28"/>
          <w:szCs w:val="28"/>
        </w:rPr>
        <w:t xml:space="preserve">, вул. Л.Українки, 12а (АЗПСМ с. </w:t>
      </w:r>
      <w:proofErr w:type="spellStart"/>
      <w:r>
        <w:rPr>
          <w:color w:val="000000"/>
          <w:sz w:val="28"/>
          <w:szCs w:val="28"/>
        </w:rPr>
        <w:t>Томашівка</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xml:space="preserve">— </w:t>
      </w:r>
      <w:proofErr w:type="spellStart"/>
      <w:r>
        <w:rPr>
          <w:color w:val="000000"/>
          <w:sz w:val="28"/>
          <w:szCs w:val="28"/>
        </w:rPr>
        <w:t>смт</w:t>
      </w:r>
      <w:proofErr w:type="spellEnd"/>
      <w:r>
        <w:rPr>
          <w:color w:val="000000"/>
          <w:sz w:val="28"/>
          <w:szCs w:val="28"/>
        </w:rPr>
        <w:t xml:space="preserve">. Кожанка, вул. Шевченко, 6 (АЗПСМ </w:t>
      </w:r>
      <w:proofErr w:type="spellStart"/>
      <w:r>
        <w:rPr>
          <w:color w:val="000000"/>
          <w:sz w:val="28"/>
          <w:szCs w:val="28"/>
        </w:rPr>
        <w:t>смт</w:t>
      </w:r>
      <w:proofErr w:type="spellEnd"/>
      <w:r>
        <w:rPr>
          <w:color w:val="000000"/>
          <w:sz w:val="28"/>
          <w:szCs w:val="28"/>
        </w:rPr>
        <w:t xml:space="preserve"> Кожанка);</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Скригалівка</w:t>
      </w:r>
      <w:proofErr w:type="spellEnd"/>
      <w:r>
        <w:rPr>
          <w:color w:val="000000"/>
          <w:sz w:val="28"/>
          <w:szCs w:val="28"/>
        </w:rPr>
        <w:t xml:space="preserve">, вул. Шкільна, 5 (АЗПСМ с. </w:t>
      </w:r>
      <w:proofErr w:type="spellStart"/>
      <w:r>
        <w:rPr>
          <w:color w:val="000000"/>
          <w:sz w:val="28"/>
          <w:szCs w:val="28"/>
        </w:rPr>
        <w:t>Скригалівка</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Оленівка</w:t>
      </w:r>
      <w:proofErr w:type="spellEnd"/>
      <w:r>
        <w:rPr>
          <w:color w:val="000000"/>
          <w:sz w:val="28"/>
          <w:szCs w:val="28"/>
        </w:rPr>
        <w:t>, вул. Святкова, 4 (</w:t>
      </w:r>
      <w:proofErr w:type="spellStart"/>
      <w:r>
        <w:rPr>
          <w:color w:val="000000"/>
          <w:sz w:val="28"/>
          <w:szCs w:val="28"/>
        </w:rPr>
        <w:t>ФАП</w:t>
      </w:r>
      <w:proofErr w:type="spellEnd"/>
      <w:r>
        <w:rPr>
          <w:color w:val="000000"/>
          <w:sz w:val="28"/>
          <w:szCs w:val="28"/>
        </w:rPr>
        <w:t xml:space="preserve"> с. </w:t>
      </w:r>
      <w:proofErr w:type="spellStart"/>
      <w:r>
        <w:rPr>
          <w:color w:val="000000"/>
          <w:sz w:val="28"/>
          <w:szCs w:val="28"/>
        </w:rPr>
        <w:t>Оленівка</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с. Веприк, вул. Миру, 1 (</w:t>
      </w:r>
      <w:proofErr w:type="spellStart"/>
      <w:r>
        <w:rPr>
          <w:color w:val="000000"/>
          <w:sz w:val="28"/>
          <w:szCs w:val="28"/>
        </w:rPr>
        <w:t>ФАП</w:t>
      </w:r>
      <w:proofErr w:type="spellEnd"/>
      <w:r>
        <w:rPr>
          <w:color w:val="000000"/>
          <w:sz w:val="28"/>
          <w:szCs w:val="28"/>
        </w:rPr>
        <w:t xml:space="preserve"> с. Веприк);</w:t>
      </w:r>
    </w:p>
    <w:p w:rsidR="003B10D6" w:rsidRDefault="003B10D6" w:rsidP="003B10D6">
      <w:pPr>
        <w:ind w:left="709"/>
        <w:jc w:val="both"/>
        <w:rPr>
          <w:color w:val="000000"/>
          <w:sz w:val="28"/>
          <w:szCs w:val="28"/>
        </w:rPr>
      </w:pPr>
      <w:r>
        <w:rPr>
          <w:color w:val="000000"/>
          <w:sz w:val="28"/>
          <w:szCs w:val="28"/>
        </w:rPr>
        <w:t>— с. В. Гуляки, вул. Шкільна, 11 (</w:t>
      </w:r>
      <w:proofErr w:type="spellStart"/>
      <w:r>
        <w:rPr>
          <w:color w:val="000000"/>
          <w:sz w:val="28"/>
          <w:szCs w:val="28"/>
        </w:rPr>
        <w:t>ФАП</w:t>
      </w:r>
      <w:proofErr w:type="spellEnd"/>
      <w:r>
        <w:rPr>
          <w:color w:val="000000"/>
          <w:sz w:val="28"/>
          <w:szCs w:val="28"/>
        </w:rPr>
        <w:t xml:space="preserve"> с. в. Гуляки);</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Яхни</w:t>
      </w:r>
      <w:proofErr w:type="spellEnd"/>
      <w:r>
        <w:rPr>
          <w:color w:val="000000"/>
          <w:sz w:val="28"/>
          <w:szCs w:val="28"/>
        </w:rPr>
        <w:t>, вул. Центральна, 2а (</w:t>
      </w:r>
      <w:proofErr w:type="spellStart"/>
      <w:r>
        <w:rPr>
          <w:color w:val="000000"/>
          <w:sz w:val="28"/>
          <w:szCs w:val="28"/>
        </w:rPr>
        <w:t>ФАП</w:t>
      </w:r>
      <w:proofErr w:type="spellEnd"/>
      <w:r>
        <w:rPr>
          <w:color w:val="000000"/>
          <w:sz w:val="28"/>
          <w:szCs w:val="28"/>
        </w:rPr>
        <w:t xml:space="preserve"> с. </w:t>
      </w:r>
      <w:proofErr w:type="spellStart"/>
      <w:r>
        <w:rPr>
          <w:color w:val="000000"/>
          <w:sz w:val="28"/>
          <w:szCs w:val="28"/>
        </w:rPr>
        <w:t>Яхни</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Пришивальня</w:t>
      </w:r>
      <w:proofErr w:type="spellEnd"/>
      <w:r>
        <w:rPr>
          <w:color w:val="000000"/>
          <w:sz w:val="28"/>
          <w:szCs w:val="28"/>
        </w:rPr>
        <w:t xml:space="preserve">, вул. Садова, 1 (ФП с. </w:t>
      </w:r>
      <w:proofErr w:type="spellStart"/>
      <w:r>
        <w:rPr>
          <w:color w:val="000000"/>
          <w:sz w:val="28"/>
          <w:szCs w:val="28"/>
        </w:rPr>
        <w:t>Пришивальня</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Деминівка</w:t>
      </w:r>
      <w:proofErr w:type="spellEnd"/>
      <w:r>
        <w:rPr>
          <w:color w:val="000000"/>
          <w:sz w:val="28"/>
          <w:szCs w:val="28"/>
        </w:rPr>
        <w:t xml:space="preserve">, вул. Франка, 1 (ФП с. </w:t>
      </w:r>
      <w:proofErr w:type="spellStart"/>
      <w:r>
        <w:rPr>
          <w:color w:val="000000"/>
          <w:sz w:val="28"/>
          <w:szCs w:val="28"/>
        </w:rPr>
        <w:t>Деминівка</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Ярошівка</w:t>
      </w:r>
      <w:proofErr w:type="spellEnd"/>
      <w:r>
        <w:rPr>
          <w:color w:val="000000"/>
          <w:sz w:val="28"/>
          <w:szCs w:val="28"/>
        </w:rPr>
        <w:t xml:space="preserve">, вул. Садова, 5 (ФП с. </w:t>
      </w:r>
      <w:proofErr w:type="spellStart"/>
      <w:r>
        <w:rPr>
          <w:color w:val="000000"/>
          <w:sz w:val="28"/>
          <w:szCs w:val="28"/>
        </w:rPr>
        <w:t>Ярошівка</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с. В.Офірна, вул. Набережна, 56 (ФП с. В.Офірна);</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Кощіївка</w:t>
      </w:r>
      <w:proofErr w:type="spellEnd"/>
      <w:r>
        <w:rPr>
          <w:color w:val="000000"/>
          <w:sz w:val="28"/>
          <w:szCs w:val="28"/>
        </w:rPr>
        <w:t xml:space="preserve">, вул. Савченко, 52 (ФП с. </w:t>
      </w:r>
      <w:proofErr w:type="spellStart"/>
      <w:r>
        <w:rPr>
          <w:color w:val="000000"/>
          <w:sz w:val="28"/>
          <w:szCs w:val="28"/>
        </w:rPr>
        <w:t>Кощіївка</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xml:space="preserve">— с. Гвардійське, вул. </w:t>
      </w:r>
      <w:proofErr w:type="spellStart"/>
      <w:r>
        <w:rPr>
          <w:color w:val="000000"/>
          <w:sz w:val="28"/>
          <w:szCs w:val="28"/>
        </w:rPr>
        <w:t>.Волинська</w:t>
      </w:r>
      <w:proofErr w:type="spellEnd"/>
      <w:r>
        <w:rPr>
          <w:color w:val="000000"/>
          <w:sz w:val="28"/>
          <w:szCs w:val="28"/>
        </w:rPr>
        <w:t>, 6 (ФП с. Гвардійське);</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Клехівка</w:t>
      </w:r>
      <w:proofErr w:type="spellEnd"/>
      <w:r>
        <w:rPr>
          <w:color w:val="000000"/>
          <w:sz w:val="28"/>
          <w:szCs w:val="28"/>
        </w:rPr>
        <w:t xml:space="preserve">, </w:t>
      </w:r>
      <w:proofErr w:type="spellStart"/>
      <w:r>
        <w:rPr>
          <w:color w:val="000000"/>
          <w:sz w:val="28"/>
          <w:szCs w:val="28"/>
        </w:rPr>
        <w:t>ул</w:t>
      </w:r>
      <w:proofErr w:type="spellEnd"/>
      <w:r>
        <w:rPr>
          <w:color w:val="000000"/>
          <w:sz w:val="28"/>
          <w:szCs w:val="28"/>
        </w:rPr>
        <w:t xml:space="preserve">. Мічуріна, 13/2 (ФП с. </w:t>
      </w:r>
      <w:proofErr w:type="spellStart"/>
      <w:r>
        <w:rPr>
          <w:color w:val="000000"/>
          <w:sz w:val="28"/>
          <w:szCs w:val="28"/>
        </w:rPr>
        <w:t>Клехівка</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xml:space="preserve">— с. В. </w:t>
      </w:r>
      <w:proofErr w:type="spellStart"/>
      <w:r>
        <w:rPr>
          <w:color w:val="000000"/>
          <w:sz w:val="28"/>
          <w:szCs w:val="28"/>
        </w:rPr>
        <w:t>Мотовилівка</w:t>
      </w:r>
      <w:proofErr w:type="spellEnd"/>
      <w:r>
        <w:rPr>
          <w:color w:val="000000"/>
          <w:sz w:val="28"/>
          <w:szCs w:val="28"/>
        </w:rPr>
        <w:t>, вул. Шкільна,  4 (ФП с. В.</w:t>
      </w:r>
      <w:proofErr w:type="spellStart"/>
      <w:r>
        <w:rPr>
          <w:color w:val="000000"/>
          <w:sz w:val="28"/>
          <w:szCs w:val="28"/>
        </w:rPr>
        <w:t>Мотовилівка</w:t>
      </w:r>
      <w:proofErr w:type="spellEnd"/>
      <w:r>
        <w:rPr>
          <w:color w:val="000000"/>
          <w:sz w:val="28"/>
          <w:szCs w:val="28"/>
        </w:rPr>
        <w:t>);</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Мот</w:t>
      </w:r>
      <w:proofErr w:type="spellEnd"/>
      <w:r>
        <w:rPr>
          <w:color w:val="000000"/>
          <w:sz w:val="28"/>
          <w:szCs w:val="28"/>
        </w:rPr>
        <w:t xml:space="preserve">. Слобідка, вул. Центральна, 8 (ФП с. </w:t>
      </w:r>
      <w:proofErr w:type="spellStart"/>
      <w:r>
        <w:rPr>
          <w:color w:val="000000"/>
          <w:sz w:val="28"/>
          <w:szCs w:val="28"/>
        </w:rPr>
        <w:t>Мот</w:t>
      </w:r>
      <w:proofErr w:type="spellEnd"/>
      <w:r>
        <w:rPr>
          <w:color w:val="000000"/>
          <w:sz w:val="28"/>
          <w:szCs w:val="28"/>
        </w:rPr>
        <w:t>. Слобідка);</w:t>
      </w:r>
    </w:p>
    <w:p w:rsidR="003B10D6" w:rsidRDefault="003B10D6" w:rsidP="003B10D6">
      <w:pPr>
        <w:ind w:left="709"/>
        <w:jc w:val="both"/>
        <w:rPr>
          <w:color w:val="000000"/>
          <w:sz w:val="28"/>
          <w:szCs w:val="28"/>
        </w:rPr>
      </w:pPr>
      <w:r>
        <w:rPr>
          <w:color w:val="000000"/>
          <w:sz w:val="28"/>
          <w:szCs w:val="28"/>
        </w:rPr>
        <w:t xml:space="preserve">— с. Вишняки, вул. </w:t>
      </w:r>
      <w:proofErr w:type="spellStart"/>
      <w:r>
        <w:rPr>
          <w:color w:val="000000"/>
          <w:sz w:val="28"/>
          <w:szCs w:val="28"/>
        </w:rPr>
        <w:t>Тітова</w:t>
      </w:r>
      <w:proofErr w:type="spellEnd"/>
      <w:r>
        <w:rPr>
          <w:color w:val="000000"/>
          <w:sz w:val="28"/>
          <w:szCs w:val="28"/>
        </w:rPr>
        <w:t>, 7 (ФП с. Вишняки);</w:t>
      </w:r>
    </w:p>
    <w:p w:rsidR="003B10D6" w:rsidRDefault="003B10D6" w:rsidP="003B10D6">
      <w:pPr>
        <w:ind w:left="709"/>
        <w:jc w:val="both"/>
        <w:rPr>
          <w:color w:val="000000"/>
          <w:sz w:val="28"/>
          <w:szCs w:val="28"/>
        </w:rPr>
      </w:pPr>
      <w:r>
        <w:rPr>
          <w:color w:val="000000"/>
          <w:sz w:val="28"/>
          <w:szCs w:val="28"/>
        </w:rPr>
        <w:t xml:space="preserve">— с. Королівка, вул. </w:t>
      </w:r>
      <w:proofErr w:type="spellStart"/>
      <w:r>
        <w:rPr>
          <w:color w:val="000000"/>
          <w:sz w:val="28"/>
          <w:szCs w:val="28"/>
        </w:rPr>
        <w:t>Триліська</w:t>
      </w:r>
      <w:proofErr w:type="spellEnd"/>
      <w:r>
        <w:rPr>
          <w:color w:val="000000"/>
          <w:sz w:val="28"/>
          <w:szCs w:val="28"/>
        </w:rPr>
        <w:t>, 17 (ФП с. Королівка);</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Єлизаветівка</w:t>
      </w:r>
      <w:proofErr w:type="spellEnd"/>
      <w:r>
        <w:rPr>
          <w:color w:val="000000"/>
          <w:sz w:val="28"/>
          <w:szCs w:val="28"/>
        </w:rPr>
        <w:t xml:space="preserve">, вул. Л.Українки, 9 (ФП с. </w:t>
      </w:r>
      <w:proofErr w:type="spellStart"/>
      <w:r>
        <w:rPr>
          <w:color w:val="000000"/>
          <w:sz w:val="28"/>
          <w:szCs w:val="28"/>
        </w:rPr>
        <w:t>Єлизаветівка</w:t>
      </w:r>
      <w:proofErr w:type="spellEnd"/>
      <w:r>
        <w:rPr>
          <w:color w:val="000000"/>
          <w:sz w:val="28"/>
          <w:szCs w:val="28"/>
        </w:rPr>
        <w:t>);</w:t>
      </w:r>
    </w:p>
    <w:p w:rsidR="003B10D6" w:rsidRDefault="003B10D6" w:rsidP="003B10D6">
      <w:pPr>
        <w:pStyle w:val="a3"/>
        <w:numPr>
          <w:ilvl w:val="0"/>
          <w:numId w:val="2"/>
        </w:numPr>
        <w:jc w:val="both"/>
        <w:rPr>
          <w:color w:val="000000"/>
          <w:sz w:val="28"/>
          <w:szCs w:val="28"/>
        </w:rPr>
      </w:pPr>
      <w:r>
        <w:rPr>
          <w:color w:val="000000"/>
          <w:sz w:val="28"/>
          <w:szCs w:val="28"/>
        </w:rPr>
        <w:t>с. Бортники, вул. Незалежності, 63а (ФП с. Бортники);</w:t>
      </w:r>
    </w:p>
    <w:p w:rsidR="003B10D6" w:rsidRDefault="003B10D6" w:rsidP="003B10D6">
      <w:pPr>
        <w:ind w:left="709"/>
        <w:jc w:val="both"/>
        <w:rPr>
          <w:color w:val="000000"/>
          <w:sz w:val="28"/>
          <w:szCs w:val="28"/>
        </w:rPr>
      </w:pPr>
      <w:r>
        <w:rPr>
          <w:color w:val="000000"/>
          <w:sz w:val="28"/>
          <w:szCs w:val="28"/>
        </w:rPr>
        <w:t xml:space="preserve">— с. Степове, вул. </w:t>
      </w:r>
      <w:proofErr w:type="spellStart"/>
      <w:r>
        <w:rPr>
          <w:color w:val="000000"/>
          <w:sz w:val="28"/>
          <w:szCs w:val="28"/>
        </w:rPr>
        <w:t>Пастернака</w:t>
      </w:r>
      <w:proofErr w:type="spellEnd"/>
      <w:r>
        <w:rPr>
          <w:color w:val="000000"/>
          <w:sz w:val="28"/>
          <w:szCs w:val="28"/>
        </w:rPr>
        <w:t>, 4 (ФП с. Степове);</w:t>
      </w:r>
    </w:p>
    <w:p w:rsidR="003B10D6" w:rsidRDefault="003B10D6" w:rsidP="003B10D6">
      <w:pPr>
        <w:ind w:left="709"/>
        <w:jc w:val="both"/>
        <w:rPr>
          <w:color w:val="000000"/>
          <w:sz w:val="28"/>
          <w:szCs w:val="28"/>
        </w:rPr>
      </w:pPr>
      <w:r>
        <w:rPr>
          <w:color w:val="000000"/>
          <w:sz w:val="28"/>
          <w:szCs w:val="28"/>
        </w:rPr>
        <w:t xml:space="preserve">— с </w:t>
      </w:r>
      <w:proofErr w:type="spellStart"/>
      <w:r>
        <w:rPr>
          <w:color w:val="000000"/>
          <w:sz w:val="28"/>
          <w:szCs w:val="28"/>
        </w:rPr>
        <w:t>.Софіївка</w:t>
      </w:r>
      <w:proofErr w:type="spellEnd"/>
      <w:r>
        <w:rPr>
          <w:color w:val="000000"/>
          <w:sz w:val="28"/>
          <w:szCs w:val="28"/>
        </w:rPr>
        <w:t xml:space="preserve">, вул. </w:t>
      </w:r>
      <w:proofErr w:type="spellStart"/>
      <w:r>
        <w:rPr>
          <w:color w:val="000000"/>
          <w:sz w:val="28"/>
          <w:szCs w:val="28"/>
        </w:rPr>
        <w:t>Яхнянська</w:t>
      </w:r>
      <w:proofErr w:type="spellEnd"/>
      <w:r>
        <w:rPr>
          <w:color w:val="000000"/>
          <w:sz w:val="28"/>
          <w:szCs w:val="28"/>
        </w:rPr>
        <w:t>, 8 (ФП с. Софіївка);</w:t>
      </w:r>
    </w:p>
    <w:p w:rsidR="003B10D6" w:rsidRDefault="003B10D6" w:rsidP="003B10D6">
      <w:pPr>
        <w:ind w:left="709"/>
        <w:jc w:val="both"/>
        <w:rPr>
          <w:b/>
          <w:color w:val="000000"/>
          <w:sz w:val="28"/>
          <w:szCs w:val="28"/>
        </w:rPr>
      </w:pPr>
      <w:r>
        <w:rPr>
          <w:color w:val="000000"/>
          <w:sz w:val="28"/>
          <w:szCs w:val="28"/>
        </w:rPr>
        <w:t xml:space="preserve">— с. </w:t>
      </w:r>
      <w:proofErr w:type="spellStart"/>
      <w:r>
        <w:rPr>
          <w:color w:val="000000"/>
          <w:sz w:val="28"/>
          <w:szCs w:val="28"/>
        </w:rPr>
        <w:t>Волиця</w:t>
      </w:r>
      <w:proofErr w:type="spellEnd"/>
      <w:r>
        <w:rPr>
          <w:color w:val="000000"/>
          <w:sz w:val="28"/>
          <w:szCs w:val="28"/>
        </w:rPr>
        <w:t xml:space="preserve">, вул. Гагаріна, 20 (ФП с. </w:t>
      </w:r>
      <w:proofErr w:type="spellStart"/>
      <w:r>
        <w:rPr>
          <w:color w:val="000000"/>
          <w:sz w:val="28"/>
          <w:szCs w:val="28"/>
        </w:rPr>
        <w:t>Волиця</w:t>
      </w:r>
      <w:proofErr w:type="spellEnd"/>
      <w:r>
        <w:rPr>
          <w:color w:val="000000"/>
          <w:sz w:val="28"/>
          <w:szCs w:val="28"/>
        </w:rPr>
        <w:t>).</w:t>
      </w:r>
    </w:p>
    <w:p w:rsidR="003B10D6" w:rsidRDefault="003B10D6" w:rsidP="003B10D6">
      <w:pPr>
        <w:autoSpaceDE w:val="0"/>
        <w:autoSpaceDN w:val="0"/>
        <w:adjustRightInd w:val="0"/>
        <w:ind w:firstLine="709"/>
        <w:jc w:val="both"/>
        <w:rPr>
          <w:color w:val="000000"/>
          <w:sz w:val="28"/>
          <w:szCs w:val="28"/>
        </w:rPr>
      </w:pPr>
    </w:p>
    <w:p w:rsidR="003B10D6" w:rsidRDefault="003B10D6" w:rsidP="003B10D6">
      <w:pPr>
        <w:jc w:val="center"/>
        <w:rPr>
          <w:b/>
          <w:color w:val="000000"/>
          <w:sz w:val="28"/>
          <w:szCs w:val="28"/>
        </w:rPr>
      </w:pPr>
      <w:r>
        <w:rPr>
          <w:b/>
          <w:color w:val="000000"/>
          <w:sz w:val="28"/>
          <w:szCs w:val="28"/>
        </w:rPr>
        <w:t>3. Мета та предмет діяльності</w:t>
      </w:r>
    </w:p>
    <w:p w:rsidR="003B10D6" w:rsidRDefault="003B10D6" w:rsidP="003B10D6">
      <w:pPr>
        <w:ind w:firstLine="709"/>
        <w:jc w:val="both"/>
        <w:rPr>
          <w:b/>
          <w:color w:val="000000"/>
          <w:sz w:val="28"/>
          <w:szCs w:val="28"/>
        </w:rPr>
      </w:pPr>
    </w:p>
    <w:p w:rsidR="003B10D6" w:rsidRDefault="003B10D6" w:rsidP="003B10D6">
      <w:pPr>
        <w:autoSpaceDE w:val="0"/>
        <w:autoSpaceDN w:val="0"/>
        <w:adjustRightInd w:val="0"/>
        <w:ind w:firstLine="709"/>
        <w:jc w:val="both"/>
        <w:rPr>
          <w:color w:val="000000"/>
          <w:sz w:val="28"/>
          <w:szCs w:val="28"/>
        </w:rPr>
      </w:pPr>
      <w:r>
        <w:rPr>
          <w:color w:val="000000"/>
          <w:sz w:val="28"/>
          <w:szCs w:val="28"/>
        </w:rPr>
        <w:t xml:space="preserve">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w:t>
      </w:r>
      <w:r>
        <w:rPr>
          <w:iCs/>
          <w:color w:val="000000"/>
          <w:sz w:val="28"/>
          <w:szCs w:val="28"/>
        </w:rPr>
        <w:t xml:space="preserve">Фастівської міської територіальної громади </w:t>
      </w:r>
      <w:r>
        <w:rPr>
          <w:color w:val="000000"/>
          <w:sz w:val="28"/>
          <w:szCs w:val="28"/>
          <w:shd w:val="clear" w:color="auto" w:fill="FFFFFF"/>
        </w:rPr>
        <w:t>та інших населених пунктів відповідно до укладених декларацій про вибір лікаря та укладених договорів з органами місцевого самоврядування чи підприємствами, установами (організаціями)</w:t>
      </w:r>
      <w:r>
        <w:rPr>
          <w:color w:val="000000"/>
          <w:sz w:val="28"/>
          <w:szCs w:val="28"/>
        </w:rPr>
        <w:t xml:space="preserve">, а </w:t>
      </w:r>
      <w:r>
        <w:rPr>
          <w:color w:val="000000"/>
          <w:sz w:val="28"/>
          <w:szCs w:val="28"/>
        </w:rPr>
        <w:lastRenderedPageBreak/>
        <w:t>також вжиття заходів з профілактики захворювань населення та підтримки громадського здоров’я.</w:t>
      </w:r>
    </w:p>
    <w:p w:rsidR="003B10D6" w:rsidRDefault="003B10D6" w:rsidP="003B10D6">
      <w:pPr>
        <w:autoSpaceDE w:val="0"/>
        <w:autoSpaceDN w:val="0"/>
        <w:adjustRightInd w:val="0"/>
        <w:ind w:firstLine="709"/>
        <w:jc w:val="both"/>
        <w:rPr>
          <w:color w:val="000000"/>
          <w:sz w:val="28"/>
          <w:szCs w:val="28"/>
        </w:rPr>
      </w:pPr>
      <w:r>
        <w:rPr>
          <w:color w:val="000000"/>
          <w:sz w:val="28"/>
          <w:szCs w:val="28"/>
        </w:rPr>
        <w:t>3.2. Відповідно до поставленої мети предметом діяльності Підприємства є:</w:t>
      </w:r>
    </w:p>
    <w:p w:rsidR="003B10D6" w:rsidRDefault="003B10D6" w:rsidP="003B10D6">
      <w:pPr>
        <w:autoSpaceDE w:val="0"/>
        <w:autoSpaceDN w:val="0"/>
        <w:adjustRightInd w:val="0"/>
        <w:ind w:firstLine="709"/>
        <w:jc w:val="both"/>
        <w:rPr>
          <w:color w:val="000000"/>
          <w:sz w:val="28"/>
          <w:szCs w:val="28"/>
        </w:rPr>
      </w:pPr>
      <w:r>
        <w:rPr>
          <w:color w:val="000000"/>
          <w:sz w:val="28"/>
          <w:szCs w:val="28"/>
        </w:rPr>
        <w:t>— медична практика з надання первинної та інших видів медичної допомоги населенню (паліативна, невідкладна);</w:t>
      </w:r>
    </w:p>
    <w:p w:rsidR="003B10D6" w:rsidRDefault="003B10D6" w:rsidP="003B10D6">
      <w:pPr>
        <w:autoSpaceDE w:val="0"/>
        <w:autoSpaceDN w:val="0"/>
        <w:adjustRightInd w:val="0"/>
        <w:ind w:firstLine="709"/>
        <w:jc w:val="both"/>
        <w:rPr>
          <w:color w:val="000000"/>
          <w:sz w:val="28"/>
          <w:szCs w:val="28"/>
        </w:rPr>
      </w:pPr>
      <w:r>
        <w:rPr>
          <w:color w:val="000000"/>
          <w:sz w:val="28"/>
          <w:szCs w:val="28"/>
        </w:rPr>
        <w:t>— забезпечення права громадян на вільний вибір лікаря з надання первинної медичної допомоги у визначеному законодавством порядку;</w:t>
      </w:r>
    </w:p>
    <w:p w:rsidR="003B10D6" w:rsidRDefault="003B10D6" w:rsidP="003B10D6">
      <w:pPr>
        <w:autoSpaceDE w:val="0"/>
        <w:autoSpaceDN w:val="0"/>
        <w:adjustRightInd w:val="0"/>
        <w:ind w:firstLine="709"/>
        <w:jc w:val="both"/>
        <w:rPr>
          <w:color w:val="000000"/>
          <w:sz w:val="28"/>
          <w:szCs w:val="28"/>
        </w:rPr>
      </w:pPr>
      <w:r>
        <w:rPr>
          <w:color w:val="000000"/>
          <w:sz w:val="28"/>
          <w:szCs w:val="28"/>
        </w:rPr>
        <w:t>—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 спеціалізованої) медичної допомоги;</w:t>
      </w:r>
    </w:p>
    <w:p w:rsidR="003B10D6" w:rsidRDefault="003B10D6" w:rsidP="003B10D6">
      <w:pPr>
        <w:autoSpaceDE w:val="0"/>
        <w:autoSpaceDN w:val="0"/>
        <w:adjustRightInd w:val="0"/>
        <w:ind w:firstLine="709"/>
        <w:jc w:val="both"/>
        <w:rPr>
          <w:color w:val="000000"/>
          <w:sz w:val="28"/>
          <w:szCs w:val="28"/>
        </w:rPr>
      </w:pPr>
      <w:r>
        <w:rPr>
          <w:color w:val="000000"/>
          <w:sz w:val="28"/>
          <w:szCs w:val="28"/>
        </w:rPr>
        <w:t xml:space="preserve">— проведення профілактичних щеплень; </w:t>
      </w:r>
    </w:p>
    <w:p w:rsidR="003B10D6" w:rsidRDefault="003B10D6" w:rsidP="003B10D6">
      <w:pPr>
        <w:autoSpaceDE w:val="0"/>
        <w:autoSpaceDN w:val="0"/>
        <w:adjustRightInd w:val="0"/>
        <w:ind w:firstLine="709"/>
        <w:jc w:val="both"/>
        <w:rPr>
          <w:color w:val="000000"/>
          <w:sz w:val="28"/>
          <w:szCs w:val="28"/>
        </w:rPr>
      </w:pPr>
      <w:r>
        <w:rPr>
          <w:color w:val="000000"/>
          <w:sz w:val="28"/>
          <w:szCs w:val="28"/>
        </w:rPr>
        <w:t>—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3B10D6" w:rsidRDefault="003B10D6" w:rsidP="003B10D6">
      <w:pPr>
        <w:autoSpaceDE w:val="0"/>
        <w:autoSpaceDN w:val="0"/>
        <w:adjustRightInd w:val="0"/>
        <w:ind w:firstLine="709"/>
        <w:jc w:val="both"/>
        <w:rPr>
          <w:color w:val="000000"/>
          <w:sz w:val="28"/>
          <w:szCs w:val="28"/>
        </w:rPr>
      </w:pPr>
      <w:r>
        <w:rPr>
          <w:color w:val="000000"/>
          <w:sz w:val="28"/>
          <w:szCs w:val="28"/>
        </w:rPr>
        <w:t>—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3B10D6" w:rsidRDefault="003B10D6" w:rsidP="003B10D6">
      <w:pPr>
        <w:autoSpaceDE w:val="0"/>
        <w:autoSpaceDN w:val="0"/>
        <w:adjustRightInd w:val="0"/>
        <w:ind w:firstLine="709"/>
        <w:jc w:val="both"/>
        <w:rPr>
          <w:color w:val="000000"/>
          <w:sz w:val="28"/>
          <w:szCs w:val="28"/>
        </w:rPr>
      </w:pPr>
      <w:r>
        <w:rPr>
          <w:color w:val="000000"/>
          <w:sz w:val="28"/>
          <w:szCs w:val="28"/>
        </w:rPr>
        <w:t>— взаємодія з суб’єктами надання вторинної (спеціалізованої) та третинної (високо 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3B10D6" w:rsidRDefault="003B10D6" w:rsidP="003B10D6">
      <w:pPr>
        <w:autoSpaceDE w:val="0"/>
        <w:autoSpaceDN w:val="0"/>
        <w:adjustRightInd w:val="0"/>
        <w:ind w:firstLine="709"/>
        <w:jc w:val="both"/>
        <w:rPr>
          <w:color w:val="000000"/>
          <w:sz w:val="28"/>
          <w:szCs w:val="28"/>
        </w:rPr>
      </w:pPr>
      <w:r>
        <w:rPr>
          <w:color w:val="000000"/>
          <w:sz w:val="28"/>
          <w:szCs w:val="28"/>
        </w:rPr>
        <w:t>— організація відбору та спрямування хворих на консультацію та лікування до закладів охорони здоров’я, установ та підприємств, що надають вторинну (спеціалізовану) та третинну (високо 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3B10D6" w:rsidRDefault="003B10D6" w:rsidP="003B10D6">
      <w:pPr>
        <w:autoSpaceDE w:val="0"/>
        <w:autoSpaceDN w:val="0"/>
        <w:adjustRightInd w:val="0"/>
        <w:ind w:firstLine="709"/>
        <w:jc w:val="both"/>
        <w:rPr>
          <w:rFonts w:eastAsia="MS Gothic"/>
          <w:color w:val="000000"/>
          <w:sz w:val="28"/>
          <w:szCs w:val="28"/>
        </w:rPr>
      </w:pPr>
      <w:r>
        <w:rPr>
          <w:color w:val="000000"/>
          <w:sz w:val="28"/>
          <w:szCs w:val="28"/>
        </w:rPr>
        <w:t xml:space="preserve">— </w:t>
      </w:r>
      <w:r>
        <w:rPr>
          <w:rFonts w:eastAsia="MS Gothic"/>
          <w:color w:val="000000"/>
          <w:sz w:val="28"/>
          <w:szCs w:val="28"/>
        </w:rPr>
        <w:t xml:space="preserve">організація </w:t>
      </w:r>
      <w:proofErr w:type="spellStart"/>
      <w:r>
        <w:rPr>
          <w:rFonts w:eastAsia="MS Gothic"/>
          <w:color w:val="000000"/>
          <w:sz w:val="28"/>
          <w:szCs w:val="28"/>
        </w:rPr>
        <w:t>стаціонарозамінних</w:t>
      </w:r>
      <w:proofErr w:type="spellEnd"/>
      <w:r>
        <w:rPr>
          <w:rFonts w:eastAsia="MS Gothic"/>
          <w:color w:val="000000"/>
          <w:sz w:val="28"/>
          <w:szCs w:val="28"/>
        </w:rPr>
        <w:t xml:space="preserve"> форм надання медичної допомоги (денний стаціонар, стаціонар вдома); </w:t>
      </w:r>
    </w:p>
    <w:p w:rsidR="003B10D6" w:rsidRDefault="003B10D6" w:rsidP="003B10D6">
      <w:pPr>
        <w:autoSpaceDE w:val="0"/>
        <w:autoSpaceDN w:val="0"/>
        <w:adjustRightInd w:val="0"/>
        <w:ind w:firstLine="709"/>
        <w:jc w:val="both"/>
        <w:rPr>
          <w:color w:val="000000"/>
          <w:sz w:val="28"/>
          <w:szCs w:val="28"/>
        </w:rPr>
      </w:pPr>
      <w:r>
        <w:rPr>
          <w:color w:val="000000"/>
          <w:sz w:val="28"/>
          <w:szCs w:val="28"/>
        </w:rPr>
        <w:t>— проведення експертизи тимчасової непрацездатності та контролю за видачею листків непрацездатності;</w:t>
      </w:r>
    </w:p>
    <w:p w:rsidR="003B10D6" w:rsidRDefault="003B10D6" w:rsidP="003B10D6">
      <w:pPr>
        <w:autoSpaceDE w:val="0"/>
        <w:autoSpaceDN w:val="0"/>
        <w:adjustRightInd w:val="0"/>
        <w:ind w:firstLine="709"/>
        <w:jc w:val="both"/>
        <w:rPr>
          <w:color w:val="000000"/>
          <w:sz w:val="28"/>
          <w:szCs w:val="28"/>
        </w:rPr>
      </w:pPr>
      <w:r>
        <w:rPr>
          <w:color w:val="000000"/>
          <w:sz w:val="28"/>
          <w:szCs w:val="28"/>
        </w:rPr>
        <w:t>— направлення на МСЕК осіб зі стійкою втратою працездатності;</w:t>
      </w:r>
    </w:p>
    <w:p w:rsidR="003B10D6" w:rsidRDefault="003B10D6" w:rsidP="003B10D6">
      <w:pPr>
        <w:autoSpaceDE w:val="0"/>
        <w:autoSpaceDN w:val="0"/>
        <w:adjustRightInd w:val="0"/>
        <w:ind w:firstLine="709"/>
        <w:jc w:val="both"/>
        <w:rPr>
          <w:color w:val="000000"/>
          <w:sz w:val="28"/>
          <w:szCs w:val="28"/>
        </w:rPr>
      </w:pPr>
      <w:r>
        <w:rPr>
          <w:color w:val="000000"/>
          <w:sz w:val="28"/>
          <w:szCs w:val="28"/>
        </w:rPr>
        <w:t xml:space="preserve">— участь у проведенні інформаційної та </w:t>
      </w:r>
      <w:proofErr w:type="spellStart"/>
      <w:r>
        <w:rPr>
          <w:color w:val="000000"/>
          <w:sz w:val="28"/>
          <w:szCs w:val="28"/>
        </w:rPr>
        <w:t>освітньо-роз’яснювальної</w:t>
      </w:r>
      <w:proofErr w:type="spellEnd"/>
      <w:r>
        <w:rPr>
          <w:color w:val="000000"/>
          <w:sz w:val="28"/>
          <w:szCs w:val="28"/>
        </w:rPr>
        <w:t xml:space="preserve"> роботи серед населення щодо формування здорового способу життя;</w:t>
      </w:r>
    </w:p>
    <w:p w:rsidR="003B10D6" w:rsidRDefault="003B10D6" w:rsidP="003B10D6">
      <w:pPr>
        <w:autoSpaceDE w:val="0"/>
        <w:autoSpaceDN w:val="0"/>
        <w:adjustRightInd w:val="0"/>
        <w:ind w:firstLine="709"/>
        <w:jc w:val="both"/>
        <w:rPr>
          <w:color w:val="000000"/>
          <w:sz w:val="28"/>
          <w:szCs w:val="28"/>
        </w:rPr>
      </w:pPr>
      <w:r>
        <w:rPr>
          <w:color w:val="000000"/>
          <w:sz w:val="28"/>
          <w:szCs w:val="28"/>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3B10D6" w:rsidRDefault="003B10D6" w:rsidP="003B10D6">
      <w:pPr>
        <w:autoSpaceDE w:val="0"/>
        <w:autoSpaceDN w:val="0"/>
        <w:adjustRightInd w:val="0"/>
        <w:ind w:firstLine="709"/>
        <w:jc w:val="both"/>
        <w:rPr>
          <w:color w:val="000000"/>
          <w:sz w:val="28"/>
          <w:szCs w:val="28"/>
        </w:rPr>
      </w:pPr>
      <w:r>
        <w:rPr>
          <w:color w:val="000000"/>
          <w:sz w:val="28"/>
          <w:szCs w:val="28"/>
        </w:rPr>
        <w:lastRenderedPageBreak/>
        <w:t xml:space="preserve">— участь у державних та регіональних програмах щодо </w:t>
      </w:r>
      <w:proofErr w:type="spellStart"/>
      <w:r>
        <w:rPr>
          <w:color w:val="000000"/>
          <w:sz w:val="28"/>
          <w:szCs w:val="28"/>
        </w:rPr>
        <w:t>скринінгових</w:t>
      </w:r>
      <w:proofErr w:type="spellEnd"/>
      <w:r>
        <w:rPr>
          <w:color w:val="000000"/>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3B10D6" w:rsidRDefault="003B10D6" w:rsidP="003B10D6">
      <w:pPr>
        <w:autoSpaceDE w:val="0"/>
        <w:autoSpaceDN w:val="0"/>
        <w:adjustRightInd w:val="0"/>
        <w:ind w:firstLine="709"/>
        <w:jc w:val="both"/>
        <w:rPr>
          <w:color w:val="000000"/>
          <w:sz w:val="28"/>
          <w:szCs w:val="28"/>
        </w:rPr>
      </w:pPr>
      <w:r>
        <w:rPr>
          <w:color w:val="000000"/>
          <w:sz w:val="28"/>
          <w:szCs w:val="28"/>
        </w:rPr>
        <w:t>— участь у визначенні проблемних питань надання первинної медичної допомоги та шляхів їх вирішення;</w:t>
      </w:r>
    </w:p>
    <w:p w:rsidR="003B10D6" w:rsidRDefault="003B10D6" w:rsidP="003B10D6">
      <w:pPr>
        <w:autoSpaceDE w:val="0"/>
        <w:autoSpaceDN w:val="0"/>
        <w:adjustRightInd w:val="0"/>
        <w:ind w:firstLine="709"/>
        <w:jc w:val="both"/>
        <w:rPr>
          <w:color w:val="000000"/>
          <w:sz w:val="28"/>
          <w:szCs w:val="28"/>
        </w:rPr>
      </w:pPr>
      <w:r>
        <w:rPr>
          <w:color w:val="000000"/>
          <w:sz w:val="28"/>
          <w:szCs w:val="28"/>
        </w:rPr>
        <w:t>— надання рекомендацій органам місцевого самоврядування щодо розробки планів розвитку первинної медичної допомоги;</w:t>
      </w:r>
    </w:p>
    <w:p w:rsidR="003B10D6" w:rsidRDefault="003B10D6" w:rsidP="003B10D6">
      <w:pPr>
        <w:autoSpaceDE w:val="0"/>
        <w:autoSpaceDN w:val="0"/>
        <w:adjustRightInd w:val="0"/>
        <w:ind w:firstLine="709"/>
        <w:jc w:val="both"/>
        <w:rPr>
          <w:color w:val="000000"/>
          <w:sz w:val="28"/>
          <w:szCs w:val="28"/>
        </w:rPr>
      </w:pPr>
      <w:r>
        <w:rPr>
          <w:color w:val="000000"/>
          <w:sz w:val="28"/>
          <w:szCs w:val="28"/>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3B10D6" w:rsidRDefault="003B10D6" w:rsidP="003B10D6">
      <w:pPr>
        <w:autoSpaceDE w:val="0"/>
        <w:autoSpaceDN w:val="0"/>
        <w:adjustRightInd w:val="0"/>
        <w:ind w:firstLine="709"/>
        <w:jc w:val="both"/>
        <w:rPr>
          <w:color w:val="000000"/>
          <w:sz w:val="28"/>
          <w:szCs w:val="28"/>
        </w:rPr>
      </w:pPr>
      <w:r>
        <w:rPr>
          <w:color w:val="000000"/>
          <w:sz w:val="28"/>
          <w:szCs w:val="28"/>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3B10D6" w:rsidRDefault="003B10D6" w:rsidP="003B10D6">
      <w:pPr>
        <w:autoSpaceDE w:val="0"/>
        <w:autoSpaceDN w:val="0"/>
        <w:adjustRightInd w:val="0"/>
        <w:ind w:firstLine="709"/>
        <w:jc w:val="both"/>
        <w:rPr>
          <w:color w:val="000000"/>
          <w:sz w:val="28"/>
          <w:szCs w:val="28"/>
        </w:rPr>
      </w:pPr>
      <w:r>
        <w:rPr>
          <w:color w:val="000000"/>
          <w:sz w:val="28"/>
          <w:szCs w:val="28"/>
        </w:rPr>
        <w:t>— забезпечення підготовки, перепідготовки та підвищення кваліфікації працівників Підприємства;</w:t>
      </w:r>
    </w:p>
    <w:p w:rsidR="003B10D6" w:rsidRDefault="003B10D6" w:rsidP="003B10D6">
      <w:pPr>
        <w:autoSpaceDE w:val="0"/>
        <w:autoSpaceDN w:val="0"/>
        <w:adjustRightInd w:val="0"/>
        <w:ind w:firstLine="709"/>
        <w:jc w:val="both"/>
        <w:rPr>
          <w:color w:val="000000"/>
          <w:sz w:val="28"/>
          <w:szCs w:val="28"/>
        </w:rPr>
      </w:pPr>
      <w:r>
        <w:rPr>
          <w:color w:val="000000"/>
          <w:sz w:val="28"/>
          <w:szCs w:val="28"/>
        </w:rPr>
        <w:t>—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3B10D6" w:rsidRDefault="003B10D6" w:rsidP="003B10D6">
      <w:pPr>
        <w:autoSpaceDE w:val="0"/>
        <w:autoSpaceDN w:val="0"/>
        <w:adjustRightInd w:val="0"/>
        <w:ind w:firstLine="709"/>
        <w:jc w:val="both"/>
        <w:rPr>
          <w:color w:val="000000"/>
          <w:sz w:val="28"/>
          <w:szCs w:val="28"/>
        </w:rPr>
      </w:pPr>
      <w:r>
        <w:rPr>
          <w:color w:val="000000"/>
          <w:sz w:val="28"/>
          <w:szCs w:val="28"/>
        </w:rPr>
        <w:t>— залучення медичних працівників для надання первинної медико-санітарної допомоги, в тому числі залучення лікарів, що працюють як фізичні особи-підприємці за договорами підряду, підтримка професійного розвитку медичних працівників для надання якісних послуг;</w:t>
      </w:r>
    </w:p>
    <w:p w:rsidR="003B10D6" w:rsidRDefault="003B10D6" w:rsidP="003B10D6">
      <w:pPr>
        <w:autoSpaceDE w:val="0"/>
        <w:autoSpaceDN w:val="0"/>
        <w:adjustRightInd w:val="0"/>
        <w:ind w:firstLine="709"/>
        <w:jc w:val="both"/>
        <w:rPr>
          <w:color w:val="000000"/>
          <w:sz w:val="28"/>
          <w:szCs w:val="28"/>
        </w:rPr>
      </w:pPr>
      <w:r>
        <w:rPr>
          <w:color w:val="000000"/>
          <w:sz w:val="28"/>
          <w:szCs w:val="28"/>
        </w:rPr>
        <w:t>—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3B10D6" w:rsidRDefault="003B10D6" w:rsidP="003B10D6">
      <w:pPr>
        <w:autoSpaceDE w:val="0"/>
        <w:autoSpaceDN w:val="0"/>
        <w:adjustRightInd w:val="0"/>
        <w:ind w:firstLine="709"/>
        <w:jc w:val="both"/>
        <w:rPr>
          <w:color w:val="000000"/>
          <w:sz w:val="28"/>
          <w:szCs w:val="28"/>
        </w:rPr>
      </w:pPr>
      <w:r>
        <w:rPr>
          <w:color w:val="000000"/>
          <w:sz w:val="28"/>
          <w:szCs w:val="28"/>
        </w:rPr>
        <w:t>—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3B10D6" w:rsidRDefault="003B10D6" w:rsidP="003B10D6">
      <w:pPr>
        <w:autoSpaceDE w:val="0"/>
        <w:autoSpaceDN w:val="0"/>
        <w:adjustRightInd w:val="0"/>
        <w:ind w:firstLine="709"/>
        <w:jc w:val="both"/>
        <w:rPr>
          <w:color w:val="000000"/>
          <w:sz w:val="28"/>
          <w:szCs w:val="28"/>
        </w:rPr>
      </w:pPr>
      <w:r>
        <w:rPr>
          <w:color w:val="000000"/>
          <w:sz w:val="28"/>
          <w:szCs w:val="28"/>
        </w:rPr>
        <w:t>— надання платних послуг з медичного обслуговування населення відповідно до чинного законодавства України;</w:t>
      </w:r>
    </w:p>
    <w:p w:rsidR="003B10D6" w:rsidRDefault="003B10D6" w:rsidP="003B10D6">
      <w:pPr>
        <w:autoSpaceDE w:val="0"/>
        <w:autoSpaceDN w:val="0"/>
        <w:adjustRightInd w:val="0"/>
        <w:ind w:firstLine="708"/>
        <w:jc w:val="both"/>
        <w:rPr>
          <w:color w:val="000000"/>
          <w:sz w:val="28"/>
          <w:szCs w:val="28"/>
        </w:rPr>
      </w:pPr>
      <w:r>
        <w:rPr>
          <w:color w:val="000000"/>
          <w:sz w:val="28"/>
          <w:szCs w:val="28"/>
        </w:rPr>
        <w:t>—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3B10D6" w:rsidRDefault="003B10D6" w:rsidP="003B10D6">
      <w:pPr>
        <w:autoSpaceDE w:val="0"/>
        <w:autoSpaceDN w:val="0"/>
        <w:adjustRightInd w:val="0"/>
        <w:ind w:firstLine="709"/>
        <w:jc w:val="both"/>
        <w:rPr>
          <w:iCs/>
          <w:color w:val="535353"/>
          <w:sz w:val="28"/>
          <w:szCs w:val="28"/>
        </w:rPr>
      </w:pPr>
      <w:r>
        <w:rPr>
          <w:color w:val="000000"/>
          <w:sz w:val="28"/>
          <w:szCs w:val="28"/>
        </w:rPr>
        <w:t>— надання будь-яких послуг іншим суб’єктам господарювання, що надають первинну медичну допомогу</w:t>
      </w:r>
      <w:r>
        <w:rPr>
          <w:iCs/>
          <w:color w:val="535353"/>
          <w:sz w:val="28"/>
          <w:szCs w:val="28"/>
        </w:rPr>
        <w:t>;</w:t>
      </w:r>
    </w:p>
    <w:p w:rsidR="003B10D6" w:rsidRDefault="003B10D6" w:rsidP="003B10D6">
      <w:pPr>
        <w:autoSpaceDE w:val="0"/>
        <w:autoSpaceDN w:val="0"/>
        <w:adjustRightInd w:val="0"/>
        <w:ind w:firstLine="709"/>
        <w:jc w:val="both"/>
        <w:rPr>
          <w:rFonts w:eastAsia="MS Gothic"/>
          <w:color w:val="000000"/>
          <w:sz w:val="28"/>
          <w:szCs w:val="28"/>
        </w:rPr>
      </w:pPr>
      <w:r>
        <w:rPr>
          <w:color w:val="000000"/>
          <w:sz w:val="28"/>
          <w:szCs w:val="28"/>
        </w:rPr>
        <w:t xml:space="preserve">— </w:t>
      </w:r>
      <w:r>
        <w:rPr>
          <w:rFonts w:eastAsia="MS Gothic"/>
          <w:color w:val="000000"/>
          <w:sz w:val="28"/>
          <w:szCs w:val="28"/>
        </w:rPr>
        <w:t>вивчення, аналіз і прогнозування показників стану здоров’я населення та участь в розробці заходів спрямованих на збереження і покращення здоров’я населення;</w:t>
      </w:r>
    </w:p>
    <w:p w:rsidR="003B10D6" w:rsidRDefault="003B10D6" w:rsidP="003B10D6">
      <w:pPr>
        <w:autoSpaceDE w:val="0"/>
        <w:autoSpaceDN w:val="0"/>
        <w:adjustRightInd w:val="0"/>
        <w:ind w:firstLine="709"/>
        <w:jc w:val="both"/>
        <w:rPr>
          <w:color w:val="000000"/>
          <w:sz w:val="28"/>
          <w:szCs w:val="28"/>
        </w:rPr>
      </w:pPr>
      <w:r>
        <w:rPr>
          <w:color w:val="000000"/>
          <w:sz w:val="28"/>
          <w:szCs w:val="28"/>
        </w:rPr>
        <w:t>— інші функції, що випливають із покладених на Підприємство завдань.</w:t>
      </w:r>
    </w:p>
    <w:p w:rsidR="003B10D6" w:rsidRDefault="003B10D6" w:rsidP="003B10D6">
      <w:pPr>
        <w:autoSpaceDE w:val="0"/>
        <w:autoSpaceDN w:val="0"/>
        <w:adjustRightInd w:val="0"/>
        <w:ind w:firstLine="709"/>
        <w:jc w:val="both"/>
        <w:rPr>
          <w:color w:val="000000"/>
          <w:sz w:val="28"/>
          <w:szCs w:val="28"/>
        </w:rPr>
      </w:pPr>
      <w:r>
        <w:rPr>
          <w:color w:val="000000"/>
          <w:sz w:val="28"/>
          <w:szCs w:val="28"/>
        </w:rPr>
        <w:lastRenderedPageBreak/>
        <w:t>3.3. Підприємство може бути клінічною базою вищих медичних навчальних закладів усіх рівнів акредитації та закладів післядипломної освіти.</w:t>
      </w:r>
    </w:p>
    <w:p w:rsidR="003B10D6" w:rsidRDefault="003B10D6" w:rsidP="003B10D6">
      <w:pPr>
        <w:autoSpaceDE w:val="0"/>
        <w:autoSpaceDN w:val="0"/>
        <w:adjustRightInd w:val="0"/>
        <w:ind w:firstLine="709"/>
        <w:jc w:val="both"/>
        <w:rPr>
          <w:color w:val="000000"/>
          <w:sz w:val="28"/>
          <w:szCs w:val="28"/>
        </w:rPr>
      </w:pPr>
    </w:p>
    <w:p w:rsidR="003B10D6" w:rsidRDefault="003B10D6" w:rsidP="003B10D6">
      <w:pPr>
        <w:autoSpaceDE w:val="0"/>
        <w:autoSpaceDN w:val="0"/>
        <w:adjustRightInd w:val="0"/>
        <w:jc w:val="center"/>
        <w:rPr>
          <w:b/>
          <w:color w:val="000000"/>
          <w:sz w:val="28"/>
          <w:szCs w:val="28"/>
        </w:rPr>
      </w:pPr>
      <w:r>
        <w:rPr>
          <w:b/>
          <w:color w:val="000000"/>
          <w:sz w:val="28"/>
          <w:szCs w:val="28"/>
        </w:rPr>
        <w:t>4. Правовий статус</w:t>
      </w:r>
    </w:p>
    <w:p w:rsidR="003B10D6" w:rsidRDefault="003B10D6" w:rsidP="003B10D6">
      <w:pPr>
        <w:autoSpaceDE w:val="0"/>
        <w:autoSpaceDN w:val="0"/>
        <w:adjustRightInd w:val="0"/>
        <w:ind w:firstLine="709"/>
        <w:jc w:val="both"/>
        <w:rPr>
          <w:b/>
          <w:color w:val="000000"/>
          <w:sz w:val="28"/>
          <w:szCs w:val="28"/>
        </w:rPr>
      </w:pPr>
    </w:p>
    <w:p w:rsidR="003B10D6" w:rsidRDefault="003B10D6" w:rsidP="003B10D6">
      <w:pPr>
        <w:autoSpaceDE w:val="0"/>
        <w:autoSpaceDN w:val="0"/>
        <w:adjustRightInd w:val="0"/>
        <w:ind w:firstLine="709"/>
        <w:jc w:val="both"/>
        <w:rPr>
          <w:color w:val="000000"/>
          <w:sz w:val="28"/>
          <w:szCs w:val="28"/>
        </w:rPr>
      </w:pPr>
      <w:r>
        <w:rPr>
          <w:color w:val="000000"/>
          <w:sz w:val="28"/>
          <w:szCs w:val="28"/>
        </w:rPr>
        <w:t>4.1. Підприємство є юридичною особою публічного права.</w:t>
      </w:r>
    </w:p>
    <w:p w:rsidR="003B10D6" w:rsidRDefault="003B10D6" w:rsidP="003B10D6">
      <w:pPr>
        <w:autoSpaceDE w:val="0"/>
        <w:autoSpaceDN w:val="0"/>
        <w:adjustRightInd w:val="0"/>
        <w:ind w:firstLine="709"/>
        <w:jc w:val="both"/>
        <w:rPr>
          <w:color w:val="000000"/>
          <w:sz w:val="28"/>
          <w:szCs w:val="28"/>
        </w:rPr>
      </w:pPr>
      <w:r>
        <w:rPr>
          <w:color w:val="000000"/>
          <w:sz w:val="28"/>
          <w:szCs w:val="28"/>
        </w:rPr>
        <w:t>4.2. Права та обов’язки юридичної особи Підприємство набуває з дня його державної реєстрації.</w:t>
      </w:r>
    </w:p>
    <w:p w:rsidR="003B10D6" w:rsidRDefault="003B10D6" w:rsidP="003B10D6">
      <w:pPr>
        <w:autoSpaceDE w:val="0"/>
        <w:autoSpaceDN w:val="0"/>
        <w:adjustRightInd w:val="0"/>
        <w:ind w:firstLine="709"/>
        <w:jc w:val="both"/>
        <w:rPr>
          <w:sz w:val="28"/>
          <w:szCs w:val="28"/>
        </w:rPr>
      </w:pPr>
      <w:r>
        <w:rPr>
          <w:color w:val="000000"/>
          <w:sz w:val="28"/>
          <w:szCs w:val="28"/>
        </w:rPr>
        <w:t xml:space="preserve">4.3. </w:t>
      </w:r>
      <w:r>
        <w:rPr>
          <w:sz w:val="28"/>
          <w:szCs w:val="28"/>
        </w:rPr>
        <w:t>Підприємство користується закріпленим за ним комунальним майном на праві оперативного управління.</w:t>
      </w:r>
    </w:p>
    <w:p w:rsidR="003B10D6" w:rsidRDefault="003B10D6" w:rsidP="003B10D6">
      <w:pPr>
        <w:autoSpaceDE w:val="0"/>
        <w:autoSpaceDN w:val="0"/>
        <w:adjustRightInd w:val="0"/>
        <w:ind w:firstLine="709"/>
        <w:jc w:val="both"/>
        <w:rPr>
          <w:color w:val="000000"/>
          <w:sz w:val="28"/>
          <w:szCs w:val="28"/>
        </w:rPr>
      </w:pPr>
      <w:r>
        <w:rPr>
          <w:color w:val="000000"/>
          <w:sz w:val="28"/>
          <w:szCs w:val="28"/>
        </w:rPr>
        <w:t>4.4. Підприємство здійснює некомерційну господарську діяльність, організовує свою діяльність відповідно до фінансового плану, погодженого Органом управління</w:t>
      </w:r>
      <w:r>
        <w:rPr>
          <w:rFonts w:ascii="Verdana" w:hAnsi="Verdana"/>
          <w:color w:val="000000"/>
          <w:sz w:val="18"/>
          <w:szCs w:val="18"/>
        </w:rPr>
        <w:t>,</w:t>
      </w:r>
      <w:r>
        <w:rPr>
          <w:color w:val="000000"/>
          <w:sz w:val="28"/>
          <w:szCs w:val="28"/>
        </w:rPr>
        <w:t xml:space="preserve">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3B10D6" w:rsidRDefault="003B10D6" w:rsidP="003B10D6">
      <w:pPr>
        <w:autoSpaceDE w:val="0"/>
        <w:autoSpaceDN w:val="0"/>
        <w:adjustRightInd w:val="0"/>
        <w:ind w:firstLine="709"/>
        <w:jc w:val="both"/>
        <w:rPr>
          <w:color w:val="000000"/>
          <w:sz w:val="28"/>
          <w:szCs w:val="28"/>
        </w:rPr>
      </w:pPr>
      <w:r>
        <w:rPr>
          <w:color w:val="000000"/>
          <w:sz w:val="28"/>
          <w:szCs w:val="28"/>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3B10D6" w:rsidRDefault="003B10D6" w:rsidP="003B10D6">
      <w:pPr>
        <w:autoSpaceDE w:val="0"/>
        <w:autoSpaceDN w:val="0"/>
        <w:adjustRightInd w:val="0"/>
        <w:ind w:firstLine="709"/>
        <w:jc w:val="both"/>
        <w:rPr>
          <w:color w:val="000000"/>
          <w:sz w:val="28"/>
          <w:szCs w:val="28"/>
        </w:rPr>
      </w:pPr>
      <w:r>
        <w:rPr>
          <w:color w:val="000000"/>
          <w:sz w:val="28"/>
          <w:szCs w:val="28"/>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3B10D6" w:rsidRDefault="003B10D6" w:rsidP="003B10D6">
      <w:pPr>
        <w:autoSpaceDE w:val="0"/>
        <w:autoSpaceDN w:val="0"/>
        <w:adjustRightInd w:val="0"/>
        <w:ind w:firstLine="709"/>
        <w:jc w:val="both"/>
        <w:rPr>
          <w:color w:val="000000"/>
          <w:sz w:val="28"/>
          <w:szCs w:val="28"/>
        </w:rPr>
      </w:pPr>
      <w:r>
        <w:rPr>
          <w:color w:val="000000"/>
          <w:sz w:val="28"/>
          <w:szCs w:val="28"/>
        </w:rPr>
        <w:t>4.7.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3B10D6" w:rsidRDefault="003B10D6" w:rsidP="003B10D6">
      <w:pPr>
        <w:autoSpaceDE w:val="0"/>
        <w:autoSpaceDN w:val="0"/>
        <w:adjustRightInd w:val="0"/>
        <w:ind w:firstLine="709"/>
        <w:jc w:val="both"/>
        <w:rPr>
          <w:color w:val="000000"/>
          <w:sz w:val="28"/>
          <w:szCs w:val="28"/>
        </w:rPr>
      </w:pPr>
      <w:r>
        <w:rPr>
          <w:color w:val="000000"/>
          <w:sz w:val="28"/>
          <w:szCs w:val="28"/>
        </w:rPr>
        <w:t>4.8.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судовому порядку.</w:t>
      </w:r>
    </w:p>
    <w:p w:rsidR="003B10D6" w:rsidRDefault="003B10D6" w:rsidP="003B10D6">
      <w:pPr>
        <w:autoSpaceDE w:val="0"/>
        <w:autoSpaceDN w:val="0"/>
        <w:adjustRightInd w:val="0"/>
        <w:ind w:firstLine="709"/>
        <w:jc w:val="both"/>
        <w:rPr>
          <w:color w:val="000000"/>
          <w:sz w:val="28"/>
          <w:szCs w:val="28"/>
        </w:rPr>
      </w:pPr>
      <w:r>
        <w:rPr>
          <w:color w:val="000000"/>
          <w:sz w:val="28"/>
          <w:szCs w:val="28"/>
        </w:rPr>
        <w:t>4.9. Підприємство самостійно визначає свою організаційну структуру, встановлює чисельність і затверджує штатний розпис за погодженням з міським головою.</w:t>
      </w:r>
    </w:p>
    <w:p w:rsidR="003B10D6" w:rsidRDefault="003B10D6" w:rsidP="003B10D6">
      <w:pPr>
        <w:autoSpaceDE w:val="0"/>
        <w:autoSpaceDN w:val="0"/>
        <w:adjustRightInd w:val="0"/>
        <w:ind w:firstLine="709"/>
        <w:jc w:val="both"/>
        <w:rPr>
          <w:color w:val="000000"/>
          <w:sz w:val="28"/>
          <w:szCs w:val="28"/>
        </w:rPr>
      </w:pPr>
      <w:r>
        <w:rPr>
          <w:color w:val="000000"/>
          <w:sz w:val="28"/>
          <w:szCs w:val="28"/>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3B10D6" w:rsidRDefault="003B10D6" w:rsidP="003B10D6">
      <w:pPr>
        <w:autoSpaceDE w:val="0"/>
        <w:autoSpaceDN w:val="0"/>
        <w:adjustRightInd w:val="0"/>
        <w:ind w:firstLine="709"/>
        <w:jc w:val="both"/>
        <w:rPr>
          <w:color w:val="000000"/>
          <w:sz w:val="28"/>
          <w:szCs w:val="28"/>
        </w:rPr>
      </w:pPr>
      <w:r>
        <w:rPr>
          <w:color w:val="000000"/>
          <w:sz w:val="28"/>
          <w:szCs w:val="28"/>
        </w:rPr>
        <w:t>4.11. Підприємство не може жодним чином розподіляти отримані доходи (прибутки) або їх частину окрім оплати їхньої праці, нарахування єдиного соціального внеску).</w:t>
      </w:r>
    </w:p>
    <w:p w:rsidR="003B10D6" w:rsidRDefault="003B10D6" w:rsidP="003B10D6">
      <w:pPr>
        <w:autoSpaceDE w:val="0"/>
        <w:autoSpaceDN w:val="0"/>
        <w:adjustRightInd w:val="0"/>
        <w:ind w:firstLine="709"/>
        <w:jc w:val="both"/>
        <w:rPr>
          <w:color w:val="000000"/>
          <w:sz w:val="28"/>
          <w:szCs w:val="28"/>
        </w:rPr>
      </w:pPr>
      <w:r>
        <w:rPr>
          <w:color w:val="000000"/>
          <w:sz w:val="28"/>
          <w:szCs w:val="28"/>
        </w:rPr>
        <w:t>4.12. Не вважається розподілом доходів Підприємства в розумінні п. 4.11. Статуту, використання Підприємством власних доходів (прибутків) виключно для фінансування видатків на утримання такого неприбуткового підприємства, реалізації мети (цілей, завдань) та напрямів діяльності, визначених Статутом.</w:t>
      </w:r>
    </w:p>
    <w:p w:rsidR="003B10D6" w:rsidRDefault="003B10D6" w:rsidP="003B10D6">
      <w:pPr>
        <w:autoSpaceDE w:val="0"/>
        <w:autoSpaceDN w:val="0"/>
        <w:adjustRightInd w:val="0"/>
        <w:ind w:firstLine="709"/>
        <w:jc w:val="both"/>
        <w:rPr>
          <w:color w:val="000000"/>
          <w:sz w:val="28"/>
          <w:szCs w:val="28"/>
        </w:rPr>
      </w:pPr>
    </w:p>
    <w:p w:rsidR="003B10D6" w:rsidRDefault="003B10D6" w:rsidP="003B10D6">
      <w:pPr>
        <w:autoSpaceDE w:val="0"/>
        <w:autoSpaceDN w:val="0"/>
        <w:adjustRightInd w:val="0"/>
        <w:jc w:val="center"/>
        <w:rPr>
          <w:b/>
          <w:color w:val="000000"/>
          <w:sz w:val="28"/>
          <w:szCs w:val="28"/>
        </w:rPr>
      </w:pPr>
      <w:r>
        <w:rPr>
          <w:b/>
          <w:color w:val="000000"/>
          <w:sz w:val="28"/>
          <w:szCs w:val="28"/>
        </w:rPr>
        <w:t>5. Статутний капітал. Майно та фінансування</w:t>
      </w:r>
    </w:p>
    <w:p w:rsidR="003B10D6" w:rsidRDefault="003B10D6" w:rsidP="003B10D6">
      <w:pPr>
        <w:autoSpaceDE w:val="0"/>
        <w:autoSpaceDN w:val="0"/>
        <w:adjustRightInd w:val="0"/>
        <w:ind w:firstLine="709"/>
        <w:jc w:val="both"/>
        <w:rPr>
          <w:b/>
          <w:color w:val="000000"/>
          <w:sz w:val="28"/>
          <w:szCs w:val="28"/>
        </w:rPr>
      </w:pPr>
    </w:p>
    <w:p w:rsidR="003B10D6" w:rsidRDefault="003B10D6" w:rsidP="003B10D6">
      <w:pPr>
        <w:autoSpaceDE w:val="0"/>
        <w:autoSpaceDN w:val="0"/>
        <w:adjustRightInd w:val="0"/>
        <w:ind w:firstLine="709"/>
        <w:jc w:val="both"/>
        <w:rPr>
          <w:color w:val="000000"/>
          <w:sz w:val="28"/>
          <w:szCs w:val="28"/>
        </w:rPr>
      </w:pPr>
      <w:r>
        <w:rPr>
          <w:color w:val="000000"/>
          <w:sz w:val="28"/>
          <w:szCs w:val="28"/>
        </w:rPr>
        <w:t>5.1. Майно Підприємства є комунальною власністю і закріплюється за ним на праві оперативного управління в межах території Фастівської міської територіальної громади.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3B10D6" w:rsidRDefault="003B10D6" w:rsidP="003B10D6">
      <w:pPr>
        <w:autoSpaceDE w:val="0"/>
        <w:autoSpaceDN w:val="0"/>
        <w:adjustRightInd w:val="0"/>
        <w:ind w:firstLine="709"/>
        <w:jc w:val="both"/>
        <w:rPr>
          <w:color w:val="000000"/>
          <w:sz w:val="28"/>
          <w:szCs w:val="28"/>
        </w:rPr>
      </w:pPr>
      <w:r>
        <w:rPr>
          <w:color w:val="000000"/>
          <w:sz w:val="28"/>
          <w:szCs w:val="28"/>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3B10D6" w:rsidRDefault="003B10D6" w:rsidP="003B10D6">
      <w:pPr>
        <w:autoSpaceDE w:val="0"/>
        <w:autoSpaceDN w:val="0"/>
        <w:adjustRightInd w:val="0"/>
        <w:ind w:firstLine="709"/>
        <w:jc w:val="both"/>
        <w:rPr>
          <w:color w:val="000000"/>
          <w:sz w:val="28"/>
          <w:szCs w:val="28"/>
        </w:rPr>
      </w:pPr>
      <w:r>
        <w:rPr>
          <w:color w:val="000000"/>
          <w:sz w:val="28"/>
          <w:szCs w:val="28"/>
        </w:rPr>
        <w:t>5.3. Джерелами формування майна та коштів Підприємства є:</w:t>
      </w:r>
    </w:p>
    <w:p w:rsidR="003B10D6" w:rsidRDefault="003B10D6" w:rsidP="003B10D6">
      <w:pPr>
        <w:autoSpaceDE w:val="0"/>
        <w:autoSpaceDN w:val="0"/>
        <w:adjustRightInd w:val="0"/>
        <w:ind w:firstLine="709"/>
        <w:jc w:val="both"/>
        <w:rPr>
          <w:color w:val="000000"/>
          <w:sz w:val="28"/>
          <w:szCs w:val="28"/>
        </w:rPr>
      </w:pPr>
      <w:r>
        <w:rPr>
          <w:color w:val="000000"/>
          <w:sz w:val="28"/>
          <w:szCs w:val="28"/>
        </w:rPr>
        <w:t>5.3.1. Комунальне майно, передане Підприємству відповідно до рішення про його створення;</w:t>
      </w:r>
    </w:p>
    <w:p w:rsidR="003B10D6" w:rsidRDefault="003B10D6" w:rsidP="003B10D6">
      <w:pPr>
        <w:autoSpaceDE w:val="0"/>
        <w:autoSpaceDN w:val="0"/>
        <w:adjustRightInd w:val="0"/>
        <w:ind w:firstLine="709"/>
        <w:jc w:val="both"/>
        <w:rPr>
          <w:sz w:val="28"/>
          <w:szCs w:val="28"/>
        </w:rPr>
      </w:pPr>
      <w:r>
        <w:rPr>
          <w:color w:val="000000"/>
          <w:sz w:val="28"/>
          <w:szCs w:val="28"/>
        </w:rPr>
        <w:t xml:space="preserve">5.3.2. Кошти бюджету Фастівської міської територіальної громади,  обласного, державного бюджету, </w:t>
      </w:r>
      <w:r>
        <w:rPr>
          <w:sz w:val="28"/>
          <w:szCs w:val="28"/>
        </w:rPr>
        <w:t>Національної служби здоров’я України;</w:t>
      </w:r>
    </w:p>
    <w:p w:rsidR="003B10D6" w:rsidRDefault="003B10D6" w:rsidP="003B10D6">
      <w:pPr>
        <w:autoSpaceDE w:val="0"/>
        <w:autoSpaceDN w:val="0"/>
        <w:adjustRightInd w:val="0"/>
        <w:ind w:firstLine="709"/>
        <w:jc w:val="both"/>
        <w:rPr>
          <w:color w:val="000000"/>
          <w:sz w:val="28"/>
          <w:szCs w:val="28"/>
        </w:rPr>
      </w:pPr>
      <w:r>
        <w:rPr>
          <w:color w:val="000000"/>
          <w:sz w:val="28"/>
          <w:szCs w:val="28"/>
        </w:rPr>
        <w:t>5.3.3. Власні надходження Підприємства: кошти та інше майно, одержані від надання медичних послуг;</w:t>
      </w:r>
    </w:p>
    <w:p w:rsidR="003B10D6" w:rsidRDefault="003B10D6" w:rsidP="003B10D6">
      <w:pPr>
        <w:autoSpaceDE w:val="0"/>
        <w:autoSpaceDN w:val="0"/>
        <w:adjustRightInd w:val="0"/>
        <w:ind w:firstLine="709"/>
        <w:jc w:val="both"/>
        <w:rPr>
          <w:color w:val="000000"/>
          <w:sz w:val="28"/>
          <w:szCs w:val="28"/>
        </w:rPr>
      </w:pPr>
      <w:r>
        <w:rPr>
          <w:color w:val="000000"/>
          <w:sz w:val="28"/>
          <w:szCs w:val="28"/>
        </w:rPr>
        <w:t>5.3.4. Інші власні надходження Підприємства (благодійні внески, гранти, дарунки, всі види добровільної безоплатної допомоги, внески від спонсорів та меценатів);</w:t>
      </w:r>
    </w:p>
    <w:p w:rsidR="003B10D6" w:rsidRDefault="003B10D6" w:rsidP="003B10D6">
      <w:pPr>
        <w:autoSpaceDE w:val="0"/>
        <w:autoSpaceDN w:val="0"/>
        <w:adjustRightInd w:val="0"/>
        <w:ind w:firstLine="709"/>
        <w:jc w:val="both"/>
        <w:rPr>
          <w:color w:val="000000"/>
          <w:sz w:val="28"/>
          <w:szCs w:val="28"/>
        </w:rPr>
      </w:pPr>
      <w:r>
        <w:rPr>
          <w:color w:val="000000"/>
          <w:sz w:val="28"/>
          <w:szCs w:val="28"/>
        </w:rPr>
        <w:t xml:space="preserve">5.3.5. Страхування осіб;  </w:t>
      </w:r>
    </w:p>
    <w:p w:rsidR="003B10D6" w:rsidRDefault="003B10D6" w:rsidP="003B10D6">
      <w:pPr>
        <w:autoSpaceDE w:val="0"/>
        <w:autoSpaceDN w:val="0"/>
        <w:adjustRightInd w:val="0"/>
        <w:ind w:firstLine="709"/>
        <w:jc w:val="both"/>
        <w:rPr>
          <w:color w:val="000000"/>
          <w:sz w:val="28"/>
          <w:szCs w:val="28"/>
        </w:rPr>
      </w:pPr>
      <w:r>
        <w:rPr>
          <w:color w:val="000000"/>
          <w:sz w:val="28"/>
          <w:szCs w:val="28"/>
        </w:rPr>
        <w:t>5.3.6. Цільові кошти;</w:t>
      </w:r>
    </w:p>
    <w:p w:rsidR="003B10D6" w:rsidRDefault="003B10D6" w:rsidP="003B10D6">
      <w:pPr>
        <w:autoSpaceDE w:val="0"/>
        <w:autoSpaceDN w:val="0"/>
        <w:adjustRightInd w:val="0"/>
        <w:ind w:firstLine="709"/>
        <w:jc w:val="both"/>
        <w:rPr>
          <w:color w:val="000000"/>
          <w:sz w:val="28"/>
          <w:szCs w:val="28"/>
        </w:rPr>
      </w:pPr>
      <w:r>
        <w:rPr>
          <w:color w:val="000000"/>
          <w:sz w:val="28"/>
          <w:szCs w:val="28"/>
        </w:rPr>
        <w:t>5.3.7. Кредити банків;</w:t>
      </w:r>
    </w:p>
    <w:p w:rsidR="003B10D6" w:rsidRDefault="003B10D6" w:rsidP="003B10D6">
      <w:pPr>
        <w:autoSpaceDE w:val="0"/>
        <w:autoSpaceDN w:val="0"/>
        <w:adjustRightInd w:val="0"/>
        <w:ind w:firstLine="709"/>
        <w:jc w:val="both"/>
        <w:rPr>
          <w:color w:val="000000"/>
          <w:sz w:val="28"/>
          <w:szCs w:val="28"/>
        </w:rPr>
      </w:pPr>
      <w:r>
        <w:rPr>
          <w:color w:val="000000"/>
          <w:sz w:val="28"/>
          <w:szCs w:val="28"/>
        </w:rPr>
        <w:t>5.3.8. Майно, придбане у інших юридичних або фізичних осіб;</w:t>
      </w:r>
    </w:p>
    <w:p w:rsidR="003B10D6" w:rsidRDefault="003B10D6" w:rsidP="003B10D6">
      <w:pPr>
        <w:autoSpaceDE w:val="0"/>
        <w:autoSpaceDN w:val="0"/>
        <w:adjustRightInd w:val="0"/>
        <w:ind w:firstLine="709"/>
        <w:jc w:val="both"/>
        <w:rPr>
          <w:color w:val="000000"/>
          <w:sz w:val="28"/>
          <w:szCs w:val="28"/>
        </w:rPr>
      </w:pPr>
      <w:r>
        <w:rPr>
          <w:color w:val="000000"/>
          <w:sz w:val="28"/>
          <w:szCs w:val="28"/>
        </w:rPr>
        <w:t>5.3.9.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3B10D6" w:rsidRDefault="003B10D6" w:rsidP="003B10D6">
      <w:pPr>
        <w:autoSpaceDE w:val="0"/>
        <w:autoSpaceDN w:val="0"/>
        <w:adjustRightInd w:val="0"/>
        <w:ind w:firstLine="709"/>
        <w:jc w:val="both"/>
        <w:rPr>
          <w:color w:val="000000"/>
          <w:sz w:val="28"/>
          <w:szCs w:val="28"/>
        </w:rPr>
      </w:pPr>
      <w:r>
        <w:rPr>
          <w:color w:val="000000"/>
          <w:sz w:val="28"/>
          <w:szCs w:val="28"/>
        </w:rPr>
        <w:t>5.3.10. Майно, отримане з інших джерел, не заборонених чинним законодавством України;</w:t>
      </w:r>
    </w:p>
    <w:p w:rsidR="003B10D6" w:rsidRDefault="003B10D6" w:rsidP="003B10D6">
      <w:pPr>
        <w:autoSpaceDE w:val="0"/>
        <w:autoSpaceDN w:val="0"/>
        <w:adjustRightInd w:val="0"/>
        <w:ind w:firstLine="709"/>
        <w:jc w:val="both"/>
        <w:rPr>
          <w:color w:val="000000"/>
          <w:sz w:val="28"/>
          <w:szCs w:val="28"/>
        </w:rPr>
      </w:pPr>
      <w:r>
        <w:rPr>
          <w:color w:val="000000"/>
          <w:sz w:val="28"/>
          <w:szCs w:val="28"/>
        </w:rPr>
        <w:t>5.3.11. Вилучення майна підприємства може мати місце лише у випадках, передбачених чинним законодавством України.</w:t>
      </w:r>
    </w:p>
    <w:p w:rsidR="003B10D6" w:rsidRDefault="003B10D6" w:rsidP="003B10D6">
      <w:pPr>
        <w:autoSpaceDE w:val="0"/>
        <w:autoSpaceDN w:val="0"/>
        <w:adjustRightInd w:val="0"/>
        <w:ind w:firstLine="709"/>
        <w:jc w:val="both"/>
        <w:rPr>
          <w:color w:val="000000"/>
          <w:sz w:val="28"/>
          <w:szCs w:val="28"/>
        </w:rPr>
      </w:pPr>
      <w:r>
        <w:rPr>
          <w:color w:val="000000"/>
          <w:sz w:val="28"/>
          <w:szCs w:val="28"/>
        </w:rPr>
        <w:t>5.3.12. Інші джерела, не заборонені законодавством.</w:t>
      </w:r>
    </w:p>
    <w:p w:rsidR="003B10D6" w:rsidRDefault="003B10D6" w:rsidP="003B10D6">
      <w:pPr>
        <w:autoSpaceDE w:val="0"/>
        <w:autoSpaceDN w:val="0"/>
        <w:adjustRightInd w:val="0"/>
        <w:ind w:firstLine="709"/>
        <w:jc w:val="both"/>
        <w:rPr>
          <w:color w:val="000000"/>
          <w:sz w:val="28"/>
          <w:szCs w:val="28"/>
        </w:rPr>
      </w:pPr>
      <w:r>
        <w:rPr>
          <w:color w:val="000000"/>
          <w:sz w:val="28"/>
          <w:szCs w:val="28"/>
        </w:rPr>
        <w:t xml:space="preserve">5.4. </w:t>
      </w:r>
      <w:r>
        <w:rPr>
          <w:sz w:val="28"/>
          <w:szCs w:val="28"/>
        </w:rPr>
        <w:t>Статутний капітал Підприємства становить:</w:t>
      </w:r>
      <w:r>
        <w:rPr>
          <w:color w:val="FF6600"/>
          <w:sz w:val="28"/>
          <w:szCs w:val="28"/>
        </w:rPr>
        <w:t xml:space="preserve"> </w:t>
      </w:r>
      <w:r>
        <w:rPr>
          <w:color w:val="000000"/>
          <w:sz w:val="28"/>
          <w:szCs w:val="28"/>
        </w:rPr>
        <w:t>10 000 грн. (десять тисяч) гривень.</w:t>
      </w:r>
    </w:p>
    <w:p w:rsidR="003B10D6" w:rsidRDefault="003B10D6" w:rsidP="003B10D6">
      <w:pPr>
        <w:autoSpaceDE w:val="0"/>
        <w:autoSpaceDN w:val="0"/>
        <w:adjustRightInd w:val="0"/>
        <w:ind w:firstLine="709"/>
        <w:jc w:val="both"/>
        <w:rPr>
          <w:color w:val="000000"/>
          <w:sz w:val="28"/>
          <w:szCs w:val="28"/>
        </w:rPr>
      </w:pPr>
      <w:r>
        <w:rPr>
          <w:color w:val="000000"/>
          <w:sz w:val="28"/>
          <w:szCs w:val="28"/>
        </w:rPr>
        <w:t>5.5. Підприємство може одержувати кредити для виконання статутних завдань за згодою Засновника.</w:t>
      </w:r>
    </w:p>
    <w:p w:rsidR="003B10D6" w:rsidRDefault="003B10D6" w:rsidP="003B10D6">
      <w:pPr>
        <w:autoSpaceDE w:val="0"/>
        <w:autoSpaceDN w:val="0"/>
        <w:adjustRightInd w:val="0"/>
        <w:ind w:firstLine="709"/>
        <w:jc w:val="both"/>
        <w:rPr>
          <w:color w:val="000000"/>
          <w:sz w:val="28"/>
          <w:szCs w:val="28"/>
        </w:rPr>
      </w:pPr>
      <w:r>
        <w:rPr>
          <w:color w:val="000000"/>
          <w:sz w:val="28"/>
          <w:szCs w:val="28"/>
        </w:rPr>
        <w:t xml:space="preserve">5.6. Підприємство самостійно здійснює оперативний, бухгалтерський облік, веде статистичну, бухгалтерську та медичну звітність і подає її </w:t>
      </w:r>
      <w:r>
        <w:rPr>
          <w:color w:val="000000"/>
          <w:sz w:val="28"/>
          <w:szCs w:val="28"/>
        </w:rPr>
        <w:lastRenderedPageBreak/>
        <w:t>органам, уповноваженим здійснювати контроль за відповідними напрямами діяльності Підприємства у визначеному законодавством порядку.</w:t>
      </w:r>
    </w:p>
    <w:p w:rsidR="003B10D6" w:rsidRDefault="003B10D6" w:rsidP="003B10D6">
      <w:pPr>
        <w:autoSpaceDE w:val="0"/>
        <w:autoSpaceDN w:val="0"/>
        <w:adjustRightInd w:val="0"/>
        <w:ind w:firstLine="709"/>
        <w:jc w:val="both"/>
        <w:rPr>
          <w:color w:val="000000"/>
          <w:sz w:val="28"/>
          <w:szCs w:val="28"/>
        </w:rPr>
      </w:pPr>
      <w:r>
        <w:rPr>
          <w:color w:val="000000"/>
          <w:sz w:val="28"/>
          <w:szCs w:val="28"/>
        </w:rPr>
        <w:t>5.7. Власні надходження Підприємства використовуються відповідно до чинного законодавства України.</w:t>
      </w:r>
    </w:p>
    <w:p w:rsidR="003B10D6" w:rsidRDefault="003B10D6" w:rsidP="003B10D6">
      <w:pPr>
        <w:autoSpaceDE w:val="0"/>
        <w:autoSpaceDN w:val="0"/>
        <w:adjustRightInd w:val="0"/>
        <w:ind w:firstLine="709"/>
        <w:jc w:val="both"/>
        <w:rPr>
          <w:b/>
          <w:color w:val="000000"/>
          <w:sz w:val="28"/>
          <w:szCs w:val="28"/>
        </w:rPr>
      </w:pPr>
    </w:p>
    <w:p w:rsidR="003B10D6" w:rsidRDefault="003B10D6" w:rsidP="003B10D6">
      <w:pPr>
        <w:autoSpaceDE w:val="0"/>
        <w:autoSpaceDN w:val="0"/>
        <w:adjustRightInd w:val="0"/>
        <w:ind w:firstLine="709"/>
        <w:jc w:val="center"/>
        <w:rPr>
          <w:b/>
          <w:color w:val="000000"/>
          <w:sz w:val="28"/>
          <w:szCs w:val="28"/>
        </w:rPr>
      </w:pPr>
      <w:r>
        <w:rPr>
          <w:b/>
          <w:color w:val="000000"/>
          <w:sz w:val="28"/>
          <w:szCs w:val="28"/>
        </w:rPr>
        <w:t>6. Права та обов’язки</w:t>
      </w:r>
    </w:p>
    <w:p w:rsidR="003B10D6" w:rsidRDefault="003B10D6" w:rsidP="003B10D6">
      <w:pPr>
        <w:autoSpaceDE w:val="0"/>
        <w:autoSpaceDN w:val="0"/>
        <w:adjustRightInd w:val="0"/>
        <w:ind w:firstLine="709"/>
        <w:jc w:val="center"/>
        <w:rPr>
          <w:b/>
          <w:color w:val="000000"/>
          <w:sz w:val="28"/>
          <w:szCs w:val="28"/>
        </w:rPr>
      </w:pPr>
    </w:p>
    <w:p w:rsidR="003B10D6" w:rsidRDefault="003B10D6" w:rsidP="003B10D6">
      <w:pPr>
        <w:autoSpaceDE w:val="0"/>
        <w:autoSpaceDN w:val="0"/>
        <w:adjustRightInd w:val="0"/>
        <w:ind w:firstLine="709"/>
        <w:jc w:val="both"/>
        <w:rPr>
          <w:b/>
          <w:color w:val="000000"/>
          <w:sz w:val="28"/>
          <w:szCs w:val="28"/>
        </w:rPr>
      </w:pPr>
      <w:r>
        <w:rPr>
          <w:b/>
          <w:color w:val="000000"/>
          <w:sz w:val="28"/>
          <w:szCs w:val="28"/>
        </w:rPr>
        <w:t>6.1. Підприємство має право:</w:t>
      </w:r>
    </w:p>
    <w:p w:rsidR="003B10D6" w:rsidRDefault="003B10D6" w:rsidP="003B10D6">
      <w:pPr>
        <w:autoSpaceDE w:val="0"/>
        <w:autoSpaceDN w:val="0"/>
        <w:adjustRightInd w:val="0"/>
        <w:ind w:firstLine="709"/>
        <w:jc w:val="both"/>
        <w:rPr>
          <w:color w:val="000000"/>
          <w:sz w:val="28"/>
          <w:szCs w:val="28"/>
        </w:rPr>
      </w:pPr>
      <w:r>
        <w:rPr>
          <w:color w:val="000000"/>
          <w:sz w:val="28"/>
          <w:szCs w:val="28"/>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3B10D6" w:rsidRDefault="003B10D6" w:rsidP="003B10D6">
      <w:pPr>
        <w:autoSpaceDE w:val="0"/>
        <w:autoSpaceDN w:val="0"/>
        <w:adjustRightInd w:val="0"/>
        <w:ind w:firstLine="709"/>
        <w:jc w:val="both"/>
        <w:rPr>
          <w:color w:val="000000"/>
          <w:sz w:val="28"/>
          <w:szCs w:val="28"/>
        </w:rPr>
      </w:pPr>
      <w:r>
        <w:rPr>
          <w:color w:val="000000"/>
          <w:sz w:val="28"/>
          <w:szCs w:val="28"/>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3B10D6" w:rsidRDefault="003B10D6" w:rsidP="003B10D6">
      <w:pPr>
        <w:autoSpaceDE w:val="0"/>
        <w:autoSpaceDN w:val="0"/>
        <w:adjustRightInd w:val="0"/>
        <w:ind w:firstLine="709"/>
        <w:jc w:val="both"/>
        <w:rPr>
          <w:color w:val="000000"/>
          <w:sz w:val="28"/>
          <w:szCs w:val="28"/>
        </w:rPr>
      </w:pPr>
      <w:r>
        <w:rPr>
          <w:color w:val="000000"/>
          <w:sz w:val="28"/>
          <w:szCs w:val="28"/>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rsidR="003B10D6" w:rsidRDefault="003B10D6" w:rsidP="003B10D6">
      <w:pPr>
        <w:autoSpaceDE w:val="0"/>
        <w:autoSpaceDN w:val="0"/>
        <w:adjustRightInd w:val="0"/>
        <w:ind w:firstLine="709"/>
        <w:jc w:val="both"/>
        <w:rPr>
          <w:color w:val="000000"/>
          <w:sz w:val="28"/>
          <w:szCs w:val="28"/>
        </w:rPr>
      </w:pPr>
      <w:r>
        <w:rPr>
          <w:color w:val="000000"/>
          <w:sz w:val="28"/>
          <w:szCs w:val="28"/>
        </w:rPr>
        <w:t>Здійснювати співробітництво з іноземними організаціями відповідно до чинного законодавства.</w:t>
      </w:r>
    </w:p>
    <w:p w:rsidR="003B10D6" w:rsidRDefault="003B10D6" w:rsidP="003B10D6">
      <w:pPr>
        <w:autoSpaceDE w:val="0"/>
        <w:autoSpaceDN w:val="0"/>
        <w:adjustRightInd w:val="0"/>
        <w:ind w:firstLine="709"/>
        <w:jc w:val="both"/>
        <w:rPr>
          <w:color w:val="000000"/>
          <w:sz w:val="28"/>
          <w:szCs w:val="28"/>
        </w:rPr>
      </w:pPr>
      <w:r>
        <w:rPr>
          <w:color w:val="000000"/>
          <w:sz w:val="28"/>
          <w:szCs w:val="28"/>
        </w:rPr>
        <w:t>6.1.4. Самостійно визначати напрямки використання грошових коштів у порядку, визначеному чинним законодавством України.</w:t>
      </w:r>
    </w:p>
    <w:p w:rsidR="003B10D6" w:rsidRDefault="003B10D6" w:rsidP="003B10D6">
      <w:pPr>
        <w:autoSpaceDE w:val="0"/>
        <w:autoSpaceDN w:val="0"/>
        <w:adjustRightInd w:val="0"/>
        <w:ind w:firstLine="709"/>
        <w:jc w:val="both"/>
        <w:rPr>
          <w:color w:val="000000"/>
          <w:sz w:val="28"/>
          <w:szCs w:val="28"/>
        </w:rPr>
      </w:pPr>
      <w:r>
        <w:rPr>
          <w:color w:val="000000"/>
          <w:sz w:val="28"/>
          <w:szCs w:val="28"/>
        </w:rPr>
        <w:t>6.1.5. Здійснювати власне будівництво, реконструкцію, капітальний та поточний ремонт основних фондів у визначеному законодавством порядку.</w:t>
      </w:r>
    </w:p>
    <w:p w:rsidR="003B10D6" w:rsidRDefault="003B10D6" w:rsidP="003B10D6">
      <w:pPr>
        <w:autoSpaceDE w:val="0"/>
        <w:autoSpaceDN w:val="0"/>
        <w:adjustRightInd w:val="0"/>
        <w:ind w:firstLine="709"/>
        <w:jc w:val="both"/>
        <w:rPr>
          <w:color w:val="000000"/>
          <w:sz w:val="28"/>
          <w:szCs w:val="28"/>
        </w:rPr>
      </w:pPr>
      <w:r>
        <w:rPr>
          <w:color w:val="000000"/>
          <w:sz w:val="28"/>
          <w:szCs w:val="28"/>
        </w:rPr>
        <w:t>6.1.6. Залучати підприємства, установи та організації для реалізації своїх статутних завдань у визначеному законодавством порядку.</w:t>
      </w:r>
    </w:p>
    <w:p w:rsidR="003B10D6" w:rsidRDefault="003B10D6" w:rsidP="003B10D6">
      <w:pPr>
        <w:autoSpaceDE w:val="0"/>
        <w:autoSpaceDN w:val="0"/>
        <w:adjustRightInd w:val="0"/>
        <w:ind w:firstLine="709"/>
        <w:jc w:val="both"/>
        <w:rPr>
          <w:color w:val="000000"/>
          <w:sz w:val="28"/>
          <w:szCs w:val="28"/>
        </w:rPr>
      </w:pPr>
      <w:r>
        <w:rPr>
          <w:color w:val="000000"/>
          <w:sz w:val="28"/>
          <w:szCs w:val="28"/>
        </w:rPr>
        <w:t>6.1.7. Співпрацювати з іншими центрами та лікувально-профілактичними закладами вторинного та третинного рівнів, науковими установами.</w:t>
      </w:r>
    </w:p>
    <w:p w:rsidR="003B10D6" w:rsidRDefault="003B10D6" w:rsidP="003B10D6">
      <w:pPr>
        <w:autoSpaceDE w:val="0"/>
        <w:autoSpaceDN w:val="0"/>
        <w:adjustRightInd w:val="0"/>
        <w:ind w:firstLine="709"/>
        <w:jc w:val="both"/>
        <w:rPr>
          <w:color w:val="000000"/>
          <w:sz w:val="28"/>
          <w:szCs w:val="28"/>
        </w:rPr>
      </w:pPr>
      <w:r>
        <w:rPr>
          <w:color w:val="000000"/>
          <w:sz w:val="28"/>
          <w:szCs w:val="28"/>
        </w:rPr>
        <w:t>6.1.8. Надавати консультативну допомогу з питань, що належать до його компетенції, спеціалістам інших закладів охорони здоров’я на їх запит.</w:t>
      </w:r>
    </w:p>
    <w:p w:rsidR="003B10D6" w:rsidRDefault="003B10D6" w:rsidP="003B10D6">
      <w:pPr>
        <w:autoSpaceDE w:val="0"/>
        <w:autoSpaceDN w:val="0"/>
        <w:adjustRightInd w:val="0"/>
        <w:ind w:firstLine="709"/>
        <w:jc w:val="both"/>
        <w:rPr>
          <w:color w:val="000000"/>
          <w:sz w:val="28"/>
          <w:szCs w:val="28"/>
        </w:rPr>
      </w:pPr>
      <w:r>
        <w:rPr>
          <w:color w:val="000000"/>
          <w:sz w:val="28"/>
          <w:szCs w:val="28"/>
        </w:rPr>
        <w:t>6.1.9. Створювати структурні підрозділи Підприємства відповідно до чинного законодавства України за погодженням із Засновником.</w:t>
      </w:r>
    </w:p>
    <w:p w:rsidR="003B10D6" w:rsidRDefault="003B10D6" w:rsidP="003B10D6">
      <w:pPr>
        <w:autoSpaceDE w:val="0"/>
        <w:autoSpaceDN w:val="0"/>
        <w:adjustRightInd w:val="0"/>
        <w:ind w:firstLine="709"/>
        <w:jc w:val="both"/>
        <w:rPr>
          <w:color w:val="000000"/>
          <w:sz w:val="28"/>
          <w:szCs w:val="28"/>
        </w:rPr>
      </w:pPr>
      <w:r>
        <w:rPr>
          <w:color w:val="000000"/>
          <w:sz w:val="28"/>
          <w:szCs w:val="28"/>
        </w:rPr>
        <w:t>6.1.10. Здійснювати інші права, що не суперечать чинному законодавству.</w:t>
      </w:r>
    </w:p>
    <w:p w:rsidR="003B10D6" w:rsidRDefault="003B10D6" w:rsidP="003B10D6">
      <w:pPr>
        <w:autoSpaceDE w:val="0"/>
        <w:autoSpaceDN w:val="0"/>
        <w:adjustRightInd w:val="0"/>
        <w:ind w:firstLine="709"/>
        <w:jc w:val="both"/>
        <w:rPr>
          <w:color w:val="000000"/>
          <w:sz w:val="28"/>
          <w:szCs w:val="28"/>
        </w:rPr>
      </w:pPr>
      <w:r>
        <w:rPr>
          <w:color w:val="000000"/>
          <w:sz w:val="28"/>
          <w:szCs w:val="28"/>
        </w:rPr>
        <w:t>6.2. Обов’язки Підприємства:</w:t>
      </w:r>
    </w:p>
    <w:p w:rsidR="003B10D6" w:rsidRDefault="003B10D6" w:rsidP="003B10D6">
      <w:pPr>
        <w:autoSpaceDE w:val="0"/>
        <w:autoSpaceDN w:val="0"/>
        <w:adjustRightInd w:val="0"/>
        <w:ind w:firstLine="709"/>
        <w:jc w:val="both"/>
        <w:rPr>
          <w:color w:val="000000"/>
          <w:sz w:val="28"/>
          <w:szCs w:val="28"/>
        </w:rPr>
      </w:pPr>
      <w:r>
        <w:rPr>
          <w:color w:val="000000"/>
          <w:sz w:val="28"/>
          <w:szCs w:val="28"/>
        </w:rPr>
        <w:t>6.2.1. Підприємство здійснює бухгалтерський облік, веде фінансову та статистичну звітність згідно з законодавством.</w:t>
      </w:r>
    </w:p>
    <w:p w:rsidR="003B10D6" w:rsidRDefault="003B10D6" w:rsidP="003B10D6">
      <w:pPr>
        <w:autoSpaceDE w:val="0"/>
        <w:autoSpaceDN w:val="0"/>
        <w:adjustRightInd w:val="0"/>
        <w:ind w:firstLine="709"/>
        <w:jc w:val="both"/>
        <w:rPr>
          <w:color w:val="000000"/>
          <w:sz w:val="28"/>
          <w:szCs w:val="28"/>
        </w:rPr>
      </w:pPr>
      <w:r>
        <w:rPr>
          <w:color w:val="000000"/>
          <w:sz w:val="28"/>
          <w:szCs w:val="28"/>
        </w:rPr>
        <w:t xml:space="preserve">6.2.2. Керуватись у своїй діяльності Конституцією України, законами України, актами Президента України, розпорядженням та постановами Кабінету Міністрів України, нормативно-правовими актами Міністерства охорони здоров’я України, рішеннями та рекомендаціями Засновника, </w:t>
      </w:r>
      <w:r>
        <w:rPr>
          <w:color w:val="000000"/>
          <w:sz w:val="28"/>
          <w:szCs w:val="28"/>
        </w:rPr>
        <w:lastRenderedPageBreak/>
        <w:t>іншими нормативно-правовими актами, рішеннями та рекомендаціями Засновника, Органу управління та цим Статутом.</w:t>
      </w:r>
    </w:p>
    <w:p w:rsidR="003B10D6" w:rsidRDefault="003B10D6" w:rsidP="003B10D6">
      <w:pPr>
        <w:autoSpaceDE w:val="0"/>
        <w:autoSpaceDN w:val="0"/>
        <w:adjustRightInd w:val="0"/>
        <w:ind w:firstLine="709"/>
        <w:jc w:val="both"/>
        <w:rPr>
          <w:color w:val="000000"/>
          <w:sz w:val="28"/>
          <w:szCs w:val="28"/>
        </w:rPr>
      </w:pPr>
      <w:r>
        <w:rPr>
          <w:color w:val="000000"/>
          <w:sz w:val="28"/>
          <w:szCs w:val="28"/>
        </w:rPr>
        <w:t>6.2.3. Планувати свою діяльність з метою реалізації єдиної комплексної політики в галузі охорони здоров’я</w:t>
      </w:r>
      <w:r>
        <w:rPr>
          <w:iCs/>
          <w:color w:val="535353"/>
          <w:sz w:val="28"/>
          <w:szCs w:val="28"/>
        </w:rPr>
        <w:t>.</w:t>
      </w:r>
    </w:p>
    <w:p w:rsidR="003B10D6" w:rsidRDefault="003B10D6" w:rsidP="003B10D6">
      <w:pPr>
        <w:autoSpaceDE w:val="0"/>
        <w:autoSpaceDN w:val="0"/>
        <w:adjustRightInd w:val="0"/>
        <w:ind w:firstLine="709"/>
        <w:jc w:val="both"/>
        <w:rPr>
          <w:color w:val="000000"/>
          <w:sz w:val="28"/>
          <w:szCs w:val="28"/>
        </w:rPr>
      </w:pPr>
      <w:r>
        <w:rPr>
          <w:color w:val="000000"/>
          <w:sz w:val="28"/>
          <w:szCs w:val="28"/>
        </w:rPr>
        <w:t>6.2.4.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пожежної та техногенної безпеки.</w:t>
      </w:r>
    </w:p>
    <w:p w:rsidR="003B10D6" w:rsidRDefault="003B10D6" w:rsidP="003B10D6">
      <w:pPr>
        <w:autoSpaceDE w:val="0"/>
        <w:autoSpaceDN w:val="0"/>
        <w:adjustRightInd w:val="0"/>
        <w:ind w:firstLine="709"/>
        <w:jc w:val="both"/>
        <w:rPr>
          <w:color w:val="000000"/>
          <w:sz w:val="28"/>
          <w:szCs w:val="28"/>
        </w:rPr>
      </w:pPr>
      <w:r>
        <w:rPr>
          <w:color w:val="000000"/>
          <w:sz w:val="28"/>
          <w:szCs w:val="28"/>
        </w:rPr>
        <w:t>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3B10D6" w:rsidRDefault="003B10D6" w:rsidP="003B10D6">
      <w:pPr>
        <w:autoSpaceDE w:val="0"/>
        <w:autoSpaceDN w:val="0"/>
        <w:adjustRightInd w:val="0"/>
        <w:ind w:firstLine="709"/>
        <w:jc w:val="both"/>
        <w:rPr>
          <w:color w:val="000000"/>
          <w:sz w:val="28"/>
          <w:szCs w:val="28"/>
        </w:rPr>
      </w:pPr>
      <w:r>
        <w:rPr>
          <w:color w:val="000000"/>
          <w:sz w:val="28"/>
          <w:szCs w:val="28"/>
        </w:rPr>
        <w:t>6.2.6. Розробляти та реалізовувати кадрову політику, контролювати підвищення кваліфікації працівників.</w:t>
      </w:r>
    </w:p>
    <w:p w:rsidR="003B10D6" w:rsidRDefault="003B10D6" w:rsidP="003B10D6">
      <w:pPr>
        <w:autoSpaceDE w:val="0"/>
        <w:autoSpaceDN w:val="0"/>
        <w:adjustRightInd w:val="0"/>
        <w:ind w:firstLine="709"/>
        <w:jc w:val="both"/>
        <w:rPr>
          <w:color w:val="000000"/>
          <w:sz w:val="28"/>
          <w:szCs w:val="28"/>
        </w:rPr>
      </w:pPr>
      <w:r>
        <w:rPr>
          <w:color w:val="000000"/>
          <w:sz w:val="28"/>
          <w:szCs w:val="28"/>
        </w:rPr>
        <w:t>6.2.7. Акумулювати власні надходження та витрачати їх в інтересах Підприємства відповідно до чинного законодавства України та цього Статуту.</w:t>
      </w:r>
    </w:p>
    <w:p w:rsidR="003B10D6" w:rsidRDefault="003B10D6" w:rsidP="003B10D6">
      <w:pPr>
        <w:autoSpaceDE w:val="0"/>
        <w:autoSpaceDN w:val="0"/>
        <w:adjustRightInd w:val="0"/>
        <w:ind w:firstLine="709"/>
        <w:jc w:val="both"/>
        <w:rPr>
          <w:color w:val="000000"/>
          <w:sz w:val="28"/>
          <w:szCs w:val="28"/>
        </w:rPr>
      </w:pPr>
    </w:p>
    <w:p w:rsidR="003B10D6" w:rsidRDefault="003B10D6" w:rsidP="003B10D6">
      <w:pPr>
        <w:autoSpaceDE w:val="0"/>
        <w:autoSpaceDN w:val="0"/>
        <w:adjustRightInd w:val="0"/>
        <w:jc w:val="center"/>
        <w:rPr>
          <w:b/>
          <w:color w:val="000000"/>
          <w:sz w:val="28"/>
          <w:szCs w:val="28"/>
        </w:rPr>
      </w:pPr>
      <w:r>
        <w:rPr>
          <w:b/>
          <w:color w:val="000000"/>
          <w:sz w:val="28"/>
          <w:szCs w:val="28"/>
        </w:rPr>
        <w:t>7. Управління підприємством</w:t>
      </w:r>
    </w:p>
    <w:p w:rsidR="003B10D6" w:rsidRDefault="003B10D6" w:rsidP="003B10D6">
      <w:pPr>
        <w:autoSpaceDE w:val="0"/>
        <w:autoSpaceDN w:val="0"/>
        <w:adjustRightInd w:val="0"/>
        <w:jc w:val="center"/>
        <w:rPr>
          <w:b/>
          <w:color w:val="000000"/>
          <w:sz w:val="28"/>
          <w:szCs w:val="28"/>
        </w:rPr>
      </w:pPr>
    </w:p>
    <w:p w:rsidR="003B10D6" w:rsidRDefault="003B10D6" w:rsidP="003B10D6">
      <w:pPr>
        <w:autoSpaceDE w:val="0"/>
        <w:autoSpaceDN w:val="0"/>
        <w:adjustRightInd w:val="0"/>
        <w:ind w:firstLine="709"/>
        <w:jc w:val="both"/>
        <w:rPr>
          <w:color w:val="000000"/>
          <w:sz w:val="28"/>
          <w:szCs w:val="28"/>
        </w:rPr>
      </w:pPr>
      <w:r>
        <w:rPr>
          <w:sz w:val="28"/>
          <w:szCs w:val="28"/>
        </w:rPr>
        <w:t>7.1.</w:t>
      </w:r>
      <w:r>
        <w:rPr>
          <w:color w:val="000000"/>
          <w:sz w:val="28"/>
          <w:szCs w:val="28"/>
        </w:rPr>
        <w:t xml:space="preserve"> Суб’єктами управління Підприємства є:</w:t>
      </w:r>
    </w:p>
    <w:p w:rsidR="003B10D6" w:rsidRDefault="003B10D6" w:rsidP="003B10D6">
      <w:pPr>
        <w:autoSpaceDE w:val="0"/>
        <w:autoSpaceDN w:val="0"/>
        <w:adjustRightInd w:val="0"/>
        <w:ind w:firstLine="709"/>
        <w:jc w:val="both"/>
        <w:rPr>
          <w:color w:val="000000"/>
          <w:sz w:val="28"/>
          <w:szCs w:val="28"/>
        </w:rPr>
      </w:pPr>
      <w:r>
        <w:rPr>
          <w:color w:val="000000"/>
          <w:sz w:val="28"/>
          <w:szCs w:val="28"/>
        </w:rPr>
        <w:t>7.1.1. Фастівська  міська територіальна громада в особі Фастівської міської ради — (Засновник).</w:t>
      </w:r>
    </w:p>
    <w:p w:rsidR="003B10D6" w:rsidRDefault="003B10D6" w:rsidP="003B10D6">
      <w:pPr>
        <w:autoSpaceDE w:val="0"/>
        <w:autoSpaceDN w:val="0"/>
        <w:adjustRightInd w:val="0"/>
        <w:ind w:firstLine="709"/>
        <w:jc w:val="both"/>
        <w:rPr>
          <w:color w:val="000000"/>
          <w:sz w:val="28"/>
          <w:szCs w:val="28"/>
        </w:rPr>
      </w:pPr>
      <w:r>
        <w:rPr>
          <w:color w:val="000000"/>
          <w:sz w:val="28"/>
          <w:szCs w:val="28"/>
        </w:rPr>
        <w:t>7.1.2. Виконавчий комітет Фастівської міської ради — (Орган управління).</w:t>
      </w:r>
    </w:p>
    <w:p w:rsidR="003B10D6" w:rsidRDefault="003B10D6" w:rsidP="003B10D6">
      <w:pPr>
        <w:autoSpaceDE w:val="0"/>
        <w:autoSpaceDN w:val="0"/>
        <w:adjustRightInd w:val="0"/>
        <w:ind w:firstLine="709"/>
        <w:jc w:val="both"/>
        <w:rPr>
          <w:color w:val="000000"/>
          <w:sz w:val="28"/>
          <w:szCs w:val="28"/>
        </w:rPr>
      </w:pPr>
      <w:r>
        <w:rPr>
          <w:color w:val="000000"/>
          <w:sz w:val="28"/>
          <w:szCs w:val="28"/>
        </w:rPr>
        <w:t>7.1.3. Директор КНП ФМР «Фастівський Центр ПМСД».</w:t>
      </w:r>
    </w:p>
    <w:p w:rsidR="003B10D6" w:rsidRDefault="003B10D6" w:rsidP="003B10D6">
      <w:pPr>
        <w:autoSpaceDE w:val="0"/>
        <w:autoSpaceDN w:val="0"/>
        <w:adjustRightInd w:val="0"/>
        <w:ind w:firstLine="709"/>
        <w:jc w:val="both"/>
        <w:rPr>
          <w:color w:val="000000"/>
          <w:sz w:val="28"/>
          <w:szCs w:val="28"/>
        </w:rPr>
      </w:pPr>
      <w:r>
        <w:rPr>
          <w:color w:val="000000"/>
          <w:sz w:val="28"/>
          <w:szCs w:val="28"/>
        </w:rPr>
        <w:t xml:space="preserve">7.2.  Поточне керівництво (оперативне управління) Підприємством здійснює керівник Підприємства — Директор, який призначається та звільняється з посади за розпорядженням міського голови відповідно до вимог ст. 42 Закону України «Про місцеве самоврядування в Україні», який відповідає кваліфікаційним вимогам на підставі конкурсного відбору. Міський голова відповідно до                    ст. 21 Кодексу законів про працю України укладає контракт, який є  особливою формою трудового договору, в якому строк його дії, права, обов’язки і відповідальність сторін, умови матеріального забезпечення і організації праці робітника, умови розірвання договору можуть встановлюватись за угодою сторін. </w:t>
      </w:r>
    </w:p>
    <w:p w:rsidR="003B10D6" w:rsidRDefault="003B10D6" w:rsidP="003B10D6">
      <w:pPr>
        <w:autoSpaceDE w:val="0"/>
        <w:autoSpaceDN w:val="0"/>
        <w:adjustRightInd w:val="0"/>
        <w:ind w:firstLine="709"/>
        <w:jc w:val="both"/>
        <w:rPr>
          <w:sz w:val="28"/>
          <w:szCs w:val="28"/>
        </w:rPr>
      </w:pPr>
      <w:r>
        <w:rPr>
          <w:sz w:val="28"/>
          <w:szCs w:val="28"/>
        </w:rPr>
        <w:t>7.2.1. Конкурсна комісія утворюється рішенням Органу управління</w:t>
      </w:r>
      <w:r>
        <w:rPr>
          <w:color w:val="FF0000"/>
          <w:sz w:val="28"/>
          <w:szCs w:val="28"/>
        </w:rPr>
        <w:t xml:space="preserve"> </w:t>
      </w:r>
      <w:r>
        <w:rPr>
          <w:sz w:val="28"/>
          <w:szCs w:val="28"/>
        </w:rPr>
        <w:t>відповідно до Закону України «Основи законодавства України про охорону здоров’я»,  постанови Кабінету Міністрів України від 27.12.2017 року № 1094 «Про затвердження Порядку проведення конкурсу на зайняття посади керівника державного, комунального закладу охорони здоров’я».</w:t>
      </w:r>
    </w:p>
    <w:p w:rsidR="003B10D6" w:rsidRDefault="003B10D6" w:rsidP="003B10D6">
      <w:pPr>
        <w:autoSpaceDE w:val="0"/>
        <w:autoSpaceDN w:val="0"/>
        <w:adjustRightInd w:val="0"/>
        <w:ind w:firstLine="709"/>
        <w:jc w:val="both"/>
        <w:rPr>
          <w:sz w:val="28"/>
          <w:szCs w:val="28"/>
        </w:rPr>
      </w:pPr>
    </w:p>
    <w:p w:rsidR="003B10D6" w:rsidRDefault="003B10D6" w:rsidP="003B10D6">
      <w:pPr>
        <w:autoSpaceDE w:val="0"/>
        <w:autoSpaceDN w:val="0"/>
        <w:adjustRightInd w:val="0"/>
        <w:ind w:firstLine="709"/>
        <w:jc w:val="both"/>
        <w:rPr>
          <w:b/>
          <w:color w:val="000000"/>
          <w:sz w:val="28"/>
          <w:szCs w:val="28"/>
        </w:rPr>
      </w:pPr>
      <w:r>
        <w:rPr>
          <w:b/>
          <w:color w:val="000000"/>
          <w:sz w:val="28"/>
          <w:szCs w:val="28"/>
        </w:rPr>
        <w:t>7.3. Засновник:</w:t>
      </w:r>
    </w:p>
    <w:p w:rsidR="003B10D6" w:rsidRDefault="003B10D6" w:rsidP="003B10D6">
      <w:pPr>
        <w:autoSpaceDE w:val="0"/>
        <w:autoSpaceDN w:val="0"/>
        <w:adjustRightInd w:val="0"/>
        <w:ind w:firstLine="709"/>
        <w:jc w:val="both"/>
        <w:rPr>
          <w:b/>
          <w:color w:val="000000"/>
          <w:sz w:val="28"/>
          <w:szCs w:val="28"/>
        </w:rPr>
      </w:pPr>
    </w:p>
    <w:p w:rsidR="003B10D6" w:rsidRDefault="003B10D6" w:rsidP="003B10D6">
      <w:pPr>
        <w:autoSpaceDE w:val="0"/>
        <w:autoSpaceDN w:val="0"/>
        <w:adjustRightInd w:val="0"/>
        <w:ind w:firstLine="709"/>
        <w:jc w:val="both"/>
        <w:rPr>
          <w:color w:val="000000"/>
          <w:sz w:val="28"/>
          <w:szCs w:val="28"/>
        </w:rPr>
      </w:pPr>
      <w:r>
        <w:rPr>
          <w:color w:val="000000"/>
          <w:sz w:val="28"/>
          <w:szCs w:val="28"/>
        </w:rPr>
        <w:t>7.3.1. Затверджує статут Підприємства та зміни до нього.</w:t>
      </w:r>
    </w:p>
    <w:p w:rsidR="003B10D6" w:rsidRDefault="003B10D6" w:rsidP="003B10D6">
      <w:pPr>
        <w:autoSpaceDE w:val="0"/>
        <w:autoSpaceDN w:val="0"/>
        <w:adjustRightInd w:val="0"/>
        <w:ind w:firstLine="709"/>
        <w:jc w:val="both"/>
        <w:rPr>
          <w:color w:val="000000"/>
          <w:sz w:val="28"/>
          <w:szCs w:val="28"/>
        </w:rPr>
      </w:pPr>
      <w:r>
        <w:rPr>
          <w:color w:val="000000"/>
          <w:sz w:val="28"/>
          <w:szCs w:val="28"/>
        </w:rPr>
        <w:lastRenderedPageBreak/>
        <w:t>7.3.2. Погоджує Підприємству кредитні договори та договори застави, а також інші договори передбачені чинним законодавством.</w:t>
      </w:r>
    </w:p>
    <w:p w:rsidR="003B10D6" w:rsidRDefault="003B10D6" w:rsidP="003B10D6">
      <w:pPr>
        <w:autoSpaceDE w:val="0"/>
        <w:autoSpaceDN w:val="0"/>
        <w:adjustRightInd w:val="0"/>
        <w:ind w:firstLine="709"/>
        <w:jc w:val="both"/>
        <w:rPr>
          <w:color w:val="000000"/>
          <w:sz w:val="28"/>
          <w:szCs w:val="28"/>
        </w:rPr>
      </w:pPr>
      <w:r>
        <w:rPr>
          <w:color w:val="000000"/>
          <w:sz w:val="28"/>
          <w:szCs w:val="28"/>
        </w:rPr>
        <w:t xml:space="preserve">7.3.3. Здійснює контроль за ефективністю використання майна, </w:t>
      </w:r>
      <w:r>
        <w:rPr>
          <w:iCs/>
          <w:color w:val="000000"/>
          <w:sz w:val="28"/>
          <w:szCs w:val="28"/>
        </w:rPr>
        <w:t>закріпленого за Підприємством на праві оперативного управління в межах території Фастівської міської територіальної громади.</w:t>
      </w:r>
    </w:p>
    <w:p w:rsidR="003B10D6" w:rsidRDefault="003B10D6" w:rsidP="003B10D6">
      <w:pPr>
        <w:autoSpaceDE w:val="0"/>
        <w:autoSpaceDN w:val="0"/>
        <w:adjustRightInd w:val="0"/>
        <w:ind w:firstLine="709"/>
        <w:jc w:val="both"/>
        <w:rPr>
          <w:color w:val="000000"/>
          <w:sz w:val="28"/>
          <w:szCs w:val="28"/>
        </w:rPr>
      </w:pPr>
      <w:r>
        <w:rPr>
          <w:iCs/>
          <w:color w:val="000000"/>
          <w:sz w:val="28"/>
          <w:szCs w:val="28"/>
        </w:rPr>
        <w:t>7.3.4.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r>
        <w:rPr>
          <w:color w:val="000000"/>
          <w:sz w:val="28"/>
          <w:szCs w:val="28"/>
        </w:rPr>
        <w:t xml:space="preserve"> </w:t>
      </w:r>
    </w:p>
    <w:p w:rsidR="003B10D6" w:rsidRDefault="003B10D6" w:rsidP="003B10D6">
      <w:pPr>
        <w:autoSpaceDE w:val="0"/>
        <w:autoSpaceDN w:val="0"/>
        <w:adjustRightInd w:val="0"/>
        <w:ind w:firstLine="709"/>
        <w:jc w:val="both"/>
        <w:rPr>
          <w:color w:val="000000"/>
          <w:sz w:val="28"/>
          <w:szCs w:val="28"/>
        </w:rPr>
      </w:pPr>
      <w:r>
        <w:rPr>
          <w:color w:val="000000"/>
          <w:sz w:val="28"/>
          <w:szCs w:val="28"/>
        </w:rPr>
        <w:t xml:space="preserve">7.3.5. Погоджує створення та закриття відокремлених структурних підрозділів підприємства (амбулаторії, ФП, ПЗ). </w:t>
      </w:r>
    </w:p>
    <w:p w:rsidR="003B10D6" w:rsidRDefault="003B10D6" w:rsidP="003B10D6">
      <w:pPr>
        <w:autoSpaceDE w:val="0"/>
        <w:autoSpaceDN w:val="0"/>
        <w:adjustRightInd w:val="0"/>
        <w:ind w:firstLine="709"/>
        <w:jc w:val="both"/>
        <w:rPr>
          <w:color w:val="000000"/>
          <w:sz w:val="28"/>
          <w:szCs w:val="28"/>
        </w:rPr>
      </w:pPr>
      <w:r>
        <w:rPr>
          <w:color w:val="000000"/>
          <w:sz w:val="28"/>
          <w:szCs w:val="28"/>
        </w:rPr>
        <w:t>7.3.6. Та інші повноваження, передбачені чинним законодавством.</w:t>
      </w:r>
    </w:p>
    <w:p w:rsidR="003B10D6" w:rsidRDefault="003B10D6" w:rsidP="003B10D6">
      <w:pPr>
        <w:autoSpaceDE w:val="0"/>
        <w:autoSpaceDN w:val="0"/>
        <w:adjustRightInd w:val="0"/>
        <w:ind w:firstLine="709"/>
        <w:jc w:val="both"/>
        <w:rPr>
          <w:color w:val="000000"/>
          <w:sz w:val="28"/>
          <w:szCs w:val="28"/>
        </w:rPr>
      </w:pPr>
    </w:p>
    <w:p w:rsidR="003B10D6" w:rsidRDefault="003B10D6" w:rsidP="003B10D6">
      <w:pPr>
        <w:autoSpaceDE w:val="0"/>
        <w:autoSpaceDN w:val="0"/>
        <w:adjustRightInd w:val="0"/>
        <w:ind w:firstLine="709"/>
        <w:jc w:val="both"/>
        <w:rPr>
          <w:b/>
          <w:color w:val="000000"/>
          <w:sz w:val="28"/>
          <w:szCs w:val="28"/>
        </w:rPr>
      </w:pPr>
      <w:r>
        <w:rPr>
          <w:b/>
          <w:color w:val="000000"/>
          <w:sz w:val="28"/>
          <w:szCs w:val="28"/>
        </w:rPr>
        <w:t>7.4. Орган управління:</w:t>
      </w:r>
    </w:p>
    <w:p w:rsidR="003B10D6" w:rsidRDefault="003B10D6" w:rsidP="003B10D6">
      <w:pPr>
        <w:autoSpaceDE w:val="0"/>
        <w:autoSpaceDN w:val="0"/>
        <w:adjustRightInd w:val="0"/>
        <w:ind w:firstLine="709"/>
        <w:jc w:val="both"/>
        <w:rPr>
          <w:sz w:val="28"/>
          <w:szCs w:val="28"/>
        </w:rPr>
      </w:pPr>
      <w:r>
        <w:rPr>
          <w:color w:val="000000"/>
          <w:sz w:val="28"/>
          <w:szCs w:val="28"/>
        </w:rPr>
        <w:t>7.4.1. П</w:t>
      </w:r>
      <w:r>
        <w:rPr>
          <w:sz w:val="28"/>
          <w:szCs w:val="28"/>
        </w:rPr>
        <w:t>огоджує фінансовий план та план розвитку Підприємства, що затверджуються її директором, та здійснює фінансовий контроль за її господарською діяльністю.</w:t>
      </w:r>
    </w:p>
    <w:p w:rsidR="003B10D6" w:rsidRDefault="003B10D6" w:rsidP="003B10D6">
      <w:pPr>
        <w:autoSpaceDE w:val="0"/>
        <w:autoSpaceDN w:val="0"/>
        <w:adjustRightInd w:val="0"/>
        <w:ind w:firstLine="709"/>
        <w:jc w:val="both"/>
        <w:rPr>
          <w:sz w:val="28"/>
          <w:szCs w:val="28"/>
        </w:rPr>
      </w:pPr>
      <w:r>
        <w:rPr>
          <w:sz w:val="28"/>
          <w:szCs w:val="28"/>
        </w:rPr>
        <w:t>7.4.2. Здійснює контроль за додержанням Статуту та приймає рішення у зв’язку з його порушенням;</w:t>
      </w:r>
    </w:p>
    <w:p w:rsidR="003B10D6" w:rsidRDefault="003B10D6" w:rsidP="003B10D6">
      <w:pPr>
        <w:autoSpaceDE w:val="0"/>
        <w:autoSpaceDN w:val="0"/>
        <w:adjustRightInd w:val="0"/>
        <w:ind w:firstLine="709"/>
        <w:jc w:val="both"/>
        <w:rPr>
          <w:sz w:val="28"/>
          <w:szCs w:val="28"/>
        </w:rPr>
      </w:pPr>
      <w:r>
        <w:rPr>
          <w:sz w:val="28"/>
          <w:szCs w:val="28"/>
        </w:rPr>
        <w:t>7.4.3. Здійснює контроль за ефективністю використання майна, перебуває у комунальній власності Фастівської міської територіальної громади, та закріплене за Підприємством;</w:t>
      </w:r>
    </w:p>
    <w:p w:rsidR="003B10D6" w:rsidRDefault="003B10D6" w:rsidP="003B10D6">
      <w:pPr>
        <w:autoSpaceDE w:val="0"/>
        <w:autoSpaceDN w:val="0"/>
        <w:adjustRightInd w:val="0"/>
        <w:ind w:firstLine="709"/>
        <w:jc w:val="both"/>
        <w:rPr>
          <w:color w:val="000000"/>
          <w:sz w:val="28"/>
          <w:szCs w:val="28"/>
        </w:rPr>
      </w:pPr>
      <w:r>
        <w:rPr>
          <w:color w:val="000000"/>
          <w:sz w:val="28"/>
          <w:szCs w:val="28"/>
        </w:rPr>
        <w:t>7.4.4. Розглядає (заслуховує) плани діяльності Підприємства та звіти про їх виконання.</w:t>
      </w:r>
    </w:p>
    <w:p w:rsidR="003B10D6" w:rsidRDefault="003B10D6" w:rsidP="003B10D6">
      <w:pPr>
        <w:autoSpaceDE w:val="0"/>
        <w:autoSpaceDN w:val="0"/>
        <w:adjustRightInd w:val="0"/>
        <w:ind w:firstLine="709"/>
        <w:jc w:val="both"/>
        <w:rPr>
          <w:iCs/>
          <w:color w:val="000000"/>
          <w:sz w:val="28"/>
          <w:szCs w:val="28"/>
        </w:rPr>
      </w:pPr>
      <w:r>
        <w:rPr>
          <w:iCs/>
          <w:color w:val="000000"/>
          <w:sz w:val="28"/>
          <w:szCs w:val="28"/>
        </w:rPr>
        <w:t xml:space="preserve">7.5. Органи виконавчої влади, органи місцевого самоврядування можуть укладати з Підприємством договори про надання медичного обслуговування за рахунок </w:t>
      </w:r>
      <w:r>
        <w:rPr>
          <w:iCs/>
          <w:sz w:val="28"/>
          <w:szCs w:val="28"/>
        </w:rPr>
        <w:t>коштів бюджету Фастівської міської територіальної громади</w:t>
      </w:r>
      <w:r>
        <w:rPr>
          <w:iCs/>
          <w:color w:val="000000"/>
          <w:sz w:val="28"/>
          <w:szCs w:val="28"/>
        </w:rPr>
        <w:t xml:space="preserve"> та інших джерел не заборонених законодавством.</w:t>
      </w:r>
    </w:p>
    <w:p w:rsidR="003B10D6" w:rsidRDefault="003B10D6" w:rsidP="003B10D6">
      <w:pPr>
        <w:autoSpaceDE w:val="0"/>
        <w:autoSpaceDN w:val="0"/>
        <w:adjustRightInd w:val="0"/>
        <w:jc w:val="both"/>
        <w:rPr>
          <w:iCs/>
          <w:color w:val="000000"/>
          <w:sz w:val="28"/>
          <w:szCs w:val="28"/>
        </w:rPr>
      </w:pPr>
    </w:p>
    <w:p w:rsidR="003B10D6" w:rsidRDefault="003B10D6" w:rsidP="003B10D6">
      <w:pPr>
        <w:autoSpaceDE w:val="0"/>
        <w:autoSpaceDN w:val="0"/>
        <w:adjustRightInd w:val="0"/>
        <w:ind w:firstLine="709"/>
        <w:jc w:val="both"/>
        <w:rPr>
          <w:b/>
          <w:iCs/>
          <w:color w:val="000000"/>
          <w:sz w:val="28"/>
          <w:szCs w:val="28"/>
        </w:rPr>
      </w:pPr>
      <w:r>
        <w:rPr>
          <w:b/>
          <w:iCs/>
          <w:color w:val="000000"/>
          <w:sz w:val="28"/>
          <w:szCs w:val="28"/>
        </w:rPr>
        <w:t>7.6. Директор Підприємства:</w:t>
      </w:r>
    </w:p>
    <w:p w:rsidR="003B10D6" w:rsidRDefault="003B10D6" w:rsidP="003B10D6">
      <w:pPr>
        <w:autoSpaceDE w:val="0"/>
        <w:autoSpaceDN w:val="0"/>
        <w:adjustRightInd w:val="0"/>
        <w:ind w:firstLine="709"/>
        <w:jc w:val="both"/>
        <w:rPr>
          <w:iCs/>
          <w:color w:val="000000"/>
          <w:sz w:val="28"/>
          <w:szCs w:val="28"/>
        </w:rPr>
      </w:pPr>
      <w:r>
        <w:rPr>
          <w:iCs/>
          <w:color w:val="000000"/>
          <w:sz w:val="28"/>
          <w:szCs w:val="28"/>
        </w:rPr>
        <w:t>7.6.1.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3B10D6" w:rsidRDefault="003B10D6" w:rsidP="003B10D6">
      <w:pPr>
        <w:autoSpaceDE w:val="0"/>
        <w:autoSpaceDN w:val="0"/>
        <w:adjustRightInd w:val="0"/>
        <w:ind w:firstLine="709"/>
        <w:jc w:val="both"/>
        <w:rPr>
          <w:iCs/>
          <w:color w:val="000000"/>
          <w:sz w:val="28"/>
          <w:szCs w:val="28"/>
        </w:rPr>
      </w:pPr>
      <w:r>
        <w:rPr>
          <w:iCs/>
          <w:color w:val="000000"/>
          <w:sz w:val="28"/>
          <w:szCs w:val="28"/>
        </w:rPr>
        <w:t>7.6.2. Самостійно вирішує питання діяльності Підприємства за винятком тих, що регулюються діючим законодавством та віднесені цим Статутом до компетенції Засновника та Органу Управління.</w:t>
      </w:r>
    </w:p>
    <w:p w:rsidR="003B10D6" w:rsidRDefault="003B10D6" w:rsidP="003B10D6">
      <w:pPr>
        <w:autoSpaceDE w:val="0"/>
        <w:autoSpaceDN w:val="0"/>
        <w:adjustRightInd w:val="0"/>
        <w:ind w:firstLine="709"/>
        <w:jc w:val="both"/>
        <w:rPr>
          <w:sz w:val="28"/>
          <w:szCs w:val="28"/>
        </w:rPr>
      </w:pPr>
      <w:r>
        <w:rPr>
          <w:iCs/>
          <w:color w:val="000000"/>
          <w:sz w:val="28"/>
          <w:szCs w:val="28"/>
        </w:rPr>
        <w:t xml:space="preserve">7.6.3. </w:t>
      </w:r>
      <w:r>
        <w:rPr>
          <w:sz w:val="28"/>
          <w:szCs w:val="28"/>
        </w:rPr>
        <w:t xml:space="preserve">Керує згідно з чинним законодавством виробничо-господарською та фінансово-економічною діяльністю Підприємства, відповідає за фінансово-господарські результати його діяльності. </w:t>
      </w:r>
    </w:p>
    <w:p w:rsidR="003B10D6" w:rsidRDefault="003B10D6" w:rsidP="003B10D6">
      <w:pPr>
        <w:autoSpaceDE w:val="0"/>
        <w:autoSpaceDN w:val="0"/>
        <w:adjustRightInd w:val="0"/>
        <w:ind w:firstLine="709"/>
        <w:jc w:val="both"/>
        <w:rPr>
          <w:sz w:val="28"/>
          <w:szCs w:val="28"/>
        </w:rPr>
      </w:pPr>
      <w:r>
        <w:rPr>
          <w:sz w:val="28"/>
          <w:szCs w:val="28"/>
        </w:rPr>
        <w:t xml:space="preserve">7.6.4.  Організовує розробку та забезпечує реалізацію довгострокової стратегії розвитку Підприємства на основі потреб громади та ринкової ситуації. Організовує формування та моніторинг виконання операційних </w:t>
      </w:r>
      <w:r>
        <w:rPr>
          <w:sz w:val="28"/>
          <w:szCs w:val="28"/>
        </w:rPr>
        <w:lastRenderedPageBreak/>
        <w:t xml:space="preserve">планів. Забезпечує виконання усіх зобов'язань перед державним, обласним  та міським бюджетом територіальної громади, державними позабюджетними соціальними фондами, постачальниками, замовниками та кредиторами, а також виконання господарських і трудових договорів. </w:t>
      </w:r>
    </w:p>
    <w:p w:rsidR="003B10D6" w:rsidRDefault="003B10D6" w:rsidP="003B10D6">
      <w:pPr>
        <w:autoSpaceDE w:val="0"/>
        <w:autoSpaceDN w:val="0"/>
        <w:adjustRightInd w:val="0"/>
        <w:ind w:firstLine="709"/>
        <w:jc w:val="both"/>
        <w:rPr>
          <w:sz w:val="28"/>
          <w:szCs w:val="28"/>
        </w:rPr>
      </w:pPr>
      <w:r>
        <w:rPr>
          <w:sz w:val="28"/>
          <w:szCs w:val="28"/>
        </w:rPr>
        <w:t xml:space="preserve">7.6.5. 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з надання медичної допомоги і задоволення потреб замовників і споживачів у відповідних видах медичної допомоги. </w:t>
      </w:r>
    </w:p>
    <w:p w:rsidR="003B10D6" w:rsidRDefault="003B10D6" w:rsidP="003B10D6">
      <w:pPr>
        <w:autoSpaceDE w:val="0"/>
        <w:autoSpaceDN w:val="0"/>
        <w:adjustRightInd w:val="0"/>
        <w:ind w:firstLine="851"/>
        <w:jc w:val="both"/>
        <w:rPr>
          <w:sz w:val="28"/>
          <w:szCs w:val="28"/>
        </w:rPr>
      </w:pPr>
      <w:r>
        <w:rPr>
          <w:sz w:val="28"/>
          <w:szCs w:val="28"/>
        </w:rPr>
        <w:t xml:space="preserve">7.6.6. Веде переговори з представниками Засновника, Органу управління та замовниками щодо виконання планів та умов надання послуг. Забезпечує залучення коштів на інвестиційні потреби Підприємства. За необхідності створює та забезпечує роботу опікунських та наглядових громадських рад при підприємстві. </w:t>
      </w:r>
    </w:p>
    <w:p w:rsidR="003B10D6" w:rsidRDefault="003B10D6" w:rsidP="003B10D6">
      <w:pPr>
        <w:autoSpaceDE w:val="0"/>
        <w:autoSpaceDN w:val="0"/>
        <w:adjustRightInd w:val="0"/>
        <w:ind w:firstLine="851"/>
        <w:jc w:val="both"/>
        <w:rPr>
          <w:sz w:val="28"/>
          <w:szCs w:val="28"/>
        </w:rPr>
      </w:pPr>
      <w:r>
        <w:rPr>
          <w:sz w:val="28"/>
          <w:szCs w:val="28"/>
        </w:rPr>
        <w:t xml:space="preserve">7.6.7.Вживає заходів щодо забезпечення </w:t>
      </w:r>
      <w:bookmarkStart w:id="0" w:name="_Hlk535392665"/>
      <w:r>
        <w:rPr>
          <w:sz w:val="28"/>
          <w:szCs w:val="28"/>
        </w:rPr>
        <w:t>Підприємства</w:t>
      </w:r>
      <w:bookmarkEnd w:id="0"/>
      <w:r>
        <w:rPr>
          <w:sz w:val="28"/>
          <w:szCs w:val="28"/>
        </w:rPr>
        <w:t xml:space="preserve"> кваліфікованими кадрами а також найкращого використання знань та досвіду працівників. </w:t>
      </w:r>
    </w:p>
    <w:p w:rsidR="003B10D6" w:rsidRDefault="003B10D6" w:rsidP="003B10D6">
      <w:pPr>
        <w:autoSpaceDE w:val="0"/>
        <w:autoSpaceDN w:val="0"/>
        <w:adjustRightInd w:val="0"/>
        <w:ind w:firstLine="851"/>
        <w:jc w:val="both"/>
        <w:rPr>
          <w:sz w:val="28"/>
          <w:szCs w:val="28"/>
        </w:rPr>
      </w:pPr>
      <w:r>
        <w:rPr>
          <w:sz w:val="28"/>
          <w:szCs w:val="28"/>
        </w:rPr>
        <w:t xml:space="preserve">7.6.8. Виступає наставником та забезпечує професійний розвиток працівників. Вживає заходів щодо створення безпечних і сприятливих умов праці, додержання вимог законодавства про охорону навколишнього середовища. </w:t>
      </w:r>
    </w:p>
    <w:p w:rsidR="003B10D6" w:rsidRDefault="003B10D6" w:rsidP="003B10D6">
      <w:pPr>
        <w:autoSpaceDE w:val="0"/>
        <w:autoSpaceDN w:val="0"/>
        <w:adjustRightInd w:val="0"/>
        <w:ind w:firstLine="851"/>
        <w:jc w:val="both"/>
        <w:rPr>
          <w:sz w:val="28"/>
          <w:szCs w:val="28"/>
        </w:rPr>
      </w:pPr>
      <w:r>
        <w:rPr>
          <w:sz w:val="28"/>
          <w:szCs w:val="28"/>
        </w:rPr>
        <w:t>7.6.9. Забезпечує розроблення, укладення і виконання колективного договору.</w:t>
      </w:r>
    </w:p>
    <w:p w:rsidR="003B10D6" w:rsidRDefault="003B10D6" w:rsidP="003B10D6">
      <w:pPr>
        <w:autoSpaceDE w:val="0"/>
        <w:autoSpaceDN w:val="0"/>
        <w:adjustRightInd w:val="0"/>
        <w:ind w:firstLine="851"/>
        <w:jc w:val="both"/>
        <w:rPr>
          <w:sz w:val="28"/>
          <w:szCs w:val="28"/>
        </w:rPr>
      </w:pPr>
      <w:r>
        <w:rPr>
          <w:sz w:val="28"/>
          <w:szCs w:val="28"/>
        </w:rPr>
        <w:t xml:space="preserve">7.6.10. Вирішує питання щодо фінансово-економічної та господарської діяльності Підприємства в межах наданих йому прав, доручає виконання окремих організаційно-господарських функцій іншим посадовим особам: медичному директору, заступникам директора, керівникам виробничих підрозділів, функціональних підрозділів закладу охорони здоров'я. </w:t>
      </w:r>
    </w:p>
    <w:p w:rsidR="003B10D6" w:rsidRDefault="003B10D6" w:rsidP="003B10D6">
      <w:pPr>
        <w:autoSpaceDE w:val="0"/>
        <w:autoSpaceDN w:val="0"/>
        <w:adjustRightInd w:val="0"/>
        <w:ind w:firstLine="851"/>
        <w:jc w:val="both"/>
        <w:rPr>
          <w:sz w:val="28"/>
          <w:szCs w:val="28"/>
        </w:rPr>
      </w:pPr>
      <w:r>
        <w:rPr>
          <w:sz w:val="28"/>
          <w:szCs w:val="28"/>
        </w:rPr>
        <w:t xml:space="preserve">7.6.11. Здійснює зовнішнє представництво Підприємства в адміністративних органах, засобах масової інформації тощо. Захищає майнові інтереси Підприємства в суді, органах державної влади та управління. </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7.6.12.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 xml:space="preserve">7.6.13.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w:t>
      </w:r>
      <w:r>
        <w:rPr>
          <w:iCs/>
          <w:color w:val="000000"/>
          <w:sz w:val="28"/>
          <w:szCs w:val="28"/>
        </w:rPr>
        <w:lastRenderedPageBreak/>
        <w:t>праві оперативного управління майна в межах території Фастівської міської територіальної громади.</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7.6.14. У межах своєї компетенції видає накази та інші акти, дає вказівки, обов’язкові для всіх підрозділів та працівників Підприємства.</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7.6.15. Забезпечує контроль за веденням та зберіганням медичної та іншої документації.</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7.6.16.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7.6.17. На вимогу Засновника та Органу управління подає в установленому порядку квартальну, річну, фінансову та іншу звітність Підприємства, зокрема згідно чинного законодавства надає бухгалтерську та статистичну звітність, інформацію про рух основних засобів. За запитом Засновника надає інформацію про наявність вільних площ, придатних для надання в оренду.</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7.6.18. За погодженням з міським головою , призначає на посаду та звільняє з посади медичного директора, своїх заступників, головного бухгалтера Підприємства. Призначає на посади та звільняє керівників структурних підрозділів, інших працівників.</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7.6.19. Забезпечує дотримання на Підприємстві вимог законодавства про оплату праці, охорону праці, санітарно-гігієнічних та протипожежних норм і правил, створення належних умов праці.</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7.6.20.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7.6.21. Несе відповідальність за збитки, завдані Підприємству з вини керівника Підприємства в порядку, визначеному законодавством.</w:t>
      </w:r>
    </w:p>
    <w:p w:rsidR="003B10D6" w:rsidRDefault="003B10D6" w:rsidP="003B10D6">
      <w:pPr>
        <w:ind w:firstLine="851"/>
        <w:jc w:val="both"/>
        <w:rPr>
          <w:sz w:val="28"/>
          <w:szCs w:val="28"/>
        </w:rPr>
      </w:pPr>
      <w:r>
        <w:rPr>
          <w:iCs/>
          <w:color w:val="000000"/>
          <w:sz w:val="28"/>
          <w:szCs w:val="28"/>
        </w:rPr>
        <w:t xml:space="preserve">7.6.22.  </w:t>
      </w:r>
      <w:r>
        <w:rPr>
          <w:sz w:val="28"/>
          <w:szCs w:val="28"/>
        </w:rPr>
        <w:t xml:space="preserve">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7.6.23.  Затверджує положення про структурні підрозділи Підприємства, інші положення та порядки, що мають системний характер, зокрема:</w:t>
      </w:r>
    </w:p>
    <w:p w:rsidR="003B10D6" w:rsidRDefault="003B10D6" w:rsidP="003B10D6">
      <w:pPr>
        <w:numPr>
          <w:ilvl w:val="0"/>
          <w:numId w:val="3"/>
        </w:numPr>
        <w:autoSpaceDE w:val="0"/>
        <w:autoSpaceDN w:val="0"/>
        <w:adjustRightInd w:val="0"/>
        <w:ind w:left="0" w:firstLine="851"/>
        <w:jc w:val="both"/>
        <w:rPr>
          <w:iCs/>
          <w:color w:val="000000"/>
          <w:sz w:val="28"/>
          <w:szCs w:val="28"/>
        </w:rPr>
      </w:pPr>
      <w:r>
        <w:rPr>
          <w:iCs/>
          <w:color w:val="000000"/>
          <w:sz w:val="28"/>
          <w:szCs w:val="28"/>
        </w:rPr>
        <w:t>положення про преміювання працівників за підсумками роботи Підприємства;</w:t>
      </w:r>
    </w:p>
    <w:p w:rsidR="003B10D6" w:rsidRDefault="003B10D6" w:rsidP="003B10D6">
      <w:pPr>
        <w:numPr>
          <w:ilvl w:val="0"/>
          <w:numId w:val="3"/>
        </w:numPr>
        <w:autoSpaceDE w:val="0"/>
        <w:autoSpaceDN w:val="0"/>
        <w:adjustRightInd w:val="0"/>
        <w:ind w:left="0" w:firstLine="851"/>
        <w:jc w:val="both"/>
        <w:rPr>
          <w:iCs/>
          <w:color w:val="000000"/>
          <w:sz w:val="28"/>
          <w:szCs w:val="28"/>
        </w:rPr>
      </w:pPr>
      <w:r>
        <w:rPr>
          <w:iCs/>
          <w:color w:val="000000"/>
          <w:sz w:val="28"/>
          <w:szCs w:val="28"/>
        </w:rPr>
        <w:t xml:space="preserve"> порядок надходження і використання коштів, отриманих як благодійні внески, гранти та дарунки;</w:t>
      </w:r>
    </w:p>
    <w:p w:rsidR="003B10D6" w:rsidRDefault="003B10D6" w:rsidP="003B10D6">
      <w:pPr>
        <w:numPr>
          <w:ilvl w:val="0"/>
          <w:numId w:val="4"/>
        </w:numPr>
        <w:autoSpaceDE w:val="0"/>
        <w:autoSpaceDN w:val="0"/>
        <w:adjustRightInd w:val="0"/>
        <w:ind w:left="0" w:firstLine="851"/>
        <w:jc w:val="both"/>
        <w:rPr>
          <w:iCs/>
          <w:color w:val="000000"/>
          <w:sz w:val="28"/>
          <w:szCs w:val="28"/>
        </w:rPr>
      </w:pPr>
      <w:r>
        <w:rPr>
          <w:iCs/>
          <w:color w:val="000000"/>
          <w:sz w:val="28"/>
          <w:szCs w:val="28"/>
        </w:rPr>
        <w:t xml:space="preserve"> порядок приймання, зберігання, відпуску та обліку лікарських засобів</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та медичних виробів.</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7.6.24. Вирішує інші питання, віднесені до компетенції директора Підприємства згідно із законодавством, цим Статутом, контрактом з міським головою та директором Підприємства.</w:t>
      </w:r>
    </w:p>
    <w:p w:rsidR="003B10D6" w:rsidRDefault="003B10D6" w:rsidP="003B10D6">
      <w:pPr>
        <w:autoSpaceDE w:val="0"/>
        <w:autoSpaceDN w:val="0"/>
        <w:adjustRightInd w:val="0"/>
        <w:ind w:firstLine="851"/>
        <w:jc w:val="both"/>
        <w:rPr>
          <w:iCs/>
          <w:color w:val="000000"/>
          <w:sz w:val="28"/>
          <w:szCs w:val="28"/>
        </w:rPr>
      </w:pPr>
    </w:p>
    <w:p w:rsidR="003B10D6" w:rsidRDefault="003B10D6" w:rsidP="003B10D6">
      <w:pPr>
        <w:autoSpaceDE w:val="0"/>
        <w:autoSpaceDN w:val="0"/>
        <w:adjustRightInd w:val="0"/>
        <w:ind w:firstLine="851"/>
        <w:jc w:val="both"/>
        <w:rPr>
          <w:b/>
          <w:iCs/>
          <w:color w:val="000000"/>
          <w:sz w:val="28"/>
          <w:szCs w:val="28"/>
        </w:rPr>
      </w:pPr>
      <w:r>
        <w:rPr>
          <w:b/>
          <w:iCs/>
          <w:color w:val="000000"/>
          <w:sz w:val="28"/>
          <w:szCs w:val="28"/>
        </w:rPr>
        <w:lastRenderedPageBreak/>
        <w:t>7.7. Медичний</w:t>
      </w:r>
      <w:r>
        <w:rPr>
          <w:b/>
          <w:color w:val="000000"/>
          <w:sz w:val="28"/>
          <w:szCs w:val="28"/>
        </w:rPr>
        <w:t xml:space="preserve"> директор </w:t>
      </w:r>
      <w:r>
        <w:rPr>
          <w:b/>
          <w:sz w:val="28"/>
          <w:szCs w:val="28"/>
        </w:rPr>
        <w:t>Підприємства:</w:t>
      </w:r>
    </w:p>
    <w:p w:rsidR="003B10D6" w:rsidRDefault="003B10D6" w:rsidP="003B10D6">
      <w:pPr>
        <w:autoSpaceDE w:val="0"/>
        <w:autoSpaceDN w:val="0"/>
        <w:adjustRightInd w:val="0"/>
        <w:ind w:firstLine="851"/>
        <w:jc w:val="both"/>
        <w:rPr>
          <w:sz w:val="28"/>
          <w:szCs w:val="28"/>
        </w:rPr>
      </w:pPr>
      <w:r>
        <w:rPr>
          <w:iCs/>
          <w:color w:val="000000"/>
          <w:sz w:val="28"/>
          <w:szCs w:val="28"/>
        </w:rPr>
        <w:t xml:space="preserve">7.7.1. </w:t>
      </w:r>
      <w:r>
        <w:rPr>
          <w:sz w:val="28"/>
          <w:szCs w:val="28"/>
        </w:rPr>
        <w:t xml:space="preserve">Здійснює керівництво Підприємством у порядку делегованих йому керівником повноважень з медичних питань, відповідно до чинного законодавства України. </w:t>
      </w:r>
    </w:p>
    <w:p w:rsidR="003B10D6" w:rsidRDefault="003B10D6" w:rsidP="003B10D6">
      <w:pPr>
        <w:autoSpaceDE w:val="0"/>
        <w:autoSpaceDN w:val="0"/>
        <w:adjustRightInd w:val="0"/>
        <w:ind w:firstLine="851"/>
        <w:jc w:val="both"/>
        <w:rPr>
          <w:sz w:val="28"/>
          <w:szCs w:val="28"/>
        </w:rPr>
      </w:pPr>
      <w:r>
        <w:rPr>
          <w:sz w:val="28"/>
          <w:szCs w:val="28"/>
        </w:rPr>
        <w:t>7.7.2. П</w:t>
      </w:r>
      <w:r>
        <w:rPr>
          <w:iCs/>
          <w:color w:val="000000"/>
          <w:sz w:val="28"/>
          <w:szCs w:val="28"/>
        </w:rPr>
        <w:t xml:space="preserve">ризначається на посаду директором Підприємства за погодженням з міським головою. </w:t>
      </w:r>
      <w:r>
        <w:rPr>
          <w:sz w:val="28"/>
          <w:szCs w:val="28"/>
        </w:rPr>
        <w:t>У разі відсутності директора Підприємства за його дорученням виконує його обов'язки.</w:t>
      </w:r>
    </w:p>
    <w:p w:rsidR="003B10D6" w:rsidRDefault="003B10D6" w:rsidP="003B10D6">
      <w:pPr>
        <w:autoSpaceDE w:val="0"/>
        <w:autoSpaceDN w:val="0"/>
        <w:adjustRightInd w:val="0"/>
        <w:ind w:firstLine="851"/>
        <w:jc w:val="both"/>
        <w:rPr>
          <w:sz w:val="28"/>
          <w:szCs w:val="28"/>
        </w:rPr>
      </w:pPr>
      <w:r>
        <w:rPr>
          <w:sz w:val="28"/>
          <w:szCs w:val="28"/>
        </w:rPr>
        <w:t xml:space="preserve">7.7.3. Організовує надання </w:t>
      </w:r>
      <w:proofErr w:type="spellStart"/>
      <w:r>
        <w:rPr>
          <w:sz w:val="28"/>
          <w:szCs w:val="28"/>
        </w:rPr>
        <w:t>пацієнтоорієнтованих</w:t>
      </w:r>
      <w:proofErr w:type="spellEnd"/>
      <w:r>
        <w:rPr>
          <w:sz w:val="28"/>
          <w:szCs w:val="28"/>
        </w:rPr>
        <w:t xml:space="preserve"> послуг з медичного обслуговування населення з додержанням галузевих стандартів у сфері охорони здоров’я. </w:t>
      </w:r>
    </w:p>
    <w:p w:rsidR="003B10D6" w:rsidRDefault="003B10D6" w:rsidP="003B10D6">
      <w:pPr>
        <w:autoSpaceDE w:val="0"/>
        <w:autoSpaceDN w:val="0"/>
        <w:adjustRightInd w:val="0"/>
        <w:ind w:firstLine="851"/>
        <w:jc w:val="both"/>
        <w:rPr>
          <w:sz w:val="28"/>
          <w:szCs w:val="28"/>
        </w:rPr>
      </w:pPr>
      <w:r>
        <w:rPr>
          <w:sz w:val="28"/>
          <w:szCs w:val="28"/>
        </w:rPr>
        <w:t>7.7.4. Розробляє та впроваджує на Підприємстві систему безперервного удосконалення якості послуг з метою забезпечення безпеки пацієнтів, своєчасності допомоги, економічної ефективності, досягнення найкращих результатів на основі наукових знань та принципів доказової медицини.</w:t>
      </w:r>
    </w:p>
    <w:p w:rsidR="003B10D6" w:rsidRDefault="003B10D6" w:rsidP="003B10D6">
      <w:pPr>
        <w:autoSpaceDE w:val="0"/>
        <w:autoSpaceDN w:val="0"/>
        <w:adjustRightInd w:val="0"/>
        <w:ind w:firstLine="851"/>
        <w:jc w:val="both"/>
        <w:rPr>
          <w:iCs/>
          <w:color w:val="000000"/>
          <w:sz w:val="28"/>
          <w:szCs w:val="28"/>
        </w:rPr>
      </w:pPr>
      <w:r>
        <w:rPr>
          <w:sz w:val="28"/>
          <w:szCs w:val="28"/>
        </w:rPr>
        <w:t>7.7.5. Координує зовнішню та внутрішню взаємодію підрозділів Підприємства</w:t>
      </w:r>
      <w:r>
        <w:rPr>
          <w:iCs/>
          <w:color w:val="000000"/>
          <w:sz w:val="28"/>
          <w:szCs w:val="28"/>
        </w:rPr>
        <w:t>.</w:t>
      </w:r>
    </w:p>
    <w:p w:rsidR="003B10D6" w:rsidRDefault="003B10D6" w:rsidP="003B10D6">
      <w:pPr>
        <w:autoSpaceDE w:val="0"/>
        <w:autoSpaceDN w:val="0"/>
        <w:adjustRightInd w:val="0"/>
        <w:ind w:firstLine="851"/>
        <w:jc w:val="both"/>
        <w:rPr>
          <w:sz w:val="28"/>
          <w:szCs w:val="28"/>
        </w:rPr>
      </w:pPr>
      <w:r>
        <w:rPr>
          <w:iCs/>
          <w:color w:val="000000"/>
          <w:sz w:val="28"/>
          <w:szCs w:val="28"/>
        </w:rPr>
        <w:t>7.7.6.</w:t>
      </w:r>
      <w:r>
        <w:rPr>
          <w:sz w:val="28"/>
          <w:szCs w:val="28"/>
        </w:rPr>
        <w:t xml:space="preserve"> Відповідає за організацію безперервного професійного розвитку медичного персоналу.</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7.8. Директор, медичний директор (в частині делегованих повноважень)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7.9. У разі відсутності директора або неможливості виконувати свої обов’язки з інших причин, обов’язки може виконувати медичний директор, заступник директора чи інша особа згідно з функціональними (посадовими) обов’язками.</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7.10. 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 або уповноваженого органу.</w:t>
      </w:r>
    </w:p>
    <w:p w:rsidR="003B10D6" w:rsidRDefault="003B10D6" w:rsidP="003B10D6">
      <w:pPr>
        <w:autoSpaceDE w:val="0"/>
        <w:autoSpaceDN w:val="0"/>
        <w:adjustRightInd w:val="0"/>
        <w:ind w:firstLine="851"/>
        <w:jc w:val="both"/>
        <w:rPr>
          <w:iCs/>
          <w:color w:val="000000"/>
          <w:sz w:val="28"/>
          <w:szCs w:val="28"/>
        </w:rPr>
      </w:pPr>
      <w:r>
        <w:rPr>
          <w:iCs/>
          <w:color w:val="000000"/>
          <w:sz w:val="28"/>
          <w:szCs w:val="28"/>
        </w:rPr>
        <w:t xml:space="preserve">7.11. При Підприємстві може утворюватися Спостережна рада. Порядок утворення Спостережної ради, організація діяльності та ліквідація Спостережної ради, її персональний склад затверджується рішенням Засновника. До складу Спостережної ради (за їх згодою) включаються представники: Засновника, депутатського корпусу, Органу управління, профспілки, громадських організацій, експерти медичної галузі. </w:t>
      </w:r>
    </w:p>
    <w:p w:rsidR="003B10D6" w:rsidRDefault="003B10D6" w:rsidP="003B10D6">
      <w:pPr>
        <w:autoSpaceDE w:val="0"/>
        <w:autoSpaceDN w:val="0"/>
        <w:adjustRightInd w:val="0"/>
        <w:jc w:val="center"/>
        <w:rPr>
          <w:b/>
          <w:iCs/>
          <w:color w:val="000000"/>
          <w:sz w:val="28"/>
          <w:szCs w:val="28"/>
        </w:rPr>
      </w:pPr>
    </w:p>
    <w:p w:rsidR="003B10D6" w:rsidRDefault="003B10D6" w:rsidP="003B10D6">
      <w:pPr>
        <w:autoSpaceDE w:val="0"/>
        <w:autoSpaceDN w:val="0"/>
        <w:adjustRightInd w:val="0"/>
        <w:jc w:val="center"/>
        <w:rPr>
          <w:b/>
          <w:iCs/>
          <w:color w:val="000000"/>
          <w:sz w:val="28"/>
          <w:szCs w:val="28"/>
        </w:rPr>
      </w:pPr>
      <w:r>
        <w:rPr>
          <w:b/>
          <w:iCs/>
          <w:color w:val="000000"/>
          <w:sz w:val="28"/>
          <w:szCs w:val="28"/>
        </w:rPr>
        <w:t>8. Організаційна структура підприємства</w:t>
      </w:r>
    </w:p>
    <w:p w:rsidR="003B10D6" w:rsidRDefault="003B10D6" w:rsidP="003B10D6">
      <w:pPr>
        <w:autoSpaceDE w:val="0"/>
        <w:autoSpaceDN w:val="0"/>
        <w:adjustRightInd w:val="0"/>
        <w:jc w:val="both"/>
        <w:rPr>
          <w:b/>
          <w:iCs/>
          <w:color w:val="000000"/>
          <w:sz w:val="28"/>
          <w:szCs w:val="28"/>
        </w:rPr>
      </w:pPr>
    </w:p>
    <w:p w:rsidR="003B10D6" w:rsidRDefault="003B10D6" w:rsidP="003B10D6">
      <w:pPr>
        <w:autoSpaceDE w:val="0"/>
        <w:autoSpaceDN w:val="0"/>
        <w:adjustRightInd w:val="0"/>
        <w:ind w:firstLine="708"/>
        <w:jc w:val="both"/>
        <w:rPr>
          <w:iCs/>
          <w:color w:val="000000"/>
          <w:sz w:val="28"/>
          <w:szCs w:val="28"/>
        </w:rPr>
      </w:pPr>
      <w:r>
        <w:rPr>
          <w:iCs/>
          <w:color w:val="000000"/>
          <w:sz w:val="28"/>
          <w:szCs w:val="28"/>
        </w:rPr>
        <w:t>8.1. Структура Підприємства включає:</w:t>
      </w:r>
    </w:p>
    <w:p w:rsidR="003B10D6" w:rsidRDefault="003B10D6" w:rsidP="003B10D6">
      <w:pPr>
        <w:autoSpaceDE w:val="0"/>
        <w:autoSpaceDN w:val="0"/>
        <w:adjustRightInd w:val="0"/>
        <w:jc w:val="both"/>
        <w:rPr>
          <w:b/>
          <w:iCs/>
          <w:color w:val="000000"/>
          <w:sz w:val="28"/>
          <w:szCs w:val="28"/>
        </w:rPr>
      </w:pPr>
      <w:r>
        <w:rPr>
          <w:b/>
          <w:iCs/>
          <w:color w:val="000000"/>
          <w:sz w:val="28"/>
          <w:szCs w:val="28"/>
        </w:rPr>
        <w:t>Адміністративно-управлінський відділ:</w:t>
      </w:r>
    </w:p>
    <w:p w:rsidR="003B10D6" w:rsidRDefault="003B10D6" w:rsidP="003B10D6">
      <w:pPr>
        <w:autoSpaceDE w:val="0"/>
        <w:autoSpaceDN w:val="0"/>
        <w:adjustRightInd w:val="0"/>
        <w:jc w:val="both"/>
        <w:rPr>
          <w:rFonts w:eastAsia="MS Gothic"/>
          <w:iCs/>
          <w:color w:val="000000"/>
          <w:sz w:val="28"/>
          <w:szCs w:val="28"/>
        </w:rPr>
      </w:pPr>
      <w:r>
        <w:rPr>
          <w:color w:val="000000"/>
          <w:sz w:val="28"/>
          <w:szCs w:val="28"/>
        </w:rPr>
        <w:lastRenderedPageBreak/>
        <w:t xml:space="preserve">— </w:t>
      </w:r>
      <w:r>
        <w:rPr>
          <w:rFonts w:eastAsia="MS Gothic"/>
          <w:iCs/>
          <w:color w:val="000000"/>
          <w:sz w:val="28"/>
          <w:szCs w:val="28"/>
        </w:rPr>
        <w:t>Адміністрація;</w:t>
      </w:r>
    </w:p>
    <w:p w:rsidR="003B10D6" w:rsidRDefault="003B10D6" w:rsidP="003B10D6">
      <w:pPr>
        <w:autoSpaceDE w:val="0"/>
        <w:autoSpaceDN w:val="0"/>
        <w:adjustRightInd w:val="0"/>
        <w:jc w:val="both"/>
        <w:rPr>
          <w:rFonts w:eastAsia="MS Gothic"/>
          <w:iCs/>
          <w:color w:val="000000"/>
          <w:sz w:val="28"/>
          <w:szCs w:val="28"/>
        </w:rPr>
      </w:pPr>
      <w:r>
        <w:rPr>
          <w:color w:val="000000"/>
          <w:sz w:val="28"/>
          <w:szCs w:val="28"/>
        </w:rPr>
        <w:t xml:space="preserve">— </w:t>
      </w:r>
      <w:r>
        <w:rPr>
          <w:rFonts w:eastAsia="MS Gothic"/>
          <w:iCs/>
          <w:color w:val="000000"/>
          <w:sz w:val="28"/>
          <w:szCs w:val="28"/>
        </w:rPr>
        <w:t>Інформаційно-аналітичний відділ;</w:t>
      </w:r>
    </w:p>
    <w:p w:rsidR="003B10D6" w:rsidRDefault="003B10D6" w:rsidP="003B10D6">
      <w:pPr>
        <w:autoSpaceDE w:val="0"/>
        <w:autoSpaceDN w:val="0"/>
        <w:adjustRightInd w:val="0"/>
        <w:jc w:val="both"/>
        <w:rPr>
          <w:b/>
          <w:iCs/>
          <w:color w:val="000000"/>
          <w:sz w:val="28"/>
          <w:szCs w:val="28"/>
        </w:rPr>
      </w:pPr>
      <w:r>
        <w:rPr>
          <w:b/>
          <w:iCs/>
          <w:color w:val="000000"/>
          <w:sz w:val="28"/>
          <w:szCs w:val="28"/>
        </w:rPr>
        <w:t>Допоміжні підрозділи, у тому числі господарчі:</w:t>
      </w:r>
    </w:p>
    <w:p w:rsidR="003B10D6" w:rsidRDefault="003B10D6" w:rsidP="003B10D6">
      <w:pPr>
        <w:autoSpaceDE w:val="0"/>
        <w:autoSpaceDN w:val="0"/>
        <w:adjustRightInd w:val="0"/>
        <w:jc w:val="both"/>
        <w:rPr>
          <w:rFonts w:eastAsia="MS Gothic"/>
          <w:iCs/>
          <w:color w:val="000000"/>
          <w:sz w:val="28"/>
          <w:szCs w:val="28"/>
        </w:rPr>
      </w:pPr>
      <w:r>
        <w:rPr>
          <w:color w:val="000000"/>
          <w:sz w:val="28"/>
          <w:szCs w:val="28"/>
        </w:rPr>
        <w:t xml:space="preserve">— </w:t>
      </w:r>
      <w:r>
        <w:rPr>
          <w:rFonts w:eastAsia="MS Gothic"/>
          <w:iCs/>
          <w:color w:val="000000"/>
          <w:sz w:val="28"/>
          <w:szCs w:val="28"/>
        </w:rPr>
        <w:t>Бухгалтерія;</w:t>
      </w:r>
    </w:p>
    <w:p w:rsidR="003B10D6" w:rsidRDefault="003B10D6" w:rsidP="003B10D6">
      <w:pPr>
        <w:autoSpaceDE w:val="0"/>
        <w:autoSpaceDN w:val="0"/>
        <w:adjustRightInd w:val="0"/>
        <w:jc w:val="both"/>
        <w:rPr>
          <w:iCs/>
          <w:color w:val="000000"/>
          <w:sz w:val="28"/>
          <w:szCs w:val="28"/>
        </w:rPr>
      </w:pPr>
      <w:r>
        <w:rPr>
          <w:color w:val="000000"/>
          <w:sz w:val="28"/>
          <w:szCs w:val="28"/>
        </w:rPr>
        <w:t xml:space="preserve">— </w:t>
      </w:r>
      <w:r>
        <w:rPr>
          <w:rFonts w:eastAsia="MS Gothic"/>
          <w:iCs/>
          <w:color w:val="000000"/>
          <w:sz w:val="28"/>
          <w:szCs w:val="28"/>
        </w:rPr>
        <w:t xml:space="preserve">Господарсько-обслуговуючий відділ; </w:t>
      </w:r>
    </w:p>
    <w:p w:rsidR="003B10D6" w:rsidRDefault="003B10D6" w:rsidP="003B10D6">
      <w:pPr>
        <w:autoSpaceDE w:val="0"/>
        <w:autoSpaceDN w:val="0"/>
        <w:adjustRightInd w:val="0"/>
        <w:ind w:firstLine="709"/>
        <w:jc w:val="both"/>
        <w:rPr>
          <w:b/>
          <w:iCs/>
          <w:color w:val="000000"/>
          <w:sz w:val="28"/>
          <w:szCs w:val="28"/>
        </w:rPr>
      </w:pPr>
      <w:r>
        <w:rPr>
          <w:b/>
          <w:iCs/>
          <w:color w:val="000000"/>
          <w:sz w:val="28"/>
          <w:szCs w:val="28"/>
        </w:rPr>
        <w:t>Лікувально-профілактичні підрозділи (амбулаторії, які можуть включати фельдшерсько-акушерські пункти, фельдшерські пункти, медичні пункти, пункти здоров'я):</w:t>
      </w:r>
    </w:p>
    <w:p w:rsidR="003B10D6" w:rsidRDefault="003B10D6" w:rsidP="003B10D6">
      <w:pPr>
        <w:autoSpaceDE w:val="0"/>
        <w:autoSpaceDN w:val="0"/>
        <w:adjustRightInd w:val="0"/>
        <w:jc w:val="both"/>
        <w:rPr>
          <w:rFonts w:eastAsia="MS Gothic"/>
          <w:iCs/>
          <w:color w:val="000000"/>
          <w:sz w:val="28"/>
          <w:szCs w:val="28"/>
        </w:rPr>
      </w:pPr>
      <w:r>
        <w:rPr>
          <w:color w:val="000000"/>
          <w:sz w:val="28"/>
          <w:szCs w:val="28"/>
        </w:rPr>
        <w:t xml:space="preserve">— </w:t>
      </w:r>
      <w:r>
        <w:rPr>
          <w:rFonts w:eastAsia="MS Gothic"/>
          <w:iCs/>
          <w:color w:val="000000"/>
          <w:sz w:val="28"/>
          <w:szCs w:val="28"/>
        </w:rPr>
        <w:t xml:space="preserve">Амбулаторії </w:t>
      </w:r>
      <w:r>
        <w:rPr>
          <w:color w:val="000000"/>
          <w:sz w:val="28"/>
          <w:szCs w:val="28"/>
        </w:rPr>
        <w:t>загальної практики сімейної медицини</w:t>
      </w:r>
      <w:r>
        <w:rPr>
          <w:rFonts w:eastAsia="MS Gothic"/>
          <w:iCs/>
          <w:color w:val="000000"/>
          <w:sz w:val="28"/>
          <w:szCs w:val="28"/>
        </w:rPr>
        <w:t xml:space="preserve"> на території Фастівської міської територіальної громади та територій, закріплених  за м</w:t>
      </w:r>
      <w:r>
        <w:rPr>
          <w:color w:val="000000"/>
          <w:sz w:val="28"/>
          <w:szCs w:val="28"/>
        </w:rPr>
        <w:t>ісцем провадження господарської діяльності:</w:t>
      </w:r>
      <w:r>
        <w:rPr>
          <w:rFonts w:eastAsia="MS Gothic"/>
          <w:iCs/>
          <w:color w:val="000000"/>
          <w:sz w:val="28"/>
          <w:szCs w:val="28"/>
        </w:rPr>
        <w:t xml:space="preserve"> (14), фельдшерсько-акушерські пункти (4), фельдшерські пункти (16);</w:t>
      </w:r>
    </w:p>
    <w:p w:rsidR="003B10D6" w:rsidRDefault="003B10D6" w:rsidP="003B10D6">
      <w:pPr>
        <w:autoSpaceDE w:val="0"/>
        <w:autoSpaceDN w:val="0"/>
        <w:adjustRightInd w:val="0"/>
        <w:jc w:val="both"/>
        <w:rPr>
          <w:rFonts w:eastAsia="MS Gothic"/>
          <w:iCs/>
          <w:color w:val="000000"/>
          <w:sz w:val="28"/>
          <w:szCs w:val="28"/>
        </w:rPr>
      </w:pPr>
      <w:r>
        <w:rPr>
          <w:color w:val="000000"/>
          <w:sz w:val="28"/>
          <w:szCs w:val="28"/>
        </w:rPr>
        <w:t xml:space="preserve">— </w:t>
      </w:r>
      <w:r>
        <w:rPr>
          <w:rFonts w:eastAsia="MS Gothic"/>
          <w:iCs/>
          <w:color w:val="000000"/>
          <w:sz w:val="28"/>
          <w:szCs w:val="28"/>
        </w:rPr>
        <w:t xml:space="preserve">Амбулаторія м. Фастів </w:t>
      </w:r>
      <w:r>
        <w:rPr>
          <w:color w:val="000000"/>
          <w:sz w:val="28"/>
          <w:szCs w:val="28"/>
        </w:rPr>
        <w:t>—</w:t>
      </w:r>
      <w:r>
        <w:rPr>
          <w:rFonts w:eastAsia="MS Gothic"/>
          <w:iCs/>
          <w:color w:val="000000"/>
          <w:sz w:val="28"/>
          <w:szCs w:val="28"/>
        </w:rPr>
        <w:t xml:space="preserve"> 1 (Центральна);</w:t>
      </w:r>
    </w:p>
    <w:p w:rsidR="003B10D6" w:rsidRDefault="003B10D6" w:rsidP="003B10D6">
      <w:pPr>
        <w:autoSpaceDE w:val="0"/>
        <w:autoSpaceDN w:val="0"/>
        <w:adjustRightInd w:val="0"/>
        <w:ind w:firstLine="709"/>
        <w:jc w:val="both"/>
        <w:rPr>
          <w:iCs/>
          <w:color w:val="000000"/>
          <w:sz w:val="28"/>
          <w:szCs w:val="28"/>
        </w:rPr>
      </w:pPr>
      <w:r>
        <w:rPr>
          <w:iCs/>
          <w:color w:val="000000"/>
          <w:sz w:val="28"/>
          <w:szCs w:val="28"/>
        </w:rPr>
        <w:t>8.2.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3B10D6" w:rsidRDefault="003B10D6" w:rsidP="003B10D6">
      <w:pPr>
        <w:autoSpaceDE w:val="0"/>
        <w:autoSpaceDN w:val="0"/>
        <w:adjustRightInd w:val="0"/>
        <w:ind w:firstLine="709"/>
        <w:jc w:val="both"/>
        <w:rPr>
          <w:iCs/>
          <w:color w:val="000000"/>
          <w:sz w:val="28"/>
          <w:szCs w:val="28"/>
        </w:rPr>
      </w:pPr>
      <w:r>
        <w:rPr>
          <w:iCs/>
          <w:color w:val="000000"/>
          <w:sz w:val="28"/>
          <w:szCs w:val="28"/>
        </w:rPr>
        <w:t>8.3. Функціональні обов’язки та посадові інструкції працівників Підприємства затверджуються його директором.</w:t>
      </w:r>
    </w:p>
    <w:p w:rsidR="003B10D6" w:rsidRDefault="003B10D6" w:rsidP="003B10D6">
      <w:pPr>
        <w:autoSpaceDE w:val="0"/>
        <w:autoSpaceDN w:val="0"/>
        <w:adjustRightInd w:val="0"/>
        <w:ind w:firstLine="709"/>
        <w:jc w:val="both"/>
        <w:rPr>
          <w:iCs/>
          <w:sz w:val="28"/>
          <w:szCs w:val="28"/>
        </w:rPr>
      </w:pPr>
      <w:r>
        <w:rPr>
          <w:iCs/>
          <w:sz w:val="28"/>
          <w:szCs w:val="28"/>
        </w:rPr>
        <w:t>8.4.</w:t>
      </w:r>
      <w:r>
        <w:rPr>
          <w:iCs/>
          <w:color w:val="535353"/>
          <w:sz w:val="28"/>
          <w:szCs w:val="28"/>
        </w:rPr>
        <w:t xml:space="preserve"> </w:t>
      </w:r>
      <w:r>
        <w:rPr>
          <w:iCs/>
          <w:sz w:val="28"/>
          <w:szCs w:val="28"/>
        </w:rPr>
        <w:t>Штатну чисельність Підприємства визначає директор за погодженням з міським головою.</w:t>
      </w:r>
    </w:p>
    <w:p w:rsidR="003B10D6" w:rsidRDefault="003B10D6" w:rsidP="003B10D6">
      <w:pPr>
        <w:autoSpaceDE w:val="0"/>
        <w:autoSpaceDN w:val="0"/>
        <w:adjustRightInd w:val="0"/>
        <w:ind w:firstLine="709"/>
        <w:jc w:val="both"/>
        <w:rPr>
          <w:iCs/>
          <w:color w:val="535353"/>
          <w:sz w:val="28"/>
          <w:szCs w:val="28"/>
        </w:rPr>
      </w:pPr>
    </w:p>
    <w:p w:rsidR="003B10D6" w:rsidRDefault="003B10D6" w:rsidP="003B10D6">
      <w:pPr>
        <w:autoSpaceDE w:val="0"/>
        <w:autoSpaceDN w:val="0"/>
        <w:adjustRightInd w:val="0"/>
        <w:jc w:val="center"/>
        <w:rPr>
          <w:b/>
          <w:iCs/>
          <w:sz w:val="28"/>
          <w:szCs w:val="28"/>
        </w:rPr>
      </w:pPr>
      <w:r>
        <w:rPr>
          <w:b/>
          <w:iCs/>
          <w:sz w:val="28"/>
          <w:szCs w:val="28"/>
        </w:rPr>
        <w:t>9. Повноваження трудового колективу</w:t>
      </w:r>
    </w:p>
    <w:p w:rsidR="003B10D6" w:rsidRDefault="003B10D6" w:rsidP="003B10D6">
      <w:pPr>
        <w:autoSpaceDE w:val="0"/>
        <w:autoSpaceDN w:val="0"/>
        <w:adjustRightInd w:val="0"/>
        <w:ind w:firstLine="709"/>
        <w:jc w:val="both"/>
        <w:rPr>
          <w:b/>
          <w:iCs/>
          <w:sz w:val="28"/>
          <w:szCs w:val="28"/>
        </w:rPr>
      </w:pPr>
    </w:p>
    <w:p w:rsidR="003B10D6" w:rsidRDefault="003B10D6" w:rsidP="003B10D6">
      <w:pPr>
        <w:autoSpaceDE w:val="0"/>
        <w:autoSpaceDN w:val="0"/>
        <w:adjustRightInd w:val="0"/>
        <w:ind w:firstLine="709"/>
        <w:jc w:val="both"/>
        <w:rPr>
          <w:iCs/>
          <w:sz w:val="28"/>
          <w:szCs w:val="28"/>
        </w:rPr>
      </w:pPr>
      <w:r>
        <w:rPr>
          <w:iCs/>
          <w:sz w:val="28"/>
          <w:szCs w:val="28"/>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3B10D6" w:rsidRDefault="003B10D6" w:rsidP="003B10D6">
      <w:pPr>
        <w:autoSpaceDE w:val="0"/>
        <w:autoSpaceDN w:val="0"/>
        <w:adjustRightInd w:val="0"/>
        <w:ind w:firstLine="709"/>
        <w:jc w:val="both"/>
        <w:rPr>
          <w:iCs/>
          <w:sz w:val="28"/>
          <w:szCs w:val="28"/>
        </w:rPr>
      </w:pPr>
      <w:r>
        <w:rPr>
          <w:iCs/>
          <w:sz w:val="28"/>
          <w:szCs w:val="28"/>
        </w:rPr>
        <w:t>Підприємство зобов’язане створювати умови, які б забезпечували участь працівників у його управлінні.</w:t>
      </w:r>
    </w:p>
    <w:p w:rsidR="003B10D6" w:rsidRDefault="003B10D6" w:rsidP="003B10D6">
      <w:pPr>
        <w:autoSpaceDE w:val="0"/>
        <w:autoSpaceDN w:val="0"/>
        <w:adjustRightInd w:val="0"/>
        <w:ind w:firstLine="709"/>
        <w:jc w:val="both"/>
        <w:rPr>
          <w:iCs/>
          <w:sz w:val="28"/>
          <w:szCs w:val="28"/>
        </w:rPr>
      </w:pPr>
      <w:r>
        <w:rPr>
          <w:iCs/>
          <w:sz w:val="28"/>
          <w:szCs w:val="28"/>
        </w:rPr>
        <w:t>9.2. Трудовий колектив Підприємства складається з усіх громадян, які своєю працею беруть участь у його діяльності на основі колективного договору або інших форм, що регулюють трудові відносини працівника з Підприємством.</w:t>
      </w:r>
    </w:p>
    <w:p w:rsidR="003B10D6" w:rsidRDefault="003B10D6" w:rsidP="003B10D6">
      <w:pPr>
        <w:autoSpaceDE w:val="0"/>
        <w:autoSpaceDN w:val="0"/>
        <w:adjustRightInd w:val="0"/>
        <w:ind w:firstLine="709"/>
        <w:jc w:val="both"/>
        <w:rPr>
          <w:iCs/>
          <w:sz w:val="28"/>
          <w:szCs w:val="28"/>
        </w:rPr>
      </w:pPr>
      <w:r>
        <w:rPr>
          <w:iCs/>
          <w:sz w:val="28"/>
          <w:szCs w:val="28"/>
        </w:rPr>
        <w:t>9.3. До складу органів, через які трудовий колектив реалізує своє право на участь управлінні Підприємством, не може обиратися директор Підприємства.</w:t>
      </w:r>
    </w:p>
    <w:p w:rsidR="003B10D6" w:rsidRDefault="003B10D6" w:rsidP="003B10D6">
      <w:pPr>
        <w:autoSpaceDE w:val="0"/>
        <w:autoSpaceDN w:val="0"/>
        <w:adjustRightInd w:val="0"/>
        <w:ind w:firstLine="709"/>
        <w:jc w:val="both"/>
        <w:rPr>
          <w:iCs/>
          <w:sz w:val="28"/>
          <w:szCs w:val="28"/>
        </w:rPr>
      </w:pPr>
      <w:r>
        <w:rPr>
          <w:iCs/>
          <w:sz w:val="28"/>
          <w:szCs w:val="28"/>
        </w:rPr>
        <w:t>Повноваження цих органів визначаються законодавством.</w:t>
      </w:r>
    </w:p>
    <w:p w:rsidR="003B10D6" w:rsidRDefault="003B10D6" w:rsidP="003B10D6">
      <w:pPr>
        <w:autoSpaceDE w:val="0"/>
        <w:autoSpaceDN w:val="0"/>
        <w:adjustRightInd w:val="0"/>
        <w:ind w:firstLine="709"/>
        <w:jc w:val="both"/>
        <w:rPr>
          <w:iCs/>
          <w:sz w:val="28"/>
          <w:szCs w:val="28"/>
        </w:rPr>
      </w:pPr>
      <w:r>
        <w:rPr>
          <w:iCs/>
          <w:sz w:val="28"/>
          <w:szCs w:val="28"/>
        </w:rPr>
        <w:t>9.4. Виробничі, трудові та соціальні відносини трудового колективу з адміністрацією Підприємства регулюються колективним договором.</w:t>
      </w:r>
    </w:p>
    <w:p w:rsidR="003B10D6" w:rsidRDefault="003B10D6" w:rsidP="003B10D6">
      <w:pPr>
        <w:autoSpaceDE w:val="0"/>
        <w:autoSpaceDN w:val="0"/>
        <w:adjustRightInd w:val="0"/>
        <w:ind w:firstLine="709"/>
        <w:jc w:val="both"/>
        <w:rPr>
          <w:iCs/>
          <w:sz w:val="28"/>
          <w:szCs w:val="28"/>
        </w:rPr>
      </w:pPr>
      <w:r>
        <w:rPr>
          <w:iCs/>
          <w:sz w:val="28"/>
          <w:szCs w:val="28"/>
        </w:rPr>
        <w:t xml:space="preserve">9.5. Право укладання колективного договору надається директору Підприємства, а від імені трудового колективу </w:t>
      </w:r>
      <w:r>
        <w:rPr>
          <w:color w:val="000000"/>
          <w:sz w:val="28"/>
          <w:szCs w:val="28"/>
        </w:rPr>
        <w:t>—</w:t>
      </w:r>
      <w:r>
        <w:rPr>
          <w:iCs/>
          <w:sz w:val="28"/>
          <w:szCs w:val="28"/>
        </w:rPr>
        <w:t xml:space="preserve"> уповноваженому ним органу.</w:t>
      </w:r>
    </w:p>
    <w:p w:rsidR="003B10D6" w:rsidRDefault="003B10D6" w:rsidP="003B10D6">
      <w:pPr>
        <w:autoSpaceDE w:val="0"/>
        <w:autoSpaceDN w:val="0"/>
        <w:adjustRightInd w:val="0"/>
        <w:ind w:firstLine="709"/>
        <w:jc w:val="both"/>
        <w:rPr>
          <w:iCs/>
          <w:sz w:val="28"/>
          <w:szCs w:val="28"/>
        </w:rPr>
      </w:pPr>
      <w:r>
        <w:rPr>
          <w:iCs/>
          <w:sz w:val="28"/>
          <w:szCs w:val="28"/>
        </w:rPr>
        <w:lastRenderedPageBreak/>
        <w:t>Сторони колективного договору звітують на загальних зборах колективу не менш ніж один раз на рік.</w:t>
      </w:r>
    </w:p>
    <w:p w:rsidR="003B10D6" w:rsidRDefault="003B10D6" w:rsidP="003B10D6">
      <w:pPr>
        <w:autoSpaceDE w:val="0"/>
        <w:autoSpaceDN w:val="0"/>
        <w:adjustRightInd w:val="0"/>
        <w:ind w:firstLine="709"/>
        <w:jc w:val="both"/>
        <w:rPr>
          <w:iCs/>
          <w:sz w:val="28"/>
          <w:szCs w:val="28"/>
        </w:rPr>
      </w:pPr>
      <w:r>
        <w:rPr>
          <w:iCs/>
          <w:sz w:val="28"/>
          <w:szCs w:val="28"/>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3B10D6" w:rsidRDefault="003B10D6" w:rsidP="003B10D6">
      <w:pPr>
        <w:autoSpaceDE w:val="0"/>
        <w:autoSpaceDN w:val="0"/>
        <w:adjustRightInd w:val="0"/>
        <w:ind w:firstLine="709"/>
        <w:jc w:val="both"/>
        <w:rPr>
          <w:iCs/>
          <w:sz w:val="28"/>
          <w:szCs w:val="28"/>
        </w:rPr>
      </w:pPr>
      <w:r>
        <w:rPr>
          <w:iCs/>
          <w:sz w:val="28"/>
          <w:szCs w:val="28"/>
        </w:rPr>
        <w:t>9.7. Джерелом коштів на оплату праці працівників Підприємства є кошти, отримані в результаті його господарської некомерційної діяльності та інші джерела згідно чинного законодавства.</w:t>
      </w:r>
    </w:p>
    <w:p w:rsidR="003B10D6" w:rsidRDefault="003B10D6" w:rsidP="003B10D6">
      <w:pPr>
        <w:autoSpaceDE w:val="0"/>
        <w:autoSpaceDN w:val="0"/>
        <w:adjustRightInd w:val="0"/>
        <w:ind w:firstLine="709"/>
        <w:jc w:val="both"/>
        <w:rPr>
          <w:iCs/>
          <w:sz w:val="28"/>
          <w:szCs w:val="28"/>
        </w:rPr>
      </w:pPr>
      <w:r>
        <w:rPr>
          <w:iCs/>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Мінімальна заробітна плата працівників не може бути нижчою від встановленого законодавством мінімального розміру заробітної плати.</w:t>
      </w:r>
    </w:p>
    <w:p w:rsidR="003B10D6" w:rsidRDefault="003B10D6" w:rsidP="003B10D6">
      <w:pPr>
        <w:autoSpaceDE w:val="0"/>
        <w:autoSpaceDN w:val="0"/>
        <w:adjustRightInd w:val="0"/>
        <w:ind w:firstLine="709"/>
        <w:jc w:val="both"/>
        <w:rPr>
          <w:iCs/>
          <w:sz w:val="28"/>
          <w:szCs w:val="28"/>
        </w:rPr>
      </w:pPr>
      <w:r>
        <w:rPr>
          <w:iCs/>
          <w:sz w:val="28"/>
          <w:szCs w:val="28"/>
        </w:rPr>
        <w:t>Умови оплати праці та матеріального забезпечення директора Підприємства визначаються контрактом, укладеним із міським головою.</w:t>
      </w:r>
    </w:p>
    <w:p w:rsidR="003B10D6" w:rsidRDefault="003B10D6" w:rsidP="003B10D6">
      <w:pPr>
        <w:autoSpaceDE w:val="0"/>
        <w:autoSpaceDN w:val="0"/>
        <w:adjustRightInd w:val="0"/>
        <w:ind w:firstLine="709"/>
        <w:jc w:val="both"/>
        <w:rPr>
          <w:iCs/>
          <w:sz w:val="28"/>
          <w:szCs w:val="28"/>
        </w:rPr>
      </w:pPr>
      <w:r>
        <w:rPr>
          <w:iCs/>
          <w:sz w:val="28"/>
          <w:szCs w:val="28"/>
        </w:rPr>
        <w:t>9.8. Оплата праці працівників Підприємства та розрахунки за спожиті енергоносії здійснюються у першочерговому порядку.</w:t>
      </w:r>
    </w:p>
    <w:p w:rsidR="003B10D6" w:rsidRDefault="003B10D6" w:rsidP="003B10D6">
      <w:pPr>
        <w:autoSpaceDE w:val="0"/>
        <w:autoSpaceDN w:val="0"/>
        <w:adjustRightInd w:val="0"/>
        <w:ind w:firstLine="709"/>
        <w:jc w:val="both"/>
        <w:rPr>
          <w:iCs/>
          <w:sz w:val="28"/>
          <w:szCs w:val="28"/>
        </w:rPr>
      </w:pPr>
      <w:r>
        <w:rPr>
          <w:iCs/>
          <w:sz w:val="28"/>
          <w:szCs w:val="28"/>
        </w:rPr>
        <w:t>Усі інші платежі здійснюються Підприємством після виконання даних зобов’язань.</w:t>
      </w:r>
    </w:p>
    <w:p w:rsidR="003B10D6" w:rsidRDefault="003B10D6" w:rsidP="003B10D6">
      <w:pPr>
        <w:autoSpaceDE w:val="0"/>
        <w:autoSpaceDN w:val="0"/>
        <w:adjustRightInd w:val="0"/>
        <w:ind w:firstLine="709"/>
        <w:jc w:val="both"/>
        <w:rPr>
          <w:iCs/>
          <w:sz w:val="28"/>
          <w:szCs w:val="28"/>
        </w:rPr>
      </w:pPr>
      <w:r>
        <w:rPr>
          <w:iCs/>
          <w:sz w:val="28"/>
          <w:szCs w:val="28"/>
        </w:rPr>
        <w:t>9.9.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3B10D6" w:rsidRDefault="003B10D6" w:rsidP="003B10D6">
      <w:pPr>
        <w:autoSpaceDE w:val="0"/>
        <w:autoSpaceDN w:val="0"/>
        <w:adjustRightInd w:val="0"/>
        <w:ind w:firstLine="709"/>
        <w:jc w:val="both"/>
        <w:rPr>
          <w:iCs/>
          <w:sz w:val="28"/>
          <w:szCs w:val="28"/>
        </w:rPr>
      </w:pPr>
    </w:p>
    <w:p w:rsidR="003B10D6" w:rsidRDefault="003B10D6" w:rsidP="003B10D6">
      <w:pPr>
        <w:autoSpaceDE w:val="0"/>
        <w:autoSpaceDN w:val="0"/>
        <w:adjustRightInd w:val="0"/>
        <w:jc w:val="center"/>
        <w:rPr>
          <w:b/>
          <w:iCs/>
          <w:sz w:val="28"/>
          <w:szCs w:val="28"/>
        </w:rPr>
      </w:pPr>
      <w:r>
        <w:rPr>
          <w:b/>
          <w:iCs/>
          <w:sz w:val="28"/>
          <w:szCs w:val="28"/>
        </w:rPr>
        <w:t>10. Контроль та перевірка діяльності</w:t>
      </w:r>
    </w:p>
    <w:p w:rsidR="003B10D6" w:rsidRDefault="003B10D6" w:rsidP="003B10D6">
      <w:pPr>
        <w:autoSpaceDE w:val="0"/>
        <w:autoSpaceDN w:val="0"/>
        <w:adjustRightInd w:val="0"/>
        <w:ind w:firstLine="709"/>
        <w:jc w:val="both"/>
        <w:rPr>
          <w:b/>
          <w:iCs/>
          <w:sz w:val="28"/>
          <w:szCs w:val="28"/>
        </w:rPr>
      </w:pPr>
    </w:p>
    <w:p w:rsidR="003B10D6" w:rsidRDefault="003B10D6" w:rsidP="003B10D6">
      <w:pPr>
        <w:autoSpaceDE w:val="0"/>
        <w:autoSpaceDN w:val="0"/>
        <w:adjustRightInd w:val="0"/>
        <w:ind w:firstLine="709"/>
        <w:jc w:val="both"/>
        <w:rPr>
          <w:iCs/>
          <w:sz w:val="28"/>
          <w:szCs w:val="28"/>
        </w:rPr>
      </w:pPr>
      <w:r>
        <w:rPr>
          <w:iCs/>
          <w:sz w:val="28"/>
          <w:szCs w:val="28"/>
        </w:rPr>
        <w:t>10.1.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3B10D6" w:rsidRDefault="003B10D6" w:rsidP="003B10D6">
      <w:pPr>
        <w:pStyle w:val="3"/>
        <w:ind w:left="0" w:firstLine="709"/>
        <w:jc w:val="both"/>
        <w:rPr>
          <w:sz w:val="28"/>
          <w:szCs w:val="28"/>
        </w:rPr>
      </w:pPr>
      <w:r>
        <w:rPr>
          <w:sz w:val="28"/>
          <w:szCs w:val="28"/>
        </w:rPr>
        <w:t>10.2. Директор щорічно звітує про діяльність Підприємства перед Засновником, Органом управління та Спостережною Радою, готує на їх запит відповідні документи.</w:t>
      </w:r>
    </w:p>
    <w:p w:rsidR="003B10D6" w:rsidRDefault="003B10D6" w:rsidP="003B10D6">
      <w:pPr>
        <w:pStyle w:val="2"/>
        <w:ind w:left="0" w:firstLine="709"/>
        <w:jc w:val="both"/>
        <w:rPr>
          <w:sz w:val="28"/>
          <w:szCs w:val="28"/>
          <w:lang w:val="uk-UA"/>
        </w:rPr>
      </w:pPr>
      <w:r>
        <w:rPr>
          <w:sz w:val="28"/>
          <w:szCs w:val="28"/>
          <w:lang w:val="uk-UA"/>
        </w:rPr>
        <w:t>10.3. Громадський контроль за діяльністю Підприємства згідно чинного законодавства здійснює Спостережна Рада, яка є ініціативним, дорадчим та наглядовим органом Підприємства.</w:t>
      </w:r>
    </w:p>
    <w:p w:rsidR="003B10D6" w:rsidRDefault="003B10D6" w:rsidP="003B10D6">
      <w:pPr>
        <w:autoSpaceDE w:val="0"/>
        <w:autoSpaceDN w:val="0"/>
        <w:adjustRightInd w:val="0"/>
        <w:ind w:firstLine="709"/>
        <w:jc w:val="both"/>
        <w:rPr>
          <w:iCs/>
          <w:sz w:val="28"/>
          <w:szCs w:val="28"/>
        </w:rPr>
      </w:pPr>
    </w:p>
    <w:p w:rsidR="003B10D6" w:rsidRDefault="003B10D6" w:rsidP="003B10D6">
      <w:pPr>
        <w:autoSpaceDE w:val="0"/>
        <w:autoSpaceDN w:val="0"/>
        <w:adjustRightInd w:val="0"/>
        <w:jc w:val="center"/>
        <w:rPr>
          <w:b/>
          <w:iCs/>
          <w:sz w:val="28"/>
          <w:szCs w:val="28"/>
        </w:rPr>
      </w:pPr>
      <w:r>
        <w:rPr>
          <w:b/>
          <w:iCs/>
          <w:sz w:val="28"/>
          <w:szCs w:val="28"/>
        </w:rPr>
        <w:t>11. Припинення діяльності</w:t>
      </w:r>
    </w:p>
    <w:p w:rsidR="003B10D6" w:rsidRDefault="003B10D6" w:rsidP="003B10D6">
      <w:pPr>
        <w:autoSpaceDE w:val="0"/>
        <w:autoSpaceDN w:val="0"/>
        <w:adjustRightInd w:val="0"/>
        <w:ind w:firstLine="709"/>
        <w:jc w:val="both"/>
        <w:rPr>
          <w:b/>
          <w:iCs/>
          <w:sz w:val="28"/>
          <w:szCs w:val="28"/>
        </w:rPr>
      </w:pPr>
    </w:p>
    <w:p w:rsidR="003B10D6" w:rsidRDefault="003B10D6" w:rsidP="003B10D6">
      <w:pPr>
        <w:autoSpaceDE w:val="0"/>
        <w:autoSpaceDN w:val="0"/>
        <w:adjustRightInd w:val="0"/>
        <w:ind w:firstLine="709"/>
        <w:jc w:val="both"/>
        <w:rPr>
          <w:iCs/>
          <w:sz w:val="28"/>
          <w:szCs w:val="28"/>
        </w:rPr>
      </w:pPr>
      <w:r>
        <w:rPr>
          <w:iCs/>
          <w:sz w:val="28"/>
          <w:szCs w:val="28"/>
        </w:rPr>
        <w:t xml:space="preserve">11.1. Припинення діяльності Підприємства здійснюється шляхом його реорганізації (злиття, приєднання, поділу, перетворення) або ліквідації — за </w:t>
      </w:r>
      <w:r>
        <w:rPr>
          <w:iCs/>
          <w:sz w:val="28"/>
          <w:szCs w:val="28"/>
        </w:rPr>
        <w:lastRenderedPageBreak/>
        <w:t>рішенням Засновника, а у випадках, передбачених законодавством України, за рішенням суду або відповідних органів державної влади.</w:t>
      </w:r>
    </w:p>
    <w:p w:rsidR="003B10D6" w:rsidRDefault="003B10D6" w:rsidP="003B10D6">
      <w:pPr>
        <w:autoSpaceDE w:val="0"/>
        <w:autoSpaceDN w:val="0"/>
        <w:adjustRightInd w:val="0"/>
        <w:ind w:firstLine="709"/>
        <w:jc w:val="both"/>
        <w:rPr>
          <w:iCs/>
          <w:sz w:val="28"/>
          <w:szCs w:val="28"/>
        </w:rPr>
      </w:pPr>
      <w:r>
        <w:rPr>
          <w:iCs/>
          <w:sz w:val="28"/>
          <w:szCs w:val="28"/>
        </w:rPr>
        <w:t>11.2. У разі реорганізації Підприємства вся сукупність його прав та обов’язків переходить до його правонаступників.</w:t>
      </w:r>
    </w:p>
    <w:p w:rsidR="003B10D6" w:rsidRDefault="003B10D6" w:rsidP="003B10D6">
      <w:pPr>
        <w:autoSpaceDE w:val="0"/>
        <w:autoSpaceDN w:val="0"/>
        <w:adjustRightInd w:val="0"/>
        <w:ind w:firstLine="709"/>
        <w:jc w:val="both"/>
        <w:rPr>
          <w:iCs/>
          <w:sz w:val="28"/>
          <w:szCs w:val="28"/>
        </w:rPr>
      </w:pPr>
      <w:r>
        <w:rPr>
          <w:iCs/>
          <w:sz w:val="28"/>
          <w:szCs w:val="28"/>
        </w:rPr>
        <w:t>11.3. Ліквідація Підприємства здійснюється ліквідаційною комісією, яка утворюється Засновником або за рішенням суду.</w:t>
      </w:r>
    </w:p>
    <w:p w:rsidR="003B10D6" w:rsidRDefault="003B10D6" w:rsidP="003B10D6">
      <w:pPr>
        <w:autoSpaceDE w:val="0"/>
        <w:autoSpaceDN w:val="0"/>
        <w:adjustRightInd w:val="0"/>
        <w:ind w:firstLine="709"/>
        <w:jc w:val="both"/>
        <w:rPr>
          <w:iCs/>
          <w:sz w:val="28"/>
          <w:szCs w:val="28"/>
        </w:rPr>
      </w:pPr>
      <w:r>
        <w:rPr>
          <w:iCs/>
          <w:sz w:val="28"/>
          <w:szCs w:val="28"/>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3B10D6" w:rsidRDefault="003B10D6" w:rsidP="003B10D6">
      <w:pPr>
        <w:autoSpaceDE w:val="0"/>
        <w:autoSpaceDN w:val="0"/>
        <w:adjustRightInd w:val="0"/>
        <w:ind w:firstLine="709"/>
        <w:jc w:val="both"/>
        <w:rPr>
          <w:iCs/>
          <w:sz w:val="28"/>
          <w:szCs w:val="28"/>
        </w:rPr>
      </w:pPr>
      <w:r>
        <w:rPr>
          <w:iCs/>
          <w:sz w:val="28"/>
          <w:szCs w:val="28"/>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Pr>
          <w:iCs/>
          <w:sz w:val="28"/>
          <w:szCs w:val="28"/>
        </w:rPr>
        <w:t>заявлення</w:t>
      </w:r>
      <w:proofErr w:type="spellEnd"/>
      <w:r>
        <w:rPr>
          <w:iCs/>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3B10D6" w:rsidRDefault="003B10D6" w:rsidP="003B10D6">
      <w:pPr>
        <w:autoSpaceDE w:val="0"/>
        <w:autoSpaceDN w:val="0"/>
        <w:adjustRightInd w:val="0"/>
        <w:ind w:firstLine="709"/>
        <w:jc w:val="both"/>
        <w:rPr>
          <w:iCs/>
          <w:sz w:val="28"/>
          <w:szCs w:val="28"/>
        </w:rPr>
      </w:pPr>
      <w:r>
        <w:rPr>
          <w:iCs/>
          <w:sz w:val="28"/>
          <w:szCs w:val="28"/>
        </w:rPr>
        <w:t>Одночасно ліквідаційна комісія вживає усіх необхідних заходів зі стягнення дебіторської заборгованості Підприємства.</w:t>
      </w:r>
    </w:p>
    <w:p w:rsidR="003B10D6" w:rsidRDefault="003B10D6" w:rsidP="003B10D6">
      <w:pPr>
        <w:autoSpaceDE w:val="0"/>
        <w:autoSpaceDN w:val="0"/>
        <w:adjustRightInd w:val="0"/>
        <w:ind w:firstLine="709"/>
        <w:jc w:val="both"/>
        <w:rPr>
          <w:iCs/>
          <w:sz w:val="28"/>
          <w:szCs w:val="28"/>
        </w:rPr>
      </w:pPr>
      <w:r>
        <w:rPr>
          <w:iCs/>
          <w:sz w:val="28"/>
          <w:szCs w:val="28"/>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3B10D6" w:rsidRDefault="003B10D6" w:rsidP="003B10D6">
      <w:pPr>
        <w:autoSpaceDE w:val="0"/>
        <w:autoSpaceDN w:val="0"/>
        <w:adjustRightInd w:val="0"/>
        <w:ind w:firstLine="709"/>
        <w:jc w:val="both"/>
        <w:rPr>
          <w:iCs/>
          <w:sz w:val="28"/>
          <w:szCs w:val="28"/>
        </w:rPr>
      </w:pPr>
      <w:r>
        <w:rPr>
          <w:iCs/>
          <w:sz w:val="28"/>
          <w:szCs w:val="28"/>
        </w:rPr>
        <w:t>11.7. Черговість та порядок задоволення вимог кредиторів визначаються відповідно до законодавства.</w:t>
      </w:r>
    </w:p>
    <w:p w:rsidR="003B10D6" w:rsidRDefault="003B10D6" w:rsidP="003B10D6">
      <w:pPr>
        <w:autoSpaceDE w:val="0"/>
        <w:autoSpaceDN w:val="0"/>
        <w:adjustRightInd w:val="0"/>
        <w:ind w:firstLine="709"/>
        <w:jc w:val="both"/>
        <w:rPr>
          <w:iCs/>
          <w:sz w:val="28"/>
          <w:szCs w:val="28"/>
        </w:rPr>
      </w:pPr>
      <w:r>
        <w:rPr>
          <w:iCs/>
          <w:sz w:val="28"/>
          <w:szCs w:val="28"/>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чинного законодавства України.</w:t>
      </w:r>
    </w:p>
    <w:p w:rsidR="003B10D6" w:rsidRDefault="003B10D6" w:rsidP="003B10D6">
      <w:pPr>
        <w:autoSpaceDE w:val="0"/>
        <w:autoSpaceDN w:val="0"/>
        <w:adjustRightInd w:val="0"/>
        <w:ind w:firstLine="709"/>
        <w:jc w:val="both"/>
        <w:rPr>
          <w:iCs/>
          <w:sz w:val="28"/>
          <w:szCs w:val="28"/>
        </w:rPr>
      </w:pPr>
      <w:r>
        <w:rPr>
          <w:iCs/>
          <w:sz w:val="28"/>
          <w:szCs w:val="28"/>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w:t>
      </w:r>
    </w:p>
    <w:p w:rsidR="003B10D6" w:rsidRDefault="003B10D6" w:rsidP="003B10D6">
      <w:pPr>
        <w:autoSpaceDE w:val="0"/>
        <w:autoSpaceDN w:val="0"/>
        <w:adjustRightInd w:val="0"/>
        <w:ind w:firstLine="709"/>
        <w:jc w:val="both"/>
        <w:rPr>
          <w:iCs/>
          <w:sz w:val="28"/>
          <w:szCs w:val="28"/>
        </w:rPr>
      </w:pPr>
      <w:r>
        <w:rPr>
          <w:iCs/>
          <w:sz w:val="28"/>
          <w:szCs w:val="28"/>
        </w:rPr>
        <w:t>11.10.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3B10D6" w:rsidRDefault="003B10D6" w:rsidP="003B10D6">
      <w:pPr>
        <w:autoSpaceDE w:val="0"/>
        <w:autoSpaceDN w:val="0"/>
        <w:adjustRightInd w:val="0"/>
        <w:ind w:firstLine="709"/>
        <w:jc w:val="both"/>
        <w:rPr>
          <w:iCs/>
          <w:sz w:val="28"/>
          <w:szCs w:val="28"/>
        </w:rPr>
      </w:pPr>
    </w:p>
    <w:p w:rsidR="003B10D6" w:rsidRDefault="003B10D6" w:rsidP="003B10D6">
      <w:pPr>
        <w:jc w:val="center"/>
        <w:rPr>
          <w:b/>
        </w:rPr>
      </w:pPr>
      <w:r>
        <w:rPr>
          <w:b/>
        </w:rPr>
        <w:t>12. ПОРЯДОК ВНЕСЕННЯ ЗМІН ДО СТАТУТУ ПІДПРИЄМСТВА</w:t>
      </w:r>
      <w:bookmarkStart w:id="1" w:name="_GoBack"/>
      <w:bookmarkEnd w:id="1"/>
    </w:p>
    <w:p w:rsidR="003B10D6" w:rsidRDefault="003B10D6" w:rsidP="003B10D6">
      <w:pPr>
        <w:jc w:val="center"/>
        <w:rPr>
          <w:b/>
        </w:rPr>
      </w:pPr>
    </w:p>
    <w:p w:rsidR="003B10D6" w:rsidRDefault="003B10D6" w:rsidP="003B10D6">
      <w:pPr>
        <w:jc w:val="both"/>
        <w:rPr>
          <w:sz w:val="28"/>
          <w:szCs w:val="28"/>
        </w:rPr>
      </w:pPr>
      <w:r>
        <w:rPr>
          <w:sz w:val="28"/>
          <w:szCs w:val="28"/>
        </w:rPr>
        <w:t xml:space="preserve">12.1. Зміни до цього Статуту вносяться за рішенням Засновника, шляхом викладення Статуту у новій редакції. </w:t>
      </w:r>
    </w:p>
    <w:p w:rsidR="003B10D6" w:rsidRDefault="003B10D6" w:rsidP="003B10D6">
      <w:pPr>
        <w:jc w:val="both"/>
        <w:rPr>
          <w:sz w:val="28"/>
          <w:szCs w:val="28"/>
        </w:rPr>
      </w:pPr>
      <w:r>
        <w:rPr>
          <w:sz w:val="28"/>
          <w:szCs w:val="28"/>
        </w:rPr>
        <w:t>12.2. Зміни до цього Статуту підлягають обов’язковій державній реєстрації у порядку, встановленому законодавством України</w:t>
      </w:r>
    </w:p>
    <w:p w:rsidR="003B10D6" w:rsidRDefault="003B10D6" w:rsidP="003B10D6">
      <w:pPr>
        <w:jc w:val="both"/>
        <w:rPr>
          <w:b/>
          <w:sz w:val="28"/>
          <w:szCs w:val="28"/>
        </w:rPr>
      </w:pPr>
    </w:p>
    <w:p w:rsidR="003B10D6" w:rsidRDefault="003B10D6" w:rsidP="003B10D6"/>
    <w:p w:rsidR="009335DA" w:rsidRDefault="003B10D6" w:rsidP="003B10D6">
      <w:pPr>
        <w:jc w:val="both"/>
      </w:pPr>
      <w:r>
        <w:rPr>
          <w:b/>
          <w:sz w:val="28"/>
          <w:szCs w:val="28"/>
        </w:rPr>
        <w:t xml:space="preserve">Міський голова                   </w:t>
      </w: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М.В. Нетяжук </w:t>
      </w:r>
    </w:p>
    <w:sectPr w:rsidR="009335DA" w:rsidSect="009335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D9A"/>
    <w:multiLevelType w:val="hybridMultilevel"/>
    <w:tmpl w:val="AA38D9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9F369C"/>
    <w:multiLevelType w:val="hybridMultilevel"/>
    <w:tmpl w:val="22C07E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CF6341A"/>
    <w:multiLevelType w:val="hybridMultilevel"/>
    <w:tmpl w:val="FE9427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53143B"/>
    <w:multiLevelType w:val="hybridMultilevel"/>
    <w:tmpl w:val="4886C51E"/>
    <w:lvl w:ilvl="0" w:tplc="7680A910">
      <w:start w:val="2"/>
      <w:numFmt w:val="bullet"/>
      <w:lvlText w:val="—"/>
      <w:lvlJc w:val="left"/>
      <w:pPr>
        <w:ind w:left="1069"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stylePaneFormatFilter w:val="3F01"/>
  <w:defaultTabStop w:val="708"/>
  <w:characterSpacingControl w:val="doNotCompress"/>
  <w:compat/>
  <w:rsids>
    <w:rsidRoot w:val="003B10D6"/>
    <w:rsid w:val="00145581"/>
    <w:rsid w:val="00332E00"/>
    <w:rsid w:val="003668FF"/>
    <w:rsid w:val="003B10D6"/>
    <w:rsid w:val="009335DA"/>
    <w:rsid w:val="00FC5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10D6"/>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nhideWhenUsed/>
    <w:rsid w:val="003B10D6"/>
    <w:pPr>
      <w:ind w:left="566" w:hanging="283"/>
    </w:pPr>
    <w:rPr>
      <w:lang w:val="ru-RU" w:eastAsia="ru-RU"/>
    </w:rPr>
  </w:style>
  <w:style w:type="paragraph" w:styleId="3">
    <w:name w:val="List 3"/>
    <w:basedOn w:val="a"/>
    <w:unhideWhenUsed/>
    <w:rsid w:val="003B10D6"/>
    <w:pPr>
      <w:ind w:left="849" w:hanging="283"/>
      <w:contextualSpacing/>
    </w:pPr>
  </w:style>
  <w:style w:type="paragraph" w:styleId="a3">
    <w:name w:val="List Paragraph"/>
    <w:basedOn w:val="a"/>
    <w:uiPriority w:val="34"/>
    <w:qFormat/>
    <w:rsid w:val="003B10D6"/>
    <w:pPr>
      <w:ind w:left="720"/>
      <w:contextualSpacing/>
    </w:pPr>
  </w:style>
</w:styles>
</file>

<file path=word/webSettings.xml><?xml version="1.0" encoding="utf-8"?>
<w:webSettings xmlns:r="http://schemas.openxmlformats.org/officeDocument/2006/relationships" xmlns:w="http://schemas.openxmlformats.org/wordprocessingml/2006/main">
  <w:divs>
    <w:div w:id="1395010973">
      <w:bodyDiv w:val="1"/>
      <w:marLeft w:val="0"/>
      <w:marRight w:val="0"/>
      <w:marTop w:val="0"/>
      <w:marBottom w:val="0"/>
      <w:divBdr>
        <w:top w:val="none" w:sz="0" w:space="0" w:color="auto"/>
        <w:left w:val="none" w:sz="0" w:space="0" w:color="auto"/>
        <w:bottom w:val="none" w:sz="0" w:space="0" w:color="auto"/>
        <w:right w:val="none" w:sz="0" w:space="0" w:color="auto"/>
      </w:divBdr>
    </w:div>
    <w:div w:id="167700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5481</Words>
  <Characters>31246</Characters>
  <Application>Microsoft Office Word</Application>
  <DocSecurity>0</DocSecurity>
  <Lines>260</Lines>
  <Paragraphs>73</Paragraphs>
  <ScaleCrop>false</ScaleCrop>
  <Company>SPecialiST RePack</Company>
  <LinksUpToDate>false</LinksUpToDate>
  <CharactersWithSpaces>36654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2020-12-24T12:19:00Z</dcterms:created>
  <dcterms:modified xsi:type="dcterms:W3CDTF">2020-12-24T12:21:00Z</dcterms:modified>
</cp:coreProperties>
</file>