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474" w:rsidRPr="00875340" w:rsidRDefault="00091474" w:rsidP="00875340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875340">
        <w:rPr>
          <w:rFonts w:ascii="Times New Roman" w:hAnsi="Times New Roman" w:cs="Times New Roman"/>
        </w:rPr>
        <w:t xml:space="preserve">Додаток №1 </w:t>
      </w:r>
    </w:p>
    <w:p w:rsidR="00091474" w:rsidRPr="00875340" w:rsidRDefault="00091474" w:rsidP="00875340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875340">
        <w:rPr>
          <w:rFonts w:ascii="Times New Roman" w:hAnsi="Times New Roman" w:cs="Times New Roman"/>
        </w:rPr>
        <w:t xml:space="preserve">до рішення Фастівської міської ради </w:t>
      </w:r>
    </w:p>
    <w:p w:rsidR="006942B0" w:rsidRDefault="006942B0" w:rsidP="006942B0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№ 26-VII-VIII від 01.03.2021 року</w:t>
      </w:r>
    </w:p>
    <w:p w:rsidR="00091474" w:rsidRPr="00875340" w:rsidRDefault="00091474" w:rsidP="00875340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91474" w:rsidRPr="00875340" w:rsidRDefault="00091474" w:rsidP="008753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5340">
        <w:rPr>
          <w:rFonts w:ascii="Times New Roman" w:hAnsi="Times New Roman" w:cs="Times New Roman"/>
          <w:sz w:val="24"/>
          <w:szCs w:val="24"/>
        </w:rPr>
        <w:t>Перелік майна, що передається в оперативне управління Управлінню розвитку територій та благоустрою Бортниківського, Веприцького, Малоснітинського, Векикоснітинського, Фастівецького старостинських округів (адреса реєстрації: 08500,</w:t>
      </w:r>
      <w:r w:rsidRPr="008753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Київська обл., місто Фастів, пл.Соборна, будинок 1</w:t>
      </w:r>
      <w:r w:rsidRPr="00875340">
        <w:rPr>
          <w:rFonts w:ascii="Times New Roman" w:hAnsi="Times New Roman" w:cs="Times New Roman"/>
          <w:sz w:val="24"/>
          <w:szCs w:val="24"/>
        </w:rPr>
        <w:t xml:space="preserve">, ЄДРПОУ </w:t>
      </w:r>
      <w:r w:rsidRPr="00875340">
        <w:rPr>
          <w:rFonts w:ascii="Times New Roman" w:hAnsi="Times New Roman" w:cs="Times New Roman"/>
          <w:sz w:val="24"/>
          <w:szCs w:val="24"/>
          <w:shd w:val="clear" w:color="auto" w:fill="FFFFFF"/>
        </w:rPr>
        <w:t>43914458</w:t>
      </w:r>
      <w:r w:rsidRPr="00875340">
        <w:rPr>
          <w:rFonts w:ascii="Times New Roman" w:hAnsi="Times New Roman" w:cs="Times New Roman"/>
          <w:sz w:val="24"/>
          <w:szCs w:val="24"/>
        </w:rPr>
        <w:t>), зобов’язань та документації, а  саме:</w:t>
      </w:r>
    </w:p>
    <w:p w:rsidR="004D60C2" w:rsidRPr="00875340" w:rsidRDefault="004D60C2" w:rsidP="00875340">
      <w:pPr>
        <w:pStyle w:val="a3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  <w:r w:rsidRPr="00875340">
        <w:rPr>
          <w:rFonts w:ascii="Times New Roman" w:hAnsi="Times New Roman"/>
          <w:b/>
          <w:caps/>
          <w:sz w:val="24"/>
          <w:szCs w:val="24"/>
          <w:lang w:val="uk-UA"/>
        </w:rPr>
        <w:t>Необоротні активи</w:t>
      </w:r>
    </w:p>
    <w:tbl>
      <w:tblPr>
        <w:tblW w:w="10408" w:type="dxa"/>
        <w:tblInd w:w="93" w:type="dxa"/>
        <w:tblLayout w:type="fixed"/>
        <w:tblLook w:val="04A0"/>
      </w:tblPr>
      <w:tblGrid>
        <w:gridCol w:w="441"/>
        <w:gridCol w:w="98"/>
        <w:gridCol w:w="3020"/>
        <w:gridCol w:w="960"/>
        <w:gridCol w:w="32"/>
        <w:gridCol w:w="1134"/>
        <w:gridCol w:w="709"/>
        <w:gridCol w:w="567"/>
        <w:gridCol w:w="951"/>
        <w:gridCol w:w="9"/>
        <w:gridCol w:w="883"/>
        <w:gridCol w:w="850"/>
        <w:gridCol w:w="110"/>
        <w:gridCol w:w="599"/>
        <w:gridCol w:w="45"/>
      </w:tblGrid>
      <w:tr w:rsidR="004D60C2" w:rsidRPr="00875340" w:rsidTr="00906C8B">
        <w:trPr>
          <w:trHeight w:val="227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sz w:val="20"/>
                <w:szCs w:val="20"/>
              </w:rPr>
              <w:t>Найменування,</w:t>
            </w:r>
            <w:r w:rsidRPr="008753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стисла характеристика та призначення</w:t>
            </w:r>
            <w:r w:rsidRPr="008753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об’єкта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sz w:val="20"/>
                <w:szCs w:val="20"/>
              </w:rPr>
              <w:t>Рік</w:t>
            </w:r>
            <w:r w:rsidRPr="008753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випуску (будівництва)</w:t>
            </w:r>
            <w:r w:rsidRPr="008753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чи дата придбання </w:t>
            </w:r>
            <w:r w:rsidRPr="008753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(введення в експлуатацію) та виготовлювач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sz w:val="20"/>
                <w:szCs w:val="20"/>
              </w:rPr>
              <w:t>Один. вимір.</w:t>
            </w:r>
          </w:p>
        </w:tc>
        <w:tc>
          <w:tcPr>
            <w:tcW w:w="40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sz w:val="20"/>
                <w:szCs w:val="20"/>
              </w:rPr>
              <w:t>За даними бухгалтерського обліку3</w:t>
            </w:r>
          </w:p>
        </w:tc>
      </w:tr>
      <w:tr w:rsidR="004D60C2" w:rsidRPr="00875340" w:rsidTr="00906C8B">
        <w:trPr>
          <w:gridAfter w:val="1"/>
          <w:wAfter w:w="45" w:type="dxa"/>
          <w:cantSplit/>
          <w:trHeight w:val="227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sz w:val="20"/>
                <w:szCs w:val="20"/>
              </w:rPr>
              <w:t>інвентарний/</w:t>
            </w:r>
            <w:r w:rsidRPr="008753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номенклатурний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sz w:val="20"/>
                <w:szCs w:val="20"/>
              </w:rPr>
              <w:t>первісна (переоцінена) вартість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sz w:val="20"/>
                <w:szCs w:val="20"/>
              </w:rPr>
              <w:t>сума зносу</w:t>
            </w:r>
            <w:r w:rsidRPr="008753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(накопиченої амортизації)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балансова вартість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строк корисного використання</w:t>
            </w:r>
          </w:p>
        </w:tc>
      </w:tr>
      <w:tr w:rsidR="004D60C2" w:rsidRPr="00875340" w:rsidTr="00906C8B">
        <w:trPr>
          <w:gridAfter w:val="1"/>
          <w:wAfter w:w="45" w:type="dxa"/>
          <w:trHeight w:val="227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4D60C2" w:rsidRPr="00875340" w:rsidTr="00906C8B">
        <w:trPr>
          <w:gridAfter w:val="1"/>
          <w:wAfter w:w="45" w:type="dxa"/>
          <w:trHeight w:val="227"/>
        </w:trPr>
        <w:tc>
          <w:tcPr>
            <w:tcW w:w="1036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1013 Будівлі, споруди та передавальні пристрої</w:t>
            </w:r>
          </w:p>
        </w:tc>
      </w:tr>
      <w:tr w:rsidR="004D60C2" w:rsidRPr="00875340" w:rsidTr="00906C8B">
        <w:trPr>
          <w:gridAfter w:val="1"/>
          <w:wAfter w:w="45" w:type="dxa"/>
          <w:trHeight w:val="227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Адміністративна будівля (с.В.Снітинка, вул..Центральна, 62)  173,6 кв.м.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46342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43243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4D60C2" w:rsidRPr="00875340" w:rsidTr="00906C8B">
        <w:trPr>
          <w:gridAfter w:val="1"/>
          <w:wAfter w:w="45" w:type="dxa"/>
          <w:trHeight w:val="227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Мережі вуличного освітлення КТП 220, 278, 320, 559, 186, 319, 558, 321, 560, 682, 690, 550, 276, 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1594710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39255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1555455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4D60C2" w:rsidRPr="00875340" w:rsidTr="00906C8B">
        <w:trPr>
          <w:gridAfter w:val="1"/>
          <w:wAfter w:w="45" w:type="dxa"/>
          <w:trHeight w:val="227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ВСЬОГО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1641052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82498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1558554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D60C2" w:rsidRPr="00875340" w:rsidTr="00906C8B">
        <w:trPr>
          <w:gridAfter w:val="1"/>
          <w:wAfter w:w="45" w:type="dxa"/>
          <w:trHeight w:val="227"/>
        </w:trPr>
        <w:tc>
          <w:tcPr>
            <w:tcW w:w="1036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1014 Машини та обладнання</w:t>
            </w:r>
          </w:p>
        </w:tc>
      </w:tr>
      <w:tr w:rsidR="004D60C2" w:rsidRPr="00875340" w:rsidTr="00906C8B">
        <w:trPr>
          <w:gridAfter w:val="1"/>
          <w:wAfter w:w="45" w:type="dxa"/>
          <w:trHeight w:val="227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Багатофункціональний пристрій HP LJ M125A </w:t>
            </w:r>
            <w:r w:rsidR="00091474"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CZ172A)A4лазерний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4D60C2" w:rsidRPr="00875340" w:rsidTr="00906C8B">
        <w:trPr>
          <w:gridAfter w:val="1"/>
          <w:wAfter w:w="45" w:type="dxa"/>
          <w:trHeight w:val="227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Ноутбук DELL INSPIRION 5567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2017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101480010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18000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8700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9300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4D60C2" w:rsidRPr="00875340" w:rsidTr="00906C8B">
        <w:trPr>
          <w:gridAfter w:val="1"/>
          <w:wAfter w:w="45" w:type="dxa"/>
          <w:trHeight w:val="227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Системний блок Intel Core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2017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101480011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5800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6200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4D60C2" w:rsidRPr="00875340" w:rsidTr="00906C8B">
        <w:trPr>
          <w:gridAfter w:val="1"/>
          <w:wAfter w:w="45" w:type="dxa"/>
          <w:trHeight w:val="227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Багатофункціональний пристрій Brother DCP-L2500 DR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101480012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10198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4D60C2" w:rsidRPr="00875340" w:rsidTr="00906C8B">
        <w:trPr>
          <w:gridAfter w:val="1"/>
          <w:wAfter w:w="45" w:type="dxa"/>
          <w:trHeight w:val="227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Монітор Samsung 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101480013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4D60C2" w:rsidRPr="00875340" w:rsidTr="00906C8B">
        <w:trPr>
          <w:gridAfter w:val="1"/>
          <w:wAfter w:w="45" w:type="dxa"/>
          <w:trHeight w:val="227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Ноутбук DELL INSPIRION 5567, 15,6 Intel Core 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101480014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40250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4D60C2" w:rsidRPr="00875340" w:rsidTr="00906C8B">
        <w:trPr>
          <w:gridAfter w:val="1"/>
          <w:wAfter w:w="45" w:type="dxa"/>
          <w:trHeight w:val="227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Холодильник Hisenese RD-25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101480015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5242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4D60C2" w:rsidRPr="00875340" w:rsidTr="00906C8B">
        <w:trPr>
          <w:gridAfter w:val="1"/>
          <w:wAfter w:w="45" w:type="dxa"/>
          <w:trHeight w:val="227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Кондеціонер Sensei FTI-25TW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101480016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4D60C2" w:rsidRPr="00875340" w:rsidTr="00906C8B">
        <w:trPr>
          <w:gridAfter w:val="1"/>
          <w:wAfter w:w="45" w:type="dxa"/>
          <w:trHeight w:val="227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Бензинова моток оса STIHL FS 450 Кусторіз в комплекті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101480017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24917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4D60C2" w:rsidRPr="00875340" w:rsidTr="00906C8B">
        <w:trPr>
          <w:gridAfter w:val="1"/>
          <w:wAfter w:w="45" w:type="dxa"/>
          <w:trHeight w:val="227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Відеокамери dahua DH-HAK-HFW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101480018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15218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9384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4D60C2" w:rsidRPr="00875340" w:rsidTr="00906C8B">
        <w:trPr>
          <w:gridAfter w:val="1"/>
          <w:wAfter w:w="45" w:type="dxa"/>
          <w:trHeight w:val="227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Відеореєстратор dahua DHІ-XVR5104 HS-S2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2019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101480019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6733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2580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4153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4D60C2" w:rsidRPr="00875340" w:rsidTr="00906C8B">
        <w:trPr>
          <w:gridAfter w:val="1"/>
          <w:wAfter w:w="45" w:type="dxa"/>
          <w:trHeight w:val="227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Відеомонітор SAMSUNG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4134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4D60C2" w:rsidRPr="00875340" w:rsidTr="00906C8B">
        <w:trPr>
          <w:gridAfter w:val="1"/>
          <w:wAfter w:w="45" w:type="dxa"/>
          <w:trHeight w:val="227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Кольоровий принтер EPSON (струменевий принтер/корір/сканер) з СНПЧ і світлостійкими орнилами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2019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101480021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6001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4501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4D60C2" w:rsidRPr="00875340" w:rsidTr="00906C8B">
        <w:trPr>
          <w:gridAfter w:val="1"/>
          <w:wAfter w:w="45" w:type="dxa"/>
          <w:trHeight w:val="227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Кольоровий принтер EPSON (струменевий принтер/корір/сканер) з СНПЧ і світлостійкими орнилами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2019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101480022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6001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4501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4D60C2" w:rsidRPr="00875340" w:rsidTr="00906C8B">
        <w:trPr>
          <w:gridAfter w:val="1"/>
          <w:wAfter w:w="45" w:type="dxa"/>
          <w:trHeight w:val="227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Бензинова моток оса STIHL FS 450 Кусторіз в комплекті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101480023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17333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4D60C2" w:rsidRPr="00875340" w:rsidTr="00906C8B">
        <w:trPr>
          <w:gridAfter w:val="1"/>
          <w:wAfter w:w="45" w:type="dxa"/>
          <w:trHeight w:val="227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Комп’ютер Intel Core і3 в комплекті + мікрософт віндовс 10 (18.09.19)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101480024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13998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3733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4D60C2" w:rsidRPr="00875340" w:rsidTr="00906C8B">
        <w:trPr>
          <w:gridAfter w:val="1"/>
          <w:wAfter w:w="45" w:type="dxa"/>
          <w:trHeight w:val="227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ВСЬОГО по рах. 1014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231955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142932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89023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D60C2" w:rsidRPr="00875340" w:rsidTr="00906C8B">
        <w:trPr>
          <w:gridAfter w:val="1"/>
          <w:wAfter w:w="45" w:type="dxa"/>
          <w:trHeight w:val="227"/>
        </w:trPr>
        <w:tc>
          <w:tcPr>
            <w:tcW w:w="1036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1016 Інструменти, прилади, інвентар </w:t>
            </w:r>
          </w:p>
        </w:tc>
      </w:tr>
      <w:tr w:rsidR="004D60C2" w:rsidRPr="00875340" w:rsidTr="00906C8B">
        <w:trPr>
          <w:gridAfter w:val="1"/>
          <w:wAfter w:w="45" w:type="dxa"/>
          <w:trHeight w:val="227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Шафа-купе (сільська рада)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4D60C2" w:rsidRPr="00875340" w:rsidTr="00906C8B">
        <w:trPr>
          <w:gridAfter w:val="1"/>
          <w:wAfter w:w="45" w:type="dxa"/>
          <w:trHeight w:val="227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Меблі «Кабінет керівника» (голова) (сільська рада)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4D60C2" w:rsidRPr="00875340" w:rsidTr="00906C8B">
        <w:trPr>
          <w:gridAfter w:val="1"/>
          <w:wAfter w:w="45" w:type="dxa"/>
          <w:trHeight w:val="227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Меблі «Кабінет керівника» (секретар) (сільська рада)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4D60C2" w:rsidRPr="00875340" w:rsidTr="00906C8B">
        <w:trPr>
          <w:gridAfter w:val="1"/>
          <w:wAfter w:w="45" w:type="dxa"/>
          <w:trHeight w:val="227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Диван кутовий «Максимус» (сільська рада)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4D60C2" w:rsidRPr="00875340" w:rsidTr="00906C8B">
        <w:trPr>
          <w:gridAfter w:val="1"/>
          <w:wAfter w:w="45" w:type="dxa"/>
          <w:trHeight w:val="227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ВСЬОГО по рах. 1016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12340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D60C2" w:rsidRPr="00875340" w:rsidTr="00906C8B">
        <w:trPr>
          <w:gridAfter w:val="1"/>
          <w:wAfter w:w="45" w:type="dxa"/>
          <w:trHeight w:val="227"/>
        </w:trPr>
        <w:tc>
          <w:tcPr>
            <w:tcW w:w="1036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1018 Інші основні засоби</w:t>
            </w:r>
          </w:p>
        </w:tc>
      </w:tr>
      <w:tr w:rsidR="004D60C2" w:rsidRPr="00875340" w:rsidTr="00906C8B">
        <w:trPr>
          <w:gridAfter w:val="1"/>
          <w:wAfter w:w="45" w:type="dxa"/>
          <w:trHeight w:val="227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Цементна огорожа на кладовищі (вул.Центральна)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8442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5258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4D60C2" w:rsidRPr="00875340" w:rsidTr="00906C8B">
        <w:trPr>
          <w:gridAfter w:val="1"/>
          <w:wAfter w:w="45" w:type="dxa"/>
          <w:trHeight w:val="227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Цементна огорожа на кладовищі (вул.Пушкіна)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4D60C2" w:rsidRPr="00875340" w:rsidTr="00906C8B">
        <w:trPr>
          <w:gridAfter w:val="1"/>
          <w:wAfter w:w="45" w:type="dxa"/>
          <w:trHeight w:val="227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Цементна огорожа на кладовищі (поле)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4D60C2" w:rsidRPr="00875340" w:rsidTr="00906C8B">
        <w:trPr>
          <w:gridAfter w:val="1"/>
          <w:wAfter w:w="45" w:type="dxa"/>
          <w:trHeight w:val="227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Спортивний майданчик (Шкільний стадіон)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10180006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21631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79369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4D60C2" w:rsidRPr="00875340" w:rsidTr="00906C8B">
        <w:trPr>
          <w:gridAfter w:val="1"/>
          <w:wAfter w:w="45" w:type="dxa"/>
          <w:trHeight w:val="227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Дитячий ігровий майданчик (садочок)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10180005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93930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21487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72443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4D60C2" w:rsidRPr="00875340" w:rsidTr="00906C8B">
        <w:trPr>
          <w:gridAfter w:val="1"/>
          <w:wAfter w:w="45" w:type="dxa"/>
          <w:trHeight w:val="227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Обладнання для дитячого майданчика «Паровоз» (Центральна, 62)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10180007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199900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31984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167916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4D60C2" w:rsidRPr="00875340" w:rsidTr="00906C8B">
        <w:trPr>
          <w:gridAfter w:val="1"/>
          <w:wAfter w:w="45" w:type="dxa"/>
          <w:trHeight w:val="227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Відрізок дороги по  вул..Джерельна (Чапаєва)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166230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60536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105694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4D60C2" w:rsidRPr="00875340" w:rsidTr="00906C8B">
        <w:trPr>
          <w:gridAfter w:val="1"/>
          <w:wAfter w:w="45" w:type="dxa"/>
          <w:trHeight w:val="227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ВСЬОГО по рах. 1018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587960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152056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435904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D60C2" w:rsidRPr="00875340" w:rsidTr="00906C8B">
        <w:trPr>
          <w:gridAfter w:val="1"/>
          <w:wAfter w:w="45" w:type="dxa"/>
          <w:trHeight w:val="227"/>
        </w:trPr>
        <w:tc>
          <w:tcPr>
            <w:tcW w:w="45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2 473 307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389826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2 083 481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C2" w:rsidRPr="00875340" w:rsidRDefault="004D60C2" w:rsidP="008753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 </w:t>
            </w:r>
          </w:p>
        </w:tc>
      </w:tr>
    </w:tbl>
    <w:p w:rsidR="00091474" w:rsidRPr="00875340" w:rsidRDefault="004D60C2" w:rsidP="00875340">
      <w:pPr>
        <w:spacing w:after="0" w:line="240" w:lineRule="auto"/>
        <w:rPr>
          <w:rFonts w:ascii="Times New Roman" w:hAnsi="Times New Roman"/>
        </w:rPr>
      </w:pPr>
      <w:r w:rsidRPr="00875340">
        <w:rPr>
          <w:rFonts w:ascii="Times New Roman" w:hAnsi="Times New Roman"/>
        </w:rPr>
        <w:t xml:space="preserve">Разом за описом: </w:t>
      </w:r>
    </w:p>
    <w:p w:rsidR="004D60C2" w:rsidRPr="00875340" w:rsidRDefault="004D60C2" w:rsidP="00875340">
      <w:pPr>
        <w:spacing w:after="0" w:line="240" w:lineRule="auto"/>
        <w:rPr>
          <w:rFonts w:ascii="Times New Roman" w:hAnsi="Times New Roman"/>
          <w:b/>
          <w:u w:val="single"/>
        </w:rPr>
      </w:pPr>
      <w:r w:rsidRPr="00875340">
        <w:rPr>
          <w:rFonts w:ascii="Times New Roman" w:hAnsi="Times New Roman"/>
        </w:rPr>
        <w:t xml:space="preserve">а) кількість порядкових номерів   </w:t>
      </w:r>
      <w:r w:rsidRPr="00875340">
        <w:rPr>
          <w:rFonts w:ascii="Times New Roman" w:hAnsi="Times New Roman"/>
          <w:b/>
          <w:u w:val="single"/>
        </w:rPr>
        <w:t xml:space="preserve">Двадцять дев’ять  </w:t>
      </w:r>
    </w:p>
    <w:p w:rsidR="004D60C2" w:rsidRPr="00875340" w:rsidRDefault="004D60C2" w:rsidP="00875340">
      <w:pPr>
        <w:spacing w:after="0" w:line="240" w:lineRule="auto"/>
        <w:rPr>
          <w:rFonts w:ascii="Times New Roman" w:hAnsi="Times New Roman"/>
        </w:rPr>
      </w:pPr>
      <w:r w:rsidRPr="00875340">
        <w:rPr>
          <w:rFonts w:ascii="Times New Roman" w:hAnsi="Times New Roman"/>
        </w:rPr>
        <w:t xml:space="preserve">г) загальна кількість одиниць  за даними бухгалтерського обліку </w:t>
      </w:r>
      <w:r w:rsidRPr="00875340">
        <w:rPr>
          <w:rFonts w:ascii="Times New Roman" w:hAnsi="Times New Roman"/>
          <w:b/>
          <w:u w:val="single"/>
        </w:rPr>
        <w:t>Сорок п’ять</w:t>
      </w:r>
    </w:p>
    <w:p w:rsidR="004D60C2" w:rsidRPr="00875340" w:rsidRDefault="004D60C2" w:rsidP="00875340">
      <w:pPr>
        <w:spacing w:after="0" w:line="240" w:lineRule="auto"/>
        <w:rPr>
          <w:rFonts w:ascii="Times New Roman" w:hAnsi="Times New Roman"/>
        </w:rPr>
      </w:pPr>
      <w:r w:rsidRPr="00875340">
        <w:rPr>
          <w:rFonts w:ascii="Times New Roman" w:hAnsi="Times New Roman"/>
        </w:rPr>
        <w:t xml:space="preserve">ґ) вартість за даними бухгалтерського обліку    </w:t>
      </w:r>
      <w:r w:rsidRPr="00875340">
        <w:rPr>
          <w:rFonts w:ascii="Times New Roman" w:hAnsi="Times New Roman"/>
          <w:b/>
          <w:u w:val="single"/>
        </w:rPr>
        <w:t>Два мільйони чотириста сімдесят три тисячі триста сім гривень</w:t>
      </w:r>
    </w:p>
    <w:p w:rsidR="004D60C2" w:rsidRPr="00875340" w:rsidRDefault="004D60C2" w:rsidP="00875340">
      <w:pPr>
        <w:spacing w:after="0" w:line="240" w:lineRule="auto"/>
        <w:rPr>
          <w:rFonts w:ascii="Times New Roman" w:hAnsi="Times New Roman"/>
        </w:rPr>
      </w:pPr>
      <w:r w:rsidRPr="00875340">
        <w:rPr>
          <w:rFonts w:ascii="Times New Roman" w:hAnsi="Times New Roman"/>
        </w:rPr>
        <w:t xml:space="preserve">                 </w:t>
      </w:r>
      <w:r w:rsidRPr="00875340">
        <w:rPr>
          <w:rFonts w:ascii="Times New Roman" w:hAnsi="Times New Roman"/>
        </w:rPr>
        <w:tab/>
      </w:r>
      <w:r w:rsidRPr="00875340">
        <w:rPr>
          <w:rFonts w:ascii="Times New Roman" w:hAnsi="Times New Roman"/>
        </w:rPr>
        <w:tab/>
      </w:r>
      <w:r w:rsidRPr="00875340">
        <w:rPr>
          <w:rFonts w:ascii="Times New Roman" w:hAnsi="Times New Roman"/>
        </w:rPr>
        <w:tab/>
      </w:r>
      <w:r w:rsidRPr="00875340">
        <w:rPr>
          <w:rFonts w:ascii="Times New Roman" w:hAnsi="Times New Roman"/>
        </w:rPr>
        <w:tab/>
      </w:r>
      <w:r w:rsidRPr="00875340">
        <w:rPr>
          <w:rFonts w:ascii="Times New Roman" w:hAnsi="Times New Roman"/>
        </w:rPr>
        <w:tab/>
      </w:r>
      <w:r w:rsidRPr="00875340">
        <w:rPr>
          <w:rFonts w:ascii="Times New Roman" w:hAnsi="Times New Roman"/>
        </w:rPr>
        <w:tab/>
      </w:r>
      <w:r w:rsidRPr="00875340">
        <w:rPr>
          <w:rFonts w:ascii="Times New Roman" w:hAnsi="Times New Roman"/>
        </w:rPr>
        <w:tab/>
      </w:r>
    </w:p>
    <w:p w:rsidR="004D60C2" w:rsidRPr="00875340" w:rsidRDefault="004D60C2" w:rsidP="0087534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875340">
        <w:rPr>
          <w:rFonts w:ascii="Times New Roman" w:hAnsi="Times New Roman"/>
          <w:b/>
          <w:caps/>
          <w:sz w:val="24"/>
          <w:szCs w:val="24"/>
        </w:rPr>
        <w:t>Запаси</w:t>
      </w:r>
    </w:p>
    <w:tbl>
      <w:tblPr>
        <w:tblW w:w="10173" w:type="dxa"/>
        <w:tblLayout w:type="fixed"/>
        <w:tblLook w:val="04A0"/>
      </w:tblPr>
      <w:tblGrid>
        <w:gridCol w:w="457"/>
        <w:gridCol w:w="1352"/>
        <w:gridCol w:w="4678"/>
        <w:gridCol w:w="1070"/>
        <w:gridCol w:w="506"/>
        <w:gridCol w:w="1052"/>
        <w:gridCol w:w="1058"/>
      </w:tblGrid>
      <w:tr w:rsidR="004D60C2" w:rsidRPr="00875340" w:rsidTr="004D60C2">
        <w:trPr>
          <w:trHeight w:val="227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Рахунок, субрахунок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Матеріальні цінності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Одиниця виміру</w:t>
            </w:r>
          </w:p>
        </w:tc>
        <w:tc>
          <w:tcPr>
            <w:tcW w:w="2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Фактична наявність</w:t>
            </w:r>
          </w:p>
        </w:tc>
      </w:tr>
      <w:tr w:rsidR="004D60C2" w:rsidRPr="00875340" w:rsidTr="004D60C2">
        <w:trPr>
          <w:trHeight w:val="227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найменування, вид, сорт, група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кількість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вартість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сума</w:t>
            </w:r>
          </w:p>
        </w:tc>
      </w:tr>
      <w:tr w:rsidR="004D60C2" w:rsidRPr="00875340" w:rsidTr="004D60C2">
        <w:trPr>
          <w:trHeight w:val="227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4D60C2" w:rsidRPr="00875340" w:rsidTr="004D60C2">
        <w:trPr>
          <w:trHeight w:val="227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Стіл двохтумбовий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170,00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170,00</w:t>
            </w:r>
          </w:p>
        </w:tc>
      </w:tr>
      <w:tr w:rsidR="004D60C2" w:rsidRPr="00875340" w:rsidTr="004D60C2">
        <w:trPr>
          <w:trHeight w:val="227"/>
        </w:trPr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Стіл полірований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236,00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236,00</w:t>
            </w:r>
          </w:p>
        </w:tc>
      </w:tr>
      <w:tr w:rsidR="004D60C2" w:rsidRPr="00875340" w:rsidTr="004D60C2">
        <w:trPr>
          <w:trHeight w:val="22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Котел газовий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420,00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420,00</w:t>
            </w:r>
          </w:p>
        </w:tc>
      </w:tr>
      <w:tr w:rsidR="004D60C2" w:rsidRPr="00875340" w:rsidTr="004D60C2">
        <w:trPr>
          <w:trHeight w:val="22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Автоматика «АПОК»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4D60C2" w:rsidRPr="00875340" w:rsidTr="004D60C2">
        <w:trPr>
          <w:trHeight w:val="22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Радіатор масляний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220,00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220,00</w:t>
            </w:r>
          </w:p>
        </w:tc>
      </w:tr>
      <w:tr w:rsidR="004D60C2" w:rsidRPr="00875340" w:rsidTr="004D60C2">
        <w:trPr>
          <w:trHeight w:val="22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Сейф металевий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184,00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184,00</w:t>
            </w:r>
          </w:p>
        </w:tc>
      </w:tr>
      <w:tr w:rsidR="004D60C2" w:rsidRPr="00875340" w:rsidTr="004D60C2">
        <w:trPr>
          <w:trHeight w:val="22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Сейф металевий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4D60C2" w:rsidRPr="00875340" w:rsidTr="004D60C2">
        <w:trPr>
          <w:trHeight w:val="22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Стільці дермантинові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17,00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85,00</w:t>
            </w:r>
          </w:p>
        </w:tc>
      </w:tr>
      <w:tr w:rsidR="004D60C2" w:rsidRPr="00875340" w:rsidTr="004D60C2">
        <w:trPr>
          <w:trHeight w:val="22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Телефонні апарати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120,00</w:t>
            </w:r>
          </w:p>
        </w:tc>
      </w:tr>
      <w:tr w:rsidR="004D60C2" w:rsidRPr="00875340" w:rsidTr="004D60C2">
        <w:trPr>
          <w:trHeight w:val="22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Лампа настільна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D60C2" w:rsidRPr="00875340" w:rsidTr="004D60C2">
        <w:trPr>
          <w:trHeight w:val="22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Шафа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616,00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1232,00</w:t>
            </w:r>
          </w:p>
        </w:tc>
      </w:tr>
      <w:tr w:rsidR="004D60C2" w:rsidRPr="00875340" w:rsidTr="004D60C2">
        <w:trPr>
          <w:trHeight w:val="22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Стіл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660,00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660,00</w:t>
            </w:r>
          </w:p>
        </w:tc>
      </w:tr>
      <w:tr w:rsidR="004D60C2" w:rsidRPr="00875340" w:rsidTr="004D60C2">
        <w:trPr>
          <w:trHeight w:val="22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Пенал 365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484,00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2420,00</w:t>
            </w:r>
          </w:p>
        </w:tc>
      </w:tr>
      <w:tr w:rsidR="004D60C2" w:rsidRPr="00875340" w:rsidTr="004D60C2">
        <w:trPr>
          <w:trHeight w:val="22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Пенал 357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379,00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1895,00</w:t>
            </w:r>
          </w:p>
        </w:tc>
      </w:tr>
      <w:tr w:rsidR="004D60C2" w:rsidRPr="00875340" w:rsidTr="004D60C2">
        <w:trPr>
          <w:trHeight w:val="22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Стіл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339,00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339,00</w:t>
            </w:r>
          </w:p>
        </w:tc>
      </w:tr>
      <w:tr w:rsidR="004D60C2" w:rsidRPr="00875340" w:rsidTr="004D60C2">
        <w:trPr>
          <w:trHeight w:val="22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Стіл школярик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407,00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2035,00</w:t>
            </w:r>
          </w:p>
        </w:tc>
      </w:tr>
      <w:tr w:rsidR="004D60C2" w:rsidRPr="00875340" w:rsidTr="004D60C2">
        <w:trPr>
          <w:trHeight w:val="22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Стільці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140,00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2800,00</w:t>
            </w:r>
          </w:p>
        </w:tc>
      </w:tr>
      <w:tr w:rsidR="004D60C2" w:rsidRPr="00875340" w:rsidTr="004D60C2">
        <w:trPr>
          <w:trHeight w:val="22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Крісло компютерне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1500,00</w:t>
            </w:r>
          </w:p>
        </w:tc>
      </w:tr>
      <w:tr w:rsidR="004D60C2" w:rsidRPr="00875340" w:rsidTr="004D60C2">
        <w:trPr>
          <w:trHeight w:val="22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Жалюзі віконні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195,00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1560,00</w:t>
            </w:r>
          </w:p>
        </w:tc>
      </w:tr>
      <w:tr w:rsidR="004D60C2" w:rsidRPr="00875340" w:rsidTr="004D60C2">
        <w:trPr>
          <w:trHeight w:val="22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Інформаційний стенд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355,00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355,00</w:t>
            </w:r>
          </w:p>
        </w:tc>
      </w:tr>
      <w:tr w:rsidR="004D60C2" w:rsidRPr="00875340" w:rsidTr="004D60C2">
        <w:trPr>
          <w:trHeight w:val="22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Інформаційний стенд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298,00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298,00</w:t>
            </w:r>
          </w:p>
        </w:tc>
      </w:tr>
      <w:tr w:rsidR="004D60C2" w:rsidRPr="00875340" w:rsidTr="004D60C2">
        <w:trPr>
          <w:trHeight w:val="22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Інформаційний стенд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717,00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717,00</w:t>
            </w:r>
          </w:p>
        </w:tc>
      </w:tr>
      <w:tr w:rsidR="004D60C2" w:rsidRPr="00875340" w:rsidTr="004D60C2">
        <w:trPr>
          <w:trHeight w:val="22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Занавіска віконна (зал)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</w:tr>
      <w:tr w:rsidR="004D60C2" w:rsidRPr="00875340" w:rsidTr="004D60C2">
        <w:trPr>
          <w:trHeight w:val="22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Стільці офісні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61,00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183,00</w:t>
            </w:r>
          </w:p>
        </w:tc>
      </w:tr>
      <w:tr w:rsidR="004D60C2" w:rsidRPr="00875340" w:rsidTr="004D60C2">
        <w:trPr>
          <w:trHeight w:val="22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Мікроволнова піч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</w:tr>
      <w:tr w:rsidR="004D60C2" w:rsidRPr="00875340" w:rsidTr="004D60C2">
        <w:trPr>
          <w:trHeight w:val="22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Підвазонник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4D60C2" w:rsidRPr="00875340" w:rsidTr="004D60C2">
        <w:trPr>
          <w:trHeight w:val="22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Музичний центр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800,00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800,00</w:t>
            </w:r>
          </w:p>
        </w:tc>
      </w:tr>
      <w:tr w:rsidR="004D60C2" w:rsidRPr="00875340" w:rsidTr="004D60C2">
        <w:trPr>
          <w:trHeight w:val="22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Тумба  (інвентар соцпрацівника)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226,00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226,00</w:t>
            </w:r>
          </w:p>
        </w:tc>
      </w:tr>
      <w:tr w:rsidR="004D60C2" w:rsidRPr="00875340" w:rsidTr="004D60C2">
        <w:trPr>
          <w:trHeight w:val="22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Шафа(інвентар соцпрацівника)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454,00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454,00</w:t>
            </w:r>
          </w:p>
        </w:tc>
      </w:tr>
      <w:tr w:rsidR="004D60C2" w:rsidRPr="00875340" w:rsidTr="004D60C2">
        <w:trPr>
          <w:trHeight w:val="22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  <w:lang w:val="en-US"/>
              </w:rPr>
              <w:t>Secure Token-337М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695,00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2085,00</w:t>
            </w:r>
          </w:p>
        </w:tc>
      </w:tr>
      <w:tr w:rsidR="004D60C2" w:rsidRPr="00875340" w:rsidTr="004D60C2">
        <w:trPr>
          <w:trHeight w:val="22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Катридж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430,00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430,00</w:t>
            </w:r>
          </w:p>
        </w:tc>
      </w:tr>
      <w:tr w:rsidR="004D60C2" w:rsidRPr="00875340" w:rsidTr="004D60C2">
        <w:trPr>
          <w:trHeight w:val="22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Зупинка (зупинка, лавка, урна),(вул.Центральна)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10000,00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10000,00</w:t>
            </w:r>
          </w:p>
        </w:tc>
      </w:tr>
      <w:tr w:rsidR="004D60C2" w:rsidRPr="00875340" w:rsidTr="004D60C2">
        <w:trPr>
          <w:trHeight w:val="22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картридж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420,00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420,00</w:t>
            </w:r>
          </w:p>
        </w:tc>
      </w:tr>
      <w:tr w:rsidR="004D60C2" w:rsidRPr="00875340" w:rsidTr="004D60C2">
        <w:trPr>
          <w:trHeight w:val="227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21043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33654</w:t>
            </w:r>
          </w:p>
        </w:tc>
      </w:tr>
    </w:tbl>
    <w:p w:rsidR="00091474" w:rsidRPr="00875340" w:rsidRDefault="004D60C2" w:rsidP="0087534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75340">
        <w:rPr>
          <w:rFonts w:ascii="Times New Roman" w:hAnsi="Times New Roman"/>
          <w:sz w:val="20"/>
          <w:szCs w:val="20"/>
        </w:rPr>
        <w:t xml:space="preserve">Разом за описом: </w:t>
      </w:r>
    </w:p>
    <w:p w:rsidR="004D60C2" w:rsidRPr="00875340" w:rsidRDefault="004D60C2" w:rsidP="0087534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75340">
        <w:rPr>
          <w:rFonts w:ascii="Times New Roman" w:hAnsi="Times New Roman"/>
          <w:sz w:val="20"/>
          <w:szCs w:val="20"/>
        </w:rPr>
        <w:t xml:space="preserve">а) кількість порядкових номерів    </w:t>
      </w:r>
      <w:r w:rsidRPr="00875340">
        <w:rPr>
          <w:rFonts w:ascii="Times New Roman" w:hAnsi="Times New Roman"/>
          <w:b/>
          <w:sz w:val="20"/>
          <w:szCs w:val="20"/>
          <w:u w:val="single"/>
        </w:rPr>
        <w:t>Тридцять три</w:t>
      </w:r>
    </w:p>
    <w:p w:rsidR="004D60C2" w:rsidRPr="00875340" w:rsidRDefault="004D60C2" w:rsidP="0087534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75340">
        <w:rPr>
          <w:rFonts w:ascii="Times New Roman" w:hAnsi="Times New Roman"/>
          <w:sz w:val="20"/>
          <w:szCs w:val="20"/>
        </w:rPr>
        <w:t xml:space="preserve">б) загальна кількість одиниць (фактично)  </w:t>
      </w:r>
      <w:r w:rsidRPr="00875340">
        <w:rPr>
          <w:rFonts w:ascii="Times New Roman" w:hAnsi="Times New Roman"/>
          <w:b/>
          <w:sz w:val="20"/>
          <w:szCs w:val="20"/>
          <w:u w:val="single"/>
        </w:rPr>
        <w:t>Вісімдесят шість</w:t>
      </w:r>
    </w:p>
    <w:p w:rsidR="004D60C2" w:rsidRPr="00875340" w:rsidRDefault="004D60C2" w:rsidP="0087534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75340">
        <w:rPr>
          <w:rFonts w:ascii="Times New Roman" w:hAnsi="Times New Roman"/>
          <w:sz w:val="20"/>
          <w:szCs w:val="20"/>
        </w:rPr>
        <w:t xml:space="preserve">в) вартість фактична  </w:t>
      </w:r>
      <w:r w:rsidRPr="00875340">
        <w:rPr>
          <w:rFonts w:ascii="Times New Roman" w:hAnsi="Times New Roman"/>
          <w:b/>
          <w:sz w:val="20"/>
          <w:szCs w:val="20"/>
          <w:u w:val="single"/>
        </w:rPr>
        <w:t>Тридцять три тисячі шістсот п’ятдесят чотири гривні</w:t>
      </w:r>
    </w:p>
    <w:p w:rsidR="00A448AD" w:rsidRPr="00875340" w:rsidRDefault="004D60C2" w:rsidP="00875340">
      <w:pPr>
        <w:spacing w:after="0" w:line="240" w:lineRule="auto"/>
        <w:rPr>
          <w:rFonts w:ascii="Times New Roman" w:hAnsi="Times New Roman"/>
        </w:rPr>
      </w:pPr>
      <w:r w:rsidRPr="00875340">
        <w:rPr>
          <w:rFonts w:ascii="Times New Roman" w:hAnsi="Times New Roman"/>
        </w:rPr>
        <w:tab/>
      </w:r>
      <w:r w:rsidRPr="00875340">
        <w:rPr>
          <w:rFonts w:ascii="Times New Roman" w:hAnsi="Times New Roman"/>
        </w:rPr>
        <w:tab/>
        <w:t xml:space="preserve">                 </w:t>
      </w:r>
      <w:r w:rsidRPr="00875340">
        <w:rPr>
          <w:rFonts w:ascii="Times New Roman" w:hAnsi="Times New Roman"/>
        </w:rPr>
        <w:tab/>
      </w:r>
    </w:p>
    <w:p w:rsidR="00A448AD" w:rsidRPr="00875340" w:rsidRDefault="00A448AD" w:rsidP="00875340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75340">
        <w:rPr>
          <w:rFonts w:ascii="Times New Roman" w:hAnsi="Times New Roman" w:cs="Times New Roman"/>
          <w:b/>
          <w:caps/>
          <w:sz w:val="24"/>
          <w:szCs w:val="24"/>
        </w:rPr>
        <w:t>Розрахунки з дебіторами і кредиторами</w:t>
      </w:r>
    </w:p>
    <w:p w:rsidR="00A448AD" w:rsidRPr="00875340" w:rsidRDefault="00A448AD" w:rsidP="00875340">
      <w:pPr>
        <w:numPr>
          <w:ilvl w:val="0"/>
          <w:numId w:val="4"/>
        </w:numPr>
        <w:tabs>
          <w:tab w:val="clear" w:pos="2520"/>
          <w:tab w:val="num" w:pos="-142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b/>
          <w:sz w:val="24"/>
        </w:rPr>
      </w:pPr>
      <w:r w:rsidRPr="00875340">
        <w:rPr>
          <w:rFonts w:ascii="Times New Roman" w:hAnsi="Times New Roman" w:cs="Times New Roman"/>
          <w:b/>
          <w:sz w:val="24"/>
        </w:rPr>
        <w:t>За кредиторською заборгованістю</w:t>
      </w:r>
    </w:p>
    <w:tbl>
      <w:tblPr>
        <w:tblW w:w="10222" w:type="dxa"/>
        <w:tblInd w:w="93" w:type="dxa"/>
        <w:tblLayout w:type="fixed"/>
        <w:tblLook w:val="04A0"/>
      </w:tblPr>
      <w:tblGrid>
        <w:gridCol w:w="2000"/>
        <w:gridCol w:w="1134"/>
        <w:gridCol w:w="851"/>
        <w:gridCol w:w="2409"/>
        <w:gridCol w:w="2454"/>
        <w:gridCol w:w="1374"/>
      </w:tblGrid>
      <w:tr w:rsidR="00A448AD" w:rsidRPr="00875340" w:rsidTr="0097131B">
        <w:trPr>
          <w:trHeight w:val="30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AD" w:rsidRPr="00875340" w:rsidRDefault="00A448AD" w:rsidP="0087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Кредитор</w:t>
            </w:r>
          </w:p>
        </w:tc>
        <w:tc>
          <w:tcPr>
            <w:tcW w:w="5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AD" w:rsidRPr="00875340" w:rsidRDefault="00A448AD" w:rsidP="0087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sz w:val="20"/>
                <w:szCs w:val="20"/>
              </w:rPr>
              <w:t>Сума кредиторської заборгованості за даними бухгалтерського обліку (доходи майбутніх періодів)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AD" w:rsidRPr="00875340" w:rsidRDefault="00A448AD" w:rsidP="0087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виникнення</w:t>
            </w:r>
          </w:p>
        </w:tc>
      </w:tr>
      <w:tr w:rsidR="00A448AD" w:rsidRPr="00875340" w:rsidTr="0097131B">
        <w:trPr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AD" w:rsidRPr="00875340" w:rsidRDefault="00A448AD" w:rsidP="0087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sz w:val="20"/>
                <w:szCs w:val="20"/>
              </w:rPr>
              <w:t>найменування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AD" w:rsidRPr="00875340" w:rsidRDefault="00A448AD" w:rsidP="0087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ЄДРПОУ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AD" w:rsidRPr="00875340" w:rsidRDefault="00A448AD" w:rsidP="0087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AD" w:rsidRPr="00875340" w:rsidRDefault="00A448AD" w:rsidP="0087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sz w:val="20"/>
                <w:szCs w:val="20"/>
              </w:rPr>
              <w:t>у  тому числі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8AD" w:rsidRPr="00875340" w:rsidRDefault="00A448AD" w:rsidP="0087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48AD" w:rsidRPr="00875340" w:rsidTr="0097131B">
        <w:trPr>
          <w:trHeight w:val="7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AD" w:rsidRPr="00875340" w:rsidRDefault="00A448AD" w:rsidP="0087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AD" w:rsidRPr="00875340" w:rsidRDefault="00A448AD" w:rsidP="0087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AD" w:rsidRPr="00875340" w:rsidRDefault="00A448AD" w:rsidP="0087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AD" w:rsidRPr="00875340" w:rsidRDefault="00A448AD" w:rsidP="0087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sz w:val="20"/>
                <w:szCs w:val="20"/>
              </w:rPr>
              <w:t>заборгованість, що підтверджена кредиторами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AD" w:rsidRPr="00875340" w:rsidRDefault="00A448AD" w:rsidP="0087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sz w:val="20"/>
                <w:szCs w:val="20"/>
              </w:rPr>
              <w:t>заборгованість, що не підтверджена кредиторами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8AD" w:rsidRPr="00875340" w:rsidRDefault="00A448AD" w:rsidP="0087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48AD" w:rsidRPr="00875340" w:rsidTr="0097131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AD" w:rsidRPr="00875340" w:rsidRDefault="00A448AD" w:rsidP="0087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ПАТ «Укртелеком»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AD" w:rsidRPr="00875340" w:rsidRDefault="00A448AD" w:rsidP="0087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sz w:val="20"/>
                <w:szCs w:val="20"/>
              </w:rPr>
              <w:t>21560766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AD" w:rsidRPr="00875340" w:rsidRDefault="00A448AD" w:rsidP="0087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sz w:val="20"/>
                <w:szCs w:val="20"/>
              </w:rPr>
              <w:t>161,07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AD" w:rsidRPr="00875340" w:rsidRDefault="00A448AD" w:rsidP="0087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sz w:val="20"/>
                <w:szCs w:val="20"/>
              </w:rPr>
              <w:t>161,07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AD" w:rsidRPr="00875340" w:rsidRDefault="00A448AD" w:rsidP="0087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AD" w:rsidRPr="00875340" w:rsidRDefault="00A448AD" w:rsidP="0087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sz w:val="20"/>
                <w:szCs w:val="20"/>
              </w:rPr>
              <w:t>31.12.2020р.</w:t>
            </w:r>
          </w:p>
        </w:tc>
      </w:tr>
      <w:tr w:rsidR="00A448AD" w:rsidRPr="00875340" w:rsidTr="0097131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AD" w:rsidRPr="00875340" w:rsidRDefault="00A448AD" w:rsidP="0087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AD" w:rsidRPr="00875340" w:rsidRDefault="00A448AD" w:rsidP="0087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AD" w:rsidRPr="00875340" w:rsidRDefault="00A448AD" w:rsidP="0087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sz w:val="20"/>
                <w:szCs w:val="20"/>
              </w:rPr>
              <w:t>161,07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AD" w:rsidRPr="00875340" w:rsidRDefault="00A448AD" w:rsidP="0087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 w:cs="Times New Roman"/>
                <w:sz w:val="20"/>
                <w:szCs w:val="20"/>
              </w:rPr>
              <w:t>161,07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AD" w:rsidRPr="00875340" w:rsidRDefault="00A448AD" w:rsidP="0087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AD" w:rsidRPr="00875340" w:rsidRDefault="00A448AD" w:rsidP="0087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D60C2" w:rsidRPr="00875340" w:rsidRDefault="004D60C2" w:rsidP="00875340">
      <w:pPr>
        <w:spacing w:after="0" w:line="240" w:lineRule="auto"/>
        <w:rPr>
          <w:rFonts w:ascii="Times New Roman" w:hAnsi="Times New Roman"/>
          <w:b/>
          <w:caps/>
        </w:rPr>
      </w:pPr>
      <w:r w:rsidRPr="00875340">
        <w:rPr>
          <w:rFonts w:ascii="Times New Roman" w:hAnsi="Times New Roman"/>
        </w:rPr>
        <w:tab/>
      </w:r>
      <w:r w:rsidRPr="00875340">
        <w:rPr>
          <w:rFonts w:ascii="Times New Roman" w:hAnsi="Times New Roman"/>
        </w:rPr>
        <w:tab/>
      </w:r>
      <w:r w:rsidRPr="00875340">
        <w:rPr>
          <w:rFonts w:ascii="Times New Roman" w:hAnsi="Times New Roman"/>
        </w:rPr>
        <w:tab/>
      </w:r>
      <w:r w:rsidRPr="00875340">
        <w:rPr>
          <w:rFonts w:ascii="Times New Roman" w:hAnsi="Times New Roman"/>
        </w:rPr>
        <w:tab/>
      </w:r>
    </w:p>
    <w:p w:rsidR="004D60C2" w:rsidRPr="00875340" w:rsidRDefault="004D60C2" w:rsidP="00875340">
      <w:pPr>
        <w:tabs>
          <w:tab w:val="left" w:pos="585"/>
        </w:tabs>
        <w:spacing w:after="0" w:line="240" w:lineRule="auto"/>
        <w:jc w:val="both"/>
        <w:rPr>
          <w:rFonts w:ascii="Times New Roman" w:hAnsi="Times New Roman"/>
        </w:rPr>
      </w:pPr>
      <w:r w:rsidRPr="00875340">
        <w:rPr>
          <w:rFonts w:ascii="Times New Roman" w:hAnsi="Times New Roman"/>
        </w:rPr>
        <w:t>Крім того, до управління передається організаційно-розпорядча, технічна та інша документація, яка велась в Великоснітинській сільській раді, зокрема:</w:t>
      </w:r>
    </w:p>
    <w:p w:rsidR="004D60C2" w:rsidRPr="00875340" w:rsidRDefault="004D60C2" w:rsidP="00875340">
      <w:pPr>
        <w:tabs>
          <w:tab w:val="left" w:pos="585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875340">
        <w:rPr>
          <w:rFonts w:ascii="Times New Roman" w:hAnsi="Times New Roman"/>
          <w:b/>
          <w:caps/>
          <w:sz w:val="24"/>
          <w:szCs w:val="24"/>
        </w:rPr>
        <w:t>Бухгалтерська та фінансова документація</w:t>
      </w:r>
    </w:p>
    <w:tbl>
      <w:tblPr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744"/>
        <w:gridCol w:w="6911"/>
        <w:gridCol w:w="1337"/>
        <w:gridCol w:w="937"/>
      </w:tblGrid>
      <w:tr w:rsidR="004D60C2" w:rsidRPr="00875340" w:rsidTr="00A448AD">
        <w:trPr>
          <w:trHeight w:val="227"/>
        </w:trPr>
        <w:tc>
          <w:tcPr>
            <w:tcW w:w="533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 п.п</w:t>
            </w:r>
          </w:p>
        </w:tc>
        <w:tc>
          <w:tcPr>
            <w:tcW w:w="744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Індекс справи</w:t>
            </w:r>
          </w:p>
        </w:tc>
        <w:tc>
          <w:tcPr>
            <w:tcW w:w="6911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Назва справи</w:t>
            </w:r>
          </w:p>
        </w:tc>
        <w:tc>
          <w:tcPr>
            <w:tcW w:w="1337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Період (з… по, або рік)</w:t>
            </w:r>
          </w:p>
        </w:tc>
        <w:tc>
          <w:tcPr>
            <w:tcW w:w="937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Кількість сторінок</w:t>
            </w:r>
          </w:p>
        </w:tc>
      </w:tr>
      <w:tr w:rsidR="004D60C2" w:rsidRPr="00875340" w:rsidTr="00A448AD">
        <w:trPr>
          <w:trHeight w:val="227"/>
        </w:trPr>
        <w:tc>
          <w:tcPr>
            <w:tcW w:w="533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7534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4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7534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11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7534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37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7534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37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7534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</w:tr>
      <w:tr w:rsidR="004D60C2" w:rsidRPr="00875340" w:rsidTr="00A448AD">
        <w:trPr>
          <w:trHeight w:val="227"/>
        </w:trPr>
        <w:tc>
          <w:tcPr>
            <w:tcW w:w="533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4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03-07</w:t>
            </w:r>
          </w:p>
        </w:tc>
        <w:tc>
          <w:tcPr>
            <w:tcW w:w="6911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Документи (картки, заяви, довідки) про відкриття в установах банк розрахункових і поточних рахунків та оформлення повноважень на проведення грошово-розрахункових операцій за рахунками </w:t>
            </w:r>
          </w:p>
        </w:tc>
        <w:tc>
          <w:tcPr>
            <w:tcW w:w="1337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2016-2020</w:t>
            </w:r>
          </w:p>
        </w:tc>
        <w:tc>
          <w:tcPr>
            <w:tcW w:w="937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81</w:t>
            </w:r>
          </w:p>
        </w:tc>
      </w:tr>
      <w:tr w:rsidR="004D60C2" w:rsidRPr="00875340" w:rsidTr="00A448AD">
        <w:trPr>
          <w:trHeight w:val="227"/>
        </w:trPr>
        <w:tc>
          <w:tcPr>
            <w:tcW w:w="533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4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03-10</w:t>
            </w:r>
          </w:p>
        </w:tc>
        <w:tc>
          <w:tcPr>
            <w:tcW w:w="6911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Відомості на виплату заробітної плати </w:t>
            </w:r>
          </w:p>
        </w:tc>
        <w:tc>
          <w:tcPr>
            <w:tcW w:w="1337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2018-2020</w:t>
            </w:r>
          </w:p>
        </w:tc>
        <w:tc>
          <w:tcPr>
            <w:tcW w:w="937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74</w:t>
            </w:r>
          </w:p>
        </w:tc>
      </w:tr>
      <w:tr w:rsidR="004D60C2" w:rsidRPr="00875340" w:rsidTr="00A448AD">
        <w:trPr>
          <w:trHeight w:val="227"/>
        </w:trPr>
        <w:tc>
          <w:tcPr>
            <w:tcW w:w="533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4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03-12</w:t>
            </w:r>
          </w:p>
        </w:tc>
        <w:tc>
          <w:tcPr>
            <w:tcW w:w="6911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Квартальні звіти про використання бюджету сільської ради</w:t>
            </w:r>
          </w:p>
        </w:tc>
        <w:tc>
          <w:tcPr>
            <w:tcW w:w="1337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37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136</w:t>
            </w:r>
          </w:p>
        </w:tc>
      </w:tr>
      <w:tr w:rsidR="004D60C2" w:rsidRPr="00875340" w:rsidTr="00A448AD">
        <w:trPr>
          <w:trHeight w:val="227"/>
        </w:trPr>
        <w:tc>
          <w:tcPr>
            <w:tcW w:w="533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4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03-17</w:t>
            </w:r>
          </w:p>
        </w:tc>
        <w:tc>
          <w:tcPr>
            <w:tcW w:w="6911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Первинні документи і додатки до них, що фіксують факт виконання господарських операцій і є підставою для записів у регістрах бухгалтерського обліку та податкових записах </w:t>
            </w:r>
          </w:p>
        </w:tc>
        <w:tc>
          <w:tcPr>
            <w:tcW w:w="1337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37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158</w:t>
            </w:r>
          </w:p>
        </w:tc>
      </w:tr>
      <w:tr w:rsidR="004D60C2" w:rsidRPr="00875340" w:rsidTr="00A448AD">
        <w:trPr>
          <w:trHeight w:val="227"/>
        </w:trPr>
        <w:tc>
          <w:tcPr>
            <w:tcW w:w="533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44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03-17</w:t>
            </w:r>
          </w:p>
        </w:tc>
        <w:tc>
          <w:tcPr>
            <w:tcW w:w="6911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Первинні документи і додатки до них, що фіксують факт виконання господарських операцій і є підставою для записів у регістрах бухгалтерського обліку та податкових записах</w:t>
            </w:r>
          </w:p>
        </w:tc>
        <w:tc>
          <w:tcPr>
            <w:tcW w:w="1337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37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152</w:t>
            </w:r>
          </w:p>
        </w:tc>
      </w:tr>
      <w:tr w:rsidR="004D60C2" w:rsidRPr="00875340" w:rsidTr="00A448AD">
        <w:trPr>
          <w:trHeight w:val="227"/>
        </w:trPr>
        <w:tc>
          <w:tcPr>
            <w:tcW w:w="533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44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03-17</w:t>
            </w:r>
          </w:p>
        </w:tc>
        <w:tc>
          <w:tcPr>
            <w:tcW w:w="6911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Первинні документи і додатки до них, що фіксують факт виконання господарських операцій і є підставою для записів у регістрах бухгалтерського обліку та податкових записах</w:t>
            </w:r>
          </w:p>
        </w:tc>
        <w:tc>
          <w:tcPr>
            <w:tcW w:w="1337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37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149</w:t>
            </w:r>
          </w:p>
        </w:tc>
      </w:tr>
      <w:tr w:rsidR="004D60C2" w:rsidRPr="00875340" w:rsidTr="00A448AD">
        <w:trPr>
          <w:trHeight w:val="227"/>
        </w:trPr>
        <w:tc>
          <w:tcPr>
            <w:tcW w:w="533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44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340">
              <w:rPr>
                <w:rFonts w:ascii="Times New Roman" w:hAnsi="Times New Roman"/>
                <w:sz w:val="18"/>
                <w:szCs w:val="18"/>
              </w:rPr>
              <w:t>03-17</w:t>
            </w:r>
          </w:p>
        </w:tc>
        <w:tc>
          <w:tcPr>
            <w:tcW w:w="6911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340">
              <w:rPr>
                <w:rFonts w:ascii="Times New Roman" w:hAnsi="Times New Roman"/>
                <w:sz w:val="18"/>
                <w:szCs w:val="18"/>
              </w:rPr>
              <w:t>Акти про  списання майна та матеріалів</w:t>
            </w:r>
          </w:p>
        </w:tc>
        <w:tc>
          <w:tcPr>
            <w:tcW w:w="1337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340">
              <w:rPr>
                <w:rFonts w:ascii="Times New Roman" w:hAnsi="Times New Roman"/>
                <w:sz w:val="18"/>
                <w:szCs w:val="18"/>
              </w:rPr>
              <w:t>2016-2017</w:t>
            </w:r>
          </w:p>
        </w:tc>
        <w:tc>
          <w:tcPr>
            <w:tcW w:w="937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340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</w:tr>
      <w:tr w:rsidR="004D60C2" w:rsidRPr="00875340" w:rsidTr="00A448AD">
        <w:trPr>
          <w:trHeight w:val="227"/>
        </w:trPr>
        <w:tc>
          <w:tcPr>
            <w:tcW w:w="533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44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340">
              <w:rPr>
                <w:rFonts w:ascii="Times New Roman" w:hAnsi="Times New Roman"/>
                <w:sz w:val="18"/>
                <w:szCs w:val="18"/>
              </w:rPr>
              <w:t xml:space="preserve">03-17 </w:t>
            </w:r>
          </w:p>
        </w:tc>
        <w:tc>
          <w:tcPr>
            <w:tcW w:w="6911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340">
              <w:rPr>
                <w:rFonts w:ascii="Times New Roman" w:hAnsi="Times New Roman"/>
                <w:sz w:val="18"/>
                <w:szCs w:val="18"/>
              </w:rPr>
              <w:t>Розпорядження про виділення коштів загального  фонду місцевих бюджетів, передача коштів із загального в спеціальний</w:t>
            </w:r>
          </w:p>
        </w:tc>
        <w:tc>
          <w:tcPr>
            <w:tcW w:w="1337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340">
              <w:rPr>
                <w:rFonts w:ascii="Times New Roman" w:hAnsi="Times New Roman"/>
                <w:sz w:val="18"/>
                <w:szCs w:val="18"/>
              </w:rPr>
              <w:t xml:space="preserve">2018-2020 </w:t>
            </w:r>
          </w:p>
        </w:tc>
        <w:tc>
          <w:tcPr>
            <w:tcW w:w="937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340">
              <w:rPr>
                <w:rFonts w:ascii="Times New Roman" w:hAnsi="Times New Roman"/>
                <w:sz w:val="18"/>
                <w:szCs w:val="18"/>
              </w:rPr>
              <w:t>225</w:t>
            </w:r>
          </w:p>
        </w:tc>
      </w:tr>
      <w:tr w:rsidR="004D60C2" w:rsidRPr="00875340" w:rsidTr="00A448AD">
        <w:trPr>
          <w:trHeight w:val="227"/>
        </w:trPr>
        <w:tc>
          <w:tcPr>
            <w:tcW w:w="533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44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340">
              <w:rPr>
                <w:rFonts w:ascii="Times New Roman" w:hAnsi="Times New Roman"/>
                <w:sz w:val="18"/>
                <w:szCs w:val="18"/>
              </w:rPr>
              <w:t>03-17</w:t>
            </w:r>
          </w:p>
        </w:tc>
        <w:tc>
          <w:tcPr>
            <w:tcW w:w="6911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340">
              <w:rPr>
                <w:rFonts w:ascii="Times New Roman" w:hAnsi="Times New Roman"/>
                <w:sz w:val="18"/>
                <w:szCs w:val="18"/>
              </w:rPr>
              <w:t>КПК 0110150/02 Організаційне, інформаційно-аналітичне та матеріально-технічне забезпечення діяльності обласної ради, районної ради, районної у місті ради, міської, селищної, сільської рад</w:t>
            </w:r>
          </w:p>
        </w:tc>
        <w:tc>
          <w:tcPr>
            <w:tcW w:w="1337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340">
              <w:rPr>
                <w:rFonts w:ascii="Times New Roman" w:hAnsi="Times New Roman"/>
                <w:sz w:val="18"/>
                <w:szCs w:val="18"/>
              </w:rPr>
              <w:t>2018-2020</w:t>
            </w:r>
          </w:p>
        </w:tc>
        <w:tc>
          <w:tcPr>
            <w:tcW w:w="937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340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</w:tr>
      <w:tr w:rsidR="004D60C2" w:rsidRPr="00875340" w:rsidTr="00A448AD">
        <w:trPr>
          <w:trHeight w:val="227"/>
        </w:trPr>
        <w:tc>
          <w:tcPr>
            <w:tcW w:w="533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44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340">
              <w:rPr>
                <w:rFonts w:ascii="Times New Roman" w:hAnsi="Times New Roman"/>
                <w:sz w:val="18"/>
                <w:szCs w:val="18"/>
              </w:rPr>
              <w:t>03-17</w:t>
            </w:r>
          </w:p>
        </w:tc>
        <w:tc>
          <w:tcPr>
            <w:tcW w:w="6911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340">
              <w:rPr>
                <w:rFonts w:ascii="Times New Roman" w:hAnsi="Times New Roman"/>
                <w:sz w:val="18"/>
                <w:szCs w:val="18"/>
              </w:rPr>
              <w:t>КПК 0110150 Організаційне, інформаційно-аналітичне та матеріально-технічне забезпечення діяльності обласної ради, районної ради, районної у місті ради, міської, селищної, сільської рад</w:t>
            </w:r>
          </w:p>
        </w:tc>
        <w:tc>
          <w:tcPr>
            <w:tcW w:w="1337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34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37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340">
              <w:rPr>
                <w:rFonts w:ascii="Times New Roman" w:hAnsi="Times New Roman"/>
                <w:sz w:val="18"/>
                <w:szCs w:val="18"/>
              </w:rPr>
              <w:t>362</w:t>
            </w:r>
          </w:p>
        </w:tc>
      </w:tr>
      <w:tr w:rsidR="004D60C2" w:rsidRPr="00875340" w:rsidTr="00A448AD">
        <w:trPr>
          <w:trHeight w:val="227"/>
        </w:trPr>
        <w:tc>
          <w:tcPr>
            <w:tcW w:w="533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44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340">
              <w:rPr>
                <w:rFonts w:ascii="Times New Roman" w:hAnsi="Times New Roman"/>
                <w:sz w:val="18"/>
                <w:szCs w:val="18"/>
              </w:rPr>
              <w:t>07-17</w:t>
            </w:r>
          </w:p>
        </w:tc>
        <w:tc>
          <w:tcPr>
            <w:tcW w:w="6911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340">
              <w:rPr>
                <w:rFonts w:ascii="Times New Roman" w:hAnsi="Times New Roman"/>
                <w:sz w:val="18"/>
                <w:szCs w:val="18"/>
              </w:rPr>
              <w:t>КПК 0116030 Благоустрій міст, сіл, селищ</w:t>
            </w:r>
          </w:p>
        </w:tc>
        <w:tc>
          <w:tcPr>
            <w:tcW w:w="1337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340">
              <w:rPr>
                <w:rFonts w:ascii="Times New Roman" w:hAnsi="Times New Roman"/>
                <w:sz w:val="18"/>
                <w:szCs w:val="18"/>
              </w:rPr>
              <w:t>2018-2020</w:t>
            </w:r>
          </w:p>
        </w:tc>
        <w:tc>
          <w:tcPr>
            <w:tcW w:w="937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340">
              <w:rPr>
                <w:rFonts w:ascii="Times New Roman" w:hAnsi="Times New Roman"/>
                <w:sz w:val="18"/>
                <w:szCs w:val="18"/>
              </w:rPr>
              <w:t>220</w:t>
            </w:r>
          </w:p>
        </w:tc>
      </w:tr>
      <w:tr w:rsidR="004D60C2" w:rsidRPr="00875340" w:rsidTr="00A448AD">
        <w:trPr>
          <w:trHeight w:val="227"/>
        </w:trPr>
        <w:tc>
          <w:tcPr>
            <w:tcW w:w="533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44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340">
              <w:rPr>
                <w:rFonts w:ascii="Times New Roman" w:hAnsi="Times New Roman"/>
                <w:sz w:val="18"/>
                <w:szCs w:val="18"/>
              </w:rPr>
              <w:t>07-17</w:t>
            </w:r>
          </w:p>
        </w:tc>
        <w:tc>
          <w:tcPr>
            <w:tcW w:w="6911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340">
              <w:rPr>
                <w:rFonts w:ascii="Times New Roman" w:hAnsi="Times New Roman"/>
                <w:sz w:val="18"/>
                <w:szCs w:val="18"/>
              </w:rPr>
              <w:t>КПК 0116030/03 Благоустрій міст, сіл, селищ</w:t>
            </w:r>
          </w:p>
        </w:tc>
        <w:tc>
          <w:tcPr>
            <w:tcW w:w="1337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340">
              <w:rPr>
                <w:rFonts w:ascii="Times New Roman" w:hAnsi="Times New Roman"/>
                <w:sz w:val="18"/>
                <w:szCs w:val="18"/>
              </w:rPr>
              <w:t>2018-2020</w:t>
            </w:r>
          </w:p>
        </w:tc>
        <w:tc>
          <w:tcPr>
            <w:tcW w:w="937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340">
              <w:rPr>
                <w:rFonts w:ascii="Times New Roman" w:hAnsi="Times New Roman"/>
                <w:sz w:val="18"/>
                <w:szCs w:val="18"/>
              </w:rPr>
              <w:t>147</w:t>
            </w:r>
          </w:p>
        </w:tc>
      </w:tr>
      <w:tr w:rsidR="004D60C2" w:rsidRPr="00875340" w:rsidTr="00A448AD">
        <w:trPr>
          <w:trHeight w:val="227"/>
        </w:trPr>
        <w:tc>
          <w:tcPr>
            <w:tcW w:w="533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44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340">
              <w:rPr>
                <w:rFonts w:ascii="Times New Roman" w:hAnsi="Times New Roman"/>
                <w:sz w:val="18"/>
                <w:szCs w:val="18"/>
              </w:rPr>
              <w:t>03-17</w:t>
            </w:r>
          </w:p>
        </w:tc>
        <w:tc>
          <w:tcPr>
            <w:tcW w:w="6911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340">
              <w:rPr>
                <w:rFonts w:ascii="Times New Roman" w:hAnsi="Times New Roman"/>
                <w:sz w:val="18"/>
                <w:szCs w:val="18"/>
              </w:rPr>
              <w:t>КПК 0110150 Організаційне, інформаційно-аналітичне та матеріально-технічне забезпечення діяльності обласної ради, районної ради, районної у місті ради, міської, селищної, сільської рад</w:t>
            </w:r>
          </w:p>
        </w:tc>
        <w:tc>
          <w:tcPr>
            <w:tcW w:w="1337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340">
              <w:rPr>
                <w:rFonts w:ascii="Times New Roman" w:hAnsi="Times New Roman"/>
                <w:sz w:val="18"/>
                <w:szCs w:val="18"/>
              </w:rPr>
              <w:t>січень-серпень 2019</w:t>
            </w:r>
          </w:p>
        </w:tc>
        <w:tc>
          <w:tcPr>
            <w:tcW w:w="937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340">
              <w:rPr>
                <w:rFonts w:ascii="Times New Roman" w:hAnsi="Times New Roman"/>
                <w:sz w:val="18"/>
                <w:szCs w:val="18"/>
              </w:rPr>
              <w:t>236</w:t>
            </w:r>
          </w:p>
        </w:tc>
      </w:tr>
      <w:tr w:rsidR="004D60C2" w:rsidRPr="00875340" w:rsidTr="00A448AD">
        <w:trPr>
          <w:trHeight w:val="227"/>
        </w:trPr>
        <w:tc>
          <w:tcPr>
            <w:tcW w:w="533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44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340">
              <w:rPr>
                <w:rFonts w:ascii="Times New Roman" w:hAnsi="Times New Roman"/>
                <w:sz w:val="18"/>
                <w:szCs w:val="18"/>
              </w:rPr>
              <w:t>03-17</w:t>
            </w:r>
          </w:p>
        </w:tc>
        <w:tc>
          <w:tcPr>
            <w:tcW w:w="6911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340">
              <w:rPr>
                <w:rFonts w:ascii="Times New Roman" w:hAnsi="Times New Roman"/>
                <w:sz w:val="18"/>
                <w:szCs w:val="18"/>
              </w:rPr>
              <w:t>КПК 0110150 Організаційне, інформаційно-аналітичне та матеріально-технічне забезпечення діяльності обласної ради, районної ради, районної у місті ради, міської, селищної, сільської рад</w:t>
            </w:r>
          </w:p>
        </w:tc>
        <w:tc>
          <w:tcPr>
            <w:tcW w:w="1337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340">
              <w:rPr>
                <w:rFonts w:ascii="Times New Roman" w:hAnsi="Times New Roman"/>
                <w:sz w:val="18"/>
                <w:szCs w:val="18"/>
              </w:rPr>
              <w:t>серпень-грудень 2019</w:t>
            </w:r>
          </w:p>
        </w:tc>
        <w:tc>
          <w:tcPr>
            <w:tcW w:w="937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340">
              <w:rPr>
                <w:rFonts w:ascii="Times New Roman" w:hAnsi="Times New Roman"/>
                <w:sz w:val="18"/>
                <w:szCs w:val="18"/>
              </w:rPr>
              <w:t>156</w:t>
            </w:r>
          </w:p>
        </w:tc>
      </w:tr>
      <w:tr w:rsidR="004D60C2" w:rsidRPr="00875340" w:rsidTr="00A448AD">
        <w:trPr>
          <w:trHeight w:val="227"/>
        </w:trPr>
        <w:tc>
          <w:tcPr>
            <w:tcW w:w="533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44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340">
              <w:rPr>
                <w:rFonts w:ascii="Times New Roman" w:hAnsi="Times New Roman"/>
                <w:sz w:val="18"/>
                <w:szCs w:val="18"/>
              </w:rPr>
              <w:t>03-17</w:t>
            </w:r>
          </w:p>
        </w:tc>
        <w:tc>
          <w:tcPr>
            <w:tcW w:w="6911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340">
              <w:rPr>
                <w:rFonts w:ascii="Times New Roman" w:hAnsi="Times New Roman"/>
                <w:sz w:val="18"/>
                <w:szCs w:val="18"/>
              </w:rPr>
              <w:t>КПК 0110150 Організаційне, інформаційно-аналітичне та матеріально-технічне забезпечення діяльності обласної ради, районної ради, районної у місті ради, міської, селищної, сільської рад</w:t>
            </w:r>
          </w:p>
        </w:tc>
        <w:tc>
          <w:tcPr>
            <w:tcW w:w="1337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340">
              <w:rPr>
                <w:rFonts w:ascii="Times New Roman" w:hAnsi="Times New Roman"/>
                <w:sz w:val="18"/>
                <w:szCs w:val="18"/>
              </w:rPr>
              <w:t>січень-червень 2020</w:t>
            </w:r>
          </w:p>
        </w:tc>
        <w:tc>
          <w:tcPr>
            <w:tcW w:w="937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340">
              <w:rPr>
                <w:rFonts w:ascii="Times New Roman" w:hAnsi="Times New Roman"/>
                <w:sz w:val="18"/>
                <w:szCs w:val="18"/>
              </w:rPr>
              <w:t>161</w:t>
            </w:r>
          </w:p>
        </w:tc>
      </w:tr>
      <w:tr w:rsidR="004D60C2" w:rsidRPr="00875340" w:rsidTr="00A448AD">
        <w:trPr>
          <w:trHeight w:val="227"/>
        </w:trPr>
        <w:tc>
          <w:tcPr>
            <w:tcW w:w="533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44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340">
              <w:rPr>
                <w:rFonts w:ascii="Times New Roman" w:hAnsi="Times New Roman"/>
                <w:sz w:val="18"/>
                <w:szCs w:val="18"/>
              </w:rPr>
              <w:t>03-17</w:t>
            </w:r>
          </w:p>
        </w:tc>
        <w:tc>
          <w:tcPr>
            <w:tcW w:w="6911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340">
              <w:rPr>
                <w:rFonts w:ascii="Times New Roman" w:hAnsi="Times New Roman"/>
                <w:sz w:val="18"/>
                <w:szCs w:val="18"/>
              </w:rPr>
              <w:t>КПК 0110150 Організаційне, інформаційно-аналітичне та матеріально-технічне забезпечення діяльності обласної ради, районної ради, районної у місті ради, міської, селищної, сільської рад</w:t>
            </w:r>
          </w:p>
        </w:tc>
        <w:tc>
          <w:tcPr>
            <w:tcW w:w="1337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340">
              <w:rPr>
                <w:rFonts w:ascii="Times New Roman" w:hAnsi="Times New Roman"/>
                <w:sz w:val="18"/>
                <w:szCs w:val="18"/>
              </w:rPr>
              <w:t>липень-грудень 2020</w:t>
            </w:r>
          </w:p>
        </w:tc>
        <w:tc>
          <w:tcPr>
            <w:tcW w:w="937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340">
              <w:rPr>
                <w:rFonts w:ascii="Times New Roman" w:hAnsi="Times New Roman"/>
                <w:sz w:val="18"/>
                <w:szCs w:val="18"/>
              </w:rPr>
              <w:t>106</w:t>
            </w:r>
          </w:p>
        </w:tc>
      </w:tr>
      <w:tr w:rsidR="004D60C2" w:rsidRPr="00875340" w:rsidTr="00A448AD">
        <w:trPr>
          <w:trHeight w:val="227"/>
        </w:trPr>
        <w:tc>
          <w:tcPr>
            <w:tcW w:w="533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44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340">
              <w:rPr>
                <w:rFonts w:ascii="Times New Roman" w:hAnsi="Times New Roman"/>
                <w:sz w:val="18"/>
                <w:szCs w:val="18"/>
              </w:rPr>
              <w:t>03-17</w:t>
            </w:r>
          </w:p>
        </w:tc>
        <w:tc>
          <w:tcPr>
            <w:tcW w:w="6911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340">
              <w:rPr>
                <w:rFonts w:ascii="Times New Roman" w:hAnsi="Times New Roman"/>
                <w:sz w:val="18"/>
                <w:szCs w:val="18"/>
              </w:rPr>
              <w:t>КПК 0113242 Інші заходи у сфері соціального захисту і соціального забезпечення</w:t>
            </w:r>
          </w:p>
        </w:tc>
        <w:tc>
          <w:tcPr>
            <w:tcW w:w="1337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340">
              <w:rPr>
                <w:rFonts w:ascii="Times New Roman" w:hAnsi="Times New Roman"/>
                <w:sz w:val="18"/>
                <w:szCs w:val="18"/>
              </w:rPr>
              <w:t>2018-2020 роки</w:t>
            </w:r>
          </w:p>
        </w:tc>
        <w:tc>
          <w:tcPr>
            <w:tcW w:w="937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340">
              <w:rPr>
                <w:rFonts w:ascii="Times New Roman" w:hAnsi="Times New Roman"/>
                <w:sz w:val="18"/>
                <w:szCs w:val="18"/>
              </w:rPr>
              <w:t>107</w:t>
            </w:r>
          </w:p>
        </w:tc>
      </w:tr>
      <w:tr w:rsidR="004D60C2" w:rsidRPr="00875340" w:rsidTr="00A448AD">
        <w:trPr>
          <w:trHeight w:val="227"/>
        </w:trPr>
        <w:tc>
          <w:tcPr>
            <w:tcW w:w="533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44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340">
              <w:rPr>
                <w:rFonts w:ascii="Times New Roman" w:hAnsi="Times New Roman"/>
                <w:sz w:val="18"/>
                <w:szCs w:val="18"/>
              </w:rPr>
              <w:t>03-17</w:t>
            </w:r>
          </w:p>
        </w:tc>
        <w:tc>
          <w:tcPr>
            <w:tcW w:w="6911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340">
              <w:rPr>
                <w:rFonts w:ascii="Times New Roman" w:hAnsi="Times New Roman"/>
                <w:sz w:val="18"/>
                <w:szCs w:val="18"/>
              </w:rPr>
              <w:t>КПК 0117350/07 Розроблення схем планування та забудови територій</w:t>
            </w:r>
          </w:p>
        </w:tc>
        <w:tc>
          <w:tcPr>
            <w:tcW w:w="1337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340">
              <w:rPr>
                <w:rFonts w:ascii="Times New Roman" w:hAnsi="Times New Roman"/>
                <w:sz w:val="18"/>
                <w:szCs w:val="18"/>
              </w:rPr>
              <w:t xml:space="preserve">2020 </w:t>
            </w:r>
          </w:p>
        </w:tc>
        <w:tc>
          <w:tcPr>
            <w:tcW w:w="937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340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</w:tr>
      <w:tr w:rsidR="004D60C2" w:rsidRPr="00875340" w:rsidTr="00A448AD">
        <w:trPr>
          <w:trHeight w:val="227"/>
        </w:trPr>
        <w:tc>
          <w:tcPr>
            <w:tcW w:w="533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44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340">
              <w:rPr>
                <w:rFonts w:ascii="Times New Roman" w:hAnsi="Times New Roman"/>
                <w:sz w:val="18"/>
                <w:szCs w:val="18"/>
              </w:rPr>
              <w:t>03-17</w:t>
            </w:r>
          </w:p>
        </w:tc>
        <w:tc>
          <w:tcPr>
            <w:tcW w:w="6911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340">
              <w:rPr>
                <w:rFonts w:ascii="Times New Roman" w:hAnsi="Times New Roman"/>
                <w:sz w:val="18"/>
                <w:szCs w:val="18"/>
              </w:rPr>
              <w:t>КПК 0117330/07 Будівництво інших об’єктів комунальної власності</w:t>
            </w:r>
          </w:p>
        </w:tc>
        <w:tc>
          <w:tcPr>
            <w:tcW w:w="1337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340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937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340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</w:tr>
      <w:tr w:rsidR="004D60C2" w:rsidRPr="00875340" w:rsidTr="00A448AD">
        <w:trPr>
          <w:trHeight w:val="362"/>
        </w:trPr>
        <w:tc>
          <w:tcPr>
            <w:tcW w:w="533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20</w:t>
            </w:r>
          </w:p>
        </w:tc>
        <w:tc>
          <w:tcPr>
            <w:tcW w:w="744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340">
              <w:rPr>
                <w:rFonts w:ascii="Times New Roman" w:hAnsi="Times New Roman"/>
                <w:sz w:val="18"/>
                <w:szCs w:val="18"/>
              </w:rPr>
              <w:t>03-17</w:t>
            </w:r>
          </w:p>
        </w:tc>
        <w:tc>
          <w:tcPr>
            <w:tcW w:w="6911" w:type="dxa"/>
          </w:tcPr>
          <w:p w:rsidR="004D60C2" w:rsidRPr="00875340" w:rsidRDefault="004D60C2" w:rsidP="00875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340">
              <w:rPr>
                <w:rFonts w:ascii="Times New Roman" w:hAnsi="Times New Roman"/>
                <w:sz w:val="18"/>
                <w:szCs w:val="18"/>
              </w:rPr>
              <w:t>КПК 0117363/07 Виконання інвестиційних проектів в рамках здійснення заходів щодо соціально-економічного розвитку окремих територій</w:t>
            </w:r>
          </w:p>
        </w:tc>
        <w:tc>
          <w:tcPr>
            <w:tcW w:w="1337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340">
              <w:rPr>
                <w:rFonts w:ascii="Times New Roman" w:hAnsi="Times New Roman"/>
                <w:sz w:val="18"/>
                <w:szCs w:val="18"/>
              </w:rPr>
              <w:t>2018-2019</w:t>
            </w:r>
          </w:p>
        </w:tc>
        <w:tc>
          <w:tcPr>
            <w:tcW w:w="937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340"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</w:tr>
      <w:tr w:rsidR="004D60C2" w:rsidRPr="00875340" w:rsidTr="00A448AD">
        <w:trPr>
          <w:trHeight w:val="227"/>
        </w:trPr>
        <w:tc>
          <w:tcPr>
            <w:tcW w:w="533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44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340">
              <w:rPr>
                <w:rFonts w:ascii="Times New Roman" w:hAnsi="Times New Roman"/>
                <w:sz w:val="18"/>
                <w:szCs w:val="18"/>
              </w:rPr>
              <w:t>03-17</w:t>
            </w:r>
          </w:p>
        </w:tc>
        <w:tc>
          <w:tcPr>
            <w:tcW w:w="6911" w:type="dxa"/>
          </w:tcPr>
          <w:p w:rsidR="004D60C2" w:rsidRPr="00875340" w:rsidRDefault="004D60C2" w:rsidP="00875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340">
              <w:rPr>
                <w:rFonts w:ascii="Times New Roman" w:hAnsi="Times New Roman"/>
                <w:sz w:val="18"/>
                <w:szCs w:val="18"/>
              </w:rPr>
              <w:t>КПК 0119770 Інші субвенції з місцевого бюджету</w:t>
            </w:r>
          </w:p>
        </w:tc>
        <w:tc>
          <w:tcPr>
            <w:tcW w:w="1337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340">
              <w:rPr>
                <w:rFonts w:ascii="Times New Roman" w:hAnsi="Times New Roman"/>
                <w:sz w:val="18"/>
                <w:szCs w:val="18"/>
              </w:rPr>
              <w:t>2018-2020</w:t>
            </w:r>
          </w:p>
        </w:tc>
        <w:tc>
          <w:tcPr>
            <w:tcW w:w="937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340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</w:tr>
      <w:tr w:rsidR="004D60C2" w:rsidRPr="00875340" w:rsidTr="00A448AD">
        <w:trPr>
          <w:trHeight w:val="227"/>
        </w:trPr>
        <w:tc>
          <w:tcPr>
            <w:tcW w:w="533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44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340">
              <w:rPr>
                <w:rFonts w:ascii="Times New Roman" w:hAnsi="Times New Roman"/>
                <w:sz w:val="18"/>
                <w:szCs w:val="18"/>
              </w:rPr>
              <w:t>03-17</w:t>
            </w:r>
          </w:p>
        </w:tc>
        <w:tc>
          <w:tcPr>
            <w:tcW w:w="6911" w:type="dxa"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340">
              <w:rPr>
                <w:rFonts w:ascii="Times New Roman" w:hAnsi="Times New Roman"/>
                <w:sz w:val="18"/>
                <w:szCs w:val="18"/>
              </w:rPr>
              <w:t>Юридичні зобов’язання</w:t>
            </w:r>
          </w:p>
        </w:tc>
        <w:tc>
          <w:tcPr>
            <w:tcW w:w="1337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340">
              <w:rPr>
                <w:rFonts w:ascii="Times New Roman" w:hAnsi="Times New Roman"/>
                <w:sz w:val="18"/>
                <w:szCs w:val="18"/>
              </w:rPr>
              <w:t>2018-2020</w:t>
            </w:r>
          </w:p>
        </w:tc>
        <w:tc>
          <w:tcPr>
            <w:tcW w:w="937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340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</w:tr>
      <w:tr w:rsidR="004D60C2" w:rsidRPr="00875340" w:rsidTr="00A448AD">
        <w:trPr>
          <w:trHeight w:val="227"/>
        </w:trPr>
        <w:tc>
          <w:tcPr>
            <w:tcW w:w="533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44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340">
              <w:rPr>
                <w:rFonts w:ascii="Times New Roman" w:hAnsi="Times New Roman"/>
                <w:sz w:val="18"/>
                <w:szCs w:val="18"/>
              </w:rPr>
              <w:t>03-17</w:t>
            </w:r>
          </w:p>
        </w:tc>
        <w:tc>
          <w:tcPr>
            <w:tcW w:w="6911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340">
              <w:rPr>
                <w:rFonts w:ascii="Times New Roman" w:hAnsi="Times New Roman"/>
                <w:sz w:val="18"/>
                <w:szCs w:val="18"/>
              </w:rPr>
              <w:t xml:space="preserve">Паспорти бюджетних програм  </w:t>
            </w:r>
          </w:p>
        </w:tc>
        <w:tc>
          <w:tcPr>
            <w:tcW w:w="1337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34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937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340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4D60C2" w:rsidRPr="00875340" w:rsidTr="00A448AD">
        <w:trPr>
          <w:trHeight w:val="227"/>
        </w:trPr>
        <w:tc>
          <w:tcPr>
            <w:tcW w:w="533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44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03-22</w:t>
            </w:r>
          </w:p>
        </w:tc>
        <w:tc>
          <w:tcPr>
            <w:tcW w:w="6911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Договори і угоди</w:t>
            </w:r>
          </w:p>
        </w:tc>
        <w:tc>
          <w:tcPr>
            <w:tcW w:w="1337" w:type="dxa"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937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</w:t>
            </w:r>
          </w:p>
        </w:tc>
      </w:tr>
      <w:tr w:rsidR="004D60C2" w:rsidRPr="00875340" w:rsidTr="00A448AD">
        <w:trPr>
          <w:trHeight w:val="227"/>
        </w:trPr>
        <w:tc>
          <w:tcPr>
            <w:tcW w:w="533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44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03-22</w:t>
            </w:r>
          </w:p>
        </w:tc>
        <w:tc>
          <w:tcPr>
            <w:tcW w:w="6911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Договори і угоди</w:t>
            </w:r>
          </w:p>
        </w:tc>
        <w:tc>
          <w:tcPr>
            <w:tcW w:w="1337" w:type="dxa"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2017-2018</w:t>
            </w:r>
          </w:p>
        </w:tc>
        <w:tc>
          <w:tcPr>
            <w:tcW w:w="937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190</w:t>
            </w:r>
          </w:p>
        </w:tc>
      </w:tr>
      <w:tr w:rsidR="004D60C2" w:rsidRPr="00875340" w:rsidTr="00A448AD">
        <w:trPr>
          <w:trHeight w:val="227"/>
        </w:trPr>
        <w:tc>
          <w:tcPr>
            <w:tcW w:w="533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44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03-22</w:t>
            </w:r>
          </w:p>
        </w:tc>
        <w:tc>
          <w:tcPr>
            <w:tcW w:w="6911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Договори і угоди</w:t>
            </w:r>
          </w:p>
        </w:tc>
        <w:tc>
          <w:tcPr>
            <w:tcW w:w="1337" w:type="dxa"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2019-2020</w:t>
            </w:r>
          </w:p>
        </w:tc>
        <w:tc>
          <w:tcPr>
            <w:tcW w:w="937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253</w:t>
            </w:r>
          </w:p>
        </w:tc>
      </w:tr>
      <w:tr w:rsidR="004D60C2" w:rsidRPr="00875340" w:rsidTr="00A448AD">
        <w:trPr>
          <w:trHeight w:val="227"/>
        </w:trPr>
        <w:tc>
          <w:tcPr>
            <w:tcW w:w="533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44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03-23</w:t>
            </w:r>
          </w:p>
        </w:tc>
        <w:tc>
          <w:tcPr>
            <w:tcW w:w="6911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Договори про відповідальне зберігання</w:t>
            </w:r>
          </w:p>
        </w:tc>
        <w:tc>
          <w:tcPr>
            <w:tcW w:w="1337" w:type="dxa"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2016-2020</w:t>
            </w:r>
          </w:p>
        </w:tc>
        <w:tc>
          <w:tcPr>
            <w:tcW w:w="937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</w:t>
            </w:r>
          </w:p>
        </w:tc>
      </w:tr>
      <w:tr w:rsidR="004D60C2" w:rsidRPr="00875340" w:rsidTr="00A448AD">
        <w:trPr>
          <w:trHeight w:val="227"/>
        </w:trPr>
        <w:tc>
          <w:tcPr>
            <w:tcW w:w="533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44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03-24</w:t>
            </w:r>
          </w:p>
        </w:tc>
        <w:tc>
          <w:tcPr>
            <w:tcW w:w="6911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Документи про інвентаризацію основних засобів, нематеріальних активів, матеріальних цінностей</w:t>
            </w:r>
          </w:p>
        </w:tc>
        <w:tc>
          <w:tcPr>
            <w:tcW w:w="1337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2016-2018</w:t>
            </w:r>
          </w:p>
        </w:tc>
        <w:tc>
          <w:tcPr>
            <w:tcW w:w="937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168</w:t>
            </w:r>
          </w:p>
        </w:tc>
      </w:tr>
      <w:tr w:rsidR="004D60C2" w:rsidRPr="00875340" w:rsidTr="00A448AD">
        <w:trPr>
          <w:trHeight w:val="227"/>
        </w:trPr>
        <w:tc>
          <w:tcPr>
            <w:tcW w:w="533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44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03-24</w:t>
            </w:r>
          </w:p>
        </w:tc>
        <w:tc>
          <w:tcPr>
            <w:tcW w:w="6911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Документи про інвентаризацію основних засобів, нематеріальних активів, матеріальних цінностей</w:t>
            </w:r>
          </w:p>
        </w:tc>
        <w:tc>
          <w:tcPr>
            <w:tcW w:w="1337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37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123</w:t>
            </w:r>
          </w:p>
        </w:tc>
      </w:tr>
      <w:tr w:rsidR="004D60C2" w:rsidRPr="00875340" w:rsidTr="00A448AD">
        <w:trPr>
          <w:trHeight w:val="227"/>
        </w:trPr>
        <w:tc>
          <w:tcPr>
            <w:tcW w:w="533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44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03-26</w:t>
            </w:r>
          </w:p>
        </w:tc>
        <w:tc>
          <w:tcPr>
            <w:tcW w:w="6911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Документи документальних ревізій, перевірок та аудиту бюджетно-фінансової діяльності, у тому числі перевірок каси, правильності стягнення податків</w:t>
            </w:r>
          </w:p>
        </w:tc>
        <w:tc>
          <w:tcPr>
            <w:tcW w:w="1337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2020 </w:t>
            </w:r>
          </w:p>
        </w:tc>
        <w:tc>
          <w:tcPr>
            <w:tcW w:w="937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</w:tr>
      <w:tr w:rsidR="004D60C2" w:rsidRPr="00875340" w:rsidTr="00A448AD">
        <w:trPr>
          <w:trHeight w:val="227"/>
        </w:trPr>
        <w:tc>
          <w:tcPr>
            <w:tcW w:w="533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44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03-26</w:t>
            </w:r>
          </w:p>
        </w:tc>
        <w:tc>
          <w:tcPr>
            <w:tcW w:w="6911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Книга реєстрації договорів</w:t>
            </w:r>
          </w:p>
        </w:tc>
        <w:tc>
          <w:tcPr>
            <w:tcW w:w="1337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937" w:type="dxa"/>
          </w:tcPr>
          <w:p w:rsidR="004D60C2" w:rsidRPr="00875340" w:rsidRDefault="004D60C2" w:rsidP="0087534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</w:t>
            </w:r>
          </w:p>
        </w:tc>
      </w:tr>
    </w:tbl>
    <w:p w:rsidR="004D60C2" w:rsidRPr="00875340" w:rsidRDefault="004D60C2" w:rsidP="0087534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75340">
        <w:rPr>
          <w:rFonts w:ascii="Times New Roman" w:hAnsi="Times New Roman"/>
          <w:sz w:val="20"/>
          <w:szCs w:val="20"/>
        </w:rPr>
        <w:t>Разом за описом</w:t>
      </w:r>
      <w:r w:rsidR="00581E7A" w:rsidRPr="00875340">
        <w:rPr>
          <w:rFonts w:ascii="Times New Roman" w:hAnsi="Times New Roman"/>
          <w:sz w:val="20"/>
          <w:szCs w:val="20"/>
        </w:rPr>
        <w:t xml:space="preserve"> </w:t>
      </w:r>
      <w:r w:rsidRPr="00875340">
        <w:rPr>
          <w:rFonts w:ascii="Times New Roman" w:hAnsi="Times New Roman"/>
          <w:sz w:val="20"/>
          <w:szCs w:val="20"/>
        </w:rPr>
        <w:t xml:space="preserve">кількість порядкових номерів:  </w:t>
      </w:r>
      <w:r w:rsidRPr="00875340">
        <w:rPr>
          <w:rFonts w:ascii="Times New Roman" w:hAnsi="Times New Roman"/>
          <w:b/>
          <w:i/>
          <w:sz w:val="20"/>
          <w:szCs w:val="20"/>
        </w:rPr>
        <w:t>31 (тридцять один)</w:t>
      </w:r>
    </w:p>
    <w:p w:rsidR="004D60C2" w:rsidRPr="00875340" w:rsidRDefault="004D60C2" w:rsidP="00875340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4D60C2" w:rsidRPr="00875340" w:rsidRDefault="004D60C2" w:rsidP="00875340">
      <w:pPr>
        <w:spacing w:after="0" w:line="240" w:lineRule="auto"/>
        <w:ind w:firstLine="567"/>
        <w:jc w:val="center"/>
        <w:rPr>
          <w:rFonts w:ascii="Times New Roman" w:hAnsi="Times New Roman"/>
          <w:b/>
          <w:caps/>
          <w:sz w:val="20"/>
          <w:szCs w:val="20"/>
        </w:rPr>
      </w:pPr>
      <w:r w:rsidRPr="00875340">
        <w:rPr>
          <w:rFonts w:ascii="Times New Roman" w:hAnsi="Times New Roman"/>
          <w:b/>
          <w:caps/>
          <w:sz w:val="20"/>
          <w:szCs w:val="20"/>
        </w:rPr>
        <w:t>Проектно-кошторисна документація на капітальний ремонт, будівництво та реконструкцію об’єктів на території села Велика Снітинка</w:t>
      </w:r>
    </w:p>
    <w:tbl>
      <w:tblPr>
        <w:tblW w:w="10221" w:type="dxa"/>
        <w:tblInd w:w="93" w:type="dxa"/>
        <w:tblLayout w:type="fixed"/>
        <w:tblLook w:val="04A0"/>
      </w:tblPr>
      <w:tblGrid>
        <w:gridCol w:w="11"/>
        <w:gridCol w:w="601"/>
        <w:gridCol w:w="4365"/>
        <w:gridCol w:w="850"/>
        <w:gridCol w:w="851"/>
        <w:gridCol w:w="424"/>
        <w:gridCol w:w="1276"/>
        <w:gridCol w:w="664"/>
        <w:gridCol w:w="1179"/>
      </w:tblGrid>
      <w:tr w:rsidR="004D60C2" w:rsidRPr="00875340" w:rsidTr="00A448AD">
        <w:trPr>
          <w:trHeight w:val="227"/>
        </w:trPr>
        <w:tc>
          <w:tcPr>
            <w:tcW w:w="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sz w:val="20"/>
                <w:szCs w:val="20"/>
              </w:rPr>
              <w:t>№ з/п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sz w:val="20"/>
                <w:szCs w:val="20"/>
              </w:rPr>
              <w:t>Назва об'єкту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sz w:val="20"/>
                <w:szCs w:val="20"/>
              </w:rPr>
              <w:t>Склад проєкту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sz w:val="20"/>
                <w:szCs w:val="20"/>
              </w:rPr>
              <w:t>Кількість екземплярів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sz w:val="20"/>
                <w:szCs w:val="20"/>
              </w:rPr>
              <w:t>Експертний звіт з додатками,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sz w:val="20"/>
                <w:szCs w:val="20"/>
              </w:rPr>
              <w:t>Загальна кошторисна вартість робіт, тис. грн відповідно до експертного звіту, тис. грн</w:t>
            </w:r>
          </w:p>
        </w:tc>
      </w:tr>
      <w:tr w:rsidR="004D60C2" w:rsidRPr="00875340" w:rsidTr="00A448AD">
        <w:trPr>
          <w:trHeight w:val="227"/>
        </w:trPr>
        <w:tc>
          <w:tcPr>
            <w:tcW w:w="6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sz w:val="20"/>
                <w:szCs w:val="20"/>
              </w:rPr>
              <w:t>(розділи/ томи)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sz w:val="20"/>
                <w:szCs w:val="20"/>
              </w:rPr>
              <w:t>к-ть аркушів</w:t>
            </w: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sz w:val="20"/>
                <w:szCs w:val="20"/>
              </w:rPr>
              <w:t>дата, номер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sz w:val="20"/>
                <w:szCs w:val="20"/>
              </w:rPr>
              <w:t>к-ть аркушів</w:t>
            </w:r>
          </w:p>
        </w:tc>
        <w:tc>
          <w:tcPr>
            <w:tcW w:w="11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D60C2" w:rsidRPr="00875340" w:rsidTr="00A448AD">
        <w:trPr>
          <w:trHeight w:val="227"/>
        </w:trPr>
        <w:tc>
          <w:tcPr>
            <w:tcW w:w="6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4D60C2" w:rsidRPr="00875340" w:rsidTr="00A44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1" w:type="dxa"/>
          <w:trHeight w:val="227"/>
        </w:trPr>
        <w:tc>
          <w:tcPr>
            <w:tcW w:w="601" w:type="dxa"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65" w:type="dxa"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sz w:val="20"/>
                <w:szCs w:val="20"/>
              </w:rPr>
              <w:t>Робочий проект Реконструкція мережі вуличного освітлення в с.Велика Снітинка Фастівського району Київської обл..</w:t>
            </w:r>
          </w:p>
        </w:tc>
        <w:tc>
          <w:tcPr>
            <w:tcW w:w="850" w:type="dxa"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ТОМ №1</w:t>
            </w:r>
          </w:p>
        </w:tc>
        <w:tc>
          <w:tcPr>
            <w:tcW w:w="851" w:type="dxa"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24" w:type="dxa"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sz w:val="20"/>
                <w:szCs w:val="20"/>
              </w:rPr>
              <w:t>11.03.2020 № 312/е/20-КД/П</w:t>
            </w:r>
          </w:p>
        </w:tc>
        <w:tc>
          <w:tcPr>
            <w:tcW w:w="664" w:type="dxa"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9" w:type="dxa"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sz w:val="20"/>
                <w:szCs w:val="20"/>
              </w:rPr>
              <w:t>83637,64</w:t>
            </w:r>
          </w:p>
        </w:tc>
      </w:tr>
      <w:tr w:rsidR="004D60C2" w:rsidRPr="00875340" w:rsidTr="00A44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1" w:type="dxa"/>
          <w:trHeight w:val="227"/>
        </w:trPr>
        <w:tc>
          <w:tcPr>
            <w:tcW w:w="601" w:type="dxa"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65" w:type="dxa"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sz w:val="20"/>
                <w:szCs w:val="20"/>
              </w:rPr>
              <w:t>Робочий проект Реконструкція мереж вуличного освітлення вул.Джерельна від КТП-321 с.Велика Снітинка Фастівського району Київської області</w:t>
            </w:r>
          </w:p>
        </w:tc>
        <w:tc>
          <w:tcPr>
            <w:tcW w:w="850" w:type="dxa"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ТОМ №1</w:t>
            </w:r>
          </w:p>
        </w:tc>
        <w:tc>
          <w:tcPr>
            <w:tcW w:w="851" w:type="dxa"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24" w:type="dxa"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4" w:type="dxa"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9" w:type="dxa"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4D60C2" w:rsidRPr="00875340" w:rsidTr="00A44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1" w:type="dxa"/>
          <w:trHeight w:val="227"/>
        </w:trPr>
        <w:tc>
          <w:tcPr>
            <w:tcW w:w="601" w:type="dxa"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65" w:type="dxa"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sz w:val="20"/>
                <w:szCs w:val="20"/>
              </w:rPr>
              <w:t>Робочий проект Реконструкція мереж вуличного освітлення вул.Джерельна від КТП-560 с.Велика Снітинка Фастівського району Київської області</w:t>
            </w:r>
          </w:p>
        </w:tc>
        <w:tc>
          <w:tcPr>
            <w:tcW w:w="850" w:type="dxa"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ТОМ №1</w:t>
            </w:r>
          </w:p>
        </w:tc>
        <w:tc>
          <w:tcPr>
            <w:tcW w:w="851" w:type="dxa"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24" w:type="dxa"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4" w:type="dxa"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9" w:type="dxa"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4D60C2" w:rsidRPr="00875340" w:rsidTr="00A44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1" w:type="dxa"/>
          <w:trHeight w:val="227"/>
        </w:trPr>
        <w:tc>
          <w:tcPr>
            <w:tcW w:w="601" w:type="dxa"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65" w:type="dxa"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sz w:val="20"/>
                <w:szCs w:val="20"/>
              </w:rPr>
              <w:t>Робочий проект Реконструкція мереж вуличного освітлення вул.Шевченка від КТП-682 с.Велика Снітинка Фастівського району Київської області</w:t>
            </w:r>
          </w:p>
        </w:tc>
        <w:tc>
          <w:tcPr>
            <w:tcW w:w="850" w:type="dxa"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ТОМ №1</w:t>
            </w:r>
          </w:p>
        </w:tc>
        <w:tc>
          <w:tcPr>
            <w:tcW w:w="851" w:type="dxa"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24" w:type="dxa"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4" w:type="dxa"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9" w:type="dxa"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4D60C2" w:rsidRPr="00875340" w:rsidTr="00A44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1" w:type="dxa"/>
          <w:trHeight w:val="227"/>
        </w:trPr>
        <w:tc>
          <w:tcPr>
            <w:tcW w:w="601" w:type="dxa"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65" w:type="dxa"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sz w:val="20"/>
                <w:szCs w:val="20"/>
              </w:rPr>
              <w:t>Робочий проект Реконструкція комерційного вузла обліку газу приміщення сільської ради по вул..Центральній, 62</w:t>
            </w:r>
          </w:p>
        </w:tc>
        <w:tc>
          <w:tcPr>
            <w:tcW w:w="850" w:type="dxa"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ТОМ №1</w:t>
            </w:r>
          </w:p>
        </w:tc>
        <w:tc>
          <w:tcPr>
            <w:tcW w:w="851" w:type="dxa"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24" w:type="dxa"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4" w:type="dxa"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9" w:type="dxa"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4D60C2" w:rsidRPr="00875340" w:rsidTr="00A44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1" w:type="dxa"/>
          <w:trHeight w:val="227"/>
        </w:trPr>
        <w:tc>
          <w:tcPr>
            <w:tcW w:w="601" w:type="dxa"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65" w:type="dxa"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sz w:val="20"/>
                <w:szCs w:val="20"/>
              </w:rPr>
              <w:t>Приймально-здавальна документація Реконструкція мереж вуличного освітлення в с.Велика Снітинка Фастівського району Київської області</w:t>
            </w:r>
          </w:p>
        </w:tc>
        <w:tc>
          <w:tcPr>
            <w:tcW w:w="850" w:type="dxa"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ТОМ №1</w:t>
            </w:r>
          </w:p>
        </w:tc>
        <w:tc>
          <w:tcPr>
            <w:tcW w:w="851" w:type="dxa"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24" w:type="dxa"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4" w:type="dxa"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9" w:type="dxa"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4D60C2" w:rsidRPr="00875340" w:rsidTr="00A44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1" w:type="dxa"/>
          <w:trHeight w:val="227"/>
        </w:trPr>
        <w:tc>
          <w:tcPr>
            <w:tcW w:w="601" w:type="dxa"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65" w:type="dxa"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sz w:val="20"/>
                <w:szCs w:val="20"/>
              </w:rPr>
              <w:t>Кошторисна документація Реконструкція мереж вуличного освітлення в с.Велика Снітинка Фастівського району Київської області</w:t>
            </w:r>
          </w:p>
        </w:tc>
        <w:tc>
          <w:tcPr>
            <w:tcW w:w="850" w:type="dxa"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ТОМ №1</w:t>
            </w:r>
          </w:p>
        </w:tc>
        <w:tc>
          <w:tcPr>
            <w:tcW w:w="851" w:type="dxa"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24" w:type="dxa"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4" w:type="dxa"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9" w:type="dxa"/>
          </w:tcPr>
          <w:p w:rsidR="004D60C2" w:rsidRPr="00875340" w:rsidRDefault="004D60C2" w:rsidP="0087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534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</w:tbl>
    <w:p w:rsidR="004D60C2" w:rsidRPr="00875340" w:rsidRDefault="004D60C2" w:rsidP="008753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5340">
        <w:rPr>
          <w:rFonts w:ascii="Times New Roman" w:hAnsi="Times New Roman"/>
          <w:sz w:val="24"/>
          <w:szCs w:val="24"/>
        </w:rPr>
        <w:t>Разом за описом</w:t>
      </w:r>
      <w:r w:rsidR="00091474" w:rsidRPr="00875340">
        <w:rPr>
          <w:rFonts w:ascii="Times New Roman" w:hAnsi="Times New Roman"/>
          <w:sz w:val="24"/>
          <w:szCs w:val="24"/>
        </w:rPr>
        <w:t xml:space="preserve"> </w:t>
      </w:r>
      <w:r w:rsidRPr="00875340">
        <w:rPr>
          <w:rFonts w:ascii="Times New Roman" w:hAnsi="Times New Roman"/>
          <w:sz w:val="24"/>
          <w:szCs w:val="24"/>
        </w:rPr>
        <w:t xml:space="preserve">кількість порядкових номерів:  </w:t>
      </w:r>
      <w:r w:rsidRPr="00875340">
        <w:rPr>
          <w:rFonts w:ascii="Times New Roman" w:hAnsi="Times New Roman"/>
          <w:b/>
          <w:i/>
          <w:sz w:val="24"/>
          <w:szCs w:val="24"/>
        </w:rPr>
        <w:t xml:space="preserve">7 (сім) </w:t>
      </w:r>
    </w:p>
    <w:p w:rsidR="00581E7A" w:rsidRPr="00875340" w:rsidRDefault="00581E7A" w:rsidP="00875340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81E7A" w:rsidRPr="00875340" w:rsidRDefault="00581E7A" w:rsidP="00875340">
      <w:pPr>
        <w:pStyle w:val="a3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875340">
        <w:rPr>
          <w:rFonts w:ascii="Times New Roman" w:hAnsi="Times New Roman"/>
          <w:b/>
          <w:sz w:val="20"/>
          <w:szCs w:val="20"/>
          <w:lang w:val="uk-UA"/>
        </w:rPr>
        <w:t>ДОКУМЕНТИ  З ПИТАНЬ РЕЄСТРАЦІЇ ГРОМАДЯН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4645"/>
        <w:gridCol w:w="2410"/>
        <w:gridCol w:w="2126"/>
      </w:tblGrid>
      <w:tr w:rsidR="00581E7A" w:rsidRPr="00875340" w:rsidTr="0097131B">
        <w:tc>
          <w:tcPr>
            <w:tcW w:w="850" w:type="dxa"/>
            <w:hideMark/>
          </w:tcPr>
          <w:p w:rsidR="00581E7A" w:rsidRPr="00875340" w:rsidRDefault="00581E7A" w:rsidP="00875340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</w:pPr>
            <w:r w:rsidRPr="00875340"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  <w:t>№ з.п</w:t>
            </w:r>
          </w:p>
        </w:tc>
        <w:tc>
          <w:tcPr>
            <w:tcW w:w="4645" w:type="dxa"/>
            <w:hideMark/>
          </w:tcPr>
          <w:p w:rsidR="00581E7A" w:rsidRPr="00875340" w:rsidRDefault="00581E7A" w:rsidP="00875340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</w:pPr>
            <w:r w:rsidRPr="00875340"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  <w:t>Назва документа</w:t>
            </w:r>
          </w:p>
        </w:tc>
        <w:tc>
          <w:tcPr>
            <w:tcW w:w="2410" w:type="dxa"/>
            <w:hideMark/>
          </w:tcPr>
          <w:p w:rsidR="00581E7A" w:rsidRPr="00875340" w:rsidRDefault="00581E7A" w:rsidP="00875340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</w:pPr>
            <w:r w:rsidRPr="00875340"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  <w:t>Роки</w:t>
            </w:r>
          </w:p>
        </w:tc>
        <w:tc>
          <w:tcPr>
            <w:tcW w:w="2126" w:type="dxa"/>
            <w:hideMark/>
          </w:tcPr>
          <w:p w:rsidR="00581E7A" w:rsidRPr="00875340" w:rsidRDefault="00581E7A" w:rsidP="00875340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</w:pPr>
            <w:r w:rsidRPr="00875340"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  <w:t xml:space="preserve">Кількість </w:t>
            </w:r>
          </w:p>
        </w:tc>
      </w:tr>
      <w:tr w:rsidR="00581E7A" w:rsidRPr="00875340" w:rsidTr="0097131B">
        <w:tc>
          <w:tcPr>
            <w:tcW w:w="850" w:type="dxa"/>
            <w:hideMark/>
          </w:tcPr>
          <w:p w:rsidR="00581E7A" w:rsidRPr="00875340" w:rsidRDefault="00581E7A" w:rsidP="00875340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645" w:type="dxa"/>
            <w:hideMark/>
          </w:tcPr>
          <w:p w:rsidR="00581E7A" w:rsidRPr="00875340" w:rsidRDefault="00581E7A" w:rsidP="00875340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hideMark/>
          </w:tcPr>
          <w:p w:rsidR="00581E7A" w:rsidRPr="00875340" w:rsidRDefault="00581E7A" w:rsidP="00875340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hideMark/>
          </w:tcPr>
          <w:p w:rsidR="00581E7A" w:rsidRPr="00875340" w:rsidRDefault="00581E7A" w:rsidP="00875340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581E7A" w:rsidRPr="00875340" w:rsidTr="0097131B">
        <w:trPr>
          <w:trHeight w:val="356"/>
        </w:trPr>
        <w:tc>
          <w:tcPr>
            <w:tcW w:w="850" w:type="dxa"/>
            <w:hideMark/>
          </w:tcPr>
          <w:p w:rsidR="00581E7A" w:rsidRPr="00875340" w:rsidRDefault="00581E7A" w:rsidP="00875340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875340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645" w:type="dxa"/>
            <w:hideMark/>
          </w:tcPr>
          <w:p w:rsidR="00581E7A" w:rsidRPr="00875340" w:rsidRDefault="00581E7A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875340">
              <w:rPr>
                <w:rFonts w:ascii="Times New Roman" w:hAnsi="Times New Roman"/>
                <w:sz w:val="20"/>
                <w:szCs w:val="20"/>
                <w:lang w:val="uk-UA" w:eastAsia="ru-RU"/>
              </w:rPr>
              <w:t>Реєстраційні картки громадян</w:t>
            </w:r>
          </w:p>
        </w:tc>
        <w:tc>
          <w:tcPr>
            <w:tcW w:w="2410" w:type="dxa"/>
            <w:hideMark/>
          </w:tcPr>
          <w:p w:rsidR="00581E7A" w:rsidRPr="00875340" w:rsidRDefault="00581E7A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875340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2016-2020</w:t>
            </w:r>
          </w:p>
        </w:tc>
        <w:tc>
          <w:tcPr>
            <w:tcW w:w="2126" w:type="dxa"/>
            <w:hideMark/>
          </w:tcPr>
          <w:p w:rsidR="00581E7A" w:rsidRPr="00875340" w:rsidRDefault="00581E7A" w:rsidP="00875340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875340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1 284</w:t>
            </w:r>
          </w:p>
        </w:tc>
      </w:tr>
    </w:tbl>
    <w:p w:rsidR="00581E7A" w:rsidRPr="00875340" w:rsidRDefault="00581E7A" w:rsidP="00875340">
      <w:pPr>
        <w:pStyle w:val="a3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97131B" w:rsidRPr="00875340" w:rsidRDefault="0097131B" w:rsidP="00875340">
      <w:pPr>
        <w:pStyle w:val="a3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97131B" w:rsidRPr="00875340" w:rsidRDefault="0097131B" w:rsidP="00875340">
      <w:pPr>
        <w:pStyle w:val="a3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97131B" w:rsidRPr="00875340" w:rsidRDefault="0097131B" w:rsidP="00875340">
      <w:pPr>
        <w:pStyle w:val="a3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4D60C2" w:rsidRPr="00875340" w:rsidRDefault="004D60C2" w:rsidP="00875340">
      <w:pPr>
        <w:pStyle w:val="a3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875340">
        <w:rPr>
          <w:rFonts w:ascii="Times New Roman" w:hAnsi="Times New Roman"/>
          <w:b/>
          <w:sz w:val="20"/>
          <w:szCs w:val="20"/>
          <w:lang w:val="uk-UA"/>
        </w:rPr>
        <w:lastRenderedPageBreak/>
        <w:t>ДОКУМЕНТИ З МОБІЛІЗАЦІЙНОЇ ОБОРОНИ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7405"/>
        <w:gridCol w:w="1843"/>
      </w:tblGrid>
      <w:tr w:rsidR="004D60C2" w:rsidRPr="00875340" w:rsidTr="00581E7A">
        <w:tc>
          <w:tcPr>
            <w:tcW w:w="675" w:type="dxa"/>
          </w:tcPr>
          <w:p w:rsidR="004D60C2" w:rsidRPr="00875340" w:rsidRDefault="004D60C2" w:rsidP="0087534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875340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№ з.п</w:t>
            </w:r>
          </w:p>
        </w:tc>
        <w:tc>
          <w:tcPr>
            <w:tcW w:w="7405" w:type="dxa"/>
          </w:tcPr>
          <w:p w:rsidR="004D60C2" w:rsidRPr="00875340" w:rsidRDefault="004D60C2" w:rsidP="0087534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875340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Номер і назва опису</w:t>
            </w:r>
          </w:p>
        </w:tc>
        <w:tc>
          <w:tcPr>
            <w:tcW w:w="1843" w:type="dxa"/>
          </w:tcPr>
          <w:p w:rsidR="004D60C2" w:rsidRPr="00875340" w:rsidRDefault="004D60C2" w:rsidP="0087534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875340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 xml:space="preserve">Кількість </w:t>
            </w:r>
          </w:p>
        </w:tc>
      </w:tr>
      <w:tr w:rsidR="004D60C2" w:rsidRPr="00875340" w:rsidTr="00581E7A">
        <w:trPr>
          <w:trHeight w:val="451"/>
        </w:trPr>
        <w:tc>
          <w:tcPr>
            <w:tcW w:w="675" w:type="dxa"/>
          </w:tcPr>
          <w:p w:rsidR="004D60C2" w:rsidRPr="00875340" w:rsidRDefault="004D60C2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875340">
              <w:rPr>
                <w:rFonts w:ascii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7405" w:type="dxa"/>
          </w:tcPr>
          <w:p w:rsidR="004D60C2" w:rsidRPr="00875340" w:rsidRDefault="004D60C2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875340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Картки первинного обліку військовозобов’язаних Великоснітинської сільської ради  станом на 31.12.2020року</w:t>
            </w:r>
          </w:p>
        </w:tc>
        <w:tc>
          <w:tcPr>
            <w:tcW w:w="1843" w:type="dxa"/>
          </w:tcPr>
          <w:p w:rsidR="004D60C2" w:rsidRPr="00875340" w:rsidRDefault="004D60C2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875340">
              <w:rPr>
                <w:rFonts w:ascii="Times New Roman" w:hAnsi="Times New Roman"/>
                <w:sz w:val="20"/>
                <w:szCs w:val="20"/>
                <w:lang w:val="uk-UA" w:eastAsia="ru-RU"/>
              </w:rPr>
              <w:t>348</w:t>
            </w:r>
          </w:p>
        </w:tc>
      </w:tr>
      <w:tr w:rsidR="004D60C2" w:rsidRPr="00875340" w:rsidTr="00581E7A">
        <w:tc>
          <w:tcPr>
            <w:tcW w:w="675" w:type="dxa"/>
          </w:tcPr>
          <w:p w:rsidR="004D60C2" w:rsidRPr="00875340" w:rsidRDefault="004D60C2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875340">
              <w:rPr>
                <w:rFonts w:ascii="Times New Roman" w:hAnsi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7405" w:type="dxa"/>
          </w:tcPr>
          <w:p w:rsidR="004D60C2" w:rsidRPr="00875340" w:rsidRDefault="004D60C2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875340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Картки первинного обліку призовників Великоснітинської сільської ради станом на 31.12.2020 року</w:t>
            </w:r>
          </w:p>
        </w:tc>
        <w:tc>
          <w:tcPr>
            <w:tcW w:w="1843" w:type="dxa"/>
          </w:tcPr>
          <w:p w:rsidR="004D60C2" w:rsidRPr="00875340" w:rsidRDefault="004D60C2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875340">
              <w:rPr>
                <w:rFonts w:ascii="Times New Roman" w:hAnsi="Times New Roman"/>
                <w:sz w:val="20"/>
                <w:szCs w:val="20"/>
                <w:lang w:val="uk-UA" w:eastAsia="ru-RU"/>
              </w:rPr>
              <w:t>63</w:t>
            </w:r>
          </w:p>
        </w:tc>
      </w:tr>
      <w:tr w:rsidR="004D60C2" w:rsidRPr="00875340" w:rsidTr="00581E7A">
        <w:tc>
          <w:tcPr>
            <w:tcW w:w="675" w:type="dxa"/>
          </w:tcPr>
          <w:p w:rsidR="004D60C2" w:rsidRPr="00875340" w:rsidRDefault="004D60C2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875340">
              <w:rPr>
                <w:rFonts w:ascii="Times New Roman" w:hAnsi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7405" w:type="dxa"/>
          </w:tcPr>
          <w:p w:rsidR="004D60C2" w:rsidRPr="00875340" w:rsidRDefault="004D60C2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875340">
              <w:rPr>
                <w:rFonts w:ascii="Times New Roman" w:hAnsi="Times New Roman"/>
                <w:sz w:val="20"/>
                <w:szCs w:val="20"/>
                <w:lang w:val="uk-UA"/>
              </w:rPr>
              <w:t>Документи з питань мобілізаційної роботи (журнали,листування тощо)</w:t>
            </w:r>
          </w:p>
        </w:tc>
        <w:tc>
          <w:tcPr>
            <w:tcW w:w="1843" w:type="dxa"/>
          </w:tcPr>
          <w:p w:rsidR="004D60C2" w:rsidRPr="00875340" w:rsidRDefault="004D60C2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875340">
              <w:rPr>
                <w:rFonts w:ascii="Times New Roman" w:hAnsi="Times New Roman"/>
                <w:sz w:val="20"/>
                <w:szCs w:val="20"/>
                <w:lang w:val="uk-UA" w:eastAsia="ru-RU"/>
              </w:rPr>
              <w:t>6</w:t>
            </w:r>
          </w:p>
        </w:tc>
      </w:tr>
    </w:tbl>
    <w:p w:rsidR="004D60C2" w:rsidRPr="00875340" w:rsidRDefault="004D60C2" w:rsidP="00875340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91474" w:rsidRPr="00875340" w:rsidRDefault="00091474" w:rsidP="00875340">
      <w:pPr>
        <w:pStyle w:val="a3"/>
        <w:ind w:firstLine="567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875340">
        <w:rPr>
          <w:rFonts w:ascii="Times New Roman" w:hAnsi="Times New Roman"/>
          <w:b/>
          <w:sz w:val="20"/>
          <w:szCs w:val="20"/>
          <w:lang w:val="uk-UA"/>
        </w:rPr>
        <w:t>ДОКУМЕНТИ З ОСНОВНОЇ ДІЯЛЬНОСТІ ПОСТІЙНОГО СТРОКУ ЗБЕРІГАННЯ, ЩО ЗБЕРІГАЮТЬСЯ В УСТАНОВІ</w:t>
      </w:r>
      <w:r w:rsidR="0097131B" w:rsidRPr="00875340">
        <w:rPr>
          <w:rFonts w:ascii="Times New Roman" w:hAnsi="Times New Roman"/>
          <w:b/>
          <w:sz w:val="20"/>
          <w:szCs w:val="20"/>
          <w:lang w:val="uk-UA"/>
        </w:rPr>
        <w:t xml:space="preserve"> </w:t>
      </w:r>
      <w:r w:rsidRPr="0087534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75340">
        <w:rPr>
          <w:rFonts w:ascii="Times New Roman" w:hAnsi="Times New Roman"/>
          <w:b/>
          <w:sz w:val="20"/>
          <w:szCs w:val="20"/>
          <w:lang w:eastAsia="ru-RU"/>
        </w:rPr>
        <w:t>за  1947-2020рр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3"/>
        <w:gridCol w:w="1028"/>
        <w:gridCol w:w="4536"/>
        <w:gridCol w:w="1544"/>
        <w:gridCol w:w="1177"/>
        <w:gridCol w:w="1185"/>
      </w:tblGrid>
      <w:tr w:rsidR="00581E7A" w:rsidRPr="00875340" w:rsidTr="00581E7A">
        <w:trPr>
          <w:trHeight w:val="227"/>
        </w:trPr>
        <w:tc>
          <w:tcPr>
            <w:tcW w:w="923" w:type="dxa"/>
          </w:tcPr>
          <w:p w:rsidR="00581E7A" w:rsidRPr="00875340" w:rsidRDefault="00581E7A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581E7A" w:rsidRPr="00875340" w:rsidRDefault="00581E7A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з/п</w:t>
            </w:r>
          </w:p>
        </w:tc>
        <w:tc>
          <w:tcPr>
            <w:tcW w:w="1028" w:type="dxa"/>
          </w:tcPr>
          <w:p w:rsidR="00581E7A" w:rsidRPr="00875340" w:rsidRDefault="00581E7A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Індекс справи</w:t>
            </w:r>
          </w:p>
        </w:tc>
        <w:tc>
          <w:tcPr>
            <w:tcW w:w="4536" w:type="dxa"/>
          </w:tcPr>
          <w:p w:rsidR="00581E7A" w:rsidRPr="00875340" w:rsidRDefault="00581E7A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Заголовок справи (тому, частини)</w:t>
            </w:r>
          </w:p>
        </w:tc>
        <w:tc>
          <w:tcPr>
            <w:tcW w:w="1544" w:type="dxa"/>
          </w:tcPr>
          <w:p w:rsidR="00581E7A" w:rsidRPr="00875340" w:rsidRDefault="00581E7A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Крайні дати документів справи (тому, частини)</w:t>
            </w:r>
          </w:p>
        </w:tc>
        <w:tc>
          <w:tcPr>
            <w:tcW w:w="1177" w:type="dxa"/>
          </w:tcPr>
          <w:p w:rsidR="00581E7A" w:rsidRPr="00875340" w:rsidRDefault="00581E7A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Кількість аркушів у справі (томі, частині)</w:t>
            </w:r>
          </w:p>
        </w:tc>
        <w:tc>
          <w:tcPr>
            <w:tcW w:w="1185" w:type="dxa"/>
          </w:tcPr>
          <w:p w:rsidR="00581E7A" w:rsidRPr="00875340" w:rsidRDefault="00581E7A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 xml:space="preserve">Примітка </w:t>
            </w:r>
          </w:p>
        </w:tc>
      </w:tr>
      <w:tr w:rsidR="00581E7A" w:rsidRPr="00875340" w:rsidTr="00581E7A">
        <w:trPr>
          <w:trHeight w:val="227"/>
        </w:trPr>
        <w:tc>
          <w:tcPr>
            <w:tcW w:w="923" w:type="dxa"/>
          </w:tcPr>
          <w:p w:rsidR="00581E7A" w:rsidRPr="00875340" w:rsidRDefault="00581E7A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8" w:type="dxa"/>
          </w:tcPr>
          <w:p w:rsidR="00581E7A" w:rsidRPr="00875340" w:rsidRDefault="00581E7A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581E7A" w:rsidRPr="00875340" w:rsidRDefault="00581E7A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44" w:type="dxa"/>
          </w:tcPr>
          <w:p w:rsidR="00581E7A" w:rsidRPr="00875340" w:rsidRDefault="00581E7A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77" w:type="dxa"/>
          </w:tcPr>
          <w:p w:rsidR="00581E7A" w:rsidRPr="00875340" w:rsidRDefault="00581E7A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85" w:type="dxa"/>
          </w:tcPr>
          <w:p w:rsidR="00581E7A" w:rsidRPr="00875340" w:rsidRDefault="00581E7A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091474" w:rsidRPr="00875340" w:rsidTr="00581E7A">
        <w:trPr>
          <w:trHeight w:val="227"/>
        </w:trPr>
        <w:tc>
          <w:tcPr>
            <w:tcW w:w="923" w:type="dxa"/>
            <w:tcBorders>
              <w:bottom w:val="single" w:sz="4" w:space="0" w:color="auto"/>
            </w:tcBorders>
            <w:shd w:val="clear" w:color="auto" w:fill="FFFFFF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11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FFFFFF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5340">
              <w:rPr>
                <w:rFonts w:ascii="Times New Roman" w:hAnsi="Times New Roman"/>
                <w:b/>
                <w:sz w:val="20"/>
                <w:szCs w:val="20"/>
              </w:rPr>
              <w:t>1947 рік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Погосподарська книга основних виробничих показників господарств колгоспників Великоснітинської сільської ради за 1947-1949рр.,  № 1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№2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№3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№4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№5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№6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№7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№8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№9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№10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№11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Будинкова книга Великоснітинської сільської ради за 1947-1953 рр.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FFFFFF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FFFFFF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22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24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24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17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46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auto" w:fill="FFFFFF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474" w:rsidRPr="00875340" w:rsidTr="00581E7A">
        <w:trPr>
          <w:trHeight w:val="227"/>
        </w:trPr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5340">
              <w:rPr>
                <w:rFonts w:ascii="Times New Roman" w:hAnsi="Times New Roman"/>
                <w:b/>
                <w:sz w:val="20"/>
                <w:szCs w:val="20"/>
              </w:rPr>
              <w:t>1948 рік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цей рік дивитися у розділі опису за 1947р., спр.№№1-12.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474" w:rsidRPr="00875340" w:rsidTr="00581E7A">
        <w:trPr>
          <w:trHeight w:val="227"/>
        </w:trPr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5340">
              <w:rPr>
                <w:rFonts w:ascii="Times New Roman" w:hAnsi="Times New Roman"/>
                <w:b/>
                <w:sz w:val="20"/>
                <w:szCs w:val="20"/>
              </w:rPr>
              <w:t>1949 рік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цей рік дивитися у розділі опису за 1947р., спр.№№1-12.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474" w:rsidRPr="00875340" w:rsidTr="00581E7A">
        <w:trPr>
          <w:trHeight w:val="227"/>
        </w:trPr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13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5340">
              <w:rPr>
                <w:rFonts w:ascii="Times New Roman" w:hAnsi="Times New Roman"/>
                <w:b/>
                <w:sz w:val="20"/>
                <w:szCs w:val="20"/>
              </w:rPr>
              <w:t>1950 рік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 xml:space="preserve">Будинкова книга Великоснітинської сільської ради за 1950-1951рр. 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 xml:space="preserve">Будинкова книга Великоснітинської сільської ради за 1950-1960рр. 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875340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цей рік дивитися у розділі опису за 1947р., спр.№12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49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474" w:rsidRPr="00875340" w:rsidTr="00581E7A">
        <w:trPr>
          <w:trHeight w:val="227"/>
        </w:trPr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5340">
              <w:rPr>
                <w:rFonts w:ascii="Times New Roman" w:hAnsi="Times New Roman"/>
                <w:b/>
                <w:sz w:val="20"/>
                <w:szCs w:val="20"/>
              </w:rPr>
              <w:t>1951 рік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Будинкова книга Великоснітинської сільської ради за 1951-1952рр.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875340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цей рік дивитися у розділах опису за 1947р., спр.№12; за 1950р., спр.№13, 14.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474" w:rsidRPr="00875340" w:rsidTr="00581E7A">
        <w:trPr>
          <w:trHeight w:val="227"/>
        </w:trPr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5340">
              <w:rPr>
                <w:rFonts w:ascii="Times New Roman" w:hAnsi="Times New Roman"/>
                <w:b/>
                <w:sz w:val="20"/>
                <w:szCs w:val="20"/>
              </w:rPr>
              <w:t>1952 рік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Будинкова книга Великоснітинської сільської ради за 1952-1956рр.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875340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цей рік дивитися у розділах опису за 1947р., спр.№12; за 50р. спр. №14; за 1951р., №15.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474" w:rsidRPr="00875340" w:rsidTr="00581E7A">
        <w:trPr>
          <w:trHeight w:val="227"/>
        </w:trPr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17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18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19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5340">
              <w:rPr>
                <w:rFonts w:ascii="Times New Roman" w:hAnsi="Times New Roman"/>
                <w:b/>
                <w:sz w:val="20"/>
                <w:szCs w:val="20"/>
              </w:rPr>
              <w:t>1953 рік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Погосподарська книга основних виробничих показників і господарств колгоспників 1953-1955рр.,  № 1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№2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№3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№4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lastRenderedPageBreak/>
              <w:t>Те саме, №5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875340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цей рік дивитися у розділах опису за 1947р., спр.№12; за 1950р. спр. №14; за 1952, спр. №16.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95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47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47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47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lastRenderedPageBreak/>
              <w:t>47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474" w:rsidRPr="00875340" w:rsidTr="00581E7A">
        <w:trPr>
          <w:trHeight w:val="227"/>
        </w:trPr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5340">
              <w:rPr>
                <w:rFonts w:ascii="Times New Roman" w:hAnsi="Times New Roman"/>
                <w:b/>
                <w:sz w:val="20"/>
                <w:szCs w:val="20"/>
              </w:rPr>
              <w:t>1954 рік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875340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цей рік дивитися у розділах опису за 1950р., спр.№14; за 1952р., спр. №16; за 1953р., спр. №№17-21.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474" w:rsidRPr="00875340" w:rsidTr="00581E7A">
        <w:trPr>
          <w:trHeight w:val="227"/>
        </w:trPr>
        <w:tc>
          <w:tcPr>
            <w:tcW w:w="923" w:type="dxa"/>
            <w:tcBorders>
              <w:bottom w:val="single" w:sz="4" w:space="0" w:color="auto"/>
            </w:tcBorders>
            <w:shd w:val="clear" w:color="auto" w:fill="FFFFFF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22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24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26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27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28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29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FFFFFF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5340">
              <w:rPr>
                <w:rFonts w:ascii="Times New Roman" w:hAnsi="Times New Roman"/>
                <w:b/>
                <w:sz w:val="20"/>
                <w:szCs w:val="20"/>
              </w:rPr>
              <w:t>1955 рік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Погосподарська книга Великоснітинської сільської ради за 1955-1957рр., № 1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№2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№3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№4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№5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№6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№7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№8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№9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№10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FFFFFF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FFFFFF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47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95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93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94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47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47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99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19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24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auto" w:fill="FFFFFF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474" w:rsidRPr="00875340" w:rsidTr="00581E7A">
        <w:trPr>
          <w:trHeight w:val="227"/>
        </w:trPr>
        <w:tc>
          <w:tcPr>
            <w:tcW w:w="923" w:type="dxa"/>
            <w:tcBorders>
              <w:bottom w:val="single" w:sz="4" w:space="0" w:color="auto"/>
            </w:tcBorders>
            <w:shd w:val="clear" w:color="auto" w:fill="FFFFFF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FFFFFF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Будинкова книга Великоснітинської сільської ради за 1955-1960рр.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цей рік дивитися у розділі опису за 1950р., спр.№14; за 1952р., спр. №16; за 1955р, спр. №№17-21.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FFFFFF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FFFFFF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auto" w:fill="FFFFFF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474" w:rsidRPr="00875340" w:rsidTr="00581E7A">
        <w:trPr>
          <w:trHeight w:val="227"/>
        </w:trPr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5340">
              <w:rPr>
                <w:rFonts w:ascii="Times New Roman" w:hAnsi="Times New Roman"/>
                <w:b/>
                <w:sz w:val="20"/>
                <w:szCs w:val="20"/>
              </w:rPr>
              <w:t>1956 рік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875340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цей рік дивитися у розділі опису за 1950р., спр.№14; за 1952р., спр. №16; за 1955р., спр. №№22-31.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474" w:rsidRPr="00875340" w:rsidTr="00581E7A">
        <w:trPr>
          <w:trHeight w:val="227"/>
        </w:trPr>
        <w:tc>
          <w:tcPr>
            <w:tcW w:w="923" w:type="dxa"/>
            <w:tcBorders>
              <w:top w:val="single" w:sz="4" w:space="0" w:color="auto"/>
            </w:tcBorders>
            <w:shd w:val="clear" w:color="auto" w:fill="FFFFFF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</w:tcBorders>
            <w:shd w:val="clear" w:color="auto" w:fill="FFFFFF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FFFFFF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5340">
              <w:rPr>
                <w:rFonts w:ascii="Times New Roman" w:hAnsi="Times New Roman"/>
                <w:b/>
                <w:sz w:val="20"/>
                <w:szCs w:val="20"/>
              </w:rPr>
              <w:t>1957 рік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875340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цей рік дивитися у розділі опису за 1950р., спр.№14; за 1955р., спр. №№22-32.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FFFFFF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</w:tcBorders>
            <w:shd w:val="clear" w:color="auto" w:fill="FFFFFF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</w:tcBorders>
            <w:shd w:val="clear" w:color="auto" w:fill="FFFFFF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474" w:rsidRPr="00875340" w:rsidTr="00581E7A">
        <w:trPr>
          <w:trHeight w:val="227"/>
        </w:trPr>
        <w:tc>
          <w:tcPr>
            <w:tcW w:w="9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33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34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35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36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37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38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39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5340">
              <w:rPr>
                <w:rFonts w:ascii="Times New Roman" w:hAnsi="Times New Roman"/>
                <w:b/>
                <w:sz w:val="20"/>
                <w:szCs w:val="20"/>
              </w:rPr>
              <w:t>1958 рік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Погосподарська книга Великоснітинської сільської ради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за 1958-1960рр., № 1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№2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№3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№4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№5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№6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Будинкова книга Великоснітинської сільської ради за 1959-1978рр.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Нотаріальні дії  Великоснітинської сільської ради за 1958р.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Документи за цей рік дивитися у розділах опису за 1950р., спр. №14; за 1955р., спр. №32.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FFFFFF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FFFFFF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97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95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77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95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47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47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95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auto" w:fill="FFFFFF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474" w:rsidRPr="00875340" w:rsidTr="00581E7A">
        <w:trPr>
          <w:trHeight w:val="227"/>
        </w:trPr>
        <w:tc>
          <w:tcPr>
            <w:tcW w:w="923" w:type="dxa"/>
            <w:tcBorders>
              <w:top w:val="single" w:sz="4" w:space="0" w:color="auto"/>
            </w:tcBorders>
            <w:shd w:val="clear" w:color="auto" w:fill="FFFFFF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</w:tcBorders>
            <w:shd w:val="clear" w:color="auto" w:fill="FFFFFF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FFFFFF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5340">
              <w:rPr>
                <w:rFonts w:ascii="Times New Roman" w:hAnsi="Times New Roman"/>
                <w:b/>
                <w:sz w:val="20"/>
                <w:szCs w:val="20"/>
              </w:rPr>
              <w:t>1959 рік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875340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цей рік дивитися у розділі опису за 1950р., спр.№14; за 1955р., спр. №32; за 1958р., спр. №№33-39.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FFFFFF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</w:tcBorders>
            <w:shd w:val="clear" w:color="auto" w:fill="FFFFFF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</w:tcBorders>
            <w:shd w:val="clear" w:color="auto" w:fill="FFFFFF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474" w:rsidRPr="00875340" w:rsidTr="00581E7A">
        <w:trPr>
          <w:trHeight w:val="227"/>
        </w:trPr>
        <w:tc>
          <w:tcPr>
            <w:tcW w:w="923" w:type="dxa"/>
            <w:tcBorders>
              <w:bottom w:val="single" w:sz="4" w:space="0" w:color="auto"/>
            </w:tcBorders>
            <w:shd w:val="clear" w:color="auto" w:fill="FFFFFF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FFFFFF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5340">
              <w:rPr>
                <w:rFonts w:ascii="Times New Roman" w:hAnsi="Times New Roman"/>
                <w:b/>
                <w:sz w:val="20"/>
                <w:szCs w:val="20"/>
              </w:rPr>
              <w:t>1960 рік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Нотаріальні дії Великоснітинської сільської ради 1960р.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875340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цей рік дивитися у розділі опису за 1950р., спр.№14; за 1955р., спр. №32; за1958р., спр. №№33-39.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FFFFFF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FFFFFF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auto" w:fill="FFFFFF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474" w:rsidRPr="00875340" w:rsidTr="00581E7A">
        <w:trPr>
          <w:trHeight w:val="227"/>
        </w:trPr>
        <w:tc>
          <w:tcPr>
            <w:tcW w:w="923" w:type="dxa"/>
            <w:tcBorders>
              <w:bottom w:val="single" w:sz="4" w:space="0" w:color="auto"/>
            </w:tcBorders>
            <w:shd w:val="clear" w:color="auto" w:fill="FFFFFF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42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43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44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45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46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47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  <w:r w:rsidRPr="00875340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FFFFFF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5340">
              <w:rPr>
                <w:rFonts w:ascii="Times New Roman" w:hAnsi="Times New Roman"/>
                <w:b/>
                <w:sz w:val="20"/>
                <w:szCs w:val="20"/>
              </w:rPr>
              <w:t>1961 рік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Погосподарська книга Великоснітинської сільської ради 1961-1963рр., №1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№2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№3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№4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№5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№6</w:t>
            </w:r>
          </w:p>
          <w:p w:rsidR="00091474" w:rsidRPr="00875340" w:rsidRDefault="00091474" w:rsidP="008753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3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Нотаріальні дії Великоснітинської сільської ради за 1961р.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875340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цей рік дивитися у розділі опису за 1958р., спр.№39.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FFFFFF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FFFFFF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93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95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47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95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47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47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auto" w:fill="FFFFFF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474" w:rsidRPr="00875340" w:rsidTr="00581E7A">
        <w:trPr>
          <w:trHeight w:val="1256"/>
        </w:trPr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49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534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1962 рік</w:t>
            </w:r>
          </w:p>
          <w:p w:rsidR="00091474" w:rsidRPr="00875340" w:rsidRDefault="00091474" w:rsidP="008753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340">
              <w:rPr>
                <w:rFonts w:ascii="Times New Roman" w:hAnsi="Times New Roman" w:cs="Times New Roman"/>
                <w:sz w:val="20"/>
                <w:szCs w:val="20"/>
              </w:rPr>
              <w:t>Нотаріальні дії Великоснітинської сільської ради за 1962р.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цей рік дивитися у розділах  опису за 1958р., спр. №39;  за 1961р., спр.№№42-47.</w:t>
            </w:r>
            <w:r w:rsidRPr="00875340">
              <w:rPr>
                <w:rFonts w:ascii="Times New Roman" w:hAnsi="Times New Roman"/>
                <w:b/>
                <w:sz w:val="20"/>
                <w:szCs w:val="20"/>
              </w:rPr>
              <w:t xml:space="preserve">            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16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91474" w:rsidRPr="00875340" w:rsidTr="00581E7A">
        <w:trPr>
          <w:trHeight w:val="227"/>
        </w:trPr>
        <w:tc>
          <w:tcPr>
            <w:tcW w:w="923" w:type="dxa"/>
            <w:tcBorders>
              <w:top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5340">
              <w:rPr>
                <w:rFonts w:ascii="Times New Roman" w:hAnsi="Times New Roman"/>
                <w:b/>
                <w:sz w:val="20"/>
                <w:szCs w:val="20"/>
              </w:rPr>
              <w:t>1963 рік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875340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цей рік дивитися у розділах опису за 1958р., спр.№39; за 1961р., спр.№№42-47.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474" w:rsidRPr="00875340" w:rsidTr="00581E7A">
        <w:trPr>
          <w:trHeight w:val="227"/>
        </w:trPr>
        <w:tc>
          <w:tcPr>
            <w:tcW w:w="923" w:type="dxa"/>
            <w:tcBorders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50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51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52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53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54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55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56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57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58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59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581E7A" w:rsidRPr="00875340" w:rsidRDefault="00581E7A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61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5340">
              <w:rPr>
                <w:rFonts w:ascii="Times New Roman" w:hAnsi="Times New Roman"/>
                <w:b/>
                <w:sz w:val="20"/>
                <w:szCs w:val="20"/>
              </w:rPr>
              <w:t>1964 рік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Погосподарська книга Великоснітинської сільської ради за 1964-1966рр., №1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№2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№3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№4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№5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№6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№7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№8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Будинкова книга Великоснітинської сільської ради 1964-1965 рр.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Будинкова книга Великоснітинської сільської ради за 1964-1973 рр.</w:t>
            </w:r>
            <w:r w:rsidRPr="00875340">
              <w:rPr>
                <w:rFonts w:ascii="Times New Roman" w:hAnsi="Times New Roman"/>
                <w:b/>
                <w:sz w:val="20"/>
                <w:szCs w:val="20"/>
              </w:rPr>
              <w:t xml:space="preserve">          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Нотаріальні дії Великоснітинської сільської ради за  1964р., т 1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т. 2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цей рік дивитися у розділі опису за 1958р., спр.№№39.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95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95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95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95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95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93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19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96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18</w:t>
            </w:r>
          </w:p>
          <w:p w:rsidR="00581E7A" w:rsidRPr="00875340" w:rsidRDefault="00581E7A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31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474" w:rsidRPr="00875340" w:rsidTr="00581E7A">
        <w:trPr>
          <w:trHeight w:val="227"/>
        </w:trPr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62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63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5340">
              <w:rPr>
                <w:rFonts w:ascii="Times New Roman" w:hAnsi="Times New Roman"/>
                <w:b/>
                <w:sz w:val="20"/>
                <w:szCs w:val="20"/>
              </w:rPr>
              <w:t>1965 рік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Будинкова книга Великоснітинської сільської ради за 1965-1969рр.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Нотаріальні дії Великоснітинської сільської ради за 1965р.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875340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цей рік дивитися у розділах опису за 1958р., спр.№39; за 1964р., спр. №№50-59.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474" w:rsidRPr="00875340" w:rsidTr="00581E7A">
        <w:trPr>
          <w:trHeight w:val="227"/>
        </w:trPr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64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5340">
              <w:rPr>
                <w:rFonts w:ascii="Times New Roman" w:hAnsi="Times New Roman"/>
                <w:b/>
                <w:sz w:val="20"/>
                <w:szCs w:val="20"/>
              </w:rPr>
              <w:t>1966 рік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Нотаріальні дії Великоснітинської сільської ради за 1966р.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875340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цей рік дивитися у розділах опису за 1958р., спр.№39; за 1964р., спр. №№50-57, 59; за 1965р., спр. №62.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26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474" w:rsidRPr="00875340" w:rsidTr="00581E7A">
        <w:trPr>
          <w:trHeight w:val="227"/>
        </w:trPr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65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66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67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68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69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70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5340">
              <w:rPr>
                <w:rFonts w:ascii="Times New Roman" w:hAnsi="Times New Roman"/>
                <w:b/>
                <w:sz w:val="20"/>
                <w:szCs w:val="20"/>
              </w:rPr>
              <w:t>1967 рік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Погосподарська книга Великоснітинської сільської ради  за 1967-1969рр., № 1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№2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№3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№4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№5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Нотаріальні дії Великоснітинської сільської ради за 1967р.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875340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цей рік дивитися у розділах опису за 1958р., спр.№39; за 1964р., спр. №59; за 1965р., №62.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95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93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95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89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88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474" w:rsidRPr="00875340" w:rsidTr="00581E7A">
        <w:trPr>
          <w:trHeight w:val="227"/>
        </w:trPr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71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5340">
              <w:rPr>
                <w:rFonts w:ascii="Times New Roman" w:hAnsi="Times New Roman"/>
                <w:b/>
                <w:sz w:val="20"/>
                <w:szCs w:val="20"/>
              </w:rPr>
              <w:t>1968 рік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Будинкова книга Великоснітинської сільської ради за 1968-1994рр.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Нотаріальні дії Великоснітинської сільської ради за 1968р.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цей рік дивитися у розділах опису за 1958р., спр.№39; за 1964р., спр. №59; за 1965р., спр. №62; за 1967р., спр. №№65-69.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474" w:rsidRPr="00875340" w:rsidTr="00581E7A">
        <w:trPr>
          <w:trHeight w:val="227"/>
        </w:trPr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73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5340">
              <w:rPr>
                <w:rFonts w:ascii="Times New Roman" w:hAnsi="Times New Roman"/>
                <w:b/>
                <w:sz w:val="20"/>
                <w:szCs w:val="20"/>
              </w:rPr>
              <w:t>1969 рік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 xml:space="preserve">Будинкова книга Великоснітинської сільської </w:t>
            </w:r>
            <w:r w:rsidRPr="00875340">
              <w:rPr>
                <w:rFonts w:ascii="Times New Roman" w:hAnsi="Times New Roman"/>
                <w:sz w:val="20"/>
                <w:szCs w:val="20"/>
              </w:rPr>
              <w:lastRenderedPageBreak/>
              <w:t>ради за 1969-1971рр.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Нотаріальні дії Великоснітинської сільської ради за 1969р.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875340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цей рік дивитися у розділах опису за 1958р., спр.№39; за 1964р., спр. №59; за 1965р., спр. №62; за 1967р., спр. №№65-69; за 1968р., спр. 71.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50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474" w:rsidRPr="00875340" w:rsidTr="00581E7A">
        <w:trPr>
          <w:trHeight w:val="227"/>
        </w:trPr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75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5340">
              <w:rPr>
                <w:rFonts w:ascii="Times New Roman" w:hAnsi="Times New Roman"/>
                <w:b/>
                <w:sz w:val="20"/>
                <w:szCs w:val="20"/>
              </w:rPr>
              <w:t>1970 рік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Нотаріальні дії Великоснітинської сільської ради за 1970р.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Журнал реєстрації нотаріальних дій Великоснітинської сільської ради за 1970-1978рр.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875340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цей рік дивитися у розділах опису за 1958р., спр.№39; за 1964р., спр. №59; за 1968р., спр. №71; за 1969р., спр. №73.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474" w:rsidRPr="00875340" w:rsidTr="00581E7A">
        <w:trPr>
          <w:trHeight w:val="227"/>
        </w:trPr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77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78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79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80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81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82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83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84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85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86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87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88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89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90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91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92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5340">
              <w:rPr>
                <w:rFonts w:ascii="Times New Roman" w:hAnsi="Times New Roman"/>
                <w:b/>
                <w:sz w:val="20"/>
                <w:szCs w:val="20"/>
              </w:rPr>
              <w:t>1971 рік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Погосподарська книга Великоснітинської сільської ради за 1971-1973рр., № 1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№2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№3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№4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№5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№6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№7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№8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№9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№10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№11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№12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№13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№14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Будинкова книга Великоснітинської сільської ради за 1971-1977рр.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Нотаріальні дії Великоснітинської сільської ради за 1971р.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875340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цей рік дивитися у розділі опису за 1958р., спр.№39; за 1964р., спр. №59; за 1968р., спр. №71; за 1969р., спр. №73.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95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95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95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95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95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95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97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95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45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47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92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474" w:rsidRPr="00875340" w:rsidTr="00581E7A">
        <w:trPr>
          <w:trHeight w:val="227"/>
        </w:trPr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5340">
              <w:rPr>
                <w:rFonts w:ascii="Times New Roman" w:hAnsi="Times New Roman"/>
                <w:b/>
                <w:sz w:val="20"/>
                <w:szCs w:val="20"/>
              </w:rPr>
              <w:t>1972 рік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Нотаріальні дії Великоснітинської сільської ради за 1972р.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474" w:rsidRPr="00875340" w:rsidTr="00581E7A">
        <w:trPr>
          <w:trHeight w:val="227"/>
        </w:trPr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Документи за 1972р. дивитися у розділах опису за 1958р., спр. №39; за 1964р., спр. №59; за 1968р., спр. №71; за 1971р., спр. №№77-91.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474" w:rsidRPr="00875340" w:rsidTr="00581E7A">
        <w:trPr>
          <w:trHeight w:val="227"/>
        </w:trPr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5340">
              <w:rPr>
                <w:rFonts w:ascii="Times New Roman" w:hAnsi="Times New Roman"/>
                <w:b/>
                <w:sz w:val="20"/>
                <w:szCs w:val="20"/>
              </w:rPr>
              <w:t>1973 рік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Нотаріальні дії Великоснітинської сільської ради за 1973р.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875340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цей рік дивитися у розділі опису за 1958р., спр.№39; за 1964р., спр. №59; за 1968р., спр. №71; за 1971р., спр. №№77-91.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474" w:rsidRPr="00875340" w:rsidTr="00581E7A">
        <w:trPr>
          <w:trHeight w:val="227"/>
        </w:trPr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95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96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97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98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99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101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102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103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104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105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106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5340">
              <w:rPr>
                <w:rFonts w:ascii="Times New Roman" w:hAnsi="Times New Roman"/>
                <w:b/>
                <w:sz w:val="20"/>
                <w:szCs w:val="20"/>
              </w:rPr>
              <w:t xml:space="preserve">1974 рік 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Погосподарська книга Великоснітинської сільської ради 1974-1977рр., № 1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№2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№3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№4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№5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№6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№7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№8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№9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№10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№11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Нотаріальні дії Великоснітинської сільської ради за 1974р.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 xml:space="preserve">Документи за цей рік дивитися у розділах опису за 1958р., спр. №39; за 1968р., спр. №71; за </w:t>
            </w:r>
            <w:r w:rsidRPr="00875340">
              <w:rPr>
                <w:rFonts w:ascii="Times New Roman" w:hAnsi="Times New Roman"/>
                <w:sz w:val="20"/>
                <w:szCs w:val="20"/>
              </w:rPr>
              <w:lastRenderedPageBreak/>
              <w:t>1971р., спр. №91.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94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94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94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94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94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95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92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94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95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95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95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474" w:rsidRPr="00875340" w:rsidTr="00581E7A">
        <w:trPr>
          <w:trHeight w:val="227"/>
        </w:trPr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5340">
              <w:rPr>
                <w:rFonts w:ascii="Times New Roman" w:hAnsi="Times New Roman"/>
                <w:b/>
                <w:sz w:val="20"/>
                <w:szCs w:val="20"/>
              </w:rPr>
              <w:t>1975 рік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Нотаріальні дії Великоснітинської сільської ради за 1975р.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Документи за цей рік дивитися у розділах опису за 1958р., спр. №39; за 1968р., спр. №71; за 1971р., спр. №91; за 1974р., спр. №№95-105.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474" w:rsidRPr="00875340" w:rsidTr="00581E7A">
        <w:trPr>
          <w:trHeight w:val="227"/>
        </w:trPr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5340">
              <w:rPr>
                <w:rFonts w:ascii="Times New Roman" w:hAnsi="Times New Roman"/>
                <w:b/>
                <w:sz w:val="20"/>
                <w:szCs w:val="20"/>
              </w:rPr>
              <w:t>1976 рік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Нотаріальні дії Великоснітинської сільської ради за 1976р.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Документи за цей рік дивитися у розділах опису за 1958р., спр. №39; за 1968р., спр. №71; за 1971р., спр. №91; за 1974р., спр. №№95-105.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474" w:rsidRPr="00875340" w:rsidTr="00581E7A">
        <w:trPr>
          <w:trHeight w:val="2725"/>
        </w:trPr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 xml:space="preserve">   109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110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111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112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113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114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115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116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117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118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5340">
              <w:rPr>
                <w:rFonts w:ascii="Times New Roman" w:hAnsi="Times New Roman"/>
                <w:b/>
                <w:sz w:val="20"/>
                <w:szCs w:val="20"/>
              </w:rPr>
              <w:t>1977 рік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Погосподарська книга Великоснітинської сільської ради за 1977-1979рр., № 1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№2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№3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№4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№5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№6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№7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№8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№9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№10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№11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95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95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95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95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96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95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95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95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95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95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474" w:rsidRPr="00875340" w:rsidTr="00581E7A">
        <w:trPr>
          <w:trHeight w:val="227"/>
        </w:trPr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120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121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122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123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124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125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126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127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Погосподарська книга Великоснітинської сільської ради за 1977-1979рр., № 12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№13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№14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№15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№16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№17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№18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Нотаріальні дії Великоснітинської сільської ради за 1977р.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875340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цей рік дивитися у розділі опису за 1958р., спр.№39; за 1968р., спр. №71; за 1971р., спр. №91; за 1974рр. №№95-105.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11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474" w:rsidRPr="00875340" w:rsidTr="00581E7A">
        <w:trPr>
          <w:trHeight w:val="227"/>
        </w:trPr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128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129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5340">
              <w:rPr>
                <w:rFonts w:ascii="Times New Roman" w:hAnsi="Times New Roman"/>
                <w:b/>
                <w:sz w:val="20"/>
                <w:szCs w:val="20"/>
              </w:rPr>
              <w:t>1978 рік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Нотаріальні дії Великоснітинської сільської ради за 1978р.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Журнал реєстрації нотаріальних дій Великоснітинської сільської ради за 1978р.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875340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цей рік дивитися у розділі опису за 1958р., спр.№39; за 1968р., спр. №71; за 1977р., спр. №№109-126.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62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14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474" w:rsidRPr="00875340" w:rsidTr="00581E7A">
        <w:trPr>
          <w:trHeight w:val="227"/>
        </w:trPr>
        <w:tc>
          <w:tcPr>
            <w:tcW w:w="923" w:type="dxa"/>
            <w:tcBorders>
              <w:top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130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028" w:type="dxa"/>
            <w:tcBorders>
              <w:top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5340">
              <w:rPr>
                <w:rFonts w:ascii="Times New Roman" w:hAnsi="Times New Roman"/>
                <w:b/>
                <w:sz w:val="20"/>
                <w:szCs w:val="20"/>
              </w:rPr>
              <w:t>1979 рік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Будинкова книга Великоснітинської сільської ради за 1979-1983рр.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Нотаріальні дії Великоснітинської сільської ради за 1979р.,  т. 1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16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185" w:type="dxa"/>
            <w:tcBorders>
              <w:top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474" w:rsidRPr="00875340" w:rsidTr="00581E7A">
        <w:trPr>
          <w:trHeight w:val="227"/>
        </w:trPr>
        <w:tc>
          <w:tcPr>
            <w:tcW w:w="923" w:type="dxa"/>
            <w:tcBorders>
              <w:top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132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133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Нотаріальні дії Великоснітинської сільської ради за 1979р., т. 2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Журнал реєстрації нотаріальних дій Великоснітинської сільської ради за 1979-1981рр.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875340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цей рік дивитися у розділі опису за 1968 р., спр.№71; за 1977р., спр. №№109-126.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43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185" w:type="dxa"/>
            <w:tcBorders>
              <w:top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474" w:rsidRPr="00875340" w:rsidTr="00581E7A">
        <w:trPr>
          <w:trHeight w:val="227"/>
        </w:trPr>
        <w:tc>
          <w:tcPr>
            <w:tcW w:w="923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134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135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136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137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138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139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lastRenderedPageBreak/>
              <w:t>140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141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142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143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144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145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146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147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148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149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150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5340">
              <w:rPr>
                <w:rFonts w:ascii="Times New Roman" w:hAnsi="Times New Roman"/>
                <w:b/>
                <w:sz w:val="20"/>
                <w:szCs w:val="20"/>
              </w:rPr>
              <w:t>1980 рік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Погосподарська книга Великоснітинської сільської ради народних депутатів за 1980-1982рр.,№1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№2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№3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№4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№5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№6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lastRenderedPageBreak/>
              <w:t>Те саме, №7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№8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№9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№10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№11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№12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№13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№14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№15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№16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№17</w:t>
            </w:r>
          </w:p>
        </w:tc>
        <w:tc>
          <w:tcPr>
            <w:tcW w:w="1544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94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96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94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96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94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94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lastRenderedPageBreak/>
              <w:t>94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94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94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47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45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22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85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474" w:rsidRPr="00875340" w:rsidTr="00581E7A">
        <w:trPr>
          <w:trHeight w:val="227"/>
        </w:trPr>
        <w:tc>
          <w:tcPr>
            <w:tcW w:w="923" w:type="dxa"/>
            <w:tcBorders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lastRenderedPageBreak/>
              <w:t>151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152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153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Будинкова книга Великоснітинської сільської ради за 1980-1983рр.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Будинкова книга Великоснітинської сільської ради за 1980-1989рр.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Нотаріальні дії Великоснітинської сільської ради за 1980р.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цей рік дивитися у розділі опису за 1968 р., спр.№71; за 1979р., спр. №№130, 133.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16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190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474" w:rsidRPr="00875340" w:rsidTr="00581E7A">
        <w:trPr>
          <w:trHeight w:val="227"/>
        </w:trPr>
        <w:tc>
          <w:tcPr>
            <w:tcW w:w="923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154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1028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5340">
              <w:rPr>
                <w:rFonts w:ascii="Times New Roman" w:hAnsi="Times New Roman"/>
                <w:b/>
                <w:sz w:val="20"/>
                <w:szCs w:val="20"/>
              </w:rPr>
              <w:t>1981 рік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Нотаріальні дії Великоснітинської сільської ради за 1981р.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Журнал реєстрації нотаріальних дій Великоснітинської сільської ради за 1981р.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цей рік дивитися у розділі опису за 1968 р., спр.№72; за 1979р., спр. №130, 133; за 1980р., спр. №№134-152.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44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73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85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474" w:rsidRPr="00875340" w:rsidTr="00581E7A">
        <w:trPr>
          <w:trHeight w:val="227"/>
        </w:trPr>
        <w:tc>
          <w:tcPr>
            <w:tcW w:w="923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1028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5340">
              <w:rPr>
                <w:rFonts w:ascii="Times New Roman" w:hAnsi="Times New Roman"/>
                <w:b/>
                <w:sz w:val="20"/>
                <w:szCs w:val="20"/>
              </w:rPr>
              <w:t>1982 рік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Нотаріальні дії Великоснітинської сільської ради за 1982р.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875340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цей рік дивитися у розділі опису за 1968 р., спр.№72; за 1979р., спр. №130; за 1980р., спр. №№134-152.</w:t>
            </w:r>
          </w:p>
        </w:tc>
        <w:tc>
          <w:tcPr>
            <w:tcW w:w="1544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185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474" w:rsidRPr="00875340" w:rsidTr="00581E7A">
        <w:trPr>
          <w:trHeight w:val="227"/>
        </w:trPr>
        <w:tc>
          <w:tcPr>
            <w:tcW w:w="923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1028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5340">
              <w:rPr>
                <w:rFonts w:ascii="Times New Roman" w:hAnsi="Times New Roman"/>
                <w:b/>
                <w:sz w:val="20"/>
                <w:szCs w:val="20"/>
              </w:rPr>
              <w:t>1983 рік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Погосподарська книга Великоснітинської сільської ради народних депутатів1983-1985рр.,  №1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44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185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474" w:rsidRPr="00875340" w:rsidTr="00581E7A">
        <w:trPr>
          <w:trHeight w:val="227"/>
        </w:trPr>
        <w:tc>
          <w:tcPr>
            <w:tcW w:w="923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158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159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160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161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162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163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164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165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166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167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168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169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170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171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172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173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174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Погосподарська книга Великоснітинської сільської ради народних депутатів1983-1985рр.,  №2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№3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№4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№5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№6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№7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№8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№9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№10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№11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№12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№13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№14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№15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№16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Нотаріальні дії Великоснітинської сільської ради за 1983р.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Журнал реєстрації нотаріальних дій Великоснітинської сільської ради за 1983р.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Документи за цей рік дивитися у розділах опису за 1968р., спр. №71; за 1979р., спр. №130; за 1980р., спр. №№151, 152.</w:t>
            </w:r>
            <w:r w:rsidR="00520812" w:rsidRPr="0087534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44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97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97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95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95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95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95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93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91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47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22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22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120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474" w:rsidRPr="00875340" w:rsidTr="00581E7A">
        <w:trPr>
          <w:trHeight w:val="227"/>
        </w:trPr>
        <w:tc>
          <w:tcPr>
            <w:tcW w:w="923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lastRenderedPageBreak/>
              <w:t>175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176</w:t>
            </w:r>
          </w:p>
        </w:tc>
        <w:tc>
          <w:tcPr>
            <w:tcW w:w="1028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5340">
              <w:rPr>
                <w:rFonts w:ascii="Times New Roman" w:hAnsi="Times New Roman"/>
                <w:b/>
                <w:sz w:val="20"/>
                <w:szCs w:val="20"/>
              </w:rPr>
              <w:t>1984 рік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lastRenderedPageBreak/>
              <w:t>Нотаріальні дії Великоснітинської сільської ради за 1984р.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Журнал реєстрації нотаріальних дій Великоснітинської сільської ради за 1984р.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875340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цей рік дивитися у розділах опису за 1968 р., спр.№72; за 1980р., спр. №152; за 1983р., спр. №№157-172</w:t>
            </w:r>
          </w:p>
        </w:tc>
        <w:tc>
          <w:tcPr>
            <w:tcW w:w="1544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lastRenderedPageBreak/>
              <w:t>172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85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474" w:rsidRPr="00875340" w:rsidTr="00581E7A">
        <w:trPr>
          <w:trHeight w:val="227"/>
        </w:trPr>
        <w:tc>
          <w:tcPr>
            <w:tcW w:w="923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177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178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5340">
              <w:rPr>
                <w:rFonts w:ascii="Times New Roman" w:hAnsi="Times New Roman"/>
                <w:b/>
                <w:sz w:val="20"/>
                <w:szCs w:val="20"/>
              </w:rPr>
              <w:t>1985 рік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Нотаріальні дії Великоснітинської сільської ради за 1985р.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Журнал реєстрації нотаріальних дій Великоснітинської сільської ради за 1985-1986рр.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цей рік дивитися у розділах опису за 1968 р., спр.№72; за 1980р., спр. №152; за 1983р., спр. №№157-172.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62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474" w:rsidRPr="00875340" w:rsidTr="00581E7A">
        <w:trPr>
          <w:trHeight w:val="227"/>
        </w:trPr>
        <w:tc>
          <w:tcPr>
            <w:tcW w:w="923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179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180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181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182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183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184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185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186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5340">
              <w:rPr>
                <w:rFonts w:ascii="Times New Roman" w:hAnsi="Times New Roman"/>
                <w:b/>
                <w:sz w:val="20"/>
                <w:szCs w:val="20"/>
              </w:rPr>
              <w:t>1986 роки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Погосподарська книга Великоснітинської сільської ради народних депутатів за 1986-1990рр., №1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№2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№3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№4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№5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№6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№7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№8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96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96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96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96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96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96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96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94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474" w:rsidRPr="00875340" w:rsidTr="00581E7A">
        <w:trPr>
          <w:trHeight w:val="227"/>
        </w:trPr>
        <w:tc>
          <w:tcPr>
            <w:tcW w:w="923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187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188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189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190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191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192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193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Погосподарська книга Великоснітинської сільської ради народних депутатів за 1986-1990рр., №9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№10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№11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№12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№13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№14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Нотаріальні дії Великоснітинської сільської ради за 1986р.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875340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цей рік дивитися у розділах опису за 1968 р., спр.№72; за 1980р., спр. №152; за 1985р., спр. №178</w:t>
            </w:r>
          </w:p>
        </w:tc>
        <w:tc>
          <w:tcPr>
            <w:tcW w:w="1544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94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96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94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96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92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24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124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474" w:rsidRPr="00875340" w:rsidTr="00581E7A">
        <w:trPr>
          <w:trHeight w:val="227"/>
        </w:trPr>
        <w:tc>
          <w:tcPr>
            <w:tcW w:w="923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194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1028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5340">
              <w:rPr>
                <w:rFonts w:ascii="Times New Roman" w:hAnsi="Times New Roman"/>
                <w:b/>
                <w:sz w:val="20"/>
                <w:szCs w:val="20"/>
              </w:rPr>
              <w:t>1987 рік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Нотаріальні дії Великоснітинської сільської ради за 1987р.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Журнал реєстрації нотаріальних дій Великоснітинської сільської ради за 1987-1988рр.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875340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цей рік дивитися у розділах опису за 1968 р., спр.№72; за 1980р., спр. №152; за 1986р., спр. №№179-192.</w:t>
            </w:r>
          </w:p>
        </w:tc>
        <w:tc>
          <w:tcPr>
            <w:tcW w:w="1544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169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185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474" w:rsidRPr="00875340" w:rsidTr="00581E7A">
        <w:trPr>
          <w:trHeight w:val="227"/>
        </w:trPr>
        <w:tc>
          <w:tcPr>
            <w:tcW w:w="923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196</w:t>
            </w:r>
          </w:p>
        </w:tc>
        <w:tc>
          <w:tcPr>
            <w:tcW w:w="1028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5340">
              <w:rPr>
                <w:rFonts w:ascii="Times New Roman" w:hAnsi="Times New Roman"/>
                <w:b/>
                <w:sz w:val="20"/>
                <w:szCs w:val="20"/>
              </w:rPr>
              <w:t>1988 рік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Нотаріальні дії Великоснітинської сільської ради за 1988р.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875340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цей рік дивитися у розділах опису за 1968 р., спр.№72; за 1980р., спр. №152; за 1986р., спр. №№179-192; за 1987р., спр. №195.</w:t>
            </w:r>
          </w:p>
        </w:tc>
        <w:tc>
          <w:tcPr>
            <w:tcW w:w="1544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185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474" w:rsidRPr="00875340" w:rsidTr="00581E7A">
        <w:trPr>
          <w:trHeight w:val="227"/>
        </w:trPr>
        <w:tc>
          <w:tcPr>
            <w:tcW w:w="923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197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1028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5340">
              <w:rPr>
                <w:rFonts w:ascii="Times New Roman" w:hAnsi="Times New Roman"/>
                <w:b/>
                <w:sz w:val="20"/>
                <w:szCs w:val="20"/>
              </w:rPr>
              <w:t>1989 рік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Будинкова книга Великоснітинської сільської ради за 1989-2002рр.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Нотаріальні дії Великоснітинської сільської ради за 1989р.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875340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цей рік дивитися у розділах опису за 1968 р., спр.№72; за 1980р., спр. №152; за 1986р., спр. №№179-192.</w:t>
            </w:r>
          </w:p>
        </w:tc>
        <w:tc>
          <w:tcPr>
            <w:tcW w:w="1544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227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185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474" w:rsidRPr="00875340" w:rsidTr="00581E7A">
        <w:trPr>
          <w:trHeight w:val="227"/>
        </w:trPr>
        <w:tc>
          <w:tcPr>
            <w:tcW w:w="923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199</w:t>
            </w:r>
          </w:p>
        </w:tc>
        <w:tc>
          <w:tcPr>
            <w:tcW w:w="1028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5340">
              <w:rPr>
                <w:rFonts w:ascii="Times New Roman" w:hAnsi="Times New Roman"/>
                <w:b/>
                <w:sz w:val="20"/>
                <w:szCs w:val="20"/>
              </w:rPr>
              <w:t>1990 рік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Нотаріальні дії Великоснітинської сільської ради за 1990р.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87534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Документи за цей рік дивитися у розділах опису за 1968 р., спр.№72; за 1986р., спр. №№179-192; за 1989р., спр. №197.</w:t>
            </w:r>
          </w:p>
        </w:tc>
        <w:tc>
          <w:tcPr>
            <w:tcW w:w="1544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85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474" w:rsidRPr="00875340" w:rsidTr="00581E7A">
        <w:trPr>
          <w:trHeight w:val="227"/>
        </w:trPr>
        <w:tc>
          <w:tcPr>
            <w:tcW w:w="923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200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201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202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203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204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205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206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207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208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209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5340">
              <w:rPr>
                <w:rFonts w:ascii="Times New Roman" w:hAnsi="Times New Roman"/>
                <w:b/>
                <w:sz w:val="20"/>
                <w:szCs w:val="20"/>
              </w:rPr>
              <w:t>1991рік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Погосподарська книга Великоснітинської сільської ради народних депутатів за 1991-1995рр.,  №1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№2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№3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№4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№5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№6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№7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№8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№9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№10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47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47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47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49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47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47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47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47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47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185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474" w:rsidRPr="00875340" w:rsidTr="00581E7A">
        <w:trPr>
          <w:trHeight w:val="227"/>
        </w:trPr>
        <w:tc>
          <w:tcPr>
            <w:tcW w:w="923" w:type="dxa"/>
            <w:tcBorders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210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211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212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213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214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215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216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217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218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219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220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221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222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223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224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225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226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227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 xml:space="preserve"> Погосподарська книга Великоснітинської сільської ради народних депутатів за 1991-1995рр., №11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№12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№13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№14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№15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№16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№17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№18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№19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№20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№21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№22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№23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№24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№25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№26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№27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Нотаріальні дії Великоснітинської сільської ради за  1991р.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цей рік дивитися у розділі опису за 1968 р., спр.№71;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color w:val="000000"/>
                <w:sz w:val="20"/>
                <w:szCs w:val="20"/>
              </w:rPr>
              <w:t>за 1989р., спр. №197.</w:t>
            </w:r>
            <w:r w:rsidR="003B27F8" w:rsidRPr="0087534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47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47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46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47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47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47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47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47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47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47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47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46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47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47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47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47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49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110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474" w:rsidRPr="00875340" w:rsidTr="00581E7A">
        <w:trPr>
          <w:trHeight w:val="227"/>
        </w:trPr>
        <w:tc>
          <w:tcPr>
            <w:tcW w:w="923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228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1028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5340">
              <w:rPr>
                <w:rFonts w:ascii="Times New Roman" w:hAnsi="Times New Roman"/>
                <w:b/>
                <w:sz w:val="20"/>
                <w:szCs w:val="20"/>
              </w:rPr>
              <w:t>1992 рік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75340">
              <w:rPr>
                <w:rFonts w:ascii="Times New Roman" w:hAnsi="Times New Roman"/>
                <w:sz w:val="20"/>
                <w:szCs w:val="20"/>
                <w:lang w:val="uk-UA"/>
              </w:rPr>
              <w:t>Нотаріальні дії Великоснітинської сільської ради за 1992р.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Земельнокадастрова книга Великоснітинської сільської ради за 1992-2020рр.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875340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цей рік дивитися у розділах опису за 1968 р., спр.№71;за 1989р., спр.№197;за 1991р., спр.№№200-226.</w:t>
            </w:r>
          </w:p>
        </w:tc>
        <w:tc>
          <w:tcPr>
            <w:tcW w:w="1544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98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599</w:t>
            </w:r>
          </w:p>
        </w:tc>
        <w:tc>
          <w:tcPr>
            <w:tcW w:w="1185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474" w:rsidRPr="00875340" w:rsidTr="00581E7A">
        <w:trPr>
          <w:trHeight w:val="227"/>
        </w:trPr>
        <w:tc>
          <w:tcPr>
            <w:tcW w:w="923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230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231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232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5340">
              <w:rPr>
                <w:rFonts w:ascii="Times New Roman" w:hAnsi="Times New Roman"/>
                <w:b/>
                <w:sz w:val="20"/>
                <w:szCs w:val="20"/>
              </w:rPr>
              <w:t>1993 рік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Нотаріальні дії Великоснітинської сільської ради за 1993р.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Журнал видачі чорнобильських посвідчень по Великоснітинській сільській раді  за 1993р.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Журнал реєстрації нотаріальних дій Великоснітинської сільської ради за 1993р</w:t>
            </w:r>
            <w:r w:rsidRPr="0087534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цей рік дивитися у розділах опису за 1968 р., спр.№71; за 1989р., спр.№197; за 1991р., спр.№№200-226; за 1992р., спр.№229.</w:t>
            </w:r>
          </w:p>
        </w:tc>
        <w:tc>
          <w:tcPr>
            <w:tcW w:w="1544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116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85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27F8" w:rsidRPr="00875340" w:rsidRDefault="003B27F8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85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474" w:rsidRPr="00875340" w:rsidTr="00581E7A">
        <w:trPr>
          <w:trHeight w:val="227"/>
        </w:trPr>
        <w:tc>
          <w:tcPr>
            <w:tcW w:w="923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233</w:t>
            </w:r>
          </w:p>
        </w:tc>
        <w:tc>
          <w:tcPr>
            <w:tcW w:w="1028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5340">
              <w:rPr>
                <w:rFonts w:ascii="Times New Roman" w:hAnsi="Times New Roman"/>
                <w:b/>
                <w:sz w:val="20"/>
                <w:szCs w:val="20"/>
              </w:rPr>
              <w:t>1994 рік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Нотаріальні дії Великоснітинської сільської ради за 1994р.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875340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цей рік дивитися у розділах опису за 1968 р., спр.№71; за 1989р., спр.№197; за 1991р., спр.№№200-226; за 1992р., спр.№229.</w:t>
            </w:r>
            <w:r w:rsidR="0097131B" w:rsidRPr="0087534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44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185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474" w:rsidRPr="00875340" w:rsidTr="00581E7A">
        <w:trPr>
          <w:trHeight w:val="227"/>
        </w:trPr>
        <w:tc>
          <w:tcPr>
            <w:tcW w:w="923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234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  <w:tc>
          <w:tcPr>
            <w:tcW w:w="1028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5340">
              <w:rPr>
                <w:rFonts w:ascii="Times New Roman" w:hAnsi="Times New Roman"/>
                <w:b/>
                <w:sz w:val="20"/>
                <w:szCs w:val="20"/>
              </w:rPr>
              <w:t>1995 рік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Нотаріальні дії Великоснітинської сільської ради за 1995р.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Журнал реєстрації нотаріальних дій Великоснітинської сільської ради за 1995-1996рр.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875340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цей рік дивитися у розділах опису за 1989р., спр. №197;  за 1991р., спр.№№200-226; за 1992р., спр.№229.</w:t>
            </w:r>
          </w:p>
        </w:tc>
        <w:tc>
          <w:tcPr>
            <w:tcW w:w="1544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63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85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474" w:rsidRPr="00875340" w:rsidTr="0097131B">
        <w:trPr>
          <w:trHeight w:val="4018"/>
        </w:trPr>
        <w:tc>
          <w:tcPr>
            <w:tcW w:w="923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br w:type="page"/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236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237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238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239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240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241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242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243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244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245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246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247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248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</w:t>
            </w:r>
            <w:r w:rsidR="003B27F8" w:rsidRPr="00875340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875340"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1028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5340">
              <w:rPr>
                <w:rFonts w:ascii="Times New Roman" w:hAnsi="Times New Roman"/>
                <w:b/>
                <w:sz w:val="20"/>
                <w:szCs w:val="20"/>
              </w:rPr>
              <w:t>1996 рік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Погосподарська книга Великоснітинської сільської ради 1996-2000 рр., №1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№2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№3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№4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№5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№6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№7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№8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№9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№10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№11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№12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Погосподарська книга Великоснітинської сільської ради  за  1996-2000 рр., №1 (дачі)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№2 (дачі)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№3 (дачі)</w:t>
            </w:r>
          </w:p>
        </w:tc>
        <w:tc>
          <w:tcPr>
            <w:tcW w:w="1544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95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95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95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95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95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95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95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95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95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97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99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185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474" w:rsidRPr="00875340" w:rsidTr="00581E7A">
        <w:trPr>
          <w:trHeight w:val="227"/>
        </w:trPr>
        <w:tc>
          <w:tcPr>
            <w:tcW w:w="923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251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</w:tcPr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Нотаріальні дії Великоснітинської сільської ради за1996 рр.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875340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цей рік дивитися у розділах опису за 1989р., спр. №197; за 1992р., спр. №229; за 1995р., спр. №235; за 1996р., спр. №№236-251.</w:t>
            </w:r>
          </w:p>
        </w:tc>
        <w:tc>
          <w:tcPr>
            <w:tcW w:w="1544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34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474" w:rsidRPr="00875340" w:rsidTr="00581E7A">
        <w:trPr>
          <w:trHeight w:val="227"/>
        </w:trPr>
        <w:tc>
          <w:tcPr>
            <w:tcW w:w="923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252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028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5340">
              <w:rPr>
                <w:rFonts w:ascii="Times New Roman" w:hAnsi="Times New Roman"/>
                <w:b/>
                <w:sz w:val="20"/>
                <w:szCs w:val="20"/>
              </w:rPr>
              <w:t>1997 рік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color w:val="000000"/>
                <w:sz w:val="20"/>
                <w:szCs w:val="20"/>
              </w:rPr>
              <w:t>Нотаріальні дії Великоснітинської сільської ради за 1997рр.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Журнал реєстрації нотаріальних дій Великоснітинської сільської ради за 1997-1998рр.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Документи за цей рік дивитися у розділах опису за 1989р., спр. №197р.; за 1992р., спр. №229; за 1996р., спр. №236-251. 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44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48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85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474" w:rsidRPr="00875340" w:rsidTr="00581E7A">
        <w:trPr>
          <w:trHeight w:val="227"/>
        </w:trPr>
        <w:tc>
          <w:tcPr>
            <w:tcW w:w="923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254</w:t>
            </w:r>
          </w:p>
        </w:tc>
        <w:tc>
          <w:tcPr>
            <w:tcW w:w="1028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5340">
              <w:rPr>
                <w:rFonts w:ascii="Times New Roman" w:hAnsi="Times New Roman"/>
                <w:b/>
                <w:sz w:val="20"/>
                <w:szCs w:val="20"/>
              </w:rPr>
              <w:t>1998 рік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Нотаріальні дії Великоснітинської сільської ради за  1998 рр.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цей рік дивитися у розділах опису за 1989р., спр. №197р.; за 1992р., спр. №229; за 1996р., спр. №236-251; за 1997р., спр. №253.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44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85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474" w:rsidRPr="00875340" w:rsidTr="00581E7A">
        <w:trPr>
          <w:trHeight w:val="227"/>
        </w:trPr>
        <w:tc>
          <w:tcPr>
            <w:tcW w:w="923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255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1028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5340">
              <w:rPr>
                <w:rFonts w:ascii="Times New Roman" w:hAnsi="Times New Roman"/>
                <w:b/>
                <w:sz w:val="20"/>
                <w:szCs w:val="20"/>
              </w:rPr>
              <w:t>1999 рік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Нотаріальні дії Великоснітинської сільської ради за 1999рр.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Журнал реєстрації нотаріальних дій Великоснітинської сільської ради за 1999 рр.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цей рік дивитися у розділах опису за 1989р., спр. №197р.; за 1992р., спр. №229; за 1996р., спр. №236-251.</w:t>
            </w:r>
          </w:p>
        </w:tc>
        <w:tc>
          <w:tcPr>
            <w:tcW w:w="1544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39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185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474" w:rsidRPr="00875340" w:rsidTr="00581E7A">
        <w:trPr>
          <w:trHeight w:val="227"/>
        </w:trPr>
        <w:tc>
          <w:tcPr>
            <w:tcW w:w="923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257</w:t>
            </w:r>
          </w:p>
        </w:tc>
        <w:tc>
          <w:tcPr>
            <w:tcW w:w="1028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5340">
              <w:rPr>
                <w:rFonts w:ascii="Times New Roman" w:hAnsi="Times New Roman"/>
                <w:b/>
                <w:sz w:val="20"/>
                <w:szCs w:val="20"/>
              </w:rPr>
              <w:t>2000 рік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Нотаріальні дії Великоснітинської сільської ради за 2000рр.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цей рік дивитися у розділах опису за 1989р., спр. №197р.; за 1992р., спр. №229; за 1996р., спр. №236-251.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44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185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474" w:rsidRPr="00875340" w:rsidTr="00581E7A">
        <w:trPr>
          <w:trHeight w:val="227"/>
        </w:trPr>
        <w:tc>
          <w:tcPr>
            <w:tcW w:w="923" w:type="dxa"/>
            <w:tcBorders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258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259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lastRenderedPageBreak/>
              <w:t>260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261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262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263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264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265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266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267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268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269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270</w:t>
            </w:r>
          </w:p>
          <w:p w:rsidR="003B27F8" w:rsidRPr="00875340" w:rsidRDefault="003B27F8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271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272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5340">
              <w:rPr>
                <w:rFonts w:ascii="Times New Roman" w:hAnsi="Times New Roman"/>
                <w:b/>
                <w:sz w:val="20"/>
                <w:szCs w:val="20"/>
              </w:rPr>
              <w:t>2001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Погосподарська книга Великоснітинської сільської ради за 2001-2005рр., №1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№2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lastRenderedPageBreak/>
              <w:t>Те саме, №3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№4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№5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№6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№7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№8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№9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№10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№11</w:t>
            </w:r>
          </w:p>
          <w:p w:rsidR="00091474" w:rsidRPr="00875340" w:rsidRDefault="003B27F8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  <w:lang w:val="uk-UA"/>
              </w:rPr>
              <w:t>Т</w:t>
            </w:r>
            <w:r w:rsidR="00091474" w:rsidRPr="00875340">
              <w:rPr>
                <w:rFonts w:ascii="Times New Roman" w:hAnsi="Times New Roman"/>
                <w:sz w:val="20"/>
                <w:szCs w:val="20"/>
              </w:rPr>
              <w:t>е саме, №12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Погосподарська книга Великоснітинської сільської ради за 2001-2005рр., №1 (дачі)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№2 (дачі)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Будинкова книга Великоснітинської сільської ради за 2001-2010рр.</w:t>
            </w:r>
            <w:r w:rsidR="003B27F8" w:rsidRPr="0087534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95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95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lastRenderedPageBreak/>
              <w:t>95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95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95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95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95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95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95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95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95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45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95</w:t>
            </w:r>
          </w:p>
          <w:p w:rsidR="003B27F8" w:rsidRPr="00875340" w:rsidRDefault="003B27F8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95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198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474" w:rsidRPr="00875340" w:rsidTr="00581E7A">
        <w:trPr>
          <w:trHeight w:val="227"/>
        </w:trPr>
        <w:tc>
          <w:tcPr>
            <w:tcW w:w="923" w:type="dxa"/>
            <w:tcBorders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lastRenderedPageBreak/>
              <w:t>273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Нотаріальні дії Великоснітинської сільської ради за 2001р.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875340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цей рік дивитися у розділах опису за 1989р., спр. №197; за 1992р., спр. №229.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474" w:rsidRPr="00875340" w:rsidTr="00581E7A">
        <w:trPr>
          <w:trHeight w:val="22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274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74" w:rsidRPr="00875340" w:rsidRDefault="00091474" w:rsidP="00875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3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B27F8" w:rsidRPr="0087534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875340">
              <w:rPr>
                <w:rFonts w:ascii="Times New Roman" w:hAnsi="Times New Roman" w:cs="Times New Roman"/>
                <w:b/>
                <w:sz w:val="20"/>
                <w:szCs w:val="20"/>
              </w:rPr>
              <w:t>02 рік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Нотаріальні дії Великоснітинської сільської ради за 2002р.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цей рік дивитися у розділах опису за 1989р., спр. №197; за 1992р., спр. №229; за 2001р., спр. №№258-272.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474" w:rsidRPr="00875340" w:rsidTr="00581E7A">
        <w:trPr>
          <w:trHeight w:val="227"/>
        </w:trPr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275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5340">
              <w:rPr>
                <w:rFonts w:ascii="Times New Roman" w:hAnsi="Times New Roman"/>
                <w:b/>
                <w:sz w:val="20"/>
                <w:szCs w:val="20"/>
              </w:rPr>
              <w:t>2003 рік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Нотаріальні дії Великоснітинської сільської ради за 2003р.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цей рік дивитися у розділах опису за 1992р., спр. №229; за 2001р., спр. №№258-272.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474" w:rsidRPr="00875340" w:rsidTr="00581E7A">
        <w:trPr>
          <w:trHeight w:val="227"/>
        </w:trPr>
        <w:tc>
          <w:tcPr>
            <w:tcW w:w="923" w:type="dxa"/>
            <w:tcBorders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276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5340">
              <w:rPr>
                <w:rFonts w:ascii="Times New Roman" w:hAnsi="Times New Roman"/>
                <w:b/>
                <w:sz w:val="20"/>
                <w:szCs w:val="20"/>
              </w:rPr>
              <w:t>2004 рік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Нотаріальні дії Великоснітинської сільської ради за 2004р.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цей рік дивитися у розділах опису за 1992р., спр. №229; за 2001р., спр. №№258-272.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474" w:rsidRPr="00875340" w:rsidTr="00581E7A">
        <w:trPr>
          <w:trHeight w:val="227"/>
        </w:trPr>
        <w:tc>
          <w:tcPr>
            <w:tcW w:w="923" w:type="dxa"/>
            <w:tcBorders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277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278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5340">
              <w:rPr>
                <w:rFonts w:ascii="Times New Roman" w:hAnsi="Times New Roman"/>
                <w:b/>
                <w:sz w:val="20"/>
                <w:szCs w:val="20"/>
              </w:rPr>
              <w:t>2005 рік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Нотаріальні дії Великоснітинської сільської ради за  2005р.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Журнал реєстрації нотаріальних дій Великоснітинської сільської ради за 2005р.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42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474" w:rsidRPr="00875340" w:rsidTr="00581E7A">
        <w:trPr>
          <w:trHeight w:val="227"/>
        </w:trPr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2005 рік дивитися у розділах опису за 1992р., спр. №229; за 2001р., спр. №№258-272.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474" w:rsidRPr="00875340" w:rsidTr="00581E7A">
        <w:trPr>
          <w:trHeight w:val="227"/>
        </w:trPr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279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280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281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282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283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284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285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286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287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288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289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290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291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292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293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294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295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lastRenderedPageBreak/>
              <w:t>296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297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5340">
              <w:rPr>
                <w:rFonts w:ascii="Times New Roman" w:hAnsi="Times New Roman"/>
                <w:b/>
                <w:sz w:val="20"/>
                <w:szCs w:val="20"/>
              </w:rPr>
              <w:t>2006 рік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Погосподарська книга Великоснітинської сільської  ради за  2006-2010рр., №1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№2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№3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№4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№5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№6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№7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№8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№9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№10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№11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№12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№13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№14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№15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№16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№17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lastRenderedPageBreak/>
              <w:t>Нотаріальні дії Великоснітинської сільської ради за 2006р.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Журнал реєстрації нотаріальних дій Великоснітинської сільської ради за 2006-2009рр.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96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96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94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95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94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96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94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96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94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96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94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94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94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24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lastRenderedPageBreak/>
              <w:t>32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474" w:rsidRPr="00875340" w:rsidTr="00581E7A">
        <w:trPr>
          <w:trHeight w:val="227"/>
        </w:trPr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lastRenderedPageBreak/>
              <w:t>298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Алфавітна книга заповітів Великоснітинської сільської ради за 2006-2020рр.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875340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цей рік дивитися у розділах опису за 1992р., спр. №229; за 2001р., спр.№271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474" w:rsidRPr="00875340" w:rsidTr="00581E7A">
        <w:trPr>
          <w:trHeight w:val="227"/>
        </w:trPr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299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5340">
              <w:rPr>
                <w:rFonts w:ascii="Times New Roman" w:hAnsi="Times New Roman"/>
                <w:b/>
                <w:sz w:val="20"/>
                <w:szCs w:val="20"/>
              </w:rPr>
              <w:t>2007 рік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Нотаріальні дії Великоснітинської сільської ради за 2007р.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Журнал реєстрації нотаріальних дій Великоснітинської сільської ради за 2007р.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цей рік дивитися у розділах опису за 1992р., спр.№229; за 2001р., спр.№272;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 2006р., спр.№№279-298.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42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474" w:rsidRPr="00875340" w:rsidTr="00581E7A">
        <w:trPr>
          <w:trHeight w:val="227"/>
        </w:trPr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301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5340">
              <w:rPr>
                <w:rFonts w:ascii="Times New Roman" w:hAnsi="Times New Roman"/>
                <w:b/>
                <w:sz w:val="20"/>
                <w:szCs w:val="20"/>
              </w:rPr>
              <w:t>2008 рік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Нотаріальні дії Великоснітинської сільської ради за 2008р.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Журнал реєстрації нотаріальних дій Великоснітинської сільської ради за 2008р.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цей рік дивитися у розділах опису за 1992р., спр. №229; за 2001р., спр.№272;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 2006р., спр.№№279-298.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29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474" w:rsidRPr="00875340" w:rsidTr="00581E7A">
        <w:trPr>
          <w:trHeight w:val="227"/>
        </w:trPr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303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304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5340">
              <w:rPr>
                <w:rFonts w:ascii="Times New Roman" w:hAnsi="Times New Roman"/>
                <w:b/>
                <w:sz w:val="20"/>
                <w:szCs w:val="20"/>
              </w:rPr>
              <w:t>2009рік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Нотаріальні дії Великоснітинської сільської ради за 2009р.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Журнал реєстрації нотаріальних дій Великоснітинської сільської ради за 2009р.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цей рік дивитися у розділах опису за 1992р., спр. №229; за 2001р., спр.№272;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8753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 2006р., спр.№№279-298.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33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474" w:rsidRPr="00875340" w:rsidTr="00581E7A">
        <w:trPr>
          <w:trHeight w:val="227"/>
        </w:trPr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305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5340">
              <w:rPr>
                <w:rFonts w:ascii="Times New Roman" w:hAnsi="Times New Roman"/>
                <w:b/>
                <w:sz w:val="20"/>
                <w:szCs w:val="20"/>
              </w:rPr>
              <w:t>2010 рік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Будинкова книга Великоснітинської сільської ради за 2010-2015рр.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Нотаріальні дії Великоснітинської сільської ради  за 2010р.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цей рік дивитися у розділах опису за 1992р., спр. №229; за 2001р., спр.№272;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 2006р., спр.№№279-296, 298.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193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474" w:rsidRPr="00875340" w:rsidTr="0097131B">
        <w:trPr>
          <w:trHeight w:val="400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307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308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309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310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311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312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313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314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315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316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317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318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319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320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321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5340">
              <w:rPr>
                <w:rFonts w:ascii="Times New Roman" w:hAnsi="Times New Roman"/>
                <w:b/>
                <w:sz w:val="20"/>
                <w:szCs w:val="20"/>
              </w:rPr>
              <w:t>2011 рік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Погосподарська книга Великоснітинської сільської ради за 2011-2015рр., №1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№2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№3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№4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№5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№6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№7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№8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№9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№10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№11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№12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№13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№14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Нотаріальні дії Великоснітинської сільської ради за 2011р.</w:t>
            </w:r>
            <w:r w:rsidR="0097131B" w:rsidRPr="0087534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right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110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111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118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109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109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104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108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114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110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107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113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104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109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109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474" w:rsidRPr="00875340" w:rsidTr="00581E7A">
        <w:trPr>
          <w:trHeight w:val="227"/>
        </w:trPr>
        <w:tc>
          <w:tcPr>
            <w:tcW w:w="923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875340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2011 рік дивитися у розділах опису за 1992р., спр. №229; за 2006р., спр.№298; за 2010р., спр. №305.</w:t>
            </w:r>
            <w:r w:rsidR="0097131B" w:rsidRPr="0087534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44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474" w:rsidRPr="00875340" w:rsidTr="00581E7A">
        <w:trPr>
          <w:trHeight w:val="227"/>
        </w:trPr>
        <w:tc>
          <w:tcPr>
            <w:tcW w:w="923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322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323</w:t>
            </w:r>
          </w:p>
        </w:tc>
        <w:tc>
          <w:tcPr>
            <w:tcW w:w="1028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5340">
              <w:rPr>
                <w:rFonts w:ascii="Times New Roman" w:hAnsi="Times New Roman"/>
                <w:b/>
                <w:sz w:val="20"/>
                <w:szCs w:val="20"/>
              </w:rPr>
              <w:t>2012 рік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 xml:space="preserve">Нотаріальні дії Великоснітинської сільської ради </w:t>
            </w:r>
            <w:r w:rsidRPr="00875340">
              <w:rPr>
                <w:rFonts w:ascii="Times New Roman" w:hAnsi="Times New Roman"/>
                <w:sz w:val="20"/>
                <w:szCs w:val="20"/>
              </w:rPr>
              <w:lastRenderedPageBreak/>
              <w:t>за 2012р.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Журнал реєстрації заповітів Великоснітинської сільської ради за 2012-2019рр.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875340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цей  рік дивитися у розділах опису за 1992р., спр. №229; за 2006р., спр.№298; за 2010р., спр. №305.</w:t>
            </w:r>
            <w:r w:rsidR="0097131B" w:rsidRPr="0087534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44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16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185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474" w:rsidRPr="00875340" w:rsidTr="00581E7A">
        <w:trPr>
          <w:trHeight w:val="227"/>
        </w:trPr>
        <w:tc>
          <w:tcPr>
            <w:tcW w:w="923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324</w:t>
            </w:r>
          </w:p>
        </w:tc>
        <w:tc>
          <w:tcPr>
            <w:tcW w:w="1028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5340">
              <w:rPr>
                <w:rFonts w:ascii="Times New Roman" w:hAnsi="Times New Roman"/>
                <w:b/>
                <w:sz w:val="20"/>
                <w:szCs w:val="20"/>
              </w:rPr>
              <w:t>2013 рік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Нотаріальні дії Великоснітинської сільської ради за 2013р.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875340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цей рік дивитися у розділах опису за 1992р., спр. №229; за 2006р., спр.№298; за 2010р., спр. №305; за 2012р., спр. №323.</w:t>
            </w:r>
          </w:p>
        </w:tc>
        <w:tc>
          <w:tcPr>
            <w:tcW w:w="1544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85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474" w:rsidRPr="00875340" w:rsidTr="00581E7A">
        <w:trPr>
          <w:trHeight w:val="227"/>
        </w:trPr>
        <w:tc>
          <w:tcPr>
            <w:tcW w:w="923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325</w:t>
            </w:r>
          </w:p>
        </w:tc>
        <w:tc>
          <w:tcPr>
            <w:tcW w:w="1028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5340">
              <w:rPr>
                <w:rFonts w:ascii="Times New Roman" w:hAnsi="Times New Roman"/>
                <w:b/>
                <w:sz w:val="20"/>
                <w:szCs w:val="20"/>
              </w:rPr>
              <w:t>2014 рік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Нотаріальні дії Великоснітинської сільської ради за 2014р.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875340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цей  рік дивитися у розділах опису за 1992р., спр. №229; за 2006р., спр.№298; за 2010р., спр. №305; за 2012р., спр. №323.</w:t>
            </w:r>
          </w:p>
        </w:tc>
        <w:tc>
          <w:tcPr>
            <w:tcW w:w="1544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185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474" w:rsidRPr="00875340" w:rsidTr="00581E7A">
        <w:trPr>
          <w:trHeight w:val="227"/>
        </w:trPr>
        <w:tc>
          <w:tcPr>
            <w:tcW w:w="923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326</w:t>
            </w:r>
          </w:p>
        </w:tc>
        <w:tc>
          <w:tcPr>
            <w:tcW w:w="1028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5340">
              <w:rPr>
                <w:rFonts w:ascii="Times New Roman" w:hAnsi="Times New Roman"/>
                <w:b/>
                <w:sz w:val="20"/>
                <w:szCs w:val="20"/>
              </w:rPr>
              <w:t>2015 рік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Нотаріальні дії Великоснітинської сільської ради за  2015р.</w:t>
            </w:r>
            <w:r w:rsidR="003B27F8" w:rsidRPr="0087534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44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85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474" w:rsidRPr="00875340" w:rsidTr="00581E7A">
        <w:trPr>
          <w:trHeight w:val="227"/>
        </w:trPr>
        <w:tc>
          <w:tcPr>
            <w:tcW w:w="923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875340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2015  рік дивитися у розділах опису за 1992р., спр. №229; за 2006р., спр.№298; за 2010р., спр. №305; за 2012р., спр. №323.</w:t>
            </w:r>
          </w:p>
        </w:tc>
        <w:tc>
          <w:tcPr>
            <w:tcW w:w="1544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474" w:rsidRPr="00875340" w:rsidTr="00581E7A">
        <w:trPr>
          <w:trHeight w:val="227"/>
        </w:trPr>
        <w:tc>
          <w:tcPr>
            <w:tcW w:w="923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327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328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329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330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331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332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333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334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335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336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337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338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339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340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341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342</w:t>
            </w:r>
          </w:p>
        </w:tc>
        <w:tc>
          <w:tcPr>
            <w:tcW w:w="1028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5340">
              <w:rPr>
                <w:rFonts w:ascii="Times New Roman" w:hAnsi="Times New Roman"/>
                <w:b/>
                <w:sz w:val="20"/>
                <w:szCs w:val="20"/>
              </w:rPr>
              <w:t>2016 рік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Погосподарська книга Великоснітинської сільської ради народних депутатів за 2016-2020рр.,   №1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№2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№3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№4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№5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№6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№7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№8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№9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№10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№11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№12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№13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Те саме, №14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Нотаріальні дії Великоснітинської сільської ради за 2016р.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Журнал реєстрації нотаріальних дій Великоснітинської сільської ради за 2016-2019рр.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цей  рік дивитися у розділах опису за 1992р., спр. №229; за 2006р., спр.№298; за 2012р., спр. №323.</w:t>
            </w:r>
          </w:p>
        </w:tc>
        <w:tc>
          <w:tcPr>
            <w:tcW w:w="1544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101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108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105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102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107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103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110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104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103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110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107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101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26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185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474" w:rsidRPr="00875340" w:rsidTr="00581E7A">
        <w:trPr>
          <w:trHeight w:val="227"/>
        </w:trPr>
        <w:tc>
          <w:tcPr>
            <w:tcW w:w="923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343</w:t>
            </w:r>
          </w:p>
        </w:tc>
        <w:tc>
          <w:tcPr>
            <w:tcW w:w="1028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5340">
              <w:rPr>
                <w:rFonts w:ascii="Times New Roman" w:hAnsi="Times New Roman"/>
                <w:b/>
                <w:sz w:val="20"/>
                <w:szCs w:val="20"/>
              </w:rPr>
              <w:t>2017 рік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Нотаріальні дії Великоснітинської сільської ради за 2017р.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875340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цей  рік дивитися у розділах опису за 1992р., спр. №229; за 2006р., спр.№298; за 2012р., спр. №323; за 2016р., спр. №№327-340, 342.</w:t>
            </w:r>
          </w:p>
        </w:tc>
        <w:tc>
          <w:tcPr>
            <w:tcW w:w="1544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185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474" w:rsidRPr="00875340" w:rsidTr="00581E7A">
        <w:trPr>
          <w:trHeight w:val="227"/>
        </w:trPr>
        <w:tc>
          <w:tcPr>
            <w:tcW w:w="923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344</w:t>
            </w:r>
          </w:p>
        </w:tc>
        <w:tc>
          <w:tcPr>
            <w:tcW w:w="1028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5340">
              <w:rPr>
                <w:rFonts w:ascii="Times New Roman" w:hAnsi="Times New Roman"/>
                <w:b/>
                <w:sz w:val="20"/>
                <w:szCs w:val="20"/>
              </w:rPr>
              <w:t>2018 рік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Нотаріальні дії Великоснітинської сільської ради за 2018р.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875340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цей  рік дивитися у розділах опису за 1992р., спр. №229; за 2006р., спр.№298; за 2012р., спр. №323; за 2016р., спр. №№327-340, 342.</w:t>
            </w:r>
          </w:p>
        </w:tc>
        <w:tc>
          <w:tcPr>
            <w:tcW w:w="1544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85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474" w:rsidRPr="00875340" w:rsidTr="00581E7A">
        <w:trPr>
          <w:trHeight w:val="227"/>
        </w:trPr>
        <w:tc>
          <w:tcPr>
            <w:tcW w:w="923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345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346</w:t>
            </w:r>
          </w:p>
        </w:tc>
        <w:tc>
          <w:tcPr>
            <w:tcW w:w="1028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5340">
              <w:rPr>
                <w:rFonts w:ascii="Times New Roman" w:hAnsi="Times New Roman"/>
                <w:b/>
                <w:sz w:val="20"/>
                <w:szCs w:val="20"/>
              </w:rPr>
              <w:t>2019 рік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Нотаріальні дії Великоснітинської сільської ради за 2019р.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 xml:space="preserve">Журнал реєстрації довіреностей  по </w:t>
            </w:r>
            <w:r w:rsidRPr="00875340">
              <w:rPr>
                <w:rFonts w:ascii="Times New Roman" w:hAnsi="Times New Roman"/>
                <w:sz w:val="20"/>
                <w:szCs w:val="20"/>
              </w:rPr>
              <w:lastRenderedPageBreak/>
              <w:t>Великоснітинській сільській раді за 2019-2020рр.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875340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цей  рік дивитися у розділах опису за 1992р., спр. №229; за 2006р., спр.№298; за 2012р., спр. №323; за 2016р., спр. №№327-340, 342.</w:t>
            </w:r>
          </w:p>
        </w:tc>
        <w:tc>
          <w:tcPr>
            <w:tcW w:w="1544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17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185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474" w:rsidRPr="00875340" w:rsidTr="00581E7A">
        <w:trPr>
          <w:trHeight w:val="227"/>
        </w:trPr>
        <w:tc>
          <w:tcPr>
            <w:tcW w:w="923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347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348</w:t>
            </w:r>
          </w:p>
        </w:tc>
        <w:tc>
          <w:tcPr>
            <w:tcW w:w="1028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5340">
              <w:rPr>
                <w:rFonts w:ascii="Times New Roman" w:hAnsi="Times New Roman"/>
                <w:b/>
                <w:sz w:val="20"/>
                <w:szCs w:val="20"/>
              </w:rPr>
              <w:t>2020 рік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Нотаріальні дії Великоснітинської сільської ради за 2020р.</w:t>
            </w:r>
          </w:p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Журнал реєстрації заповітів Великоснітинської сільської ради за 2020р.</w:t>
            </w:r>
          </w:p>
        </w:tc>
        <w:tc>
          <w:tcPr>
            <w:tcW w:w="1544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185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474" w:rsidRPr="00875340" w:rsidTr="00581E7A">
        <w:trPr>
          <w:trHeight w:val="227"/>
        </w:trPr>
        <w:tc>
          <w:tcPr>
            <w:tcW w:w="923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091474" w:rsidRPr="00875340" w:rsidRDefault="00091474" w:rsidP="008753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340">
              <w:rPr>
                <w:rFonts w:ascii="Times New Roman" w:hAnsi="Times New Roman"/>
                <w:color w:val="000000"/>
                <w:sz w:val="20"/>
                <w:szCs w:val="20"/>
              </w:rPr>
              <w:t>Документи за 2020  рік дивитися у розділах опису за 1992р., спр. №229; за 2006р., спр.№298; за 2016р., спр. №№327-340; за 2019р., спр. №346.</w:t>
            </w:r>
            <w:r w:rsidR="0097131B" w:rsidRPr="0087534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44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091474" w:rsidRPr="00875340" w:rsidRDefault="00091474" w:rsidP="00875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7131B" w:rsidRPr="00875340" w:rsidRDefault="0097131B" w:rsidP="00875340">
      <w:pPr>
        <w:pStyle w:val="a3"/>
        <w:ind w:firstLine="426"/>
        <w:rPr>
          <w:rFonts w:ascii="Times New Roman" w:hAnsi="Times New Roman"/>
          <w:lang w:val="uk-UA"/>
        </w:rPr>
      </w:pPr>
    </w:p>
    <w:p w:rsidR="00091474" w:rsidRPr="00875340" w:rsidRDefault="003B27F8" w:rsidP="00875340">
      <w:pPr>
        <w:pStyle w:val="a3"/>
        <w:ind w:firstLine="426"/>
        <w:rPr>
          <w:rFonts w:ascii="Times New Roman" w:hAnsi="Times New Roman"/>
          <w:b/>
          <w:lang w:val="uk-UA"/>
        </w:rPr>
      </w:pPr>
      <w:r w:rsidRPr="00875340">
        <w:rPr>
          <w:rFonts w:ascii="Times New Roman" w:hAnsi="Times New Roman"/>
        </w:rPr>
        <w:t>До опису внесено 348 (триста сорок вісім) справ з №1 по №348</w:t>
      </w:r>
    </w:p>
    <w:p w:rsidR="002E2C4E" w:rsidRPr="00875340" w:rsidRDefault="0097131B" w:rsidP="00875340">
      <w:r w:rsidRPr="00875340">
        <w:t xml:space="preserve"> </w:t>
      </w:r>
    </w:p>
    <w:p w:rsidR="0097131B" w:rsidRPr="00875340" w:rsidRDefault="0097131B" w:rsidP="00875340"/>
    <w:p w:rsidR="003B27F8" w:rsidRPr="003B27F8" w:rsidRDefault="003B27F8" w:rsidP="008753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340">
        <w:rPr>
          <w:rFonts w:ascii="Times New Roman" w:hAnsi="Times New Roman" w:cs="Times New Roman"/>
          <w:b/>
          <w:sz w:val="24"/>
          <w:szCs w:val="24"/>
        </w:rPr>
        <w:t>Секретар</w:t>
      </w:r>
      <w:r w:rsidR="006942B0">
        <w:rPr>
          <w:rFonts w:ascii="Times New Roman" w:hAnsi="Times New Roman" w:cs="Times New Roman"/>
          <w:b/>
          <w:sz w:val="24"/>
          <w:szCs w:val="24"/>
        </w:rPr>
        <w:t xml:space="preserve"> міської </w:t>
      </w:r>
      <w:r w:rsidRPr="00875340">
        <w:rPr>
          <w:rFonts w:ascii="Times New Roman" w:hAnsi="Times New Roman" w:cs="Times New Roman"/>
          <w:b/>
          <w:sz w:val="24"/>
          <w:szCs w:val="24"/>
        </w:rPr>
        <w:t xml:space="preserve"> ради                          </w:t>
      </w:r>
      <w:r w:rsidR="0097131B" w:rsidRPr="0087534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75340">
        <w:rPr>
          <w:rFonts w:ascii="Times New Roman" w:hAnsi="Times New Roman" w:cs="Times New Roman"/>
          <w:b/>
          <w:sz w:val="24"/>
          <w:szCs w:val="24"/>
        </w:rPr>
        <w:t xml:space="preserve">                                Л.І. Рудяк</w:t>
      </w:r>
    </w:p>
    <w:sectPr w:rsidR="003B27F8" w:rsidRPr="003B27F8" w:rsidSect="00581E7A">
      <w:footerReference w:type="default" r:id="rId7"/>
      <w:pgSz w:w="11906" w:h="16838"/>
      <w:pgMar w:top="567" w:right="284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DD8" w:rsidRDefault="008B7DD8" w:rsidP="00A448AD">
      <w:pPr>
        <w:spacing w:after="0" w:line="240" w:lineRule="auto"/>
      </w:pPr>
      <w:r>
        <w:separator/>
      </w:r>
    </w:p>
  </w:endnote>
  <w:endnote w:type="continuationSeparator" w:id="0">
    <w:p w:rsidR="008B7DD8" w:rsidRDefault="008B7DD8" w:rsidP="00A44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9486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581E7A" w:rsidRPr="0097131B" w:rsidRDefault="00BB41FD">
        <w:pPr>
          <w:pStyle w:val="af9"/>
          <w:jc w:val="right"/>
          <w:rPr>
            <w:sz w:val="18"/>
            <w:szCs w:val="18"/>
          </w:rPr>
        </w:pPr>
        <w:r w:rsidRPr="0097131B">
          <w:rPr>
            <w:sz w:val="18"/>
            <w:szCs w:val="18"/>
          </w:rPr>
          <w:fldChar w:fldCharType="begin"/>
        </w:r>
        <w:r w:rsidR="00581E7A" w:rsidRPr="0097131B">
          <w:rPr>
            <w:sz w:val="18"/>
            <w:szCs w:val="18"/>
          </w:rPr>
          <w:instrText xml:space="preserve"> PAGE   \* MERGEFORMAT </w:instrText>
        </w:r>
        <w:r w:rsidRPr="0097131B">
          <w:rPr>
            <w:sz w:val="18"/>
            <w:szCs w:val="18"/>
          </w:rPr>
          <w:fldChar w:fldCharType="separate"/>
        </w:r>
        <w:r w:rsidR="006942B0">
          <w:rPr>
            <w:noProof/>
            <w:sz w:val="18"/>
            <w:szCs w:val="18"/>
          </w:rPr>
          <w:t>17</w:t>
        </w:r>
        <w:r w:rsidRPr="0097131B">
          <w:rPr>
            <w:sz w:val="18"/>
            <w:szCs w:val="18"/>
          </w:rPr>
          <w:fldChar w:fldCharType="end"/>
        </w:r>
      </w:p>
    </w:sdtContent>
  </w:sdt>
  <w:p w:rsidR="00581E7A" w:rsidRDefault="00581E7A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DD8" w:rsidRDefault="008B7DD8" w:rsidP="00A448AD">
      <w:pPr>
        <w:spacing w:after="0" w:line="240" w:lineRule="auto"/>
      </w:pPr>
      <w:r>
        <w:separator/>
      </w:r>
    </w:p>
  </w:footnote>
  <w:footnote w:type="continuationSeparator" w:id="0">
    <w:p w:rsidR="008B7DD8" w:rsidRDefault="008B7DD8" w:rsidP="00A44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</w:abstractNum>
  <w:abstractNum w:abstractNumId="2">
    <w:nsid w:val="00032582"/>
    <w:multiLevelType w:val="hybridMultilevel"/>
    <w:tmpl w:val="6BAC46A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963D4"/>
    <w:multiLevelType w:val="hybridMultilevel"/>
    <w:tmpl w:val="3AB832AA"/>
    <w:lvl w:ilvl="0" w:tplc="AE78D628">
      <w:numFmt w:val="bullet"/>
      <w:lvlText w:val=""/>
      <w:lvlJc w:val="left"/>
      <w:pPr>
        <w:ind w:left="60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">
    <w:nsid w:val="156B5608"/>
    <w:multiLevelType w:val="hybridMultilevel"/>
    <w:tmpl w:val="EA0ED208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466BA"/>
    <w:multiLevelType w:val="multilevel"/>
    <w:tmpl w:val="4F5C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293E37"/>
    <w:multiLevelType w:val="hybridMultilevel"/>
    <w:tmpl w:val="A1723120"/>
    <w:lvl w:ilvl="0" w:tplc="2600218E">
      <w:start w:val="10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820753"/>
    <w:multiLevelType w:val="hybridMultilevel"/>
    <w:tmpl w:val="356E0E14"/>
    <w:lvl w:ilvl="0" w:tplc="43DE23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9472EE2"/>
    <w:multiLevelType w:val="hybridMultilevel"/>
    <w:tmpl w:val="8C58B1F2"/>
    <w:lvl w:ilvl="0" w:tplc="FFB21706">
      <w:numFmt w:val="bullet"/>
      <w:lvlText w:val=""/>
      <w:lvlJc w:val="left"/>
      <w:pPr>
        <w:ind w:left="60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9">
    <w:nsid w:val="5E4D79D5"/>
    <w:multiLevelType w:val="hybridMultilevel"/>
    <w:tmpl w:val="11BEE9A4"/>
    <w:lvl w:ilvl="0" w:tplc="5588C24A">
      <w:start w:val="101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6B4F72E4"/>
    <w:multiLevelType w:val="hybridMultilevel"/>
    <w:tmpl w:val="7ED8ACB0"/>
    <w:lvl w:ilvl="0" w:tplc="F110BD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05A6DD4"/>
    <w:multiLevelType w:val="hybridMultilevel"/>
    <w:tmpl w:val="AD2841FE"/>
    <w:lvl w:ilvl="0" w:tplc="E9FACC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9FF7159"/>
    <w:multiLevelType w:val="hybridMultilevel"/>
    <w:tmpl w:val="CF9C2238"/>
    <w:lvl w:ilvl="0" w:tplc="902C5462">
      <w:start w:val="2017"/>
      <w:numFmt w:val="bullet"/>
      <w:lvlText w:val="-"/>
      <w:lvlJc w:val="left"/>
      <w:pPr>
        <w:ind w:left="2220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3">
    <w:nsid w:val="7A391FEA"/>
    <w:multiLevelType w:val="hybridMultilevel"/>
    <w:tmpl w:val="35603532"/>
    <w:lvl w:ilvl="0" w:tplc="91E0D4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B24A50"/>
    <w:multiLevelType w:val="multilevel"/>
    <w:tmpl w:val="2EB2B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4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11"/>
  </w:num>
  <w:num w:numId="9">
    <w:abstractNumId w:val="10"/>
  </w:num>
  <w:num w:numId="10">
    <w:abstractNumId w:val="12"/>
  </w:num>
  <w:num w:numId="11">
    <w:abstractNumId w:val="9"/>
  </w:num>
  <w:num w:numId="12">
    <w:abstractNumId w:val="6"/>
  </w:num>
  <w:num w:numId="13">
    <w:abstractNumId w:val="2"/>
  </w:num>
  <w:num w:numId="14">
    <w:abstractNumId w:val="7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D60C2"/>
    <w:rsid w:val="00091474"/>
    <w:rsid w:val="001810EE"/>
    <w:rsid w:val="001F2138"/>
    <w:rsid w:val="002E2C4E"/>
    <w:rsid w:val="003B27F8"/>
    <w:rsid w:val="00431EC6"/>
    <w:rsid w:val="004D60C2"/>
    <w:rsid w:val="00520812"/>
    <w:rsid w:val="00581E7A"/>
    <w:rsid w:val="006942B0"/>
    <w:rsid w:val="00875340"/>
    <w:rsid w:val="008B7DD8"/>
    <w:rsid w:val="00906C8B"/>
    <w:rsid w:val="0097131B"/>
    <w:rsid w:val="00A43EC6"/>
    <w:rsid w:val="00A448AD"/>
    <w:rsid w:val="00A50CCB"/>
    <w:rsid w:val="00BB41FD"/>
    <w:rsid w:val="00E84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EC6"/>
  </w:style>
  <w:style w:type="paragraph" w:styleId="1">
    <w:name w:val="heading 1"/>
    <w:basedOn w:val="a"/>
    <w:next w:val="a"/>
    <w:link w:val="10"/>
    <w:uiPriority w:val="9"/>
    <w:qFormat/>
    <w:rsid w:val="004D60C2"/>
    <w:pPr>
      <w:keepNext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4D60C2"/>
    <w:pPr>
      <w:keepNext/>
      <w:tabs>
        <w:tab w:val="num" w:pos="1440"/>
      </w:tabs>
      <w:suppressAutoHyphens/>
      <w:spacing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4D60C2"/>
    <w:pPr>
      <w:keepNext/>
      <w:tabs>
        <w:tab w:val="num" w:pos="2160"/>
      </w:tabs>
      <w:suppressAutoHyphens/>
      <w:spacing w:after="0" w:line="240" w:lineRule="auto"/>
      <w:ind w:left="2160" w:hanging="360"/>
      <w:outlineLvl w:val="2"/>
    </w:pPr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paragraph" w:styleId="4">
    <w:name w:val="heading 4"/>
    <w:basedOn w:val="a"/>
    <w:next w:val="a"/>
    <w:link w:val="40"/>
    <w:uiPriority w:val="9"/>
    <w:qFormat/>
    <w:rsid w:val="004D60C2"/>
    <w:pPr>
      <w:keepNext/>
      <w:tabs>
        <w:tab w:val="num" w:pos="2880"/>
      </w:tabs>
      <w:suppressAutoHyphens/>
      <w:spacing w:after="0" w:line="240" w:lineRule="auto"/>
      <w:ind w:left="2880" w:hanging="360"/>
      <w:jc w:val="center"/>
      <w:outlineLvl w:val="3"/>
    </w:pPr>
    <w:rPr>
      <w:rFonts w:ascii="Times New Roman" w:eastAsia="Times New Roman" w:hAnsi="Times New Roman" w:cs="Times New Roman"/>
      <w:b/>
      <w:sz w:val="16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qFormat/>
    <w:rsid w:val="004D60C2"/>
    <w:pPr>
      <w:keepNext/>
      <w:tabs>
        <w:tab w:val="num" w:pos="3600"/>
      </w:tabs>
      <w:suppressAutoHyphens/>
      <w:spacing w:after="0" w:line="240" w:lineRule="auto"/>
      <w:ind w:left="1440" w:firstLine="720"/>
      <w:outlineLvl w:val="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qFormat/>
    <w:rsid w:val="004D60C2"/>
    <w:pPr>
      <w:keepNext/>
      <w:tabs>
        <w:tab w:val="num" w:pos="4320"/>
      </w:tabs>
      <w:suppressAutoHyphens/>
      <w:spacing w:after="0" w:line="240" w:lineRule="auto"/>
      <w:ind w:left="1440" w:hanging="360"/>
      <w:outlineLvl w:val="5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7">
    <w:name w:val="heading 7"/>
    <w:basedOn w:val="a"/>
    <w:next w:val="a"/>
    <w:link w:val="70"/>
    <w:uiPriority w:val="9"/>
    <w:qFormat/>
    <w:rsid w:val="004D60C2"/>
    <w:pPr>
      <w:keepNext/>
      <w:tabs>
        <w:tab w:val="num" w:pos="5040"/>
      </w:tabs>
      <w:suppressAutoHyphens/>
      <w:spacing w:after="0" w:line="240" w:lineRule="auto"/>
      <w:ind w:left="5040" w:hanging="360"/>
      <w:jc w:val="center"/>
      <w:outlineLvl w:val="6"/>
    </w:pPr>
    <w:rPr>
      <w:rFonts w:ascii="Times New Roman" w:eastAsia="Times New Roman" w:hAnsi="Times New Roman" w:cs="Times New Roman"/>
      <w:b/>
      <w:bCs/>
      <w:szCs w:val="20"/>
      <w:lang w:eastAsia="ar-SA"/>
    </w:rPr>
  </w:style>
  <w:style w:type="paragraph" w:styleId="8">
    <w:name w:val="heading 8"/>
    <w:basedOn w:val="a"/>
    <w:next w:val="a"/>
    <w:link w:val="80"/>
    <w:uiPriority w:val="9"/>
    <w:qFormat/>
    <w:rsid w:val="004D60C2"/>
    <w:pPr>
      <w:keepNext/>
      <w:tabs>
        <w:tab w:val="num" w:pos="5760"/>
      </w:tabs>
      <w:suppressAutoHyphens/>
      <w:spacing w:after="0" w:line="240" w:lineRule="auto"/>
      <w:ind w:left="5760" w:hanging="360"/>
      <w:outlineLvl w:val="7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qFormat/>
    <w:rsid w:val="004D60C2"/>
    <w:pPr>
      <w:keepNext/>
      <w:tabs>
        <w:tab w:val="num" w:pos="6480"/>
      </w:tabs>
      <w:suppressAutoHyphens/>
      <w:spacing w:after="0" w:line="240" w:lineRule="auto"/>
      <w:ind w:left="6480" w:hanging="360"/>
      <w:outlineLvl w:val="8"/>
    </w:pPr>
    <w:rPr>
      <w:rFonts w:ascii="Times New Roman" w:eastAsia="Times New Roman" w:hAnsi="Times New Roman" w:cs="Times New Roman"/>
      <w:b/>
      <w:bCs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0C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4D60C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4D60C2"/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rsid w:val="004D60C2"/>
    <w:rPr>
      <w:rFonts w:ascii="Times New Roman" w:eastAsia="Times New Roman" w:hAnsi="Times New Roman" w:cs="Times New Roman"/>
      <w:b/>
      <w:sz w:val="16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4D60C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4D60C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rsid w:val="004D60C2"/>
    <w:rPr>
      <w:rFonts w:ascii="Times New Roman" w:eastAsia="Times New Roman" w:hAnsi="Times New Roman" w:cs="Times New Roman"/>
      <w:b/>
      <w:bCs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rsid w:val="004D60C2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"/>
    <w:rsid w:val="004D60C2"/>
    <w:rPr>
      <w:rFonts w:ascii="Times New Roman" w:eastAsia="Times New Roman" w:hAnsi="Times New Roman" w:cs="Times New Roman"/>
      <w:b/>
      <w:bCs/>
      <w:szCs w:val="20"/>
      <w:lang w:eastAsia="ar-SA"/>
    </w:rPr>
  </w:style>
  <w:style w:type="paragraph" w:styleId="a3">
    <w:name w:val="No Spacing"/>
    <w:uiPriority w:val="99"/>
    <w:qFormat/>
    <w:rsid w:val="004D60C2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FR1">
    <w:name w:val="FR1"/>
    <w:link w:val="FR10"/>
    <w:rsid w:val="004D60C2"/>
    <w:pPr>
      <w:widowControl w:val="0"/>
      <w:autoSpaceDE w:val="0"/>
      <w:autoSpaceDN w:val="0"/>
      <w:adjustRightInd w:val="0"/>
      <w:spacing w:after="0" w:line="240" w:lineRule="auto"/>
      <w:ind w:left="2760"/>
    </w:pPr>
    <w:rPr>
      <w:rFonts w:ascii="Arial" w:eastAsia="Times New Roman" w:hAnsi="Arial" w:cs="Times New Roman"/>
      <w:i/>
      <w:iCs/>
      <w:sz w:val="36"/>
      <w:szCs w:val="36"/>
      <w:lang w:eastAsia="ru-RU"/>
    </w:rPr>
  </w:style>
  <w:style w:type="character" w:customStyle="1" w:styleId="FR10">
    <w:name w:val="FR1 Знак"/>
    <w:link w:val="FR1"/>
    <w:rsid w:val="004D60C2"/>
    <w:rPr>
      <w:rFonts w:ascii="Arial" w:eastAsia="Times New Roman" w:hAnsi="Arial" w:cs="Times New Roman"/>
      <w:i/>
      <w:iCs/>
      <w:sz w:val="36"/>
      <w:szCs w:val="36"/>
      <w:lang w:eastAsia="ru-RU"/>
    </w:rPr>
  </w:style>
  <w:style w:type="paragraph" w:styleId="a4">
    <w:name w:val="Normal (Web)"/>
    <w:basedOn w:val="a"/>
    <w:unhideWhenUsed/>
    <w:rsid w:val="004D60C2"/>
    <w:rPr>
      <w:rFonts w:ascii="Times New Roman" w:eastAsia="Calibri" w:hAnsi="Times New Roman" w:cs="Times New Roman"/>
      <w:sz w:val="24"/>
      <w:szCs w:val="24"/>
      <w:lang w:val="ru-RU" w:eastAsia="en-US"/>
    </w:rPr>
  </w:style>
  <w:style w:type="numbering" w:customStyle="1" w:styleId="11">
    <w:name w:val="Нет списка1"/>
    <w:next w:val="a2"/>
    <w:uiPriority w:val="99"/>
    <w:semiHidden/>
    <w:unhideWhenUsed/>
    <w:rsid w:val="004D60C2"/>
  </w:style>
  <w:style w:type="character" w:customStyle="1" w:styleId="Absatz-Standardschriftart">
    <w:name w:val="Absatz-Standardschriftart"/>
    <w:rsid w:val="004D60C2"/>
  </w:style>
  <w:style w:type="character" w:customStyle="1" w:styleId="31">
    <w:name w:val="Основной шрифт абзаца3"/>
    <w:rsid w:val="004D60C2"/>
  </w:style>
  <w:style w:type="character" w:customStyle="1" w:styleId="WW-Absatz-Standardschriftart">
    <w:name w:val="WW-Absatz-Standardschriftart"/>
    <w:rsid w:val="004D60C2"/>
  </w:style>
  <w:style w:type="character" w:customStyle="1" w:styleId="WW-Absatz-Standardschriftart1">
    <w:name w:val="WW-Absatz-Standardschriftart1"/>
    <w:rsid w:val="004D60C2"/>
  </w:style>
  <w:style w:type="character" w:customStyle="1" w:styleId="21">
    <w:name w:val="Основной шрифт абзаца2"/>
    <w:rsid w:val="004D60C2"/>
  </w:style>
  <w:style w:type="character" w:customStyle="1" w:styleId="WW8Num5z0">
    <w:name w:val="WW8Num5z0"/>
    <w:rsid w:val="004D60C2"/>
    <w:rPr>
      <w:rFonts w:ascii="Times New Roman" w:hAnsi="Times New Roman"/>
      <w:b/>
      <w:color w:val="000000"/>
      <w:sz w:val="28"/>
      <w:u w:val="none"/>
    </w:rPr>
  </w:style>
  <w:style w:type="character" w:customStyle="1" w:styleId="WW8Num9z0">
    <w:name w:val="WW8Num9z0"/>
    <w:rsid w:val="004D60C2"/>
    <w:rPr>
      <w:rFonts w:ascii="Times New Roman" w:hAnsi="Times New Roman"/>
      <w:color w:val="000000"/>
      <w:sz w:val="28"/>
      <w:u w:val="none"/>
    </w:rPr>
  </w:style>
  <w:style w:type="character" w:customStyle="1" w:styleId="WW8Num12z0">
    <w:name w:val="WW8Num12z0"/>
    <w:rsid w:val="004D60C2"/>
    <w:rPr>
      <w:rFonts w:ascii="Times New Roman" w:hAnsi="Times New Roman"/>
      <w:b/>
      <w:color w:val="000000"/>
      <w:sz w:val="28"/>
      <w:u w:val="none"/>
    </w:rPr>
  </w:style>
  <w:style w:type="character" w:customStyle="1" w:styleId="WW8Num13z0">
    <w:name w:val="WW8Num13z0"/>
    <w:rsid w:val="004D60C2"/>
    <w:rPr>
      <w:rFonts w:ascii="Times New Roman" w:hAnsi="Times New Roman"/>
      <w:color w:val="000000"/>
      <w:sz w:val="28"/>
      <w:u w:val="none"/>
    </w:rPr>
  </w:style>
  <w:style w:type="character" w:customStyle="1" w:styleId="12">
    <w:name w:val="Основной шрифт абзаца1"/>
    <w:rsid w:val="004D60C2"/>
  </w:style>
  <w:style w:type="character" w:customStyle="1" w:styleId="a5">
    <w:name w:val="Символ сноски"/>
    <w:rsid w:val="004D60C2"/>
    <w:rPr>
      <w:rFonts w:cs="Times New Roman"/>
      <w:vertAlign w:val="superscript"/>
    </w:rPr>
  </w:style>
  <w:style w:type="character" w:styleId="a6">
    <w:name w:val="page number"/>
    <w:uiPriority w:val="99"/>
    <w:rsid w:val="004D60C2"/>
    <w:rPr>
      <w:rFonts w:cs="Times New Roman"/>
    </w:rPr>
  </w:style>
  <w:style w:type="character" w:customStyle="1" w:styleId="a7">
    <w:name w:val="Символ нумерации"/>
    <w:rsid w:val="004D60C2"/>
  </w:style>
  <w:style w:type="paragraph" w:customStyle="1" w:styleId="a8">
    <w:name w:val="Заголовок"/>
    <w:basedOn w:val="a"/>
    <w:next w:val="a9"/>
    <w:uiPriority w:val="99"/>
    <w:rsid w:val="004D60C2"/>
    <w:pPr>
      <w:keepNext/>
      <w:suppressAutoHyphens/>
      <w:spacing w:before="240" w:after="120" w:line="240" w:lineRule="auto"/>
    </w:pPr>
    <w:rPr>
      <w:rFonts w:ascii="Arial" w:eastAsia="Times New Roman" w:hAnsi="Arial" w:cs="Mangal"/>
      <w:sz w:val="28"/>
      <w:szCs w:val="28"/>
      <w:lang w:val="ru-RU" w:eastAsia="ar-SA"/>
    </w:rPr>
  </w:style>
  <w:style w:type="paragraph" w:styleId="a9">
    <w:name w:val="Body Text"/>
    <w:basedOn w:val="a"/>
    <w:link w:val="aa"/>
    <w:uiPriority w:val="99"/>
    <w:rsid w:val="004D60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uiPriority w:val="99"/>
    <w:rsid w:val="004D60C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b">
    <w:name w:val="List"/>
    <w:basedOn w:val="a9"/>
    <w:uiPriority w:val="99"/>
    <w:rsid w:val="004D60C2"/>
    <w:rPr>
      <w:rFonts w:cs="Mangal"/>
    </w:rPr>
  </w:style>
  <w:style w:type="paragraph" w:customStyle="1" w:styleId="32">
    <w:name w:val="Название3"/>
    <w:basedOn w:val="a"/>
    <w:rsid w:val="004D60C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ru-RU" w:eastAsia="ar-SA"/>
    </w:rPr>
  </w:style>
  <w:style w:type="paragraph" w:customStyle="1" w:styleId="33">
    <w:name w:val="Указатель3"/>
    <w:basedOn w:val="a"/>
    <w:rsid w:val="004D60C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val="ru-RU" w:eastAsia="ar-SA"/>
    </w:rPr>
  </w:style>
  <w:style w:type="paragraph" w:customStyle="1" w:styleId="22">
    <w:name w:val="Название2"/>
    <w:basedOn w:val="a"/>
    <w:rsid w:val="004D60C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ru-RU" w:eastAsia="ar-SA"/>
    </w:rPr>
  </w:style>
  <w:style w:type="paragraph" w:customStyle="1" w:styleId="23">
    <w:name w:val="Указатель2"/>
    <w:basedOn w:val="a"/>
    <w:rsid w:val="004D60C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val="ru-RU" w:eastAsia="ar-SA"/>
    </w:rPr>
  </w:style>
  <w:style w:type="paragraph" w:customStyle="1" w:styleId="13">
    <w:name w:val="Название1"/>
    <w:basedOn w:val="a"/>
    <w:rsid w:val="004D60C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ru-RU" w:eastAsia="ar-SA"/>
    </w:rPr>
  </w:style>
  <w:style w:type="paragraph" w:customStyle="1" w:styleId="14">
    <w:name w:val="Указатель1"/>
    <w:basedOn w:val="a"/>
    <w:rsid w:val="004D60C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val="ru-RU" w:eastAsia="ar-SA"/>
    </w:rPr>
  </w:style>
  <w:style w:type="paragraph" w:styleId="ac">
    <w:name w:val="footnote text"/>
    <w:basedOn w:val="a"/>
    <w:link w:val="ad"/>
    <w:uiPriority w:val="99"/>
    <w:rsid w:val="004D60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customStyle="1" w:styleId="ad">
    <w:name w:val="Текст сноски Знак"/>
    <w:basedOn w:val="a0"/>
    <w:link w:val="ac"/>
    <w:uiPriority w:val="99"/>
    <w:rsid w:val="004D60C2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customStyle="1" w:styleId="210">
    <w:name w:val="Основной текст 21"/>
    <w:basedOn w:val="a"/>
    <w:rsid w:val="004D60C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e">
    <w:name w:val="Title"/>
    <w:basedOn w:val="a"/>
    <w:next w:val="af"/>
    <w:link w:val="af0"/>
    <w:uiPriority w:val="10"/>
    <w:qFormat/>
    <w:rsid w:val="004D60C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character" w:customStyle="1" w:styleId="af0">
    <w:name w:val="Название Знак"/>
    <w:basedOn w:val="a0"/>
    <w:link w:val="ae"/>
    <w:uiPriority w:val="10"/>
    <w:rsid w:val="004D60C2"/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paragraph" w:styleId="af">
    <w:name w:val="Subtitle"/>
    <w:basedOn w:val="a8"/>
    <w:next w:val="a9"/>
    <w:link w:val="af1"/>
    <w:uiPriority w:val="11"/>
    <w:qFormat/>
    <w:rsid w:val="004D60C2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"/>
    <w:uiPriority w:val="11"/>
    <w:rsid w:val="004D60C2"/>
    <w:rPr>
      <w:rFonts w:ascii="Arial" w:eastAsia="Times New Roman" w:hAnsi="Arial" w:cs="Mangal"/>
      <w:i/>
      <w:iCs/>
      <w:sz w:val="28"/>
      <w:szCs w:val="28"/>
      <w:lang w:val="ru-RU" w:eastAsia="ar-SA"/>
    </w:rPr>
  </w:style>
  <w:style w:type="paragraph" w:styleId="af2">
    <w:name w:val="Body Text Indent"/>
    <w:basedOn w:val="a"/>
    <w:link w:val="af3"/>
    <w:uiPriority w:val="99"/>
    <w:rsid w:val="004D60C2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4D60C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31"/>
    <w:basedOn w:val="a"/>
    <w:rsid w:val="004D60C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4D60C2"/>
    <w:pPr>
      <w:suppressAutoHyphens/>
      <w:spacing w:after="0" w:line="240" w:lineRule="auto"/>
      <w:ind w:left="4320"/>
    </w:pPr>
    <w:rPr>
      <w:rFonts w:ascii="Times New Roman" w:eastAsia="Times New Roman" w:hAnsi="Times New Roman" w:cs="Times New Roman"/>
      <w:sz w:val="16"/>
      <w:szCs w:val="20"/>
      <w:lang w:val="ru-RU" w:eastAsia="ar-SA"/>
    </w:rPr>
  </w:style>
  <w:style w:type="paragraph" w:customStyle="1" w:styleId="15">
    <w:name w:val="Цитата1"/>
    <w:basedOn w:val="a"/>
    <w:rsid w:val="004D60C2"/>
    <w:pPr>
      <w:suppressAutoHyphens/>
      <w:spacing w:after="0" w:line="240" w:lineRule="auto"/>
      <w:ind w:left="5040" w:right="-521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311">
    <w:name w:val="Основной текст с отступом 31"/>
    <w:basedOn w:val="a"/>
    <w:rsid w:val="004D60C2"/>
    <w:pPr>
      <w:suppressAutoHyphens/>
      <w:spacing w:after="0" w:line="240" w:lineRule="auto"/>
      <w:ind w:left="5040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af4">
    <w:name w:val="header"/>
    <w:basedOn w:val="a"/>
    <w:link w:val="af5"/>
    <w:uiPriority w:val="99"/>
    <w:rsid w:val="004D60C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character" w:customStyle="1" w:styleId="af5">
    <w:name w:val="Верхний колонтитул Знак"/>
    <w:basedOn w:val="a0"/>
    <w:link w:val="af4"/>
    <w:uiPriority w:val="99"/>
    <w:rsid w:val="004D60C2"/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customStyle="1" w:styleId="16">
    <w:name w:val="Текст 1"/>
    <w:rsid w:val="004D60C2"/>
    <w:pPr>
      <w:widowControl w:val="0"/>
      <w:suppressAutoHyphens/>
      <w:spacing w:before="200" w:after="0" w:line="240" w:lineRule="auto"/>
      <w:jc w:val="both"/>
    </w:pPr>
    <w:rPr>
      <w:rFonts w:ascii="Times New Roman" w:eastAsia="Times New Roman" w:hAnsi="Times New Roman" w:cs="Times New Roman"/>
      <w:szCs w:val="20"/>
      <w:lang w:val="ru-RU" w:eastAsia="ar-SA"/>
    </w:rPr>
  </w:style>
  <w:style w:type="paragraph" w:customStyle="1" w:styleId="af6">
    <w:name w:val="Содержимое таблицы"/>
    <w:basedOn w:val="a"/>
    <w:rsid w:val="004D60C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customStyle="1" w:styleId="af7">
    <w:name w:val="Заголовок таблицы"/>
    <w:basedOn w:val="af6"/>
    <w:rsid w:val="004D60C2"/>
    <w:pPr>
      <w:jc w:val="center"/>
    </w:pPr>
    <w:rPr>
      <w:b/>
      <w:bCs/>
    </w:rPr>
  </w:style>
  <w:style w:type="paragraph" w:customStyle="1" w:styleId="af8">
    <w:name w:val="Содержимое врезки"/>
    <w:basedOn w:val="a9"/>
    <w:rsid w:val="004D60C2"/>
  </w:style>
  <w:style w:type="paragraph" w:styleId="af9">
    <w:name w:val="footer"/>
    <w:basedOn w:val="a"/>
    <w:link w:val="afa"/>
    <w:uiPriority w:val="99"/>
    <w:rsid w:val="004D60C2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character" w:customStyle="1" w:styleId="afa">
    <w:name w:val="Нижний колонтитул Знак"/>
    <w:basedOn w:val="a0"/>
    <w:link w:val="af9"/>
    <w:uiPriority w:val="99"/>
    <w:rsid w:val="004D60C2"/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styleId="afb">
    <w:name w:val="Balloon Text"/>
    <w:basedOn w:val="a"/>
    <w:link w:val="afc"/>
    <w:uiPriority w:val="99"/>
    <w:semiHidden/>
    <w:unhideWhenUsed/>
    <w:rsid w:val="004D60C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val="ru-RU" w:eastAsia="ar-SA"/>
    </w:rPr>
  </w:style>
  <w:style w:type="character" w:customStyle="1" w:styleId="afc">
    <w:name w:val="Текст выноски Знак"/>
    <w:basedOn w:val="a0"/>
    <w:link w:val="afb"/>
    <w:uiPriority w:val="99"/>
    <w:semiHidden/>
    <w:rsid w:val="004D60C2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fd">
    <w:name w:val="Strong"/>
    <w:basedOn w:val="a0"/>
    <w:uiPriority w:val="22"/>
    <w:qFormat/>
    <w:rsid w:val="004D60C2"/>
    <w:rPr>
      <w:b/>
      <w:bCs/>
    </w:rPr>
  </w:style>
  <w:style w:type="paragraph" w:customStyle="1" w:styleId="docdata">
    <w:name w:val="docdata"/>
    <w:aliases w:val="docy,v5,3133,baiaagaaboqcaaaddgoaaawecgaaaaaaaaaaaaaaaaaaaaaaaaaaaaaaaaaaaaaaaaaaaaaaaaaaaaaaaaaaaaaaaaaaaaaaaaaaaaaaaaaaaaaaaaaaaaaaaaaaaaaaaaaaaaaaaaaaaaaaaaaaaaaaaaaaaaaaaaaaaaaaaaaaaaaaaaaaaaaaaaaaaaaaaaaaaaaaaaaaaaaaaaaaaaaaaaaaaaaaaaaaaaaa"/>
    <w:basedOn w:val="a"/>
    <w:rsid w:val="004D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280">
    <w:name w:val="2280"/>
    <w:aliases w:val="baiaagaaboqcaaadiqcaaauvbwaaaaaaaaaaaaaaaaaaaaaaaaaaaaaaaaaaaaaaaaaaaaaaaaaaaaaaaaaaaaaaaaaaaaaaaaaaaaaaaaaaaaaaaaaaaaaaaaaaaaaaaaaaaaaaaaaaaaaaaaaaaaaaaaaaaaaaaaaaaaaaaaaaaaaaaaaaaaaaaaaaaaaaaaaaaaaaaaaaaaaaaaaaaaaaaaaaaaaaaaaaaaaa"/>
    <w:basedOn w:val="a0"/>
    <w:rsid w:val="004D60C2"/>
  </w:style>
  <w:style w:type="character" w:customStyle="1" w:styleId="1668">
    <w:name w:val="1668"/>
    <w:aliases w:val="baiaagaaboqcaaadvqqaaaxlbaaaaaaaaaaaaaaaaaaaaaaaaaaaaaaaaaaaaaaaaaaaaaaaaaaaaaaaaaaaaaaaaaaaaaaaaaaaaaaaaaaaaaaaaaaaaaaaaaaaaaaaaaaaaaaaaaaaaaaaaaaaaaaaaaaaaaaaaaaaaaaaaaaaaaaaaaaaaaaaaaaaaaaaaaaaaaaaaaaaaaaaaaaaaaaaaaaaaaaaaaaaaaaa"/>
    <w:basedOn w:val="a0"/>
    <w:rsid w:val="004D60C2"/>
  </w:style>
  <w:style w:type="character" w:customStyle="1" w:styleId="1672">
    <w:name w:val="1672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4D60C2"/>
  </w:style>
  <w:style w:type="character" w:customStyle="1" w:styleId="1676">
    <w:name w:val="1676"/>
    <w:aliases w:val="baiaagaaboqcaaadxqqaaaxtbaaaaaaaaaaaaaaaaaaaaaaaaaaaaaaaaaaaaaaaaaaaaaaaaaaaaaaaaaaaaaaaaaaaaaaaaaaaaaaaaaaaaaaaaaaaaaaaaaaaaaaaaaaaaaaaaaaaaaaaaaaaaaaaaaaaaaaaaaaaaaaaaaaaaaaaaaaaaaaaaaaaaaaaaaaaaaaaaaaaaaaaaaaaaaaaaaaaaaaaaaaaaaaa"/>
    <w:basedOn w:val="a0"/>
    <w:rsid w:val="004D60C2"/>
  </w:style>
  <w:style w:type="character" w:customStyle="1" w:styleId="2440">
    <w:name w:val="2440"/>
    <w:aliases w:val="baiaagaaboqcaaadwqcaaaxpbwaaaaaaaaaaaaaaaaaaaaaaaaaaaaaaaaaaaaaaaaaaaaaaaaaaaaaaaaaaaaaaaaaaaaaaaaaaaaaaaaaaaaaaaaaaaaaaaaaaaaaaaaaaaaaaaaaaaaaaaaaaaaaaaaaaaaaaaaaaaaaaaaaaaaaaaaaaaaaaaaaaaaaaaaaaaaaaaaaaaaaaaaaaaaaaaaaaaaaaaaaaaaaa"/>
    <w:basedOn w:val="a0"/>
    <w:rsid w:val="004D60C2"/>
  </w:style>
  <w:style w:type="character" w:customStyle="1" w:styleId="2442">
    <w:name w:val="2442"/>
    <w:aliases w:val="baiaagaaboqcaaadwwcaaaxrbwaaaaaaaaaaaaaaaaaaaaaaaaaaaaaaaaaaaaaaaaaaaaaaaaaaaaaaaaaaaaaaaaaaaaaaaaaaaaaaaaaaaaaaaaaaaaaaaaaaaaaaaaaaaaaaaaaaaaaaaaaaaaaaaaaaaaaaaaaaaaaaaaaaaaaaaaaaaaaaaaaaaaaaaaaaaaaaaaaaaaaaaaaaaaaaaaaaaaaaaaaaaaaa"/>
    <w:basedOn w:val="a0"/>
    <w:rsid w:val="004D60C2"/>
  </w:style>
  <w:style w:type="character" w:customStyle="1" w:styleId="1520">
    <w:name w:val="1520"/>
    <w:aliases w:val="baiaagaaboqcaaadkqqaaau3baaaaaaaaaaaaaaaaaaaaaaaaaaaaaaaaaaaaaaaaaaaaaaaaaaaaaaaaaaaaaaaaaaaaaaaaaaaaaaaaaaaaaaaaaaaaaaaaaaaaaaaaaaaaaaaaaaaaaaaaaaaaaaaaaaaaaaaaaaaaaaaaaaaaaaaaaaaaaaaaaaaaaaaaaaaaaaaaaaaaaaaaaaaaaaaaaaaaaaaaaaaaaaa"/>
    <w:basedOn w:val="a0"/>
    <w:rsid w:val="004D60C2"/>
  </w:style>
  <w:style w:type="paragraph" w:customStyle="1" w:styleId="17">
    <w:name w:val="Знак Знак1 Знак Знак Знак Знак Знак Знак Знак Знак Знак Знак"/>
    <w:basedOn w:val="a"/>
    <w:rsid w:val="004D60C2"/>
    <w:pPr>
      <w:spacing w:after="0" w:line="240" w:lineRule="auto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table" w:styleId="afe">
    <w:name w:val="Table Grid"/>
    <w:basedOn w:val="a1"/>
    <w:uiPriority w:val="59"/>
    <w:rsid w:val="004D6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List Paragraph"/>
    <w:basedOn w:val="a"/>
    <w:uiPriority w:val="34"/>
    <w:qFormat/>
    <w:rsid w:val="004D60C2"/>
    <w:pPr>
      <w:ind w:left="720"/>
      <w:contextualSpacing/>
    </w:pPr>
    <w:rPr>
      <w:rFonts w:ascii="Calibri" w:eastAsia="Calibri" w:hAnsi="Calibri" w:cs="Times New Roman"/>
      <w:lang w:val="ru-RU" w:eastAsia="en-US"/>
    </w:rPr>
  </w:style>
  <w:style w:type="character" w:styleId="aff0">
    <w:name w:val="Hyperlink"/>
    <w:basedOn w:val="a0"/>
    <w:uiPriority w:val="99"/>
    <w:semiHidden/>
    <w:unhideWhenUsed/>
    <w:rsid w:val="004D60C2"/>
    <w:rPr>
      <w:color w:val="0000FF"/>
      <w:u w:val="single"/>
    </w:rPr>
  </w:style>
  <w:style w:type="character" w:styleId="aff1">
    <w:name w:val="FollowedHyperlink"/>
    <w:basedOn w:val="a0"/>
    <w:uiPriority w:val="99"/>
    <w:semiHidden/>
    <w:unhideWhenUsed/>
    <w:rsid w:val="004D60C2"/>
    <w:rPr>
      <w:color w:val="800080"/>
      <w:u w:val="single"/>
    </w:rPr>
  </w:style>
  <w:style w:type="paragraph" w:customStyle="1" w:styleId="xl63">
    <w:name w:val="xl63"/>
    <w:basedOn w:val="a"/>
    <w:rsid w:val="004D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4D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4D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4D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7">
    <w:name w:val="xl67"/>
    <w:basedOn w:val="a"/>
    <w:rsid w:val="004D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a"/>
    <w:rsid w:val="004D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4D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4D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">
    <w:name w:val="xl71"/>
    <w:basedOn w:val="a"/>
    <w:rsid w:val="004D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72">
    <w:name w:val="xl72"/>
    <w:basedOn w:val="a"/>
    <w:rsid w:val="004D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4D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4D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4D60C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4D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7">
    <w:name w:val="xl77"/>
    <w:basedOn w:val="a"/>
    <w:rsid w:val="004D60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a"/>
    <w:rsid w:val="004D60C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9">
    <w:name w:val="xl79"/>
    <w:basedOn w:val="a"/>
    <w:rsid w:val="004D60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0">
    <w:name w:val="xl80"/>
    <w:basedOn w:val="a"/>
    <w:rsid w:val="004D60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4D60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4D60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4D60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4D60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4D60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4D60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4D60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4D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4D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a"/>
    <w:rsid w:val="004D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1">
    <w:name w:val="xl91"/>
    <w:basedOn w:val="a"/>
    <w:rsid w:val="004D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2">
    <w:name w:val="xl92"/>
    <w:basedOn w:val="a"/>
    <w:rsid w:val="004D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4D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">
    <w:name w:val="Без интервала1"/>
    <w:rsid w:val="004D60C2"/>
    <w:pPr>
      <w:spacing w:after="0" w:line="240" w:lineRule="auto"/>
    </w:pPr>
    <w:rPr>
      <w:rFonts w:ascii="Calibri" w:eastAsia="Times New Roman" w:hAnsi="Calibri" w:cs="Times New Roman"/>
      <w:lang w:val="ru-RU" w:eastAsia="en-US"/>
    </w:rPr>
  </w:style>
  <w:style w:type="character" w:styleId="aff2">
    <w:name w:val="Intense Reference"/>
    <w:basedOn w:val="a0"/>
    <w:uiPriority w:val="32"/>
    <w:qFormat/>
    <w:rsid w:val="004D60C2"/>
    <w:rPr>
      <w:b/>
      <w:bCs/>
      <w:smallCaps/>
      <w:color w:val="C0504D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5494</Words>
  <Characters>31318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36739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Пользователь Windows</cp:lastModifiedBy>
  <cp:revision>10</cp:revision>
  <cp:lastPrinted>2021-02-18T19:18:00Z</cp:lastPrinted>
  <dcterms:created xsi:type="dcterms:W3CDTF">2021-02-16T19:17:00Z</dcterms:created>
  <dcterms:modified xsi:type="dcterms:W3CDTF">2021-03-03T13:35:00Z</dcterms:modified>
</cp:coreProperties>
</file>