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</w:t>
      </w:r>
      <w:r w:rsidR="00BA2B2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</w:t>
      </w: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Додаток 1</w:t>
      </w:r>
    </w:p>
    <w:p w:rsidR="00FC5C23" w:rsidRPr="00975671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</w:t>
      </w:r>
      <w:r w:rsidR="00BA2B26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  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   </w:t>
      </w:r>
      <w:r w:rsidR="00060F4E"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до рішення</w:t>
      </w:r>
      <w:r w:rsidRPr="00975671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міської ради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                                                                                        </w:t>
      </w:r>
      <w:r w:rsidR="00060F4E" w:rsidRPr="009B51E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              </w:t>
      </w:r>
    </w:p>
    <w:p w:rsidR="00FC5C23" w:rsidRPr="009B51E9" w:rsidRDefault="00FC5C23" w:rsidP="00274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Благодійна допомога</w:t>
      </w:r>
      <w:r w:rsidR="00D66A0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,</w:t>
      </w:r>
      <w:r w:rsidRPr="005E4AD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що приймається від</w:t>
      </w:r>
      <w:bookmarkStart w:id="0" w:name="_Hlk137021028"/>
      <w:r w:rsidR="00514869" w:rsidRPr="00514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869"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благодійної організації «Благодійний фонд «Українська фундація», </w:t>
      </w:r>
      <w:r w:rsidR="00D66A04">
        <w:rPr>
          <w:rFonts w:ascii="Times New Roman" w:hAnsi="Times New Roman" w:cs="Times New Roman"/>
          <w:b/>
          <w:sz w:val="28"/>
          <w:szCs w:val="28"/>
          <w:lang w:val="uk-UA"/>
        </w:rPr>
        <w:t>яка</w:t>
      </w:r>
      <w:r w:rsidR="00514869"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передана через </w:t>
      </w:r>
      <w:bookmarkStart w:id="1" w:name="_Hlk144990511"/>
      <w:r w:rsidR="00514869" w:rsidRPr="00514869">
        <w:rPr>
          <w:rFonts w:ascii="Times New Roman" w:hAnsi="Times New Roman" w:cs="Times New Roman"/>
          <w:b/>
          <w:sz w:val="28"/>
          <w:szCs w:val="28"/>
          <w:lang w:val="uk-UA"/>
        </w:rPr>
        <w:t>Київську обласну державну адміністрацію (Київську обласну військову адміністрацію)</w:t>
      </w:r>
      <w:bookmarkEnd w:id="1"/>
      <w:r w:rsidR="007A70D2"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End w:id="0"/>
      <w:r w:rsidRPr="005148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2" w:name="_Hlk129617685"/>
      <w:r w:rsidRPr="00514869">
        <w:rPr>
          <w:rFonts w:ascii="Times New Roman" w:hAnsi="Times New Roman" w:cs="Times New Roman"/>
          <w:b/>
          <w:sz w:val="28"/>
          <w:szCs w:val="28"/>
          <w:lang w:val="uk-UA"/>
        </w:rPr>
        <w:t>до комунальної власності Фастівської міської територіальної громади в особі Фастівської міської ради</w:t>
      </w:r>
    </w:p>
    <w:p w:rsidR="000E6C53" w:rsidRPr="00D815B3" w:rsidRDefault="000E6C53" w:rsidP="00D8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Style w:val="a5"/>
        <w:tblW w:w="9798" w:type="dxa"/>
        <w:tblLook w:val="04A0" w:firstRow="1" w:lastRow="0" w:firstColumn="1" w:lastColumn="0" w:noHBand="0" w:noVBand="1"/>
      </w:tblPr>
      <w:tblGrid>
        <w:gridCol w:w="562"/>
        <w:gridCol w:w="4249"/>
        <w:gridCol w:w="1131"/>
        <w:gridCol w:w="1101"/>
        <w:gridCol w:w="1375"/>
        <w:gridCol w:w="1380"/>
      </w:tblGrid>
      <w:tr w:rsidR="000E6C53" w:rsidRPr="002B2E48" w:rsidTr="00594B6B">
        <w:tc>
          <w:tcPr>
            <w:tcW w:w="562" w:type="dxa"/>
          </w:tcPr>
          <w:bookmarkEnd w:id="2"/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49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Найменування товару</w:t>
            </w:r>
          </w:p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 xml:space="preserve"> </w:t>
            </w:r>
            <w:r w:rsidRPr="002B2E48">
              <w:rPr>
                <w:rFonts w:ascii="Times New Roman" w:hAnsi="Times New Roman" w:cs="Times New Roman"/>
                <w:i/>
                <w:iCs/>
              </w:rPr>
              <w:t xml:space="preserve">(модель, назва, </w:t>
            </w:r>
            <w:r w:rsidRPr="002B2E48">
              <w:rPr>
                <w:rFonts w:ascii="Times New Roman" w:hAnsi="Times New Roman" w:cs="Times New Roman"/>
                <w:i/>
                <w:iCs/>
                <w:lang w:val="en-US"/>
              </w:rPr>
              <w:t>kVA</w:t>
            </w:r>
            <w:r w:rsidRPr="002B2E48">
              <w:rPr>
                <w:rFonts w:ascii="Times New Roman" w:hAnsi="Times New Roman" w:cs="Times New Roman"/>
                <w:i/>
                <w:iCs/>
              </w:rPr>
              <w:t>,</w:t>
            </w:r>
            <w:proofErr w:type="spellStart"/>
            <w:r w:rsidRPr="002B2E48">
              <w:rPr>
                <w:rFonts w:ascii="Times New Roman" w:hAnsi="Times New Roman" w:cs="Times New Roman"/>
                <w:i/>
                <w:iCs/>
                <w:lang w:val="en-US"/>
              </w:rPr>
              <w:t>kWt</w:t>
            </w:r>
            <w:proofErr w:type="spellEnd"/>
            <w:r w:rsidRPr="002B2E48">
              <w:rPr>
                <w:rFonts w:ascii="Times New Roman" w:hAnsi="Times New Roman" w:cs="Times New Roman"/>
                <w:i/>
                <w:iCs/>
              </w:rPr>
              <w:t>, серійний номер)</w:t>
            </w:r>
          </w:p>
        </w:tc>
        <w:tc>
          <w:tcPr>
            <w:tcW w:w="113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10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Кількість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0E6C53" w:rsidRPr="00C5597B" w:rsidRDefault="000E6C53" w:rsidP="00594B6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B2E48">
              <w:rPr>
                <w:rFonts w:ascii="Times New Roman" w:hAnsi="Times New Roman" w:cs="Times New Roman"/>
              </w:rPr>
              <w:t>Ціна за одиницю з ПДВ, грн</w:t>
            </w:r>
            <w:r w:rsidR="00D66A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0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Загальна сума з ПДВ, грн</w:t>
            </w:r>
            <w:r w:rsidR="00D66A04">
              <w:rPr>
                <w:rFonts w:ascii="Times New Roman" w:hAnsi="Times New Roman" w:cs="Times New Roman"/>
              </w:rPr>
              <w:t>.</w:t>
            </w:r>
          </w:p>
        </w:tc>
      </w:tr>
      <w:tr w:rsidR="000E6C53" w:rsidRPr="002B2E48" w:rsidTr="00594B6B">
        <w:tc>
          <w:tcPr>
            <w:tcW w:w="562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9" w:type="dxa"/>
          </w:tcPr>
          <w:p w:rsidR="000E6C53" w:rsidRPr="00C5597B" w:rsidRDefault="000E6C53" w:rsidP="00594B6B">
            <w:pPr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 xml:space="preserve">Генератор дизельний </w:t>
            </w:r>
            <w:proofErr w:type="spellStart"/>
            <w:r w:rsidRPr="002B2E48">
              <w:rPr>
                <w:rFonts w:ascii="Times New Roman" w:hAnsi="Times New Roman" w:cs="Times New Roman"/>
                <w:lang w:val="en-US"/>
              </w:rPr>
              <w:t>AtlasCopco</w:t>
            </w:r>
            <w:proofErr w:type="spellEnd"/>
            <w:r w:rsidRPr="00C5597B">
              <w:rPr>
                <w:rFonts w:ascii="Times New Roman" w:hAnsi="Times New Roman" w:cs="Times New Roman"/>
              </w:rPr>
              <w:t xml:space="preserve"> </w:t>
            </w:r>
            <w:r w:rsidRPr="002B2E48">
              <w:rPr>
                <w:rFonts w:ascii="Times New Roman" w:hAnsi="Times New Roman" w:cs="Times New Roman"/>
                <w:lang w:val="en-US"/>
              </w:rPr>
              <w:t>QES</w:t>
            </w:r>
            <w:r w:rsidRPr="00C5597B">
              <w:rPr>
                <w:rFonts w:ascii="Times New Roman" w:hAnsi="Times New Roman" w:cs="Times New Roman"/>
              </w:rPr>
              <w:t xml:space="preserve"> 140</w:t>
            </w:r>
          </w:p>
          <w:p w:rsidR="000E6C53" w:rsidRPr="00C5597B" w:rsidRDefault="000E6C53" w:rsidP="00594B6B">
            <w:pPr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  <w:lang w:val="en-US"/>
              </w:rPr>
              <w:t>kVA</w:t>
            </w:r>
            <w:r w:rsidRPr="002B2E48">
              <w:rPr>
                <w:rFonts w:ascii="Times New Roman" w:hAnsi="Times New Roman" w:cs="Times New Roman"/>
              </w:rPr>
              <w:t xml:space="preserve"> </w:t>
            </w:r>
            <w:r w:rsidRPr="00C5597B">
              <w:rPr>
                <w:rFonts w:ascii="Times New Roman" w:hAnsi="Times New Roman" w:cs="Times New Roman"/>
              </w:rPr>
              <w:t>- 124.4/139.9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 w:rsidRPr="002B2E48">
              <w:rPr>
                <w:rFonts w:ascii="Times New Roman" w:hAnsi="Times New Roman" w:cs="Times New Roman"/>
                <w:lang w:val="en-US"/>
              </w:rPr>
              <w:t>kW</w:t>
            </w:r>
            <w:r w:rsidRPr="002B2E48">
              <w:rPr>
                <w:rFonts w:ascii="Times New Roman" w:hAnsi="Times New Roman" w:cs="Times New Roman"/>
              </w:rPr>
              <w:t xml:space="preserve"> </w:t>
            </w:r>
            <w:r w:rsidRPr="002B2E48">
              <w:rPr>
                <w:rFonts w:ascii="Times New Roman" w:hAnsi="Times New Roman" w:cs="Times New Roman"/>
                <w:lang w:val="en-US"/>
              </w:rPr>
              <w:t>- 99.5/111.9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 w:rsidRPr="002B2E48">
              <w:rPr>
                <w:rFonts w:ascii="Times New Roman" w:hAnsi="Times New Roman" w:cs="Times New Roman"/>
              </w:rPr>
              <w:t xml:space="preserve">(серійний номер: </w:t>
            </w:r>
            <w:r w:rsidRPr="002B2E48">
              <w:rPr>
                <w:rFonts w:ascii="Times New Roman" w:hAnsi="Times New Roman" w:cs="Times New Roman"/>
                <w:lang w:val="en-US"/>
              </w:rPr>
              <w:t>WUX9631</w:t>
            </w:r>
            <w:r>
              <w:rPr>
                <w:rFonts w:ascii="Times New Roman" w:hAnsi="Times New Roman" w:cs="Times New Roman"/>
              </w:rPr>
              <w:t>66</w:t>
            </w:r>
            <w:r w:rsidRPr="002B2E4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1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1 003 762,50</w:t>
            </w:r>
          </w:p>
        </w:tc>
        <w:tc>
          <w:tcPr>
            <w:tcW w:w="1380" w:type="dxa"/>
          </w:tcPr>
          <w:p w:rsidR="000E6C53" w:rsidRPr="00EE361D" w:rsidRDefault="000E6C53" w:rsidP="00594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3A466E">
              <w:rPr>
                <w:rFonts w:ascii="Times New Roman" w:hAnsi="Times New Roman" w:cs="Times New Roman"/>
              </w:rPr>
              <w:t>1 003 762,50</w:t>
            </w:r>
          </w:p>
        </w:tc>
      </w:tr>
      <w:tr w:rsidR="000E6C53" w:rsidRPr="002B2E48" w:rsidTr="00594B6B">
        <w:tc>
          <w:tcPr>
            <w:tcW w:w="562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9" w:type="dxa"/>
          </w:tcPr>
          <w:p w:rsidR="000E6C53" w:rsidRPr="00C5597B" w:rsidRDefault="000E6C53" w:rsidP="00594B6B">
            <w:pPr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Генератор дизельний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2E48">
              <w:rPr>
                <w:rFonts w:ascii="Times New Roman" w:hAnsi="Times New Roman" w:cs="Times New Roman"/>
                <w:lang w:val="en-US"/>
              </w:rPr>
              <w:t>AtlasCopco</w:t>
            </w:r>
            <w:proofErr w:type="spellEnd"/>
            <w:r w:rsidRPr="00C5597B">
              <w:rPr>
                <w:rFonts w:ascii="Times New Roman" w:hAnsi="Times New Roman" w:cs="Times New Roman"/>
              </w:rPr>
              <w:t xml:space="preserve"> </w:t>
            </w:r>
            <w:r w:rsidRPr="002B2E48">
              <w:rPr>
                <w:rFonts w:ascii="Times New Roman" w:hAnsi="Times New Roman" w:cs="Times New Roman"/>
                <w:lang w:val="en-US"/>
              </w:rPr>
              <w:t>QES</w:t>
            </w:r>
            <w:r w:rsidRPr="00C5597B">
              <w:rPr>
                <w:rFonts w:ascii="Times New Roman" w:hAnsi="Times New Roman" w:cs="Times New Roman"/>
              </w:rPr>
              <w:t xml:space="preserve"> 140</w:t>
            </w:r>
          </w:p>
          <w:p w:rsidR="000E6C53" w:rsidRPr="00C5597B" w:rsidRDefault="000E6C53" w:rsidP="00594B6B">
            <w:pPr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  <w:lang w:val="en-US"/>
              </w:rPr>
              <w:t>kVA</w:t>
            </w:r>
            <w:r w:rsidRPr="002B2E48">
              <w:rPr>
                <w:rFonts w:ascii="Times New Roman" w:hAnsi="Times New Roman" w:cs="Times New Roman"/>
              </w:rPr>
              <w:t xml:space="preserve"> </w:t>
            </w:r>
            <w:r w:rsidRPr="00C5597B">
              <w:rPr>
                <w:rFonts w:ascii="Times New Roman" w:hAnsi="Times New Roman" w:cs="Times New Roman"/>
              </w:rPr>
              <w:t>- 124.4/139.9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 w:rsidRPr="002B2E48">
              <w:rPr>
                <w:rFonts w:ascii="Times New Roman" w:hAnsi="Times New Roman" w:cs="Times New Roman"/>
                <w:lang w:val="en-US"/>
              </w:rPr>
              <w:t>kW</w:t>
            </w:r>
            <w:r w:rsidRPr="002B2E48">
              <w:rPr>
                <w:rFonts w:ascii="Times New Roman" w:hAnsi="Times New Roman" w:cs="Times New Roman"/>
              </w:rPr>
              <w:t xml:space="preserve"> </w:t>
            </w:r>
            <w:r w:rsidRPr="002B2E48">
              <w:rPr>
                <w:rFonts w:ascii="Times New Roman" w:hAnsi="Times New Roman" w:cs="Times New Roman"/>
                <w:lang w:val="en-US"/>
              </w:rPr>
              <w:t>- 99.5/111.9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 xml:space="preserve">(серійний номер: </w:t>
            </w:r>
            <w:r w:rsidRPr="002B2E48">
              <w:rPr>
                <w:rFonts w:ascii="Times New Roman" w:hAnsi="Times New Roman" w:cs="Times New Roman"/>
                <w:lang w:val="en-US"/>
              </w:rPr>
              <w:t>WUX9631</w:t>
            </w:r>
            <w:r>
              <w:rPr>
                <w:rFonts w:ascii="Times New Roman" w:hAnsi="Times New Roman" w:cs="Times New Roman"/>
              </w:rPr>
              <w:t>99</w:t>
            </w:r>
            <w:r w:rsidRPr="002B2E4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131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  <w:vAlign w:val="center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1 003 762,50</w:t>
            </w:r>
          </w:p>
        </w:tc>
        <w:tc>
          <w:tcPr>
            <w:tcW w:w="1380" w:type="dxa"/>
          </w:tcPr>
          <w:p w:rsidR="000E6C53" w:rsidRPr="00EE361D" w:rsidRDefault="000E6C53" w:rsidP="00594B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3A466E">
              <w:rPr>
                <w:rFonts w:ascii="Times New Roman" w:hAnsi="Times New Roman" w:cs="Times New Roman"/>
              </w:rPr>
              <w:t>1 003 762,50</w:t>
            </w:r>
          </w:p>
        </w:tc>
      </w:tr>
      <w:tr w:rsidR="000E6C53" w:rsidRPr="002B2E48" w:rsidTr="000E6C53">
        <w:trPr>
          <w:trHeight w:val="690"/>
        </w:trPr>
        <w:tc>
          <w:tcPr>
            <w:tcW w:w="562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9" w:type="dxa"/>
          </w:tcPr>
          <w:p w:rsidR="000E6C53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Diesel Genset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88D5, AGG Power Solution, 8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8/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0,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Серійний номер: </w:t>
            </w:r>
            <w:r>
              <w:rPr>
                <w:rFonts w:ascii="Times New Roman" w:hAnsi="Times New Roman" w:cs="Times New Roman"/>
                <w:lang w:val="en-US"/>
              </w:rPr>
              <w:t>A2204</w:t>
            </w: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13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263 584,92</w:t>
            </w:r>
          </w:p>
        </w:tc>
        <w:tc>
          <w:tcPr>
            <w:tcW w:w="1380" w:type="dxa"/>
          </w:tcPr>
          <w:p w:rsidR="000E6C53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</w:p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D15F4F">
              <w:rPr>
                <w:rFonts w:ascii="Times New Roman" w:hAnsi="Times New Roman" w:cs="Times New Roman"/>
              </w:rPr>
              <w:t>263 584,92</w:t>
            </w:r>
          </w:p>
        </w:tc>
      </w:tr>
      <w:tr w:rsidR="000E6C53" w:rsidRPr="002B2E48" w:rsidTr="000E6C53">
        <w:tc>
          <w:tcPr>
            <w:tcW w:w="562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9" w:type="dxa"/>
          </w:tcPr>
          <w:p w:rsidR="000E6C53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Diesel Genset 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88D5, AGG Power Solution, 8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8/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0,</w:t>
            </w:r>
          </w:p>
          <w:p w:rsidR="000E6C53" w:rsidRDefault="000E6C53" w:rsidP="00594B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Серійний номер: </w:t>
            </w:r>
            <w:r>
              <w:rPr>
                <w:rFonts w:ascii="Times New Roman" w:hAnsi="Times New Roman" w:cs="Times New Roman"/>
                <w:lang w:val="en-US"/>
              </w:rPr>
              <w:t>A2204</w:t>
            </w:r>
            <w:r>
              <w:rPr>
                <w:rFonts w:ascii="Times New Roman" w:hAnsi="Times New Roman" w:cs="Times New Roman"/>
              </w:rPr>
              <w:t>507</w:t>
            </w:r>
          </w:p>
          <w:p w:rsidR="000E6C53" w:rsidRPr="002B2E48" w:rsidRDefault="000E6C53" w:rsidP="00594B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263 584,92</w:t>
            </w:r>
          </w:p>
        </w:tc>
        <w:tc>
          <w:tcPr>
            <w:tcW w:w="1380" w:type="dxa"/>
          </w:tcPr>
          <w:p w:rsidR="000E6C53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</w:p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D15F4F">
              <w:rPr>
                <w:rFonts w:ascii="Times New Roman" w:hAnsi="Times New Roman" w:cs="Times New Roman"/>
              </w:rPr>
              <w:t>263 584,92</w:t>
            </w:r>
          </w:p>
        </w:tc>
      </w:tr>
      <w:tr w:rsidR="000E6C53" w:rsidTr="000E6C53">
        <w:tc>
          <w:tcPr>
            <w:tcW w:w="562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49" w:type="dxa"/>
          </w:tcPr>
          <w:p w:rsidR="000E6C53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Diesel Genset </w:t>
            </w:r>
            <w:r>
              <w:rPr>
                <w:rFonts w:ascii="Times New Roman" w:hAnsi="Times New Roman" w:cs="Times New Roman"/>
              </w:rPr>
              <w:t>С138</w:t>
            </w:r>
            <w:r>
              <w:rPr>
                <w:rFonts w:ascii="Times New Roman" w:hAnsi="Times New Roman" w:cs="Times New Roman"/>
                <w:lang w:val="en-US"/>
              </w:rPr>
              <w:t xml:space="preserve">D5, AGG Power Solution, </w:t>
            </w:r>
            <w:r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8/</w:t>
            </w: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0,</w:t>
            </w:r>
          </w:p>
          <w:p w:rsidR="000E6C53" w:rsidRDefault="000E6C53" w:rsidP="00594B6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Серійний номер: </w:t>
            </w:r>
            <w:r>
              <w:rPr>
                <w:rFonts w:ascii="Times New Roman" w:hAnsi="Times New Roman" w:cs="Times New Roman"/>
                <w:lang w:val="en-US"/>
              </w:rPr>
              <w:t>A2204</w:t>
            </w: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13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01" w:type="dxa"/>
          </w:tcPr>
          <w:p w:rsidR="000E6C53" w:rsidRPr="002B2E48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 w:rsidRPr="002B2E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0E6C53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362 890,96</w:t>
            </w:r>
          </w:p>
        </w:tc>
        <w:tc>
          <w:tcPr>
            <w:tcW w:w="1380" w:type="dxa"/>
          </w:tcPr>
          <w:p w:rsidR="000E6C53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</w:p>
          <w:p w:rsidR="000E6C53" w:rsidRDefault="000E6C53" w:rsidP="00594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362 890,96</w:t>
            </w:r>
          </w:p>
        </w:tc>
      </w:tr>
    </w:tbl>
    <w:p w:rsidR="00D815B3" w:rsidRPr="005E4ADA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5B3" w:rsidRPr="005E4ADA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D815B3" w:rsidP="00D815B3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D815B3" w:rsidRDefault="00A53A1F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Міський голова                                                                 </w:t>
      </w:r>
      <w:bookmarkStart w:id="3" w:name="_GoBack"/>
      <w:bookmarkEnd w:id="3"/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Михайло НЕТЯЖУК</w:t>
      </w: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D815B3" w:rsidRDefault="00D815B3" w:rsidP="00D815B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204C1A" w:rsidRDefault="00204C1A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975671" w:rsidRDefault="00975671" w:rsidP="00C22CFA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975671" w:rsidSect="005B4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D6D20"/>
    <w:multiLevelType w:val="multilevel"/>
    <w:tmpl w:val="4D3D6D2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360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118"/>
    <w:rsid w:val="00015B58"/>
    <w:rsid w:val="00060F4E"/>
    <w:rsid w:val="000971D7"/>
    <w:rsid w:val="000A4183"/>
    <w:rsid w:val="000C5B95"/>
    <w:rsid w:val="000E6C53"/>
    <w:rsid w:val="000F1C67"/>
    <w:rsid w:val="00141DB5"/>
    <w:rsid w:val="00172BD5"/>
    <w:rsid w:val="00204C1A"/>
    <w:rsid w:val="00220E62"/>
    <w:rsid w:val="00274118"/>
    <w:rsid w:val="002D7C9F"/>
    <w:rsid w:val="002E2D61"/>
    <w:rsid w:val="00320246"/>
    <w:rsid w:val="00330669"/>
    <w:rsid w:val="003B05EA"/>
    <w:rsid w:val="003B07F1"/>
    <w:rsid w:val="0041725B"/>
    <w:rsid w:val="004759DC"/>
    <w:rsid w:val="004F38FA"/>
    <w:rsid w:val="00514869"/>
    <w:rsid w:val="005B4F7B"/>
    <w:rsid w:val="005E1C65"/>
    <w:rsid w:val="006F3997"/>
    <w:rsid w:val="00736D00"/>
    <w:rsid w:val="007A70D2"/>
    <w:rsid w:val="007E46DB"/>
    <w:rsid w:val="00831A49"/>
    <w:rsid w:val="008D5C3C"/>
    <w:rsid w:val="00975671"/>
    <w:rsid w:val="0098251D"/>
    <w:rsid w:val="00986B28"/>
    <w:rsid w:val="009A6EE3"/>
    <w:rsid w:val="009B51E9"/>
    <w:rsid w:val="009B7A14"/>
    <w:rsid w:val="00A26C21"/>
    <w:rsid w:val="00A53A1F"/>
    <w:rsid w:val="00A823B2"/>
    <w:rsid w:val="00AA327E"/>
    <w:rsid w:val="00AA6505"/>
    <w:rsid w:val="00AD0C11"/>
    <w:rsid w:val="00B154F3"/>
    <w:rsid w:val="00B20B57"/>
    <w:rsid w:val="00B258E8"/>
    <w:rsid w:val="00B32899"/>
    <w:rsid w:val="00B4339B"/>
    <w:rsid w:val="00B52E29"/>
    <w:rsid w:val="00B60AEB"/>
    <w:rsid w:val="00BA2B26"/>
    <w:rsid w:val="00BB7121"/>
    <w:rsid w:val="00C22CFA"/>
    <w:rsid w:val="00C445CD"/>
    <w:rsid w:val="00C61C66"/>
    <w:rsid w:val="00CF31E8"/>
    <w:rsid w:val="00D66A04"/>
    <w:rsid w:val="00D815B3"/>
    <w:rsid w:val="00DC5946"/>
    <w:rsid w:val="00DD7A15"/>
    <w:rsid w:val="00E2527D"/>
    <w:rsid w:val="00EF5450"/>
    <w:rsid w:val="00F07557"/>
    <w:rsid w:val="00F60F63"/>
    <w:rsid w:val="00F8615E"/>
    <w:rsid w:val="00FC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3D3D"/>
  <w15:docId w15:val="{32D302A7-A1B7-4AAE-BD48-EF0B079B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2741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74118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paragraph" w:customStyle="1" w:styleId="LO-normal">
    <w:name w:val="LO-normal"/>
    <w:qFormat/>
    <w:rsid w:val="00274118"/>
    <w:pPr>
      <w:suppressAutoHyphens/>
    </w:pPr>
    <w:rPr>
      <w:rFonts w:ascii="Calibri" w:eastAsia="Calibri" w:hAnsi="Calibri" w:cs="Liberation Serif"/>
      <w:lang w:val="uk-UA" w:eastAsia="hi-IN"/>
    </w:rPr>
  </w:style>
  <w:style w:type="table" w:styleId="a5">
    <w:name w:val="Table Grid"/>
    <w:basedOn w:val="a1"/>
    <w:uiPriority w:val="39"/>
    <w:qFormat/>
    <w:rsid w:val="00274118"/>
    <w:pPr>
      <w:spacing w:after="0" w:line="240" w:lineRule="auto"/>
    </w:pPr>
    <w:rPr>
      <w:rFonts w:eastAsiaTheme="minorHAnsi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F3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2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ASUSp5g</dc:creator>
  <cp:keywords/>
  <dc:description/>
  <cp:lastModifiedBy>HP</cp:lastModifiedBy>
  <cp:revision>45</cp:revision>
  <cp:lastPrinted>2023-09-19T12:03:00Z</cp:lastPrinted>
  <dcterms:created xsi:type="dcterms:W3CDTF">2022-08-31T11:32:00Z</dcterms:created>
  <dcterms:modified xsi:type="dcterms:W3CDTF">2023-09-19T12:03:00Z</dcterms:modified>
</cp:coreProperties>
</file>