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857" w:rsidRPr="00B3193D" w:rsidRDefault="00EE027A" w:rsidP="00EE027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w:t>
      </w:r>
      <w:r w:rsidR="005E5857" w:rsidRPr="00B3193D">
        <w:rPr>
          <w:rFonts w:ascii="Times New Roman" w:hAnsi="Times New Roman" w:cs="Times New Roman"/>
          <w:sz w:val="28"/>
          <w:szCs w:val="28"/>
          <w:lang w:val="uk-UA"/>
        </w:rPr>
        <w:t xml:space="preserve"> </w:t>
      </w:r>
    </w:p>
    <w:p w:rsidR="005E5857" w:rsidRPr="00B3193D" w:rsidRDefault="00EE027A" w:rsidP="00EE027A">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 р</w:t>
      </w:r>
      <w:r w:rsidR="005E5857" w:rsidRPr="00B3193D">
        <w:rPr>
          <w:rFonts w:ascii="Times New Roman" w:hAnsi="Times New Roman" w:cs="Times New Roman"/>
          <w:sz w:val="28"/>
          <w:szCs w:val="28"/>
          <w:lang w:val="uk-UA"/>
        </w:rPr>
        <w:t xml:space="preserve">ішення міської ради </w:t>
      </w:r>
    </w:p>
    <w:p w:rsidR="00EE027A" w:rsidRPr="00B3193D" w:rsidRDefault="00EE027A" w:rsidP="00EE027A">
      <w:pPr>
        <w:spacing w:line="240" w:lineRule="auto"/>
        <w:jc w:val="both"/>
        <w:rPr>
          <w:lang w:val="uk-UA"/>
        </w:rPr>
      </w:pPr>
    </w:p>
    <w:p w:rsidR="005E5857" w:rsidRPr="00B3193D" w:rsidRDefault="005E5857" w:rsidP="00EE027A">
      <w:pPr>
        <w:spacing w:line="240" w:lineRule="auto"/>
        <w:jc w:val="center"/>
        <w:rPr>
          <w:rFonts w:ascii="Times New Roman" w:hAnsi="Times New Roman" w:cs="Times New Roman"/>
          <w:b/>
          <w:sz w:val="28"/>
          <w:szCs w:val="28"/>
          <w:lang w:val="uk-UA"/>
        </w:rPr>
      </w:pPr>
      <w:r w:rsidRPr="00B3193D">
        <w:rPr>
          <w:rFonts w:ascii="Times New Roman" w:hAnsi="Times New Roman" w:cs="Times New Roman"/>
          <w:b/>
          <w:sz w:val="28"/>
          <w:szCs w:val="28"/>
          <w:lang w:val="uk-UA"/>
        </w:rPr>
        <w:t>ПРОГРАМА</w:t>
      </w:r>
    </w:p>
    <w:p w:rsidR="001364BB" w:rsidRPr="00B3193D" w:rsidRDefault="001364BB" w:rsidP="00EE027A">
      <w:pPr>
        <w:spacing w:line="240" w:lineRule="auto"/>
        <w:jc w:val="center"/>
        <w:rPr>
          <w:rFonts w:ascii="Times New Roman" w:hAnsi="Times New Roman" w:cs="Times New Roman"/>
          <w:b/>
          <w:sz w:val="28"/>
          <w:szCs w:val="28"/>
          <w:lang w:val="uk-UA"/>
        </w:rPr>
      </w:pPr>
      <w:r w:rsidRPr="00B3193D">
        <w:rPr>
          <w:rFonts w:ascii="Times New Roman" w:hAnsi="Times New Roman" w:cs="Times New Roman"/>
          <w:b/>
          <w:sz w:val="28"/>
          <w:szCs w:val="28"/>
          <w:lang w:val="uk-UA"/>
        </w:rPr>
        <w:t>підвищення стійкості Фастівської міської територіальної громади до кризових ситуацій, викликаних припиненням надання чи погіршенням якості важливих для ї</w:t>
      </w:r>
      <w:r w:rsidR="00B3193D">
        <w:rPr>
          <w:rFonts w:ascii="Times New Roman" w:hAnsi="Times New Roman" w:cs="Times New Roman"/>
          <w:b/>
          <w:sz w:val="28"/>
          <w:szCs w:val="28"/>
          <w:lang w:val="uk-UA"/>
        </w:rPr>
        <w:t>ї</w:t>
      </w:r>
      <w:r w:rsidRPr="00B3193D">
        <w:rPr>
          <w:rFonts w:ascii="Times New Roman" w:hAnsi="Times New Roman" w:cs="Times New Roman"/>
          <w:b/>
          <w:sz w:val="28"/>
          <w:szCs w:val="28"/>
          <w:lang w:val="uk-UA"/>
        </w:rPr>
        <w:t xml:space="preserve"> життєдіяльності послуг або припиненням здійснення життєво важливих функцій</w:t>
      </w:r>
    </w:p>
    <w:p w:rsidR="002E790B" w:rsidRPr="00B3193D" w:rsidRDefault="005E5857" w:rsidP="00EE027A">
      <w:pPr>
        <w:spacing w:line="240" w:lineRule="auto"/>
        <w:jc w:val="center"/>
        <w:rPr>
          <w:rFonts w:ascii="Times New Roman" w:hAnsi="Times New Roman" w:cs="Times New Roman"/>
          <w:sz w:val="28"/>
          <w:szCs w:val="28"/>
          <w:lang w:val="uk-UA"/>
        </w:rPr>
      </w:pPr>
      <w:r w:rsidRPr="00B3193D">
        <w:rPr>
          <w:rFonts w:ascii="Times New Roman" w:hAnsi="Times New Roman" w:cs="Times New Roman"/>
          <w:sz w:val="28"/>
          <w:szCs w:val="28"/>
          <w:lang w:val="uk-UA"/>
        </w:rPr>
        <w:t>1.</w:t>
      </w:r>
      <w:r w:rsidR="00EE027A">
        <w:rPr>
          <w:rFonts w:ascii="Times New Roman" w:hAnsi="Times New Roman" w:cs="Times New Roman"/>
          <w:sz w:val="28"/>
          <w:szCs w:val="28"/>
          <w:lang w:val="uk-UA"/>
        </w:rPr>
        <w:t xml:space="preserve"> </w:t>
      </w:r>
      <w:r w:rsidRPr="00B3193D">
        <w:rPr>
          <w:rFonts w:ascii="Times New Roman" w:hAnsi="Times New Roman" w:cs="Times New Roman"/>
          <w:sz w:val="28"/>
          <w:szCs w:val="28"/>
          <w:lang w:val="uk-UA"/>
        </w:rPr>
        <w:t>Паспорт</w:t>
      </w:r>
    </w:p>
    <w:tbl>
      <w:tblPr>
        <w:tblW w:w="9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4140"/>
        <w:gridCol w:w="4479"/>
      </w:tblGrid>
      <w:tr w:rsidR="00105619" w:rsidRPr="00B07615" w:rsidTr="00B3193D">
        <w:trPr>
          <w:trHeight w:val="520"/>
        </w:trPr>
        <w:tc>
          <w:tcPr>
            <w:tcW w:w="840" w:type="dxa"/>
          </w:tcPr>
          <w:p w:rsidR="00105619" w:rsidRPr="00B07615" w:rsidRDefault="00105619"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1.</w:t>
            </w:r>
          </w:p>
        </w:tc>
        <w:tc>
          <w:tcPr>
            <w:tcW w:w="4140" w:type="dxa"/>
          </w:tcPr>
          <w:p w:rsidR="00105619" w:rsidRPr="00B07615" w:rsidRDefault="00105619"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Ініціатор розроблення програми</w:t>
            </w:r>
          </w:p>
        </w:tc>
        <w:tc>
          <w:tcPr>
            <w:tcW w:w="4479" w:type="dxa"/>
          </w:tcPr>
          <w:p w:rsidR="00105619" w:rsidRPr="00B07615" w:rsidRDefault="00A21153"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 xml:space="preserve">Фастівська міська </w:t>
            </w:r>
            <w:r w:rsidR="00931894" w:rsidRPr="00B07615">
              <w:rPr>
                <w:rFonts w:ascii="Times New Roman" w:hAnsi="Times New Roman" w:cs="Times New Roman"/>
                <w:sz w:val="28"/>
                <w:szCs w:val="28"/>
                <w:lang w:val="uk-UA"/>
              </w:rPr>
              <w:t>територіальна громада</w:t>
            </w:r>
          </w:p>
        </w:tc>
      </w:tr>
      <w:tr w:rsidR="00105619" w:rsidRPr="00B07615" w:rsidTr="00B3193D">
        <w:trPr>
          <w:trHeight w:val="790"/>
        </w:trPr>
        <w:tc>
          <w:tcPr>
            <w:tcW w:w="840" w:type="dxa"/>
          </w:tcPr>
          <w:p w:rsidR="00105619" w:rsidRPr="00B07615" w:rsidRDefault="00FF56AA"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2.</w:t>
            </w:r>
          </w:p>
        </w:tc>
        <w:tc>
          <w:tcPr>
            <w:tcW w:w="4140" w:type="dxa"/>
          </w:tcPr>
          <w:p w:rsidR="00105619" w:rsidRPr="00B07615" w:rsidRDefault="00FF56AA"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Підстава для розроблення</w:t>
            </w:r>
          </w:p>
        </w:tc>
        <w:tc>
          <w:tcPr>
            <w:tcW w:w="4479"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Конституція України, Закон</w:t>
            </w:r>
            <w:r w:rsidR="004665FF" w:rsidRPr="00B07615">
              <w:rPr>
                <w:rFonts w:ascii="Times New Roman" w:hAnsi="Times New Roman" w:cs="Times New Roman"/>
                <w:sz w:val="28"/>
                <w:szCs w:val="28"/>
                <w:lang w:val="uk-UA"/>
              </w:rPr>
              <w:t xml:space="preserve">и </w:t>
            </w:r>
            <w:r w:rsidRPr="00B07615">
              <w:rPr>
                <w:rFonts w:ascii="Times New Roman" w:hAnsi="Times New Roman" w:cs="Times New Roman"/>
                <w:sz w:val="28"/>
                <w:szCs w:val="28"/>
                <w:lang w:val="uk-UA"/>
              </w:rPr>
              <w:t xml:space="preserve">України </w:t>
            </w:r>
            <w:r w:rsidR="00B3193D" w:rsidRPr="00B07615">
              <w:rPr>
                <w:rFonts w:ascii="Times New Roman" w:hAnsi="Times New Roman" w:cs="Times New Roman"/>
                <w:sz w:val="28"/>
                <w:szCs w:val="28"/>
                <w:lang w:val="uk-UA"/>
              </w:rPr>
              <w:t>«Про критичну інфраструктуру»,</w:t>
            </w:r>
            <w:r w:rsidR="00B3193D" w:rsidRPr="00B07615">
              <w:rPr>
                <w:rFonts w:ascii="Times New Roman" w:hAnsi="Times New Roman" w:cs="Times New Roman"/>
                <w:bCs/>
                <w:sz w:val="28"/>
                <w:szCs w:val="28"/>
                <w:shd w:val="clear" w:color="auto" w:fill="FFFFFF"/>
                <w:lang w:val="uk-UA"/>
              </w:rPr>
              <w:t xml:space="preserve"> </w:t>
            </w:r>
            <w:r w:rsidRPr="00B07615">
              <w:rPr>
                <w:rFonts w:ascii="Times New Roman" w:hAnsi="Times New Roman" w:cs="Times New Roman"/>
                <w:sz w:val="28"/>
                <w:szCs w:val="28"/>
                <w:lang w:val="uk-UA"/>
              </w:rPr>
              <w:t>«Про місцеве самоврядування в Україні», «Про основи національного спротиву», «Про військовий обов'язок і військову службу», «Про оборону України</w:t>
            </w:r>
            <w:r w:rsidR="00B32433" w:rsidRPr="00B07615">
              <w:rPr>
                <w:rFonts w:ascii="Times New Roman" w:hAnsi="Times New Roman" w:cs="Times New Roman"/>
                <w:sz w:val="28"/>
                <w:szCs w:val="28"/>
                <w:lang w:val="uk-UA"/>
              </w:rPr>
              <w:t xml:space="preserve">», </w:t>
            </w:r>
            <w:r w:rsidR="0066179D" w:rsidRPr="00B07615">
              <w:rPr>
                <w:rFonts w:ascii="Times New Roman" w:hAnsi="Times New Roman" w:cs="Times New Roman"/>
                <w:bCs/>
                <w:sz w:val="28"/>
                <w:szCs w:val="28"/>
                <w:shd w:val="clear" w:color="auto" w:fill="FFFFFF"/>
                <w:lang w:val="uk-UA"/>
              </w:rPr>
              <w:t>«Про затвердження Указу Президента України "Про введення воєнного стану в Україні", Указу Президента України «Про продовження строку дії воєнного стану в Україні»</w:t>
            </w:r>
            <w:r w:rsidR="0066179D" w:rsidRPr="00B07615">
              <w:rPr>
                <w:rFonts w:ascii="Times New Roman" w:hAnsi="Times New Roman" w:cs="Times New Roman"/>
                <w:sz w:val="28"/>
                <w:szCs w:val="28"/>
                <w:shd w:val="clear" w:color="auto" w:fill="FFFFFF"/>
                <w:lang w:val="uk-UA"/>
              </w:rPr>
              <w:t>.</w:t>
            </w:r>
          </w:p>
        </w:tc>
      </w:tr>
      <w:tr w:rsidR="00105619" w:rsidRPr="00B07615" w:rsidTr="00EE027A">
        <w:trPr>
          <w:trHeight w:val="563"/>
        </w:trPr>
        <w:tc>
          <w:tcPr>
            <w:tcW w:w="840"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3.</w:t>
            </w:r>
          </w:p>
        </w:tc>
        <w:tc>
          <w:tcPr>
            <w:tcW w:w="4140"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Розробник програми</w:t>
            </w:r>
          </w:p>
        </w:tc>
        <w:tc>
          <w:tcPr>
            <w:tcW w:w="4479"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Фастівська міська рада</w:t>
            </w:r>
          </w:p>
        </w:tc>
      </w:tr>
      <w:tr w:rsidR="00105619" w:rsidRPr="00B07615" w:rsidTr="00EE027A">
        <w:trPr>
          <w:trHeight w:val="698"/>
        </w:trPr>
        <w:tc>
          <w:tcPr>
            <w:tcW w:w="840"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4.</w:t>
            </w:r>
          </w:p>
        </w:tc>
        <w:tc>
          <w:tcPr>
            <w:tcW w:w="4140"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Відповідальний виконавець програми</w:t>
            </w:r>
          </w:p>
        </w:tc>
        <w:tc>
          <w:tcPr>
            <w:tcW w:w="4479"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Фастівська міська рада та її виконавчий комітет</w:t>
            </w:r>
          </w:p>
        </w:tc>
      </w:tr>
      <w:tr w:rsidR="00105619" w:rsidRPr="00F73189" w:rsidTr="00EE027A">
        <w:trPr>
          <w:trHeight w:val="1264"/>
        </w:trPr>
        <w:tc>
          <w:tcPr>
            <w:tcW w:w="840"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5.</w:t>
            </w:r>
          </w:p>
        </w:tc>
        <w:tc>
          <w:tcPr>
            <w:tcW w:w="4140" w:type="dxa"/>
          </w:tcPr>
          <w:p w:rsidR="00105619" w:rsidRPr="00B07615" w:rsidRDefault="00FF56AA"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Учасники програми</w:t>
            </w:r>
          </w:p>
        </w:tc>
        <w:tc>
          <w:tcPr>
            <w:tcW w:w="4479" w:type="dxa"/>
          </w:tcPr>
          <w:p w:rsidR="00105619"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Фастівська міська рада та її виконавчий комітет, громадські організації, підприємства, установи та організації</w:t>
            </w:r>
          </w:p>
        </w:tc>
      </w:tr>
      <w:tr w:rsidR="00FF56AA" w:rsidRPr="00B07615" w:rsidTr="00B3193D">
        <w:trPr>
          <w:trHeight w:val="460"/>
        </w:trPr>
        <w:tc>
          <w:tcPr>
            <w:tcW w:w="840" w:type="dxa"/>
          </w:tcPr>
          <w:p w:rsidR="00FF56AA" w:rsidRPr="00B07615" w:rsidRDefault="00FF56AA"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6.</w:t>
            </w:r>
          </w:p>
        </w:tc>
        <w:tc>
          <w:tcPr>
            <w:tcW w:w="4140" w:type="dxa"/>
          </w:tcPr>
          <w:p w:rsidR="00FF56AA" w:rsidRPr="00B07615" w:rsidRDefault="00FF56AA"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 xml:space="preserve">Термін реалізації програми </w:t>
            </w:r>
          </w:p>
        </w:tc>
        <w:tc>
          <w:tcPr>
            <w:tcW w:w="4479" w:type="dxa"/>
          </w:tcPr>
          <w:p w:rsidR="00FF56AA" w:rsidRPr="00B07615" w:rsidRDefault="00FF56AA"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2022-2023 роки</w:t>
            </w:r>
          </w:p>
        </w:tc>
      </w:tr>
      <w:tr w:rsidR="00FF56AA" w:rsidRPr="00B07615" w:rsidTr="00B3193D">
        <w:trPr>
          <w:trHeight w:val="610"/>
        </w:trPr>
        <w:tc>
          <w:tcPr>
            <w:tcW w:w="840" w:type="dxa"/>
          </w:tcPr>
          <w:p w:rsidR="00FF56AA"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7.</w:t>
            </w:r>
          </w:p>
        </w:tc>
        <w:tc>
          <w:tcPr>
            <w:tcW w:w="4140" w:type="dxa"/>
          </w:tcPr>
          <w:p w:rsidR="00FF56AA"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Перелік бюджетів, які беруть участь у виконанні програми</w:t>
            </w:r>
          </w:p>
        </w:tc>
        <w:tc>
          <w:tcPr>
            <w:tcW w:w="4479" w:type="dxa"/>
          </w:tcPr>
          <w:p w:rsidR="00FF56AA"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Місцевий бюджет</w:t>
            </w:r>
          </w:p>
        </w:tc>
      </w:tr>
      <w:tr w:rsidR="00FF56AA" w:rsidRPr="00B07615" w:rsidTr="00B3193D">
        <w:trPr>
          <w:trHeight w:val="500"/>
        </w:trPr>
        <w:tc>
          <w:tcPr>
            <w:tcW w:w="840" w:type="dxa"/>
          </w:tcPr>
          <w:p w:rsidR="00FF56AA"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8.</w:t>
            </w:r>
          </w:p>
        </w:tc>
        <w:tc>
          <w:tcPr>
            <w:tcW w:w="4140" w:type="dxa"/>
          </w:tcPr>
          <w:p w:rsidR="00FF56AA" w:rsidRPr="00B07615" w:rsidRDefault="00FF56AA"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Загальний обсяг фінансових ресурсів, необхідних для реалізації програми</w:t>
            </w:r>
            <w:r w:rsidR="00EE027A">
              <w:rPr>
                <w:rFonts w:ascii="Times New Roman" w:hAnsi="Times New Roman" w:cs="Times New Roman"/>
                <w:sz w:val="28"/>
                <w:szCs w:val="28"/>
                <w:lang w:val="uk-UA"/>
              </w:rPr>
              <w:t>, у</w:t>
            </w:r>
            <w:r w:rsidRPr="00B07615">
              <w:rPr>
                <w:rFonts w:ascii="Times New Roman" w:hAnsi="Times New Roman" w:cs="Times New Roman"/>
                <w:sz w:val="28"/>
                <w:szCs w:val="28"/>
                <w:lang w:val="uk-UA"/>
              </w:rPr>
              <w:t xml:space="preserve"> тому числі:</w:t>
            </w:r>
          </w:p>
        </w:tc>
        <w:tc>
          <w:tcPr>
            <w:tcW w:w="4479" w:type="dxa"/>
          </w:tcPr>
          <w:p w:rsidR="00FF56AA" w:rsidRPr="00B07615" w:rsidRDefault="00FF56AA" w:rsidP="00EE027A">
            <w:pPr>
              <w:spacing w:after="0" w:line="240" w:lineRule="auto"/>
              <w:jc w:val="both"/>
              <w:rPr>
                <w:rFonts w:ascii="Times New Roman" w:hAnsi="Times New Roman" w:cs="Times New Roman"/>
                <w:sz w:val="28"/>
                <w:szCs w:val="28"/>
                <w:lang w:val="uk-UA"/>
              </w:rPr>
            </w:pPr>
          </w:p>
        </w:tc>
      </w:tr>
      <w:tr w:rsidR="00FF56AA" w:rsidRPr="00B07615" w:rsidTr="00B3193D">
        <w:trPr>
          <w:trHeight w:val="510"/>
        </w:trPr>
        <w:tc>
          <w:tcPr>
            <w:tcW w:w="840" w:type="dxa"/>
          </w:tcPr>
          <w:p w:rsidR="00FF56AA" w:rsidRPr="00B07615" w:rsidRDefault="00D76475"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8.1.</w:t>
            </w:r>
          </w:p>
        </w:tc>
        <w:tc>
          <w:tcPr>
            <w:tcW w:w="4140" w:type="dxa"/>
          </w:tcPr>
          <w:p w:rsidR="00FF56AA" w:rsidRPr="00B07615" w:rsidRDefault="00D76475" w:rsidP="00EE027A">
            <w:pPr>
              <w:spacing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кошти місцевого бюджету</w:t>
            </w:r>
          </w:p>
        </w:tc>
        <w:tc>
          <w:tcPr>
            <w:tcW w:w="4479" w:type="dxa"/>
          </w:tcPr>
          <w:p w:rsidR="00FF56AA" w:rsidRPr="00B07615" w:rsidRDefault="00FF56AA" w:rsidP="00EE027A">
            <w:pPr>
              <w:spacing w:line="240" w:lineRule="auto"/>
              <w:jc w:val="both"/>
              <w:rPr>
                <w:rFonts w:ascii="Times New Roman" w:hAnsi="Times New Roman" w:cs="Times New Roman"/>
                <w:sz w:val="28"/>
                <w:szCs w:val="28"/>
                <w:lang w:val="uk-UA"/>
              </w:rPr>
            </w:pPr>
          </w:p>
        </w:tc>
      </w:tr>
      <w:tr w:rsidR="00FF56AA" w:rsidRPr="00B07615" w:rsidTr="00EE027A">
        <w:trPr>
          <w:trHeight w:val="415"/>
        </w:trPr>
        <w:tc>
          <w:tcPr>
            <w:tcW w:w="840" w:type="dxa"/>
          </w:tcPr>
          <w:p w:rsidR="00FF56AA" w:rsidRPr="00B07615" w:rsidRDefault="00D76475"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8.2.</w:t>
            </w:r>
          </w:p>
        </w:tc>
        <w:tc>
          <w:tcPr>
            <w:tcW w:w="4140" w:type="dxa"/>
          </w:tcPr>
          <w:p w:rsidR="00FF56AA" w:rsidRPr="00B07615" w:rsidRDefault="00D76475" w:rsidP="00EE027A">
            <w:pPr>
              <w:spacing w:after="0" w:line="240" w:lineRule="auto"/>
              <w:jc w:val="both"/>
              <w:rPr>
                <w:rFonts w:ascii="Times New Roman" w:hAnsi="Times New Roman" w:cs="Times New Roman"/>
                <w:sz w:val="28"/>
                <w:szCs w:val="28"/>
                <w:lang w:val="uk-UA"/>
              </w:rPr>
            </w:pPr>
            <w:r w:rsidRPr="00B07615">
              <w:rPr>
                <w:rFonts w:ascii="Times New Roman" w:hAnsi="Times New Roman" w:cs="Times New Roman"/>
                <w:sz w:val="28"/>
                <w:szCs w:val="28"/>
                <w:lang w:val="uk-UA"/>
              </w:rPr>
              <w:t>кошти інших джерел</w:t>
            </w:r>
          </w:p>
        </w:tc>
        <w:tc>
          <w:tcPr>
            <w:tcW w:w="4479" w:type="dxa"/>
          </w:tcPr>
          <w:p w:rsidR="00FF56AA" w:rsidRPr="00B07615" w:rsidRDefault="00FF56AA" w:rsidP="00EE027A">
            <w:pPr>
              <w:spacing w:after="0" w:line="240" w:lineRule="auto"/>
              <w:jc w:val="both"/>
              <w:rPr>
                <w:rFonts w:ascii="Times New Roman" w:hAnsi="Times New Roman" w:cs="Times New Roman"/>
                <w:sz w:val="28"/>
                <w:szCs w:val="28"/>
                <w:lang w:val="uk-UA"/>
              </w:rPr>
            </w:pPr>
          </w:p>
        </w:tc>
      </w:tr>
    </w:tbl>
    <w:p w:rsidR="0039532B" w:rsidRPr="00B3193D" w:rsidRDefault="0039532B" w:rsidP="00EE027A">
      <w:pPr>
        <w:spacing w:after="0" w:line="240" w:lineRule="auto"/>
        <w:jc w:val="both"/>
        <w:rPr>
          <w:rFonts w:ascii="Times New Roman" w:hAnsi="Times New Roman" w:cs="Times New Roman"/>
          <w:sz w:val="28"/>
          <w:szCs w:val="28"/>
          <w:lang w:val="uk-UA"/>
        </w:rPr>
      </w:pPr>
    </w:p>
    <w:p w:rsidR="004D1739" w:rsidRPr="00B3193D" w:rsidRDefault="0039532B" w:rsidP="00EE027A">
      <w:pPr>
        <w:spacing w:line="240" w:lineRule="auto"/>
        <w:jc w:val="center"/>
        <w:rPr>
          <w:rFonts w:ascii="Times New Roman" w:hAnsi="Times New Roman" w:cs="Times New Roman"/>
          <w:b/>
          <w:sz w:val="28"/>
          <w:szCs w:val="28"/>
          <w:lang w:val="uk-UA"/>
        </w:rPr>
      </w:pPr>
      <w:r w:rsidRPr="00B3193D">
        <w:rPr>
          <w:rFonts w:ascii="Times New Roman" w:hAnsi="Times New Roman" w:cs="Times New Roman"/>
          <w:b/>
          <w:sz w:val="28"/>
          <w:szCs w:val="28"/>
          <w:lang w:val="uk-UA"/>
        </w:rPr>
        <w:t xml:space="preserve">2. Визначення проблеми, на розв’язання якої спрямована програма вжиття заходів </w:t>
      </w:r>
      <w:r w:rsidR="004F670B" w:rsidRPr="00B3193D">
        <w:rPr>
          <w:rFonts w:ascii="Times New Roman" w:hAnsi="Times New Roman" w:cs="Times New Roman"/>
          <w:b/>
          <w:sz w:val="28"/>
          <w:szCs w:val="28"/>
          <w:lang w:val="uk-UA"/>
        </w:rPr>
        <w:t>з підвищення стійкості Фастівської міської територіальної громади до кризових ситуацій, викликаних припиненням надання чи погіршенням якості важливих для ї</w:t>
      </w:r>
      <w:r w:rsidR="00F73189">
        <w:rPr>
          <w:rFonts w:ascii="Times New Roman" w:hAnsi="Times New Roman" w:cs="Times New Roman"/>
          <w:b/>
          <w:sz w:val="28"/>
          <w:szCs w:val="28"/>
          <w:lang w:val="uk-UA"/>
        </w:rPr>
        <w:t>ї</w:t>
      </w:r>
      <w:r w:rsidR="004F670B" w:rsidRPr="00B3193D">
        <w:rPr>
          <w:rFonts w:ascii="Times New Roman" w:hAnsi="Times New Roman" w:cs="Times New Roman"/>
          <w:b/>
          <w:sz w:val="28"/>
          <w:szCs w:val="28"/>
          <w:lang w:val="uk-UA"/>
        </w:rPr>
        <w:t xml:space="preserve"> життєдіяльності послуг або припиненням здійснення життєво важливих функцій </w:t>
      </w:r>
      <w:r w:rsidRPr="00B3193D">
        <w:rPr>
          <w:rFonts w:ascii="Times New Roman" w:hAnsi="Times New Roman" w:cs="Times New Roman"/>
          <w:b/>
          <w:sz w:val="28"/>
          <w:szCs w:val="28"/>
          <w:lang w:val="uk-UA"/>
        </w:rPr>
        <w:t>(далі-Програма)</w:t>
      </w:r>
    </w:p>
    <w:p w:rsidR="004D1739" w:rsidRPr="00B3193D" w:rsidRDefault="004D1739" w:rsidP="00EE027A">
      <w:pPr>
        <w:spacing w:after="0" w:line="240" w:lineRule="auto"/>
        <w:jc w:val="center"/>
        <w:rPr>
          <w:rFonts w:ascii="Times New Roman" w:hAnsi="Times New Roman" w:cs="Times New Roman"/>
          <w:b/>
          <w:sz w:val="28"/>
          <w:szCs w:val="28"/>
          <w:lang w:val="uk-UA"/>
        </w:rPr>
      </w:pPr>
    </w:p>
    <w:p w:rsidR="006B3F83" w:rsidRPr="00B3193D" w:rsidRDefault="006B3F83" w:rsidP="00EE027A">
      <w:pPr>
        <w:pStyle w:val="a5"/>
        <w:ind w:right="57" w:firstLine="567"/>
        <w:jc w:val="both"/>
        <w:outlineLvl w:val="0"/>
        <w:rPr>
          <w:rFonts w:ascii="Times New Roman" w:hAnsi="Times New Roman"/>
          <w:sz w:val="28"/>
          <w:szCs w:val="28"/>
          <w:lang w:val="uk-UA"/>
        </w:rPr>
      </w:pPr>
      <w:r w:rsidRPr="00B3193D">
        <w:rPr>
          <w:rFonts w:ascii="Times New Roman" w:hAnsi="Times New Roman"/>
          <w:sz w:val="28"/>
          <w:szCs w:val="28"/>
          <w:lang w:val="uk-UA"/>
        </w:rPr>
        <w:t>З метою недопущення кризових ситуацій на території Фастівської міської територіальної громади, викликаних припиненням надання чи погіршенням якості важливих для ї</w:t>
      </w:r>
      <w:r w:rsidR="00F73189">
        <w:rPr>
          <w:rFonts w:ascii="Times New Roman" w:hAnsi="Times New Roman"/>
          <w:sz w:val="28"/>
          <w:szCs w:val="28"/>
          <w:lang w:val="uk-UA"/>
        </w:rPr>
        <w:t>ї</w:t>
      </w:r>
      <w:r w:rsidRPr="00B3193D">
        <w:rPr>
          <w:rFonts w:ascii="Times New Roman" w:hAnsi="Times New Roman"/>
          <w:sz w:val="28"/>
          <w:szCs w:val="28"/>
          <w:lang w:val="uk-UA"/>
        </w:rPr>
        <w:t xml:space="preserve"> життєдіяльності послуг або припиненням здійснення життєво важливих функцій, відновлення функціонування об’єктів критичної інфраструктури, Фастівська міська територіальна громада вживає всіх необхідних заходів щодо збереження</w:t>
      </w:r>
      <w:r w:rsidRPr="00B3193D">
        <w:rPr>
          <w:rFonts w:ascii="Times New Roman" w:hAnsi="Times New Roman"/>
          <w:bCs/>
          <w:sz w:val="28"/>
          <w:szCs w:val="28"/>
          <w:lang w:val="uk-UA" w:eastAsia="ru-RU"/>
        </w:rPr>
        <w:t xml:space="preserve"> усіх належних прав, свобод, умов життєдіяльності військових та мешканців на території Фастівської міської територіальної громади в умовах воєнного стану</w:t>
      </w:r>
      <w:r w:rsidRPr="00B3193D">
        <w:rPr>
          <w:rFonts w:ascii="Times New Roman" w:hAnsi="Times New Roman"/>
          <w:sz w:val="28"/>
          <w:szCs w:val="28"/>
          <w:lang w:val="uk-UA"/>
        </w:rPr>
        <w:t xml:space="preserve"> </w:t>
      </w:r>
    </w:p>
    <w:p w:rsidR="00A149F3" w:rsidRPr="00B3193D" w:rsidRDefault="00A149F3" w:rsidP="00EE027A">
      <w:pPr>
        <w:pStyle w:val="a5"/>
        <w:ind w:right="57" w:firstLine="567"/>
        <w:jc w:val="both"/>
        <w:outlineLvl w:val="0"/>
        <w:rPr>
          <w:rFonts w:ascii="Times New Roman" w:hAnsi="Times New Roman"/>
          <w:sz w:val="28"/>
          <w:szCs w:val="28"/>
          <w:shd w:val="clear" w:color="auto" w:fill="FFFFFF"/>
          <w:lang w:val="uk-UA"/>
        </w:rPr>
      </w:pPr>
      <w:r w:rsidRPr="00B3193D">
        <w:rPr>
          <w:rFonts w:ascii="Times New Roman" w:hAnsi="Times New Roman"/>
          <w:bCs/>
          <w:sz w:val="28"/>
          <w:szCs w:val="28"/>
          <w:lang w:val="uk-UA" w:eastAsia="ru-RU"/>
        </w:rPr>
        <w:t xml:space="preserve">Для збереження усіх належних прав, свобод, умов життєдіяльності військових та мешканців на території Фастівської міської територіальної громади </w:t>
      </w:r>
      <w:r w:rsidR="0058588F" w:rsidRPr="00B3193D">
        <w:rPr>
          <w:rFonts w:ascii="Times New Roman" w:hAnsi="Times New Roman"/>
          <w:bCs/>
          <w:sz w:val="28"/>
          <w:szCs w:val="28"/>
          <w:lang w:val="uk-UA" w:eastAsia="ru-RU"/>
        </w:rPr>
        <w:t xml:space="preserve">вона </w:t>
      </w:r>
      <w:r w:rsidRPr="00B3193D">
        <w:rPr>
          <w:rFonts w:ascii="Times New Roman" w:hAnsi="Times New Roman"/>
          <w:bCs/>
          <w:sz w:val="28"/>
          <w:szCs w:val="28"/>
          <w:lang w:val="uk-UA" w:eastAsia="ru-RU"/>
        </w:rPr>
        <w:t>забезпечує належне функціонування об’єктів</w:t>
      </w:r>
      <w:r w:rsidR="00B07615">
        <w:rPr>
          <w:rFonts w:ascii="Times New Roman" w:hAnsi="Times New Roman"/>
          <w:bCs/>
          <w:sz w:val="28"/>
          <w:szCs w:val="28"/>
          <w:lang w:val="uk-UA" w:eastAsia="ru-RU"/>
        </w:rPr>
        <w:t xml:space="preserve"> критичної інфраструктури</w:t>
      </w:r>
      <w:r w:rsidRPr="00B3193D">
        <w:rPr>
          <w:rFonts w:ascii="Times New Roman" w:hAnsi="Times New Roman"/>
          <w:bCs/>
          <w:sz w:val="28"/>
          <w:szCs w:val="28"/>
          <w:lang w:val="uk-UA" w:eastAsia="ru-RU"/>
        </w:rPr>
        <w:t xml:space="preserve"> на території громади та виконання ними важливих для життєдіяльності громади функцій. У разі не спроможності власника майна об’єктів критичної інфраструктури на території Фастівської міської територіальної громади забезпечити належне функціонування об’єктів критичної інфраструктури та виконання ними всіх важливих умов для забезпечення життєдіяльності громади або припинення здійснення ними важливих функцій, Фастівська міська рада забезпечує захист прав, свобод та інтересів громадян.</w:t>
      </w:r>
    </w:p>
    <w:p w:rsidR="00B32433" w:rsidRPr="00B3193D" w:rsidRDefault="000D3F30" w:rsidP="00EE027A">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Своєчасне виявлення, запобігання і нейтралізація загроз безпеці об’єктів критичної інфраструктури, а також мінімізація та ліквідація наслідків </w:t>
      </w:r>
      <w:r w:rsidR="0039532B" w:rsidRPr="00B3193D">
        <w:rPr>
          <w:rFonts w:ascii="Times New Roman" w:hAnsi="Times New Roman" w:cs="Times New Roman"/>
          <w:sz w:val="28"/>
          <w:szCs w:val="28"/>
          <w:lang w:val="uk-UA"/>
        </w:rPr>
        <w:t>є одним з пріоритетів у діяльності о</w:t>
      </w:r>
      <w:r w:rsidRPr="00B3193D">
        <w:rPr>
          <w:rFonts w:ascii="Times New Roman" w:hAnsi="Times New Roman" w:cs="Times New Roman"/>
          <w:sz w:val="28"/>
          <w:szCs w:val="28"/>
          <w:lang w:val="uk-UA"/>
        </w:rPr>
        <w:t>рганів місцевого самоврядування</w:t>
      </w:r>
      <w:r w:rsidR="0039532B" w:rsidRPr="00B3193D">
        <w:rPr>
          <w:rFonts w:ascii="Times New Roman" w:hAnsi="Times New Roman" w:cs="Times New Roman"/>
          <w:sz w:val="28"/>
          <w:szCs w:val="28"/>
          <w:lang w:val="uk-UA"/>
        </w:rPr>
        <w:t>.</w:t>
      </w:r>
    </w:p>
    <w:p w:rsidR="004D1739" w:rsidRDefault="0039532B" w:rsidP="00EE027A">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Своєчасне попередження, вжиття </w:t>
      </w:r>
      <w:r w:rsidR="00231443" w:rsidRPr="00B3193D">
        <w:rPr>
          <w:rFonts w:ascii="Times New Roman" w:hAnsi="Times New Roman" w:cs="Times New Roman"/>
          <w:sz w:val="28"/>
          <w:szCs w:val="28"/>
          <w:lang w:val="uk-UA"/>
        </w:rPr>
        <w:t>всіх необхідних</w:t>
      </w:r>
      <w:r w:rsidRPr="00B3193D">
        <w:rPr>
          <w:rFonts w:ascii="Times New Roman" w:hAnsi="Times New Roman" w:cs="Times New Roman"/>
          <w:sz w:val="28"/>
          <w:szCs w:val="28"/>
          <w:lang w:val="uk-UA"/>
        </w:rPr>
        <w:t xml:space="preserve"> заходів з цих питань, </w:t>
      </w:r>
      <w:r w:rsidR="000D3F30" w:rsidRPr="00B3193D">
        <w:rPr>
          <w:rFonts w:ascii="Times New Roman" w:hAnsi="Times New Roman" w:cs="Times New Roman"/>
          <w:sz w:val="28"/>
          <w:szCs w:val="28"/>
          <w:lang w:val="uk-UA"/>
        </w:rPr>
        <w:t xml:space="preserve">здійснюється </w:t>
      </w:r>
      <w:r w:rsidR="00C8744D" w:rsidRPr="00B3193D">
        <w:rPr>
          <w:rFonts w:ascii="Times New Roman" w:hAnsi="Times New Roman" w:cs="Times New Roman"/>
          <w:sz w:val="28"/>
          <w:szCs w:val="28"/>
          <w:lang w:val="uk-UA"/>
        </w:rPr>
        <w:t>органами місцевого самоврядування</w:t>
      </w:r>
      <w:r w:rsidRPr="00B3193D">
        <w:rPr>
          <w:rFonts w:ascii="Times New Roman" w:hAnsi="Times New Roman" w:cs="Times New Roman"/>
          <w:sz w:val="28"/>
          <w:szCs w:val="28"/>
          <w:lang w:val="uk-UA"/>
        </w:rPr>
        <w:t xml:space="preserve">, підприємствами, установами, організаціями і громадянами. </w:t>
      </w:r>
    </w:p>
    <w:p w:rsidR="00321F2B" w:rsidRDefault="00321F2B" w:rsidP="00EE027A">
      <w:pPr>
        <w:pStyle w:val="rvps2"/>
        <w:shd w:val="clear" w:color="auto" w:fill="FFFFFF"/>
        <w:spacing w:before="0" w:beforeAutospacing="0" w:after="0" w:afterAutospacing="0"/>
        <w:ind w:firstLine="567"/>
        <w:jc w:val="both"/>
        <w:rPr>
          <w:color w:val="000000" w:themeColor="text1"/>
          <w:sz w:val="28"/>
          <w:szCs w:val="28"/>
          <w:lang w:val="uk-UA"/>
        </w:rPr>
      </w:pPr>
      <w:r w:rsidRPr="00B3193D">
        <w:rPr>
          <w:sz w:val="28"/>
          <w:szCs w:val="28"/>
          <w:lang w:val="uk-UA"/>
        </w:rPr>
        <w:t>У відповідності до Закону України «</w:t>
      </w:r>
      <w:r>
        <w:rPr>
          <w:sz w:val="28"/>
          <w:szCs w:val="28"/>
          <w:lang w:val="uk-UA"/>
        </w:rPr>
        <w:t>Про критичну інфраструктуру</w:t>
      </w:r>
      <w:r w:rsidRPr="00B3193D">
        <w:rPr>
          <w:sz w:val="28"/>
          <w:szCs w:val="28"/>
          <w:lang w:val="uk-UA"/>
        </w:rPr>
        <w:t xml:space="preserve">» </w:t>
      </w:r>
      <w:r>
        <w:rPr>
          <w:sz w:val="28"/>
          <w:szCs w:val="28"/>
          <w:lang w:val="uk-UA"/>
        </w:rPr>
        <w:t>захист критичної інфраструктури ґрунтується на засадах</w:t>
      </w:r>
      <w:r w:rsidRPr="00B3193D">
        <w:rPr>
          <w:color w:val="000000" w:themeColor="text1"/>
          <w:sz w:val="28"/>
          <w:szCs w:val="28"/>
          <w:lang w:val="uk-UA"/>
        </w:rPr>
        <w:t>:</w:t>
      </w:r>
    </w:p>
    <w:p w:rsidR="00321F2B" w:rsidRDefault="00321F2B" w:rsidP="00EE027A">
      <w:pPr>
        <w:pStyle w:val="rvps2"/>
        <w:numPr>
          <w:ilvl w:val="0"/>
          <w:numId w:val="2"/>
        </w:numPr>
        <w:shd w:val="clear" w:color="auto" w:fill="FFFFFF"/>
        <w:spacing w:before="0" w:beforeAutospacing="0" w:after="0" w:afterAutospacing="0"/>
        <w:jc w:val="both"/>
        <w:rPr>
          <w:color w:val="000000" w:themeColor="text1"/>
          <w:sz w:val="28"/>
          <w:szCs w:val="28"/>
          <w:lang w:val="uk-UA"/>
        </w:rPr>
      </w:pPr>
      <w:r>
        <w:rPr>
          <w:color w:val="000000" w:themeColor="text1"/>
          <w:sz w:val="28"/>
          <w:szCs w:val="28"/>
          <w:lang w:val="uk-UA"/>
        </w:rPr>
        <w:t>визначення необхідності забезпечення безпеки та стійкості критичної інфраструктури;</w:t>
      </w:r>
    </w:p>
    <w:p w:rsidR="00321F2B" w:rsidRPr="005F4A15" w:rsidRDefault="005F4A15" w:rsidP="00EE027A">
      <w:pPr>
        <w:pStyle w:val="a3"/>
        <w:numPr>
          <w:ilvl w:val="0"/>
          <w:numId w:val="2"/>
        </w:numPr>
        <w:spacing w:after="0" w:line="240" w:lineRule="auto"/>
        <w:jc w:val="both"/>
        <w:rPr>
          <w:rFonts w:ascii="Times New Roman" w:hAnsi="Times New Roman" w:cs="Times New Roman"/>
          <w:sz w:val="28"/>
          <w:szCs w:val="28"/>
          <w:lang w:val="uk-UA"/>
        </w:rPr>
      </w:pPr>
      <w:r w:rsidRPr="005F4A15">
        <w:rPr>
          <w:rFonts w:ascii="Times New Roman" w:eastAsia="Times New Roman" w:hAnsi="Times New Roman" w:cs="Times New Roman"/>
          <w:color w:val="000000" w:themeColor="text1"/>
          <w:sz w:val="28"/>
          <w:szCs w:val="28"/>
          <w:lang w:val="uk-UA" w:eastAsia="ru-RU"/>
        </w:rPr>
        <w:t>створення умов та впровадження заходів, спрямованих на ефективне зниження і контроль за ризиками безпеки, на зниження ризику реалізації можливих загроз, ліквідацію та/або мінімізацію наслідків реалізованих загроз, кризових ситуацій та інших їх видів</w:t>
      </w:r>
      <w:r w:rsidR="00F73189">
        <w:rPr>
          <w:rFonts w:ascii="Times New Roman" w:eastAsia="Times New Roman" w:hAnsi="Times New Roman" w:cs="Times New Roman"/>
          <w:color w:val="000000" w:themeColor="text1"/>
          <w:sz w:val="28"/>
          <w:szCs w:val="28"/>
          <w:lang w:val="uk-UA" w:eastAsia="ru-RU"/>
        </w:rPr>
        <w:t>;</w:t>
      </w:r>
    </w:p>
    <w:p w:rsidR="00321F2B" w:rsidRPr="005F4A15" w:rsidRDefault="005F4A15" w:rsidP="00EE027A">
      <w:pPr>
        <w:pStyle w:val="a3"/>
        <w:numPr>
          <w:ilvl w:val="0"/>
          <w:numId w:val="2"/>
        </w:numPr>
        <w:spacing w:after="0" w:line="240" w:lineRule="auto"/>
        <w:jc w:val="both"/>
        <w:rPr>
          <w:rFonts w:ascii="Times New Roman" w:hAnsi="Times New Roman" w:cs="Times New Roman"/>
          <w:sz w:val="28"/>
          <w:szCs w:val="28"/>
          <w:lang w:val="uk-UA"/>
        </w:rPr>
      </w:pPr>
      <w:r w:rsidRPr="005F4A15">
        <w:rPr>
          <w:rFonts w:ascii="Times New Roman" w:hAnsi="Times New Roman" w:cs="Times New Roman"/>
          <w:sz w:val="28"/>
          <w:szCs w:val="28"/>
          <w:lang w:val="uk-UA"/>
        </w:rPr>
        <w:t>створення умов швидкого відновлення надання життєво важливих функцій та послуг у разі реалізації загроз і порушення функціонування критичної інфраструктури.</w:t>
      </w:r>
    </w:p>
    <w:p w:rsidR="00B32433" w:rsidRPr="00B3193D" w:rsidRDefault="00C10A44" w:rsidP="00EE027A">
      <w:pPr>
        <w:pStyle w:val="rvps2"/>
        <w:shd w:val="clear" w:color="auto" w:fill="FFFFFF"/>
        <w:spacing w:before="0" w:beforeAutospacing="0" w:after="0" w:afterAutospacing="0"/>
        <w:ind w:firstLine="567"/>
        <w:jc w:val="both"/>
        <w:rPr>
          <w:color w:val="000000" w:themeColor="text1"/>
          <w:sz w:val="28"/>
          <w:szCs w:val="28"/>
          <w:lang w:val="uk-UA"/>
        </w:rPr>
      </w:pPr>
      <w:r w:rsidRPr="00B3193D">
        <w:rPr>
          <w:sz w:val="28"/>
          <w:szCs w:val="28"/>
          <w:lang w:val="uk-UA"/>
        </w:rPr>
        <w:lastRenderedPageBreak/>
        <w:t xml:space="preserve">У відповідності до Закону України «Про місцеве самоврядування в Україні» </w:t>
      </w:r>
      <w:r w:rsidR="004A4F24" w:rsidRPr="00B3193D">
        <w:rPr>
          <w:sz w:val="28"/>
          <w:szCs w:val="28"/>
          <w:lang w:val="uk-UA"/>
        </w:rPr>
        <w:t>виконавчими органами міськ</w:t>
      </w:r>
      <w:r w:rsidR="00321F2B">
        <w:rPr>
          <w:sz w:val="28"/>
          <w:szCs w:val="28"/>
          <w:lang w:val="uk-UA"/>
        </w:rPr>
        <w:t>ої</w:t>
      </w:r>
      <w:r w:rsidR="004A4F24" w:rsidRPr="00B3193D">
        <w:rPr>
          <w:sz w:val="28"/>
          <w:szCs w:val="28"/>
          <w:lang w:val="uk-UA"/>
        </w:rPr>
        <w:t xml:space="preserve"> рад</w:t>
      </w:r>
      <w:r w:rsidR="00321F2B">
        <w:rPr>
          <w:sz w:val="28"/>
          <w:szCs w:val="28"/>
          <w:lang w:val="uk-UA"/>
        </w:rPr>
        <w:t>и</w:t>
      </w:r>
      <w:r w:rsidR="004A4F24" w:rsidRPr="00B3193D">
        <w:rPr>
          <w:sz w:val="28"/>
          <w:szCs w:val="28"/>
          <w:lang w:val="uk-UA"/>
        </w:rPr>
        <w:t xml:space="preserve"> </w:t>
      </w:r>
      <w:r w:rsidR="004A4F24" w:rsidRPr="00B3193D">
        <w:rPr>
          <w:color w:val="000000" w:themeColor="text1"/>
          <w:sz w:val="28"/>
          <w:szCs w:val="28"/>
          <w:lang w:val="uk-UA"/>
        </w:rPr>
        <w:t>забезпечується:</w:t>
      </w:r>
    </w:p>
    <w:p w:rsidR="004A4F24" w:rsidRPr="00B3193D" w:rsidRDefault="004A4F24" w:rsidP="00EE027A">
      <w:pPr>
        <w:pStyle w:val="rvps2"/>
        <w:shd w:val="clear" w:color="auto" w:fill="FFFFFF"/>
        <w:spacing w:before="0" w:beforeAutospacing="0" w:after="0" w:afterAutospacing="0"/>
        <w:ind w:firstLine="709"/>
        <w:jc w:val="both"/>
        <w:rPr>
          <w:color w:val="000000" w:themeColor="text1"/>
          <w:sz w:val="28"/>
          <w:szCs w:val="28"/>
          <w:lang w:val="uk-UA"/>
        </w:rPr>
      </w:pPr>
      <w:bookmarkStart w:id="0" w:name="n495"/>
      <w:bookmarkEnd w:id="0"/>
      <w:r w:rsidRPr="00B3193D">
        <w:rPr>
          <w:color w:val="000000" w:themeColor="text1"/>
          <w:sz w:val="28"/>
          <w:szCs w:val="28"/>
          <w:lang w:val="uk-UA"/>
        </w:rPr>
        <w:t>- вирішення відповідно до законодавства питань, пов'язаних з наданням військовим частинам, установам, навчальним закладам Збройних Сил України службових приміщень і жилої площі, інших об'єктів, комунально-побутових послуг; здійснення контролю за їх використанням, наданням послуг;</w:t>
      </w:r>
    </w:p>
    <w:p w:rsidR="00C10A44" w:rsidRPr="00B3193D" w:rsidRDefault="004A4F24" w:rsidP="00EE027A">
      <w:pPr>
        <w:pStyle w:val="rvps2"/>
        <w:shd w:val="clear" w:color="auto" w:fill="FFFFFF"/>
        <w:spacing w:before="0" w:beforeAutospacing="0" w:after="0" w:afterAutospacing="0"/>
        <w:ind w:firstLine="709"/>
        <w:jc w:val="both"/>
        <w:rPr>
          <w:color w:val="000000" w:themeColor="text1"/>
          <w:sz w:val="28"/>
          <w:szCs w:val="28"/>
          <w:lang w:val="uk-UA"/>
        </w:rPr>
      </w:pPr>
      <w:bookmarkStart w:id="1" w:name="n496"/>
      <w:bookmarkEnd w:id="1"/>
      <w:r w:rsidRPr="00B3193D">
        <w:rPr>
          <w:color w:val="000000" w:themeColor="text1"/>
          <w:sz w:val="28"/>
          <w:szCs w:val="28"/>
          <w:lang w:val="uk-UA"/>
        </w:rPr>
        <w:t>-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r w:rsidR="00321F2B">
        <w:rPr>
          <w:color w:val="000000" w:themeColor="text1"/>
          <w:sz w:val="28"/>
          <w:szCs w:val="28"/>
          <w:lang w:val="uk-UA"/>
        </w:rPr>
        <w:t>.</w:t>
      </w:r>
    </w:p>
    <w:p w:rsidR="004D1739" w:rsidRPr="00B3193D" w:rsidRDefault="0039532B" w:rsidP="00EE027A">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У відповідності до вимог ст. 15 Закону України «Про оборону України» виконавчі органи міської ради у галузі оборонної роботи забезпечують: </w:t>
      </w:r>
    </w:p>
    <w:p w:rsidR="004D1739" w:rsidRPr="00B3193D" w:rsidRDefault="004D1739"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w:t>
      </w:r>
      <w:r w:rsidR="0039532B" w:rsidRPr="00B3193D">
        <w:rPr>
          <w:rFonts w:ascii="Times New Roman" w:hAnsi="Times New Roman" w:cs="Times New Roman"/>
          <w:sz w:val="28"/>
          <w:szCs w:val="28"/>
          <w:lang w:val="uk-UA"/>
        </w:rPr>
        <w:t xml:space="preserve"> 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 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 </w:t>
      </w:r>
    </w:p>
    <w:p w:rsidR="00411553" w:rsidRPr="00B3193D" w:rsidRDefault="0039532B" w:rsidP="00EE027A">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Програма спрямована на</w:t>
      </w:r>
      <w:r w:rsidR="00411553" w:rsidRPr="00B3193D">
        <w:rPr>
          <w:rFonts w:ascii="Times New Roman" w:hAnsi="Times New Roman" w:cs="Times New Roman"/>
          <w:sz w:val="28"/>
          <w:szCs w:val="28"/>
          <w:lang w:val="uk-UA"/>
        </w:rPr>
        <w:t xml:space="preserve">: </w:t>
      </w:r>
    </w:p>
    <w:p w:rsidR="00313B81" w:rsidRPr="00B3193D" w:rsidRDefault="00313B81"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підвищення стійкості територіальної громади Фастівської міської ради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w:t>
      </w:r>
      <w:r w:rsidR="00DF1854" w:rsidRPr="00B3193D">
        <w:rPr>
          <w:rFonts w:ascii="Times New Roman" w:hAnsi="Times New Roman" w:cs="Times New Roman"/>
          <w:sz w:val="28"/>
          <w:szCs w:val="28"/>
          <w:lang w:val="uk-UA"/>
        </w:rPr>
        <w:t>;</w:t>
      </w:r>
    </w:p>
    <w:p w:rsidR="00EC2CD0" w:rsidRPr="00B3193D" w:rsidRDefault="00411553"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w:t>
      </w:r>
      <w:r w:rsidR="0039532B" w:rsidRPr="00B3193D">
        <w:rPr>
          <w:rFonts w:ascii="Times New Roman" w:hAnsi="Times New Roman" w:cs="Times New Roman"/>
          <w:sz w:val="28"/>
          <w:szCs w:val="28"/>
          <w:lang w:val="uk-UA"/>
        </w:rPr>
        <w:t xml:space="preserve"> вдосконалення організації захисту населення громадян, які проживають на території громад</w:t>
      </w:r>
      <w:r w:rsidR="00EC2CD0" w:rsidRPr="00B3193D">
        <w:rPr>
          <w:rFonts w:ascii="Times New Roman" w:hAnsi="Times New Roman" w:cs="Times New Roman"/>
          <w:sz w:val="28"/>
          <w:szCs w:val="28"/>
          <w:lang w:val="uk-UA"/>
        </w:rPr>
        <w:t>и</w:t>
      </w:r>
      <w:r w:rsidR="00DF1854" w:rsidRPr="00B3193D">
        <w:rPr>
          <w:rFonts w:ascii="Times New Roman" w:hAnsi="Times New Roman" w:cs="Times New Roman"/>
          <w:sz w:val="28"/>
          <w:szCs w:val="28"/>
          <w:lang w:val="uk-UA"/>
        </w:rPr>
        <w:t>;</w:t>
      </w:r>
      <w:r w:rsidR="00880BE8" w:rsidRPr="00B3193D">
        <w:rPr>
          <w:rFonts w:ascii="Times New Roman" w:hAnsi="Times New Roman" w:cs="Times New Roman"/>
          <w:sz w:val="28"/>
          <w:szCs w:val="28"/>
          <w:lang w:val="uk-UA"/>
        </w:rPr>
        <w:t xml:space="preserve"> </w:t>
      </w:r>
    </w:p>
    <w:p w:rsidR="00333F59" w:rsidRPr="00B3193D" w:rsidRDefault="00313B81" w:rsidP="00EE027A">
      <w:pPr>
        <w:spacing w:after="0" w:line="240" w:lineRule="auto"/>
        <w:ind w:firstLine="709"/>
        <w:jc w:val="both"/>
        <w:rPr>
          <w:rFonts w:ascii="Times New Roman" w:hAnsi="Times New Roman" w:cs="Times New Roman"/>
          <w:sz w:val="28"/>
          <w:szCs w:val="28"/>
          <w:lang w:val="uk-UA" w:eastAsia="ru-RU"/>
        </w:rPr>
      </w:pPr>
      <w:r w:rsidRPr="00B3193D">
        <w:rPr>
          <w:rFonts w:ascii="Times New Roman" w:hAnsi="Times New Roman" w:cs="Times New Roman"/>
          <w:sz w:val="28"/>
          <w:szCs w:val="28"/>
          <w:lang w:val="uk-UA"/>
        </w:rPr>
        <w:t>-</w:t>
      </w:r>
      <w:r w:rsidR="00411553" w:rsidRPr="00B3193D">
        <w:rPr>
          <w:rFonts w:ascii="Times New Roman" w:hAnsi="Times New Roman" w:cs="Times New Roman"/>
          <w:sz w:val="28"/>
          <w:szCs w:val="28"/>
          <w:lang w:val="uk-UA"/>
        </w:rPr>
        <w:t xml:space="preserve"> захист національн</w:t>
      </w:r>
      <w:r w:rsidR="00F4057D" w:rsidRPr="00B3193D">
        <w:rPr>
          <w:rFonts w:ascii="Times New Roman" w:hAnsi="Times New Roman" w:cs="Times New Roman"/>
          <w:sz w:val="28"/>
          <w:szCs w:val="28"/>
          <w:lang w:val="uk-UA"/>
        </w:rPr>
        <w:t>их</w:t>
      </w:r>
      <w:r w:rsidR="00411553" w:rsidRPr="00B3193D">
        <w:rPr>
          <w:rFonts w:ascii="Times New Roman" w:hAnsi="Times New Roman" w:cs="Times New Roman"/>
          <w:sz w:val="28"/>
          <w:szCs w:val="28"/>
          <w:lang w:val="uk-UA"/>
        </w:rPr>
        <w:t xml:space="preserve"> </w:t>
      </w:r>
      <w:r w:rsidR="00F4057D" w:rsidRPr="00B3193D">
        <w:rPr>
          <w:rFonts w:ascii="Times New Roman" w:hAnsi="Times New Roman" w:cs="Times New Roman"/>
          <w:sz w:val="28"/>
          <w:szCs w:val="28"/>
          <w:lang w:val="uk-UA"/>
        </w:rPr>
        <w:t>інтересів Фастівської міської територіальної громади</w:t>
      </w:r>
      <w:r w:rsidR="00411553" w:rsidRPr="00B3193D">
        <w:rPr>
          <w:rFonts w:ascii="Times New Roman" w:hAnsi="Times New Roman" w:cs="Times New Roman"/>
          <w:sz w:val="28"/>
          <w:szCs w:val="28"/>
          <w:lang w:val="uk-UA"/>
        </w:rPr>
        <w:t xml:space="preserve"> щодо забезпечення </w:t>
      </w:r>
      <w:r w:rsidR="00333F59" w:rsidRPr="00B3193D">
        <w:rPr>
          <w:rFonts w:ascii="Times New Roman" w:hAnsi="Times New Roman" w:cs="Times New Roman"/>
          <w:sz w:val="28"/>
          <w:szCs w:val="28"/>
          <w:lang w:val="uk-UA"/>
        </w:rPr>
        <w:t xml:space="preserve">всім необхідним для </w:t>
      </w:r>
      <w:r w:rsidRPr="00B3193D">
        <w:rPr>
          <w:rFonts w:ascii="Times New Roman" w:hAnsi="Times New Roman" w:cs="Times New Roman"/>
          <w:bCs/>
          <w:sz w:val="28"/>
          <w:szCs w:val="28"/>
          <w:lang w:val="uk-UA" w:eastAsia="ru-RU"/>
        </w:rPr>
        <w:t xml:space="preserve">життя та належного існування </w:t>
      </w:r>
      <w:r w:rsidRPr="00B3193D">
        <w:rPr>
          <w:rFonts w:ascii="Times New Roman" w:hAnsi="Times New Roman" w:cs="Times New Roman"/>
          <w:sz w:val="28"/>
          <w:szCs w:val="28"/>
          <w:lang w:val="uk-UA" w:eastAsia="ru-RU"/>
        </w:rPr>
        <w:t>Фастівської міської територіальної</w:t>
      </w:r>
      <w:r w:rsidR="005F4A15">
        <w:rPr>
          <w:rFonts w:ascii="Times New Roman" w:hAnsi="Times New Roman" w:cs="Times New Roman"/>
          <w:sz w:val="28"/>
          <w:szCs w:val="28"/>
          <w:lang w:val="uk-UA" w:eastAsia="ru-RU"/>
        </w:rPr>
        <w:t xml:space="preserve"> громади</w:t>
      </w:r>
      <w:r w:rsidRPr="00B3193D">
        <w:rPr>
          <w:rFonts w:ascii="Times New Roman" w:hAnsi="Times New Roman" w:cs="Times New Roman"/>
          <w:sz w:val="28"/>
          <w:szCs w:val="28"/>
          <w:lang w:val="uk-UA" w:eastAsia="ru-RU"/>
        </w:rPr>
        <w:t>;</w:t>
      </w:r>
    </w:p>
    <w:p w:rsidR="00411553" w:rsidRPr="00EE027A" w:rsidRDefault="00313B81" w:rsidP="00EE027A">
      <w:pPr>
        <w:spacing w:after="0" w:line="240" w:lineRule="auto"/>
        <w:ind w:firstLine="709"/>
        <w:jc w:val="both"/>
        <w:rPr>
          <w:rFonts w:ascii="Times New Roman" w:hAnsi="Times New Roman" w:cs="Times New Roman"/>
          <w:bCs/>
          <w:sz w:val="28"/>
          <w:szCs w:val="28"/>
          <w:lang w:val="uk-UA" w:eastAsia="ru-RU"/>
        </w:rPr>
      </w:pPr>
      <w:r w:rsidRPr="00B3193D">
        <w:rPr>
          <w:rFonts w:ascii="Times New Roman" w:hAnsi="Times New Roman" w:cs="Times New Roman"/>
          <w:sz w:val="28"/>
          <w:szCs w:val="28"/>
          <w:lang w:val="uk-UA" w:eastAsia="ru-RU"/>
        </w:rPr>
        <w:t xml:space="preserve">- </w:t>
      </w:r>
      <w:r w:rsidRPr="00B3193D">
        <w:rPr>
          <w:rFonts w:ascii="Times New Roman" w:hAnsi="Times New Roman" w:cs="Times New Roman"/>
          <w:bCs/>
          <w:sz w:val="28"/>
          <w:szCs w:val="28"/>
          <w:lang w:val="uk-UA" w:eastAsia="ru-RU"/>
        </w:rPr>
        <w:t xml:space="preserve">недопущення припинення або призупинення діяльності об’єктами критичної інфраструктури на території Фастівської міської територіальної громади здійснення ними життєво важливих функцій та завдань для забезпечення </w:t>
      </w:r>
      <w:r w:rsidR="00314668">
        <w:rPr>
          <w:rFonts w:ascii="Times New Roman" w:hAnsi="Times New Roman" w:cs="Times New Roman"/>
          <w:bCs/>
          <w:sz w:val="28"/>
          <w:szCs w:val="28"/>
          <w:lang w:val="uk-UA" w:eastAsia="ru-RU"/>
        </w:rPr>
        <w:t>військових та населення</w:t>
      </w:r>
      <w:r w:rsidRPr="00B3193D">
        <w:rPr>
          <w:rFonts w:ascii="Times New Roman" w:hAnsi="Times New Roman" w:cs="Times New Roman"/>
          <w:bCs/>
          <w:sz w:val="28"/>
          <w:szCs w:val="28"/>
          <w:lang w:val="uk-UA" w:eastAsia="ru-RU"/>
        </w:rPr>
        <w:t xml:space="preserve"> Фастівської міської територіальної громади</w:t>
      </w:r>
      <w:r w:rsidR="005F3FEC" w:rsidRPr="00B3193D">
        <w:rPr>
          <w:rFonts w:ascii="Times New Roman" w:hAnsi="Times New Roman" w:cs="Times New Roman"/>
          <w:bCs/>
          <w:sz w:val="28"/>
          <w:szCs w:val="28"/>
          <w:lang w:val="uk-UA" w:eastAsia="ru-RU"/>
        </w:rPr>
        <w:t>.</w:t>
      </w:r>
    </w:p>
    <w:p w:rsidR="004D1739" w:rsidRPr="00B3193D" w:rsidRDefault="0039532B" w:rsidP="00EE027A">
      <w:pPr>
        <w:spacing w:after="0" w:line="240" w:lineRule="auto"/>
        <w:jc w:val="center"/>
        <w:rPr>
          <w:rFonts w:ascii="Times New Roman" w:hAnsi="Times New Roman" w:cs="Times New Roman"/>
          <w:b/>
          <w:sz w:val="28"/>
          <w:szCs w:val="28"/>
          <w:lang w:val="uk-UA"/>
        </w:rPr>
      </w:pPr>
      <w:r w:rsidRPr="00B3193D">
        <w:rPr>
          <w:rFonts w:ascii="Times New Roman" w:hAnsi="Times New Roman" w:cs="Times New Roman"/>
          <w:b/>
          <w:sz w:val="28"/>
          <w:szCs w:val="28"/>
          <w:lang w:val="uk-UA"/>
        </w:rPr>
        <w:t>3. Мета Програми</w:t>
      </w:r>
    </w:p>
    <w:p w:rsidR="001C6C18" w:rsidRPr="00EE027A" w:rsidRDefault="001C6C18" w:rsidP="00EE027A">
      <w:pPr>
        <w:spacing w:after="0" w:line="240" w:lineRule="auto"/>
        <w:ind w:firstLine="709"/>
        <w:jc w:val="center"/>
        <w:rPr>
          <w:rFonts w:ascii="Times New Roman" w:hAnsi="Times New Roman" w:cs="Times New Roman"/>
          <w:b/>
          <w:sz w:val="16"/>
          <w:szCs w:val="16"/>
          <w:lang w:val="uk-UA"/>
        </w:rPr>
      </w:pPr>
    </w:p>
    <w:p w:rsidR="001C6C18" w:rsidRPr="00B3193D" w:rsidRDefault="0039532B" w:rsidP="00684621">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Метою Програми є вжиття заходів </w:t>
      </w:r>
      <w:r w:rsidR="004B5115" w:rsidRPr="00B3193D">
        <w:rPr>
          <w:rFonts w:ascii="Times New Roman" w:hAnsi="Times New Roman" w:cs="Times New Roman"/>
          <w:sz w:val="28"/>
          <w:szCs w:val="28"/>
          <w:lang w:val="uk-UA"/>
        </w:rPr>
        <w:t>щодо підвищення стійкості Фастівської міської територіальної громади до кризових ситуацій, викликаних припиненням надання чи погіршенням якості важливих для ї</w:t>
      </w:r>
      <w:r w:rsidR="00F73189">
        <w:rPr>
          <w:rFonts w:ascii="Times New Roman" w:hAnsi="Times New Roman" w:cs="Times New Roman"/>
          <w:sz w:val="28"/>
          <w:szCs w:val="28"/>
          <w:lang w:val="uk-UA"/>
        </w:rPr>
        <w:t>ї</w:t>
      </w:r>
      <w:r w:rsidR="004B5115" w:rsidRPr="00B3193D">
        <w:rPr>
          <w:rFonts w:ascii="Times New Roman" w:hAnsi="Times New Roman" w:cs="Times New Roman"/>
          <w:sz w:val="28"/>
          <w:szCs w:val="28"/>
          <w:lang w:val="uk-UA"/>
        </w:rPr>
        <w:t xml:space="preserve"> життєдіяльності послуг або припиненням здійснення життєво важливих функцій.</w:t>
      </w:r>
    </w:p>
    <w:p w:rsidR="004B5115" w:rsidRPr="00EE027A" w:rsidRDefault="004B5115" w:rsidP="00EE027A">
      <w:pPr>
        <w:spacing w:after="0" w:line="240" w:lineRule="auto"/>
        <w:ind w:firstLine="709"/>
        <w:jc w:val="both"/>
        <w:rPr>
          <w:rFonts w:ascii="Times New Roman" w:hAnsi="Times New Roman" w:cs="Times New Roman"/>
          <w:sz w:val="16"/>
          <w:szCs w:val="16"/>
          <w:lang w:val="uk-UA"/>
        </w:rPr>
      </w:pPr>
    </w:p>
    <w:p w:rsidR="00684621" w:rsidRDefault="0039532B" w:rsidP="00EE027A">
      <w:pPr>
        <w:spacing w:after="0" w:line="240" w:lineRule="auto"/>
        <w:ind w:firstLine="709"/>
        <w:jc w:val="center"/>
        <w:rPr>
          <w:rFonts w:ascii="Times New Roman" w:hAnsi="Times New Roman" w:cs="Times New Roman"/>
          <w:b/>
          <w:sz w:val="28"/>
          <w:szCs w:val="28"/>
          <w:lang w:val="uk-UA"/>
        </w:rPr>
      </w:pPr>
      <w:r w:rsidRPr="00B3193D">
        <w:rPr>
          <w:rFonts w:ascii="Times New Roman" w:hAnsi="Times New Roman" w:cs="Times New Roman"/>
          <w:b/>
          <w:sz w:val="28"/>
          <w:szCs w:val="28"/>
          <w:lang w:val="uk-UA"/>
        </w:rPr>
        <w:t xml:space="preserve">4. Обґрунтування шляхів і засобів розв’язання проблеми, обсягів </w:t>
      </w:r>
    </w:p>
    <w:p w:rsidR="001C6C18" w:rsidRPr="00B3193D" w:rsidRDefault="0039532B" w:rsidP="00EE027A">
      <w:pPr>
        <w:spacing w:after="0" w:line="240" w:lineRule="auto"/>
        <w:ind w:firstLine="709"/>
        <w:jc w:val="center"/>
        <w:rPr>
          <w:rFonts w:ascii="Times New Roman" w:hAnsi="Times New Roman" w:cs="Times New Roman"/>
          <w:b/>
          <w:sz w:val="28"/>
          <w:szCs w:val="28"/>
          <w:lang w:val="uk-UA"/>
        </w:rPr>
      </w:pPr>
      <w:r w:rsidRPr="00B3193D">
        <w:rPr>
          <w:rFonts w:ascii="Times New Roman" w:hAnsi="Times New Roman" w:cs="Times New Roman"/>
          <w:b/>
          <w:sz w:val="28"/>
          <w:szCs w:val="28"/>
          <w:lang w:val="uk-UA"/>
        </w:rPr>
        <w:t>та джерел фінансування</w:t>
      </w:r>
    </w:p>
    <w:p w:rsidR="009932FE" w:rsidRPr="00EE027A" w:rsidRDefault="009932FE" w:rsidP="00EE027A">
      <w:pPr>
        <w:spacing w:after="0" w:line="240" w:lineRule="auto"/>
        <w:ind w:firstLine="709"/>
        <w:jc w:val="center"/>
        <w:rPr>
          <w:rFonts w:ascii="Times New Roman" w:hAnsi="Times New Roman" w:cs="Times New Roman"/>
          <w:b/>
          <w:sz w:val="16"/>
          <w:szCs w:val="16"/>
          <w:lang w:val="uk-UA"/>
        </w:rPr>
      </w:pPr>
    </w:p>
    <w:p w:rsidR="001C6C18" w:rsidRPr="00B3193D" w:rsidRDefault="0039532B" w:rsidP="00EE027A">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Виконання Програми здійснюватиметься шляхом</w:t>
      </w:r>
      <w:r w:rsidR="0022420A" w:rsidRPr="00B3193D">
        <w:rPr>
          <w:rFonts w:ascii="Times New Roman" w:hAnsi="Times New Roman" w:cs="Times New Roman"/>
          <w:sz w:val="28"/>
          <w:szCs w:val="28"/>
          <w:lang w:val="uk-UA"/>
        </w:rPr>
        <w:t xml:space="preserve"> забезпечення захисту </w:t>
      </w:r>
      <w:r w:rsidR="003367A2" w:rsidRPr="00B3193D">
        <w:rPr>
          <w:rFonts w:ascii="Times New Roman" w:hAnsi="Times New Roman" w:cs="Times New Roman"/>
          <w:sz w:val="28"/>
          <w:szCs w:val="28"/>
          <w:lang w:val="uk-UA"/>
        </w:rPr>
        <w:t xml:space="preserve">і функціонування </w:t>
      </w:r>
      <w:r w:rsidR="0022420A" w:rsidRPr="00B3193D">
        <w:rPr>
          <w:rFonts w:ascii="Times New Roman" w:hAnsi="Times New Roman" w:cs="Times New Roman"/>
          <w:sz w:val="28"/>
          <w:szCs w:val="28"/>
          <w:lang w:val="uk-UA"/>
        </w:rPr>
        <w:t>об'єктів</w:t>
      </w:r>
      <w:r w:rsidR="003B24D1" w:rsidRPr="00B3193D">
        <w:rPr>
          <w:rFonts w:ascii="Times New Roman" w:hAnsi="Times New Roman" w:cs="Times New Roman"/>
          <w:sz w:val="28"/>
          <w:szCs w:val="28"/>
          <w:lang w:val="uk-UA"/>
        </w:rPr>
        <w:t xml:space="preserve"> критичної інфраструктури на території Фастівської </w:t>
      </w:r>
      <w:r w:rsidR="003B24D1" w:rsidRPr="00B3193D">
        <w:rPr>
          <w:rFonts w:ascii="Times New Roman" w:hAnsi="Times New Roman" w:cs="Times New Roman"/>
          <w:sz w:val="28"/>
          <w:szCs w:val="28"/>
          <w:lang w:val="uk-UA"/>
        </w:rPr>
        <w:lastRenderedPageBreak/>
        <w:t>міської територіальної громади</w:t>
      </w:r>
      <w:r w:rsidR="00A91520" w:rsidRPr="00B3193D">
        <w:rPr>
          <w:rFonts w:ascii="Times New Roman" w:hAnsi="Times New Roman" w:cs="Times New Roman"/>
          <w:sz w:val="28"/>
          <w:szCs w:val="28"/>
          <w:lang w:val="uk-UA"/>
        </w:rPr>
        <w:t xml:space="preserve">, забезпечення життєдіяльності </w:t>
      </w:r>
      <w:r w:rsidR="003367A2">
        <w:rPr>
          <w:rFonts w:ascii="Times New Roman" w:hAnsi="Times New Roman" w:cs="Times New Roman"/>
          <w:sz w:val="28"/>
          <w:szCs w:val="28"/>
          <w:lang w:val="uk-UA"/>
        </w:rPr>
        <w:t xml:space="preserve">військових та </w:t>
      </w:r>
      <w:r w:rsidR="00A91520" w:rsidRPr="00B3193D">
        <w:rPr>
          <w:rFonts w:ascii="Times New Roman" w:hAnsi="Times New Roman" w:cs="Times New Roman"/>
          <w:sz w:val="28"/>
          <w:szCs w:val="28"/>
          <w:lang w:val="uk-UA"/>
        </w:rPr>
        <w:t xml:space="preserve">населення </w:t>
      </w:r>
      <w:r w:rsidR="003367A2">
        <w:rPr>
          <w:rFonts w:ascii="Times New Roman" w:hAnsi="Times New Roman" w:cs="Times New Roman"/>
          <w:sz w:val="28"/>
          <w:szCs w:val="28"/>
          <w:lang w:val="uk-UA"/>
        </w:rPr>
        <w:t>громади</w:t>
      </w:r>
      <w:r w:rsidR="00A91520" w:rsidRPr="00B3193D">
        <w:rPr>
          <w:rFonts w:ascii="Times New Roman" w:hAnsi="Times New Roman" w:cs="Times New Roman"/>
          <w:sz w:val="28"/>
          <w:szCs w:val="28"/>
          <w:lang w:val="uk-UA"/>
        </w:rPr>
        <w:t>.</w:t>
      </w:r>
    </w:p>
    <w:p w:rsidR="001C6C18" w:rsidRPr="00B3193D" w:rsidRDefault="0039532B" w:rsidP="00EE027A">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Фінансування Програми здійснюватиметься за рахунок коштів місцевого бюджету, підприємств, установ, організацій, благодійних фондів </w:t>
      </w:r>
      <w:r w:rsidR="003367A2">
        <w:rPr>
          <w:rFonts w:ascii="Times New Roman" w:hAnsi="Times New Roman" w:cs="Times New Roman"/>
          <w:sz w:val="28"/>
          <w:szCs w:val="28"/>
          <w:lang w:val="uk-UA"/>
        </w:rPr>
        <w:t xml:space="preserve">та інших джерел не заборонених законодавством </w:t>
      </w:r>
      <w:r w:rsidRPr="00B3193D">
        <w:rPr>
          <w:rFonts w:ascii="Times New Roman" w:hAnsi="Times New Roman" w:cs="Times New Roman"/>
          <w:sz w:val="28"/>
          <w:szCs w:val="28"/>
          <w:lang w:val="uk-UA"/>
        </w:rPr>
        <w:t>передбачених, зокрема для:</w:t>
      </w:r>
    </w:p>
    <w:p w:rsidR="001C6C18"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w:t>
      </w:r>
      <w:r w:rsidR="003B24D1" w:rsidRPr="00B3193D">
        <w:rPr>
          <w:rFonts w:ascii="Times New Roman" w:hAnsi="Times New Roman" w:cs="Times New Roman"/>
          <w:sz w:val="28"/>
          <w:szCs w:val="28"/>
          <w:lang w:val="uk-UA"/>
        </w:rPr>
        <w:t xml:space="preserve"> вжиття заходів щодо підвищення стійкості Фастівської міської територіальної громади до кризових ситуацій, викликаних припиненням надання чи погіршенням якості важливих для ї</w:t>
      </w:r>
      <w:r w:rsidR="00F73189">
        <w:rPr>
          <w:rFonts w:ascii="Times New Roman" w:hAnsi="Times New Roman" w:cs="Times New Roman"/>
          <w:sz w:val="28"/>
          <w:szCs w:val="28"/>
          <w:lang w:val="uk-UA"/>
        </w:rPr>
        <w:t>ї</w:t>
      </w:r>
      <w:r w:rsidR="003B24D1" w:rsidRPr="00B3193D">
        <w:rPr>
          <w:rFonts w:ascii="Times New Roman" w:hAnsi="Times New Roman" w:cs="Times New Roman"/>
          <w:sz w:val="28"/>
          <w:szCs w:val="28"/>
          <w:lang w:val="uk-UA"/>
        </w:rPr>
        <w:t xml:space="preserve"> життєдіяльності послуг або припиненням здійснення життєво важливих функцій;</w:t>
      </w:r>
    </w:p>
    <w:p w:rsidR="00412925"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w:t>
      </w:r>
      <w:r w:rsidR="003B24D1" w:rsidRPr="00B3193D">
        <w:rPr>
          <w:rFonts w:ascii="Times New Roman" w:hAnsi="Times New Roman" w:cs="Times New Roman"/>
          <w:sz w:val="28"/>
          <w:szCs w:val="28"/>
          <w:lang w:val="uk-UA"/>
        </w:rPr>
        <w:t xml:space="preserve">захист національних інтересів Фастівської міської територіальної громади щодо забезпечення всім необхідним для </w:t>
      </w:r>
      <w:r w:rsidR="003B24D1" w:rsidRPr="00B3193D">
        <w:rPr>
          <w:rFonts w:ascii="Times New Roman" w:hAnsi="Times New Roman" w:cs="Times New Roman"/>
          <w:bCs/>
          <w:sz w:val="28"/>
          <w:szCs w:val="28"/>
          <w:lang w:val="uk-UA" w:eastAsia="ru-RU"/>
        </w:rPr>
        <w:t xml:space="preserve">життя та належного існування </w:t>
      </w:r>
      <w:r w:rsidR="003B24D1" w:rsidRPr="00B3193D">
        <w:rPr>
          <w:rFonts w:ascii="Times New Roman" w:hAnsi="Times New Roman" w:cs="Times New Roman"/>
          <w:sz w:val="28"/>
          <w:szCs w:val="28"/>
          <w:lang w:val="uk-UA" w:eastAsia="ru-RU"/>
        </w:rPr>
        <w:t>Фастівської міської територіальної громади;</w:t>
      </w:r>
    </w:p>
    <w:p w:rsidR="003B24D1" w:rsidRPr="00314668" w:rsidRDefault="003B24D1" w:rsidP="00EE027A">
      <w:pPr>
        <w:spacing w:after="0" w:line="240" w:lineRule="auto"/>
        <w:ind w:firstLine="709"/>
        <w:jc w:val="both"/>
        <w:rPr>
          <w:rFonts w:ascii="Times New Roman" w:hAnsi="Times New Roman" w:cs="Times New Roman"/>
          <w:bCs/>
          <w:sz w:val="28"/>
          <w:szCs w:val="28"/>
          <w:lang w:val="uk-UA" w:eastAsia="ru-RU"/>
        </w:rPr>
      </w:pPr>
      <w:r w:rsidRPr="00B3193D">
        <w:rPr>
          <w:rFonts w:ascii="Times New Roman" w:hAnsi="Times New Roman" w:cs="Times New Roman"/>
          <w:sz w:val="28"/>
          <w:szCs w:val="28"/>
          <w:lang w:val="uk-UA"/>
        </w:rPr>
        <w:t xml:space="preserve">- </w:t>
      </w:r>
      <w:r w:rsidRPr="00B3193D">
        <w:rPr>
          <w:rFonts w:ascii="Times New Roman" w:hAnsi="Times New Roman" w:cs="Times New Roman"/>
          <w:bCs/>
          <w:sz w:val="28"/>
          <w:szCs w:val="28"/>
          <w:lang w:val="uk-UA" w:eastAsia="ru-RU"/>
        </w:rPr>
        <w:t>недопущення припинення або призупинення діяльності об’єктами критичної інфраструктури на території Фастівської міської територіальної громади здійснення ними життєво важливих функцій та завдань для забезпечення військових</w:t>
      </w:r>
      <w:r w:rsidR="00314668">
        <w:rPr>
          <w:rFonts w:ascii="Times New Roman" w:hAnsi="Times New Roman" w:cs="Times New Roman"/>
          <w:bCs/>
          <w:sz w:val="28"/>
          <w:szCs w:val="28"/>
          <w:lang w:val="uk-UA" w:eastAsia="ru-RU"/>
        </w:rPr>
        <w:t xml:space="preserve"> та населення</w:t>
      </w:r>
      <w:r w:rsidRPr="00B3193D">
        <w:rPr>
          <w:rFonts w:ascii="Times New Roman" w:hAnsi="Times New Roman" w:cs="Times New Roman"/>
          <w:bCs/>
          <w:sz w:val="28"/>
          <w:szCs w:val="28"/>
          <w:lang w:val="uk-UA" w:eastAsia="ru-RU"/>
        </w:rPr>
        <w:t xml:space="preserve"> Фастівської міської територіальної громади.</w:t>
      </w:r>
    </w:p>
    <w:p w:rsidR="00412925" w:rsidRPr="00B3193D" w:rsidRDefault="00412925" w:rsidP="00EE027A">
      <w:pPr>
        <w:spacing w:after="0" w:line="240" w:lineRule="auto"/>
        <w:ind w:firstLine="709"/>
        <w:jc w:val="both"/>
        <w:rPr>
          <w:rFonts w:ascii="Times New Roman" w:hAnsi="Times New Roman" w:cs="Times New Roman"/>
          <w:sz w:val="28"/>
          <w:szCs w:val="28"/>
          <w:lang w:val="uk-UA"/>
        </w:rPr>
      </w:pPr>
    </w:p>
    <w:p w:rsidR="00412925" w:rsidRPr="00B3193D" w:rsidRDefault="00684621" w:rsidP="0068462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39532B" w:rsidRPr="00B3193D">
        <w:rPr>
          <w:rFonts w:ascii="Times New Roman" w:hAnsi="Times New Roman" w:cs="Times New Roman"/>
          <w:b/>
          <w:sz w:val="28"/>
          <w:szCs w:val="28"/>
          <w:lang w:val="uk-UA"/>
        </w:rPr>
        <w:t>5. Перелік завдань і заходів Програми та результативні показники.</w:t>
      </w:r>
    </w:p>
    <w:p w:rsidR="00C10A44" w:rsidRPr="00EE027A" w:rsidRDefault="00C10A44" w:rsidP="00EE027A">
      <w:pPr>
        <w:spacing w:after="0" w:line="240" w:lineRule="auto"/>
        <w:ind w:firstLine="709"/>
        <w:jc w:val="center"/>
        <w:rPr>
          <w:rFonts w:ascii="Times New Roman" w:hAnsi="Times New Roman" w:cs="Times New Roman"/>
          <w:sz w:val="16"/>
          <w:szCs w:val="16"/>
          <w:lang w:val="uk-UA"/>
        </w:rPr>
      </w:pPr>
    </w:p>
    <w:p w:rsidR="00966940" w:rsidRPr="00B3193D" w:rsidRDefault="0039532B" w:rsidP="00EE027A">
      <w:pPr>
        <w:spacing w:after="0" w:line="240" w:lineRule="auto"/>
        <w:ind w:firstLine="709"/>
        <w:jc w:val="both"/>
        <w:rPr>
          <w:rFonts w:ascii="Times New Roman" w:hAnsi="Times New Roman" w:cs="Times New Roman"/>
          <w:b/>
          <w:sz w:val="28"/>
          <w:szCs w:val="28"/>
          <w:lang w:val="uk-UA"/>
        </w:rPr>
      </w:pPr>
      <w:r w:rsidRPr="00B3193D">
        <w:rPr>
          <w:rFonts w:ascii="Times New Roman" w:hAnsi="Times New Roman" w:cs="Times New Roman"/>
          <w:b/>
          <w:sz w:val="28"/>
          <w:szCs w:val="28"/>
          <w:lang w:val="uk-UA"/>
        </w:rPr>
        <w:t>5.1.</w:t>
      </w:r>
      <w:r w:rsidR="003367A2">
        <w:rPr>
          <w:rFonts w:ascii="Times New Roman" w:hAnsi="Times New Roman" w:cs="Times New Roman"/>
          <w:b/>
          <w:sz w:val="28"/>
          <w:szCs w:val="28"/>
          <w:lang w:val="uk-UA"/>
        </w:rPr>
        <w:t xml:space="preserve"> </w:t>
      </w:r>
      <w:r w:rsidRPr="00B3193D">
        <w:rPr>
          <w:rFonts w:ascii="Times New Roman" w:hAnsi="Times New Roman" w:cs="Times New Roman"/>
          <w:b/>
          <w:sz w:val="28"/>
          <w:szCs w:val="28"/>
          <w:lang w:val="uk-UA"/>
        </w:rPr>
        <w:t xml:space="preserve">Основними завданнями Програми є: </w:t>
      </w:r>
    </w:p>
    <w:p w:rsidR="00966940"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w:t>
      </w:r>
      <w:r w:rsidR="003B24D1" w:rsidRPr="00B3193D">
        <w:rPr>
          <w:rFonts w:ascii="Times New Roman" w:hAnsi="Times New Roman" w:cs="Times New Roman"/>
          <w:sz w:val="28"/>
          <w:szCs w:val="28"/>
          <w:lang w:val="uk-UA"/>
        </w:rPr>
        <w:t xml:space="preserve"> вжиття заходів щодо підвищення стійкості Фастівської міської територіальної громади до кризових ситуацій, викликаних припиненням надання чи погіршенням якості важливих для ї</w:t>
      </w:r>
      <w:r w:rsidR="00F73189">
        <w:rPr>
          <w:rFonts w:ascii="Times New Roman" w:hAnsi="Times New Roman" w:cs="Times New Roman"/>
          <w:sz w:val="28"/>
          <w:szCs w:val="28"/>
          <w:lang w:val="uk-UA"/>
        </w:rPr>
        <w:t>ї</w:t>
      </w:r>
      <w:r w:rsidR="003B24D1" w:rsidRPr="00B3193D">
        <w:rPr>
          <w:rFonts w:ascii="Times New Roman" w:hAnsi="Times New Roman" w:cs="Times New Roman"/>
          <w:sz w:val="28"/>
          <w:szCs w:val="28"/>
          <w:lang w:val="uk-UA"/>
        </w:rPr>
        <w:t xml:space="preserve"> життєдіяльності послуг або припиненням здійснення життєво важливих функцій</w:t>
      </w:r>
      <w:r w:rsidRPr="00B3193D">
        <w:rPr>
          <w:rFonts w:ascii="Times New Roman" w:hAnsi="Times New Roman" w:cs="Times New Roman"/>
          <w:sz w:val="28"/>
          <w:szCs w:val="28"/>
          <w:lang w:val="uk-UA"/>
        </w:rPr>
        <w:t xml:space="preserve">; </w:t>
      </w:r>
    </w:p>
    <w:p w:rsidR="00966940"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забезпечення захисту об'єктів</w:t>
      </w:r>
      <w:r w:rsidR="003B24D1" w:rsidRPr="00B3193D">
        <w:rPr>
          <w:rFonts w:ascii="Times New Roman" w:hAnsi="Times New Roman" w:cs="Times New Roman"/>
          <w:sz w:val="28"/>
          <w:szCs w:val="28"/>
          <w:lang w:val="uk-UA"/>
        </w:rPr>
        <w:t xml:space="preserve"> критичної інфраструктури на території Фастівської міської територіальної громади</w:t>
      </w:r>
      <w:r w:rsidR="004B3E02" w:rsidRPr="00B3193D">
        <w:rPr>
          <w:rFonts w:ascii="Times New Roman" w:hAnsi="Times New Roman" w:cs="Times New Roman"/>
          <w:sz w:val="28"/>
          <w:szCs w:val="28"/>
          <w:lang w:val="uk-UA"/>
        </w:rPr>
        <w:t>, спрямовані на своєчасне виявлення, запобігання і нейтралізацію загроз безпеці об’єктів критичної інфраструктури, а також мінімізацію та ліквідацію наслідків у разі їх реалізації</w:t>
      </w:r>
      <w:r w:rsidRPr="00B3193D">
        <w:rPr>
          <w:rFonts w:ascii="Times New Roman" w:hAnsi="Times New Roman" w:cs="Times New Roman"/>
          <w:sz w:val="28"/>
          <w:szCs w:val="28"/>
          <w:lang w:val="uk-UA"/>
        </w:rPr>
        <w:t>;</w:t>
      </w:r>
    </w:p>
    <w:p w:rsidR="00B52008"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w:t>
      </w:r>
      <w:r w:rsidR="00220DE1" w:rsidRPr="00B3193D">
        <w:rPr>
          <w:rFonts w:ascii="Times New Roman" w:hAnsi="Times New Roman" w:cs="Times New Roman"/>
          <w:sz w:val="28"/>
          <w:szCs w:val="28"/>
          <w:lang w:val="uk-UA"/>
        </w:rPr>
        <w:t xml:space="preserve"> організація та проведення</w:t>
      </w:r>
      <w:r w:rsidR="003B24D1" w:rsidRPr="00B3193D">
        <w:rPr>
          <w:rFonts w:ascii="Times New Roman" w:hAnsi="Times New Roman" w:cs="Times New Roman"/>
          <w:sz w:val="28"/>
          <w:szCs w:val="28"/>
          <w:lang w:val="uk-UA"/>
        </w:rPr>
        <w:t xml:space="preserve"> захисту національних інтересів Фастівської міської територіальної громади щодо забезпечення всім необхідним для </w:t>
      </w:r>
      <w:r w:rsidR="003B24D1" w:rsidRPr="00B3193D">
        <w:rPr>
          <w:rFonts w:ascii="Times New Roman" w:hAnsi="Times New Roman" w:cs="Times New Roman"/>
          <w:bCs/>
          <w:sz w:val="28"/>
          <w:szCs w:val="28"/>
          <w:lang w:val="uk-UA" w:eastAsia="ru-RU"/>
        </w:rPr>
        <w:t xml:space="preserve">життя та належного існування </w:t>
      </w:r>
      <w:r w:rsidR="003B24D1" w:rsidRPr="00B3193D">
        <w:rPr>
          <w:rFonts w:ascii="Times New Roman" w:hAnsi="Times New Roman" w:cs="Times New Roman"/>
          <w:sz w:val="28"/>
          <w:szCs w:val="28"/>
          <w:lang w:val="uk-UA" w:eastAsia="ru-RU"/>
        </w:rPr>
        <w:t>Фастівської міської територіальної громади</w:t>
      </w:r>
      <w:r w:rsidR="00B52008" w:rsidRPr="00B3193D">
        <w:rPr>
          <w:rFonts w:ascii="Times New Roman" w:hAnsi="Times New Roman" w:cs="Times New Roman"/>
          <w:sz w:val="28"/>
          <w:szCs w:val="28"/>
          <w:lang w:val="uk-UA"/>
        </w:rPr>
        <w:t>;</w:t>
      </w:r>
    </w:p>
    <w:p w:rsidR="00220DE1" w:rsidRPr="00B3193D" w:rsidRDefault="00B52008"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забезпечення життєдіяльності населення і функціонування об’єктів </w:t>
      </w:r>
      <w:r w:rsidR="003367A2">
        <w:rPr>
          <w:rFonts w:ascii="Times New Roman" w:hAnsi="Times New Roman" w:cs="Times New Roman"/>
          <w:sz w:val="28"/>
          <w:szCs w:val="28"/>
          <w:lang w:val="uk-UA"/>
        </w:rPr>
        <w:t xml:space="preserve">критичної </w:t>
      </w:r>
      <w:r w:rsidRPr="00B3193D">
        <w:rPr>
          <w:rFonts w:ascii="Times New Roman" w:hAnsi="Times New Roman" w:cs="Times New Roman"/>
          <w:sz w:val="28"/>
          <w:szCs w:val="28"/>
          <w:lang w:val="uk-UA"/>
        </w:rPr>
        <w:t>інфраструктури у межах Фастівської міської територіальної громади;</w:t>
      </w:r>
    </w:p>
    <w:p w:rsidR="009932FE" w:rsidRPr="00B3193D" w:rsidRDefault="009932FE"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забезпечення сил оборони та населення </w:t>
      </w:r>
      <w:r w:rsidR="00152F88" w:rsidRPr="00B3193D">
        <w:rPr>
          <w:rFonts w:ascii="Times New Roman" w:hAnsi="Times New Roman" w:cs="Times New Roman"/>
          <w:sz w:val="28"/>
          <w:szCs w:val="28"/>
          <w:lang w:val="uk-UA"/>
        </w:rPr>
        <w:t>Фастівської міської територіальної громади</w:t>
      </w:r>
      <w:r w:rsidRPr="00B3193D">
        <w:rPr>
          <w:rFonts w:ascii="Times New Roman" w:hAnsi="Times New Roman" w:cs="Times New Roman"/>
          <w:sz w:val="28"/>
          <w:szCs w:val="28"/>
          <w:lang w:val="uk-UA"/>
        </w:rPr>
        <w:t xml:space="preserve"> </w:t>
      </w:r>
      <w:r w:rsidR="003367A2">
        <w:rPr>
          <w:rFonts w:ascii="Times New Roman" w:hAnsi="Times New Roman" w:cs="Times New Roman"/>
          <w:sz w:val="28"/>
          <w:szCs w:val="28"/>
          <w:lang w:val="uk-UA"/>
        </w:rPr>
        <w:t>життєво важливими функціями та/або послугами</w:t>
      </w:r>
      <w:r w:rsidR="0011759E">
        <w:rPr>
          <w:rFonts w:ascii="Times New Roman" w:hAnsi="Times New Roman" w:cs="Times New Roman"/>
          <w:sz w:val="28"/>
          <w:szCs w:val="28"/>
          <w:lang w:val="uk-UA"/>
        </w:rPr>
        <w:t xml:space="preserve">: енергозабезпечення (в </w:t>
      </w:r>
      <w:proofErr w:type="spellStart"/>
      <w:r w:rsidR="0011759E">
        <w:rPr>
          <w:rFonts w:ascii="Times New Roman" w:hAnsi="Times New Roman" w:cs="Times New Roman"/>
          <w:sz w:val="28"/>
          <w:szCs w:val="28"/>
          <w:lang w:val="uk-UA"/>
        </w:rPr>
        <w:t>т.ч</w:t>
      </w:r>
      <w:proofErr w:type="spellEnd"/>
      <w:r w:rsidR="0011759E">
        <w:rPr>
          <w:rFonts w:ascii="Times New Roman" w:hAnsi="Times New Roman" w:cs="Times New Roman"/>
          <w:sz w:val="28"/>
          <w:szCs w:val="28"/>
          <w:lang w:val="uk-UA"/>
        </w:rPr>
        <w:t xml:space="preserve"> теплопостачання), водопостачання та водовідведення, охорона здоров’я, транспортне забезпечення, паливна безпека та продовольче забезпечення (в </w:t>
      </w:r>
      <w:proofErr w:type="spellStart"/>
      <w:r w:rsidR="0011759E">
        <w:rPr>
          <w:rFonts w:ascii="Times New Roman" w:hAnsi="Times New Roman" w:cs="Times New Roman"/>
          <w:sz w:val="28"/>
          <w:szCs w:val="28"/>
          <w:lang w:val="uk-UA"/>
        </w:rPr>
        <w:t>т.ч</w:t>
      </w:r>
      <w:proofErr w:type="spellEnd"/>
      <w:r w:rsidR="00CA036E">
        <w:rPr>
          <w:rFonts w:ascii="Times New Roman" w:hAnsi="Times New Roman" w:cs="Times New Roman"/>
          <w:sz w:val="28"/>
          <w:szCs w:val="28"/>
          <w:lang w:val="uk-UA"/>
        </w:rPr>
        <w:t xml:space="preserve"> </w:t>
      </w:r>
      <w:r w:rsidRPr="00B3193D">
        <w:rPr>
          <w:rFonts w:ascii="Times New Roman" w:hAnsi="Times New Roman" w:cs="Times New Roman"/>
          <w:sz w:val="28"/>
          <w:szCs w:val="28"/>
          <w:lang w:val="uk-UA"/>
        </w:rPr>
        <w:t xml:space="preserve">хлібом та хлібобулочними виробами через організацію </w:t>
      </w:r>
      <w:r w:rsidR="0011759E">
        <w:rPr>
          <w:rFonts w:ascii="Times New Roman" w:hAnsi="Times New Roman" w:cs="Times New Roman"/>
          <w:sz w:val="28"/>
          <w:szCs w:val="28"/>
          <w:lang w:val="uk-UA"/>
        </w:rPr>
        <w:t>їх</w:t>
      </w:r>
      <w:r w:rsidRPr="00B3193D">
        <w:rPr>
          <w:rFonts w:ascii="Times New Roman" w:hAnsi="Times New Roman" w:cs="Times New Roman"/>
          <w:sz w:val="28"/>
          <w:szCs w:val="28"/>
          <w:lang w:val="uk-UA"/>
        </w:rPr>
        <w:t xml:space="preserve"> виробництва</w:t>
      </w:r>
      <w:r w:rsidR="0011759E">
        <w:rPr>
          <w:rFonts w:ascii="Times New Roman" w:hAnsi="Times New Roman" w:cs="Times New Roman"/>
          <w:sz w:val="28"/>
          <w:szCs w:val="28"/>
          <w:lang w:val="uk-UA"/>
        </w:rPr>
        <w:t>)</w:t>
      </w:r>
      <w:r w:rsidRPr="00B3193D">
        <w:rPr>
          <w:rFonts w:ascii="Times New Roman" w:hAnsi="Times New Roman" w:cs="Times New Roman"/>
          <w:sz w:val="28"/>
          <w:szCs w:val="28"/>
          <w:lang w:val="uk-UA"/>
        </w:rPr>
        <w:t>;</w:t>
      </w:r>
    </w:p>
    <w:p w:rsidR="00152F88" w:rsidRPr="00B3193D" w:rsidRDefault="009932FE"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забезпечення безперебійного функціонування для потреб національного спротиву, об’єкт</w:t>
      </w:r>
      <w:r w:rsidR="003B24D1" w:rsidRPr="00B3193D">
        <w:rPr>
          <w:rFonts w:ascii="Times New Roman" w:hAnsi="Times New Roman" w:cs="Times New Roman"/>
          <w:sz w:val="28"/>
          <w:szCs w:val="28"/>
          <w:lang w:val="uk-UA"/>
        </w:rPr>
        <w:t>ів</w:t>
      </w:r>
      <w:r w:rsidRPr="00B3193D">
        <w:rPr>
          <w:rFonts w:ascii="Times New Roman" w:hAnsi="Times New Roman" w:cs="Times New Roman"/>
          <w:sz w:val="28"/>
          <w:szCs w:val="28"/>
          <w:lang w:val="uk-UA"/>
        </w:rPr>
        <w:t xml:space="preserve"> критичної інфраструктури</w:t>
      </w:r>
      <w:r w:rsidR="003B24D1" w:rsidRPr="00B3193D">
        <w:rPr>
          <w:rFonts w:ascii="Times New Roman" w:hAnsi="Times New Roman" w:cs="Times New Roman"/>
          <w:sz w:val="28"/>
          <w:szCs w:val="28"/>
          <w:lang w:val="uk-UA"/>
        </w:rPr>
        <w:t xml:space="preserve"> на території Фастівської міської територіальної громади</w:t>
      </w:r>
      <w:r w:rsidR="00561347" w:rsidRPr="00B3193D">
        <w:rPr>
          <w:rFonts w:ascii="Times New Roman" w:hAnsi="Times New Roman" w:cs="Times New Roman"/>
          <w:sz w:val="28"/>
          <w:szCs w:val="28"/>
          <w:lang w:val="uk-UA"/>
        </w:rPr>
        <w:t>.</w:t>
      </w:r>
    </w:p>
    <w:p w:rsidR="009932FE" w:rsidRPr="00B3193D" w:rsidRDefault="00152F88"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w:t>
      </w:r>
      <w:r w:rsidRPr="00B3193D">
        <w:rPr>
          <w:rFonts w:ascii="Times New Roman" w:hAnsi="Times New Roman" w:cs="Times New Roman"/>
          <w:bCs/>
          <w:sz w:val="28"/>
          <w:szCs w:val="28"/>
          <w:lang w:val="uk-UA" w:eastAsia="ru-RU"/>
        </w:rPr>
        <w:t xml:space="preserve">недопущення припинення або призупинення діяльності об’єктами критичної інфраструктури на території Фастівської міської територіальної </w:t>
      </w:r>
      <w:r w:rsidRPr="00B3193D">
        <w:rPr>
          <w:rFonts w:ascii="Times New Roman" w:hAnsi="Times New Roman" w:cs="Times New Roman"/>
          <w:bCs/>
          <w:sz w:val="28"/>
          <w:szCs w:val="28"/>
          <w:lang w:val="uk-UA" w:eastAsia="ru-RU"/>
        </w:rPr>
        <w:lastRenderedPageBreak/>
        <w:t xml:space="preserve">громади здійснення ними життєво важливих функцій та завдань для забезпечення військових </w:t>
      </w:r>
      <w:r w:rsidR="00314668">
        <w:rPr>
          <w:rFonts w:ascii="Times New Roman" w:hAnsi="Times New Roman" w:cs="Times New Roman"/>
          <w:bCs/>
          <w:sz w:val="28"/>
          <w:szCs w:val="28"/>
          <w:lang w:val="uk-UA" w:eastAsia="ru-RU"/>
        </w:rPr>
        <w:t xml:space="preserve">та населення </w:t>
      </w:r>
      <w:r w:rsidRPr="00B3193D">
        <w:rPr>
          <w:rFonts w:ascii="Times New Roman" w:hAnsi="Times New Roman" w:cs="Times New Roman"/>
          <w:bCs/>
          <w:sz w:val="28"/>
          <w:szCs w:val="28"/>
          <w:lang w:val="uk-UA" w:eastAsia="ru-RU"/>
        </w:rPr>
        <w:t>Фастівської міської територіальної громади</w:t>
      </w:r>
      <w:r w:rsidR="009932FE" w:rsidRPr="00B3193D">
        <w:rPr>
          <w:rFonts w:ascii="Times New Roman" w:hAnsi="Times New Roman" w:cs="Times New Roman"/>
          <w:sz w:val="28"/>
          <w:szCs w:val="28"/>
          <w:lang w:val="uk-UA"/>
        </w:rPr>
        <w:t>.</w:t>
      </w:r>
    </w:p>
    <w:p w:rsidR="009932FE" w:rsidRPr="00EE027A" w:rsidRDefault="009932FE" w:rsidP="00EE027A">
      <w:pPr>
        <w:spacing w:after="0" w:line="240" w:lineRule="auto"/>
        <w:ind w:firstLine="709"/>
        <w:jc w:val="both"/>
        <w:rPr>
          <w:rFonts w:ascii="Times New Roman" w:hAnsi="Times New Roman" w:cs="Times New Roman"/>
          <w:sz w:val="16"/>
          <w:szCs w:val="16"/>
          <w:lang w:val="uk-UA"/>
        </w:rPr>
      </w:pPr>
    </w:p>
    <w:p w:rsidR="00966940" w:rsidRPr="00B3193D" w:rsidRDefault="0039532B" w:rsidP="00EE027A">
      <w:pPr>
        <w:spacing w:after="0" w:line="240" w:lineRule="auto"/>
        <w:ind w:firstLine="709"/>
        <w:jc w:val="both"/>
        <w:rPr>
          <w:rFonts w:ascii="Times New Roman" w:hAnsi="Times New Roman" w:cs="Times New Roman"/>
          <w:b/>
          <w:sz w:val="28"/>
          <w:szCs w:val="28"/>
          <w:lang w:val="uk-UA"/>
        </w:rPr>
      </w:pPr>
      <w:r w:rsidRPr="00B3193D">
        <w:rPr>
          <w:rFonts w:ascii="Times New Roman" w:hAnsi="Times New Roman" w:cs="Times New Roman"/>
          <w:b/>
          <w:sz w:val="28"/>
          <w:szCs w:val="28"/>
          <w:lang w:val="uk-UA"/>
        </w:rPr>
        <w:t xml:space="preserve">5.2. Програма передбачає виконання наступних основних заходів: </w:t>
      </w:r>
    </w:p>
    <w:p w:rsidR="00966940"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фінансове забезпечення виконання передбачених законодавством заходів </w:t>
      </w:r>
      <w:r w:rsidR="00BB7561" w:rsidRPr="00B3193D">
        <w:rPr>
          <w:rFonts w:ascii="Times New Roman" w:hAnsi="Times New Roman" w:cs="Times New Roman"/>
          <w:sz w:val="28"/>
          <w:szCs w:val="28"/>
          <w:lang w:val="uk-UA"/>
        </w:rPr>
        <w:t>щодо</w:t>
      </w:r>
      <w:r w:rsidR="00561347" w:rsidRPr="00B3193D">
        <w:rPr>
          <w:rFonts w:ascii="Times New Roman" w:hAnsi="Times New Roman" w:cs="Times New Roman"/>
          <w:sz w:val="28"/>
          <w:szCs w:val="28"/>
          <w:lang w:val="uk-UA"/>
        </w:rPr>
        <w:t xml:space="preserve"> підвищення стійкості Фастівської міської територіальної громади до кризових ситуацій, викликаних припиненням надання чи погіршенням якості важливих для їх життєдіяльності послуг або припиненням здійснення життєво важливих функцій</w:t>
      </w:r>
      <w:r w:rsidR="008E365E" w:rsidRPr="00B3193D">
        <w:rPr>
          <w:rFonts w:ascii="Times New Roman" w:hAnsi="Times New Roman" w:cs="Times New Roman"/>
          <w:sz w:val="28"/>
          <w:szCs w:val="28"/>
          <w:lang w:val="uk-UA"/>
        </w:rPr>
        <w:t>;</w:t>
      </w:r>
    </w:p>
    <w:p w:rsidR="00561347" w:rsidRPr="00B3193D" w:rsidRDefault="00561347"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забезпечення захисту об'єктів критичної інфраструктури на території Фастівської міської територіальної громади;</w:t>
      </w:r>
    </w:p>
    <w:p w:rsidR="00561347" w:rsidRPr="00B3193D" w:rsidRDefault="00561347"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 організація та проведення захисту національних інтересів Фастівської міської територіальної громади щодо забезпечення всім необхідним для </w:t>
      </w:r>
      <w:r w:rsidRPr="00B3193D">
        <w:rPr>
          <w:rFonts w:ascii="Times New Roman" w:hAnsi="Times New Roman" w:cs="Times New Roman"/>
          <w:bCs/>
          <w:sz w:val="28"/>
          <w:szCs w:val="28"/>
          <w:lang w:val="uk-UA" w:eastAsia="ru-RU"/>
        </w:rPr>
        <w:t xml:space="preserve">життя та належного існування </w:t>
      </w:r>
      <w:r w:rsidRPr="00B3193D">
        <w:rPr>
          <w:rFonts w:ascii="Times New Roman" w:hAnsi="Times New Roman" w:cs="Times New Roman"/>
          <w:sz w:val="28"/>
          <w:szCs w:val="28"/>
          <w:lang w:val="uk-UA" w:eastAsia="ru-RU"/>
        </w:rPr>
        <w:t>Фастівської міської територіальної громади</w:t>
      </w:r>
      <w:r w:rsidRPr="00B3193D">
        <w:rPr>
          <w:rFonts w:ascii="Times New Roman" w:hAnsi="Times New Roman" w:cs="Times New Roman"/>
          <w:sz w:val="28"/>
          <w:szCs w:val="28"/>
          <w:lang w:val="uk-UA"/>
        </w:rPr>
        <w:t>;</w:t>
      </w:r>
    </w:p>
    <w:p w:rsidR="00561347" w:rsidRPr="00B3193D" w:rsidRDefault="00561347"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забезпечення життєдіяльності населення і функціонування об’єктів інфраструктури у межах Фастівської міської територіальної громади;</w:t>
      </w:r>
    </w:p>
    <w:p w:rsidR="0011759E" w:rsidRPr="00B3193D" w:rsidRDefault="0011759E"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xml:space="preserve">- забезпечення сил оборони та населення Фастівської міської територіальної громади </w:t>
      </w:r>
      <w:r>
        <w:rPr>
          <w:rFonts w:ascii="Times New Roman" w:hAnsi="Times New Roman" w:cs="Times New Roman"/>
          <w:sz w:val="28"/>
          <w:szCs w:val="28"/>
          <w:lang w:val="uk-UA"/>
        </w:rPr>
        <w:t xml:space="preserve">життєво важливими функціями та/або послугами: енергозабезпечення (в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xml:space="preserve"> теплопостачання), водопостачання та водовідведення, охорона здоров’я, транспортне забезпечення, паливна безпека та продовольче забезпечення (в </w:t>
      </w:r>
      <w:proofErr w:type="spellStart"/>
      <w:r>
        <w:rPr>
          <w:rFonts w:ascii="Times New Roman" w:hAnsi="Times New Roman" w:cs="Times New Roman"/>
          <w:sz w:val="28"/>
          <w:szCs w:val="28"/>
          <w:lang w:val="uk-UA"/>
        </w:rPr>
        <w:t>т.ч</w:t>
      </w:r>
      <w:proofErr w:type="spellEnd"/>
      <w:r>
        <w:rPr>
          <w:rFonts w:ascii="Times New Roman" w:hAnsi="Times New Roman" w:cs="Times New Roman"/>
          <w:sz w:val="28"/>
          <w:szCs w:val="28"/>
          <w:lang w:val="uk-UA"/>
        </w:rPr>
        <w:t xml:space="preserve"> </w:t>
      </w:r>
      <w:r w:rsidRPr="00B3193D">
        <w:rPr>
          <w:rFonts w:ascii="Times New Roman" w:hAnsi="Times New Roman" w:cs="Times New Roman"/>
          <w:sz w:val="28"/>
          <w:szCs w:val="28"/>
          <w:lang w:val="uk-UA"/>
        </w:rPr>
        <w:t xml:space="preserve">хлібом та хлібобулочними виробами через організацію </w:t>
      </w:r>
      <w:r>
        <w:rPr>
          <w:rFonts w:ascii="Times New Roman" w:hAnsi="Times New Roman" w:cs="Times New Roman"/>
          <w:sz w:val="28"/>
          <w:szCs w:val="28"/>
          <w:lang w:val="uk-UA"/>
        </w:rPr>
        <w:t>їх</w:t>
      </w:r>
      <w:r w:rsidRPr="00B3193D">
        <w:rPr>
          <w:rFonts w:ascii="Times New Roman" w:hAnsi="Times New Roman" w:cs="Times New Roman"/>
          <w:sz w:val="28"/>
          <w:szCs w:val="28"/>
          <w:lang w:val="uk-UA"/>
        </w:rPr>
        <w:t xml:space="preserve"> виробництва</w:t>
      </w:r>
      <w:r>
        <w:rPr>
          <w:rFonts w:ascii="Times New Roman" w:hAnsi="Times New Roman" w:cs="Times New Roman"/>
          <w:sz w:val="28"/>
          <w:szCs w:val="28"/>
          <w:lang w:val="uk-UA"/>
        </w:rPr>
        <w:t>)</w:t>
      </w:r>
      <w:r w:rsidRPr="00B3193D">
        <w:rPr>
          <w:rFonts w:ascii="Times New Roman" w:hAnsi="Times New Roman" w:cs="Times New Roman"/>
          <w:sz w:val="28"/>
          <w:szCs w:val="28"/>
          <w:lang w:val="uk-UA"/>
        </w:rPr>
        <w:t>;</w:t>
      </w:r>
    </w:p>
    <w:p w:rsidR="00561347" w:rsidRDefault="00561347"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 забезпечення безперебійного функціонування для потреб національного спротиву, об’єктів критичної інфраструктури на території Фастівської міської територіальної громади.</w:t>
      </w:r>
    </w:p>
    <w:p w:rsidR="0011759E" w:rsidRPr="00B3193D" w:rsidRDefault="0011759E" w:rsidP="00EE027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включення до об’єктів комунальної власності майна об’єктів критичної інфраструктури з повним відшкодуванням</w:t>
      </w:r>
      <w:r w:rsidR="007A27C1" w:rsidRPr="007A27C1">
        <w:rPr>
          <w:rFonts w:ascii="Times New Roman" w:hAnsi="Times New Roman" w:cs="Times New Roman"/>
          <w:sz w:val="28"/>
          <w:szCs w:val="28"/>
          <w:shd w:val="clear" w:color="auto" w:fill="FFFFFF"/>
          <w:lang w:val="uk-UA"/>
        </w:rPr>
        <w:t xml:space="preserve"> </w:t>
      </w:r>
      <w:r w:rsidR="007A27C1">
        <w:rPr>
          <w:rFonts w:ascii="Times New Roman" w:hAnsi="Times New Roman" w:cs="Times New Roman"/>
          <w:sz w:val="28"/>
          <w:szCs w:val="28"/>
          <w:shd w:val="clear" w:color="auto" w:fill="FFFFFF"/>
          <w:lang w:val="uk-UA"/>
        </w:rPr>
        <w:t xml:space="preserve">його вартості у випадку, якщо власник або уповноважена ним особа не спроможні забезпечити належне функціонування об’єкта </w:t>
      </w:r>
      <w:r w:rsidR="007A27C1">
        <w:rPr>
          <w:rFonts w:ascii="Times New Roman" w:hAnsi="Times New Roman" w:cs="Times New Roman"/>
          <w:sz w:val="28"/>
          <w:szCs w:val="28"/>
          <w:lang w:val="uk-UA"/>
        </w:rPr>
        <w:t>критичної інфраструктури, чи спричиняють припинення надання чи погіршення якості життєво важливими функцій та/або послуг Фастівській міській територіальній громаді.</w:t>
      </w:r>
    </w:p>
    <w:p w:rsidR="00561347" w:rsidRPr="00EE027A" w:rsidRDefault="00561347" w:rsidP="00EE027A">
      <w:pPr>
        <w:spacing w:after="0" w:line="240" w:lineRule="auto"/>
        <w:ind w:firstLine="709"/>
        <w:jc w:val="center"/>
        <w:rPr>
          <w:rFonts w:ascii="Times New Roman" w:hAnsi="Times New Roman" w:cs="Times New Roman"/>
          <w:sz w:val="16"/>
          <w:szCs w:val="16"/>
          <w:lang w:val="uk-UA"/>
        </w:rPr>
      </w:pPr>
    </w:p>
    <w:p w:rsidR="00452DF2" w:rsidRPr="00B3193D" w:rsidRDefault="0039532B" w:rsidP="00EE027A">
      <w:pPr>
        <w:spacing w:after="0" w:line="240" w:lineRule="auto"/>
        <w:ind w:firstLine="709"/>
        <w:jc w:val="both"/>
        <w:rPr>
          <w:rFonts w:ascii="Times New Roman" w:hAnsi="Times New Roman" w:cs="Times New Roman"/>
          <w:b/>
          <w:sz w:val="28"/>
          <w:szCs w:val="28"/>
          <w:lang w:val="uk-UA"/>
        </w:rPr>
      </w:pPr>
      <w:r w:rsidRPr="00B3193D">
        <w:rPr>
          <w:rFonts w:ascii="Times New Roman" w:hAnsi="Times New Roman" w:cs="Times New Roman"/>
          <w:b/>
          <w:sz w:val="28"/>
          <w:szCs w:val="28"/>
          <w:lang w:val="uk-UA"/>
        </w:rPr>
        <w:t xml:space="preserve">5.3. </w:t>
      </w:r>
      <w:r w:rsidR="007A27C1" w:rsidRPr="007A27C1">
        <w:rPr>
          <w:rFonts w:ascii="Times New Roman" w:hAnsi="Times New Roman" w:cs="Times New Roman"/>
          <w:b/>
          <w:sz w:val="28"/>
          <w:szCs w:val="28"/>
          <w:lang w:val="uk-UA"/>
        </w:rPr>
        <w:t xml:space="preserve">Фінансове </w:t>
      </w:r>
      <w:r w:rsidRPr="00B3193D">
        <w:rPr>
          <w:rFonts w:ascii="Times New Roman" w:hAnsi="Times New Roman" w:cs="Times New Roman"/>
          <w:b/>
          <w:sz w:val="28"/>
          <w:szCs w:val="28"/>
          <w:lang w:val="uk-UA"/>
        </w:rPr>
        <w:t>забезпечення Програми</w:t>
      </w:r>
    </w:p>
    <w:p w:rsidR="00452DF2"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Фінансове забезпечення Програми здійснюється за рахунок коштів місцевого бюджету на 2022</w:t>
      </w:r>
      <w:r w:rsidR="00452DF2" w:rsidRPr="00B3193D">
        <w:rPr>
          <w:rFonts w:ascii="Times New Roman" w:hAnsi="Times New Roman" w:cs="Times New Roman"/>
          <w:sz w:val="28"/>
          <w:szCs w:val="28"/>
          <w:lang w:val="uk-UA"/>
        </w:rPr>
        <w:t xml:space="preserve"> - 2023</w:t>
      </w:r>
      <w:r w:rsidRPr="00B3193D">
        <w:rPr>
          <w:rFonts w:ascii="Times New Roman" w:hAnsi="Times New Roman" w:cs="Times New Roman"/>
          <w:sz w:val="28"/>
          <w:szCs w:val="28"/>
          <w:lang w:val="uk-UA"/>
        </w:rPr>
        <w:t xml:space="preserve"> рік. </w:t>
      </w:r>
    </w:p>
    <w:p w:rsidR="00966940"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Фінансування Програми також може здійснюватися з інших джерел, що не</w:t>
      </w:r>
      <w:r w:rsidR="007A27C1">
        <w:rPr>
          <w:rFonts w:ascii="Times New Roman" w:hAnsi="Times New Roman" w:cs="Times New Roman"/>
          <w:sz w:val="28"/>
          <w:szCs w:val="28"/>
          <w:lang w:val="uk-UA"/>
        </w:rPr>
        <w:t xml:space="preserve"> заборонені </w:t>
      </w:r>
      <w:r w:rsidRPr="00B3193D">
        <w:rPr>
          <w:rFonts w:ascii="Times New Roman" w:hAnsi="Times New Roman" w:cs="Times New Roman"/>
          <w:sz w:val="28"/>
          <w:szCs w:val="28"/>
          <w:lang w:val="uk-UA"/>
        </w:rPr>
        <w:t>чинн</w:t>
      </w:r>
      <w:r w:rsidR="007A27C1">
        <w:rPr>
          <w:rFonts w:ascii="Times New Roman" w:hAnsi="Times New Roman" w:cs="Times New Roman"/>
          <w:sz w:val="28"/>
          <w:szCs w:val="28"/>
          <w:lang w:val="uk-UA"/>
        </w:rPr>
        <w:t>им</w:t>
      </w:r>
      <w:r w:rsidRPr="00B3193D">
        <w:rPr>
          <w:rFonts w:ascii="Times New Roman" w:hAnsi="Times New Roman" w:cs="Times New Roman"/>
          <w:sz w:val="28"/>
          <w:szCs w:val="28"/>
          <w:lang w:val="uk-UA"/>
        </w:rPr>
        <w:t xml:space="preserve"> законодавств</w:t>
      </w:r>
      <w:r w:rsidR="007A27C1">
        <w:rPr>
          <w:rFonts w:ascii="Times New Roman" w:hAnsi="Times New Roman" w:cs="Times New Roman"/>
          <w:sz w:val="28"/>
          <w:szCs w:val="28"/>
          <w:lang w:val="uk-UA"/>
        </w:rPr>
        <w:t>ом.</w:t>
      </w:r>
      <w:r w:rsidRPr="00B3193D">
        <w:rPr>
          <w:rFonts w:ascii="Times New Roman" w:hAnsi="Times New Roman" w:cs="Times New Roman"/>
          <w:sz w:val="28"/>
          <w:szCs w:val="28"/>
          <w:lang w:val="uk-UA"/>
        </w:rPr>
        <w:t xml:space="preserve"> </w:t>
      </w:r>
    </w:p>
    <w:p w:rsidR="00452DF2" w:rsidRPr="00EE027A" w:rsidRDefault="00452DF2" w:rsidP="00EE027A">
      <w:pPr>
        <w:spacing w:after="0" w:line="240" w:lineRule="auto"/>
        <w:ind w:firstLine="709"/>
        <w:jc w:val="both"/>
        <w:rPr>
          <w:rFonts w:ascii="Times New Roman" w:hAnsi="Times New Roman" w:cs="Times New Roman"/>
          <w:sz w:val="16"/>
          <w:szCs w:val="16"/>
          <w:lang w:val="uk-UA"/>
        </w:rPr>
      </w:pPr>
    </w:p>
    <w:p w:rsidR="00452DF2" w:rsidRPr="00B3193D" w:rsidRDefault="0039532B" w:rsidP="00EE027A">
      <w:pPr>
        <w:spacing w:after="0" w:line="240" w:lineRule="auto"/>
        <w:ind w:firstLine="709"/>
        <w:jc w:val="both"/>
        <w:rPr>
          <w:rFonts w:ascii="Times New Roman" w:hAnsi="Times New Roman" w:cs="Times New Roman"/>
          <w:b/>
          <w:sz w:val="28"/>
          <w:szCs w:val="28"/>
          <w:lang w:val="uk-UA"/>
        </w:rPr>
      </w:pPr>
      <w:r w:rsidRPr="00B3193D">
        <w:rPr>
          <w:rFonts w:ascii="Times New Roman" w:hAnsi="Times New Roman" w:cs="Times New Roman"/>
          <w:b/>
          <w:sz w:val="28"/>
          <w:szCs w:val="28"/>
          <w:lang w:val="uk-UA"/>
        </w:rPr>
        <w:t>5.4.Очікувані результативні показники Програми:</w:t>
      </w:r>
    </w:p>
    <w:p w:rsidR="00452DF2" w:rsidRPr="00B3193D" w:rsidRDefault="0039532B" w:rsidP="00EE027A">
      <w:pPr>
        <w:spacing w:after="0" w:line="240" w:lineRule="auto"/>
        <w:ind w:firstLine="709"/>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В результаті виконання заходів Програми буде забезпечено:</w:t>
      </w:r>
    </w:p>
    <w:p w:rsidR="00BF664B" w:rsidRPr="00B3193D" w:rsidRDefault="007A27C1" w:rsidP="00EE027A">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збереження, захист життєво важливих функцій та/або послуг, що надаються </w:t>
      </w:r>
      <w:r w:rsidR="00BF664B" w:rsidRPr="00B3193D">
        <w:rPr>
          <w:rFonts w:ascii="Times New Roman" w:hAnsi="Times New Roman" w:cs="Times New Roman"/>
          <w:sz w:val="28"/>
          <w:szCs w:val="28"/>
          <w:lang w:val="uk-UA"/>
        </w:rPr>
        <w:t>об’єкт</w:t>
      </w:r>
      <w:r>
        <w:rPr>
          <w:rFonts w:ascii="Times New Roman" w:hAnsi="Times New Roman" w:cs="Times New Roman"/>
          <w:sz w:val="28"/>
          <w:szCs w:val="28"/>
          <w:lang w:val="uk-UA"/>
        </w:rPr>
        <w:t>ами</w:t>
      </w:r>
      <w:r w:rsidR="00BF664B" w:rsidRPr="00B319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критичної </w:t>
      </w:r>
      <w:r w:rsidR="00BF664B" w:rsidRPr="00B3193D">
        <w:rPr>
          <w:rFonts w:ascii="Times New Roman" w:hAnsi="Times New Roman" w:cs="Times New Roman"/>
          <w:sz w:val="28"/>
          <w:szCs w:val="28"/>
          <w:lang w:val="uk-UA"/>
        </w:rPr>
        <w:t xml:space="preserve">інфраструктури міського значення, виведення з ладу яких становлять загрозу для життєдіяльності </w:t>
      </w:r>
      <w:r>
        <w:rPr>
          <w:rFonts w:ascii="Times New Roman" w:hAnsi="Times New Roman" w:cs="Times New Roman"/>
          <w:sz w:val="28"/>
          <w:szCs w:val="28"/>
          <w:lang w:val="uk-UA"/>
        </w:rPr>
        <w:t xml:space="preserve">військових та </w:t>
      </w:r>
      <w:r w:rsidR="00BF664B" w:rsidRPr="00B3193D">
        <w:rPr>
          <w:rFonts w:ascii="Times New Roman" w:hAnsi="Times New Roman" w:cs="Times New Roman"/>
          <w:sz w:val="28"/>
          <w:szCs w:val="28"/>
          <w:lang w:val="uk-UA"/>
        </w:rPr>
        <w:t>населення</w:t>
      </w:r>
      <w:r>
        <w:rPr>
          <w:rFonts w:ascii="Times New Roman" w:hAnsi="Times New Roman" w:cs="Times New Roman"/>
          <w:sz w:val="28"/>
          <w:szCs w:val="28"/>
          <w:lang w:val="uk-UA"/>
        </w:rPr>
        <w:t xml:space="preserve"> громади</w:t>
      </w:r>
      <w:r w:rsidR="00BF664B" w:rsidRPr="00B3193D">
        <w:rPr>
          <w:rFonts w:ascii="Times New Roman" w:hAnsi="Times New Roman" w:cs="Times New Roman"/>
          <w:sz w:val="28"/>
          <w:szCs w:val="28"/>
          <w:lang w:val="uk-UA"/>
        </w:rPr>
        <w:t>;</w:t>
      </w:r>
    </w:p>
    <w:p w:rsidR="00452DF2" w:rsidRPr="00B3193D" w:rsidRDefault="0039532B" w:rsidP="00EE027A">
      <w:pPr>
        <w:pStyle w:val="a3"/>
        <w:numPr>
          <w:ilvl w:val="0"/>
          <w:numId w:val="1"/>
        </w:numPr>
        <w:spacing w:after="0" w:line="240" w:lineRule="auto"/>
        <w:ind w:left="0"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lastRenderedPageBreak/>
        <w:t xml:space="preserve">належний рівень захисту стратегічних об'єктів та громадян </w:t>
      </w:r>
      <w:r w:rsidR="00452DF2" w:rsidRPr="00B3193D">
        <w:rPr>
          <w:rFonts w:ascii="Times New Roman" w:hAnsi="Times New Roman" w:cs="Times New Roman"/>
          <w:sz w:val="28"/>
          <w:szCs w:val="28"/>
          <w:lang w:val="uk-UA"/>
        </w:rPr>
        <w:t>Фастівської</w:t>
      </w:r>
      <w:r w:rsidRPr="00B3193D">
        <w:rPr>
          <w:rFonts w:ascii="Times New Roman" w:hAnsi="Times New Roman" w:cs="Times New Roman"/>
          <w:sz w:val="28"/>
          <w:szCs w:val="28"/>
          <w:lang w:val="uk-UA"/>
        </w:rPr>
        <w:t xml:space="preserve"> міської територіальної громади від терористичних та інших загроз; </w:t>
      </w:r>
    </w:p>
    <w:p w:rsidR="009932FE" w:rsidRPr="00B3193D" w:rsidRDefault="007A27C1" w:rsidP="00EE027A">
      <w:pPr>
        <w:pStyle w:val="a3"/>
        <w:numPr>
          <w:ilvl w:val="0"/>
          <w:numId w:val="1"/>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w:t>
      </w:r>
      <w:r w:rsidR="009932FE" w:rsidRPr="00B3193D">
        <w:rPr>
          <w:rFonts w:ascii="Times New Roman" w:hAnsi="Times New Roman" w:cs="Times New Roman"/>
          <w:sz w:val="28"/>
          <w:szCs w:val="28"/>
          <w:lang w:val="uk-UA"/>
        </w:rPr>
        <w:t xml:space="preserve">абезпечення сил оборони та населення </w:t>
      </w:r>
      <w:r w:rsidR="00561347" w:rsidRPr="00B3193D">
        <w:rPr>
          <w:rFonts w:ascii="Times New Roman" w:hAnsi="Times New Roman" w:cs="Times New Roman"/>
          <w:sz w:val="28"/>
          <w:szCs w:val="28"/>
          <w:lang w:val="uk-UA"/>
        </w:rPr>
        <w:t>Фастівської міської територіальної громади</w:t>
      </w:r>
      <w:r w:rsidR="009932FE" w:rsidRPr="00B3193D">
        <w:rPr>
          <w:rFonts w:ascii="Times New Roman" w:hAnsi="Times New Roman" w:cs="Times New Roman"/>
          <w:sz w:val="28"/>
          <w:szCs w:val="28"/>
          <w:lang w:val="uk-UA"/>
        </w:rPr>
        <w:t xml:space="preserve"> хлібом та хлібобулочними виробами через організацію його виробництва;</w:t>
      </w:r>
    </w:p>
    <w:p w:rsidR="00B851AE" w:rsidRPr="00B3193D" w:rsidRDefault="00B851AE" w:rsidP="00EE027A">
      <w:pPr>
        <w:pStyle w:val="a3"/>
        <w:numPr>
          <w:ilvl w:val="0"/>
          <w:numId w:val="1"/>
        </w:numPr>
        <w:spacing w:after="0" w:line="240" w:lineRule="auto"/>
        <w:ind w:left="0"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забезпечення життєдіяльності населення і функціонування об’єктів інфраструктури у межах Фастівської міської територіальної громади</w:t>
      </w:r>
    </w:p>
    <w:p w:rsidR="00BF664B" w:rsidRPr="00B3193D" w:rsidRDefault="00BF664B" w:rsidP="00EE027A">
      <w:pPr>
        <w:pStyle w:val="a3"/>
        <w:numPr>
          <w:ilvl w:val="0"/>
          <w:numId w:val="1"/>
        </w:numPr>
        <w:spacing w:after="0" w:line="240" w:lineRule="auto"/>
        <w:ind w:left="0"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задоволення продовольчих потреб</w:t>
      </w:r>
      <w:r w:rsidR="009932FE" w:rsidRPr="00B3193D">
        <w:rPr>
          <w:rFonts w:ascii="Times New Roman" w:hAnsi="Times New Roman" w:cs="Times New Roman"/>
          <w:sz w:val="28"/>
          <w:szCs w:val="28"/>
          <w:lang w:val="uk-UA"/>
        </w:rPr>
        <w:t xml:space="preserve"> територіальної громади</w:t>
      </w:r>
      <w:r w:rsidRPr="00B3193D">
        <w:rPr>
          <w:rFonts w:ascii="Times New Roman" w:hAnsi="Times New Roman" w:cs="Times New Roman"/>
          <w:sz w:val="28"/>
          <w:szCs w:val="28"/>
          <w:lang w:val="uk-UA"/>
        </w:rPr>
        <w:t>.</w:t>
      </w:r>
    </w:p>
    <w:p w:rsidR="00BF664B" w:rsidRPr="00B3193D" w:rsidRDefault="00BF664B" w:rsidP="00EE027A">
      <w:pPr>
        <w:spacing w:after="0" w:line="240" w:lineRule="auto"/>
        <w:ind w:left="709"/>
        <w:jc w:val="both"/>
        <w:rPr>
          <w:rFonts w:ascii="Times New Roman" w:hAnsi="Times New Roman" w:cs="Times New Roman"/>
          <w:sz w:val="28"/>
          <w:szCs w:val="28"/>
          <w:lang w:val="uk-UA"/>
        </w:rPr>
      </w:pPr>
    </w:p>
    <w:p w:rsidR="00BF664B" w:rsidRPr="00B3193D" w:rsidRDefault="00FA47E2" w:rsidP="0068462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6</w:t>
      </w:r>
      <w:r w:rsidR="00BF664B" w:rsidRPr="00B3193D">
        <w:rPr>
          <w:rFonts w:ascii="Times New Roman" w:hAnsi="Times New Roman" w:cs="Times New Roman"/>
          <w:b/>
          <w:sz w:val="28"/>
          <w:szCs w:val="28"/>
          <w:lang w:val="uk-UA"/>
        </w:rPr>
        <w:t>. Контроль за виконанням Програми</w:t>
      </w:r>
    </w:p>
    <w:p w:rsidR="00BF664B" w:rsidRPr="00EE027A" w:rsidRDefault="00BF664B" w:rsidP="00EE027A">
      <w:pPr>
        <w:spacing w:after="0" w:line="240" w:lineRule="auto"/>
        <w:ind w:left="709"/>
        <w:jc w:val="center"/>
        <w:rPr>
          <w:rFonts w:ascii="Times New Roman" w:hAnsi="Times New Roman" w:cs="Times New Roman"/>
          <w:b/>
          <w:sz w:val="16"/>
          <w:szCs w:val="16"/>
          <w:lang w:val="uk-UA"/>
        </w:rPr>
      </w:pPr>
    </w:p>
    <w:p w:rsidR="0039532B" w:rsidRPr="00B3193D" w:rsidRDefault="00BF664B" w:rsidP="00EE027A">
      <w:pPr>
        <w:spacing w:after="0" w:line="240" w:lineRule="auto"/>
        <w:ind w:firstLine="567"/>
        <w:jc w:val="both"/>
        <w:rPr>
          <w:rFonts w:ascii="Times New Roman" w:hAnsi="Times New Roman" w:cs="Times New Roman"/>
          <w:sz w:val="28"/>
          <w:szCs w:val="28"/>
          <w:lang w:val="uk-UA"/>
        </w:rPr>
      </w:pPr>
      <w:r w:rsidRPr="00B3193D">
        <w:rPr>
          <w:rFonts w:ascii="Times New Roman" w:hAnsi="Times New Roman" w:cs="Times New Roman"/>
          <w:sz w:val="28"/>
          <w:szCs w:val="28"/>
          <w:lang w:val="uk-UA"/>
        </w:rPr>
        <w:t>Координація та контроль за ходом виконання програми здійснюються Фастівською міською радою.</w:t>
      </w:r>
    </w:p>
    <w:p w:rsidR="00561347" w:rsidRPr="00B3193D" w:rsidRDefault="00561347" w:rsidP="00EE027A">
      <w:pPr>
        <w:spacing w:after="0" w:line="240" w:lineRule="auto"/>
        <w:ind w:firstLine="567"/>
        <w:jc w:val="both"/>
        <w:rPr>
          <w:rFonts w:ascii="Times New Roman" w:hAnsi="Times New Roman" w:cs="Times New Roman"/>
          <w:sz w:val="28"/>
          <w:szCs w:val="28"/>
          <w:lang w:val="uk-UA"/>
        </w:rPr>
      </w:pPr>
    </w:p>
    <w:p w:rsidR="00561347" w:rsidRDefault="00561347" w:rsidP="00EE027A">
      <w:pPr>
        <w:spacing w:after="0" w:line="240" w:lineRule="auto"/>
        <w:ind w:firstLine="567"/>
        <w:jc w:val="both"/>
        <w:rPr>
          <w:rFonts w:ascii="Times New Roman" w:hAnsi="Times New Roman" w:cs="Times New Roman"/>
          <w:sz w:val="28"/>
          <w:szCs w:val="28"/>
          <w:lang w:val="uk-UA"/>
        </w:rPr>
      </w:pPr>
    </w:p>
    <w:p w:rsidR="00EE027A" w:rsidRPr="00B3193D" w:rsidRDefault="00EE027A" w:rsidP="00EE027A">
      <w:pPr>
        <w:spacing w:after="0" w:line="240" w:lineRule="auto"/>
        <w:ind w:firstLine="567"/>
        <w:jc w:val="both"/>
        <w:rPr>
          <w:rFonts w:ascii="Times New Roman" w:hAnsi="Times New Roman" w:cs="Times New Roman"/>
          <w:sz w:val="28"/>
          <w:szCs w:val="28"/>
          <w:lang w:val="uk-UA"/>
        </w:rPr>
      </w:pPr>
    </w:p>
    <w:p w:rsidR="00561347" w:rsidRPr="00B3193D" w:rsidRDefault="00561347" w:rsidP="00EE027A">
      <w:pPr>
        <w:spacing w:after="0" w:line="240" w:lineRule="auto"/>
        <w:jc w:val="both"/>
        <w:rPr>
          <w:rFonts w:ascii="Times New Roman" w:hAnsi="Times New Roman" w:cs="Times New Roman"/>
          <w:b/>
          <w:sz w:val="28"/>
          <w:szCs w:val="28"/>
          <w:lang w:val="uk-UA"/>
        </w:rPr>
      </w:pPr>
      <w:r w:rsidRPr="00B3193D">
        <w:rPr>
          <w:rFonts w:ascii="Times New Roman" w:hAnsi="Times New Roman" w:cs="Times New Roman"/>
          <w:b/>
          <w:sz w:val="28"/>
          <w:szCs w:val="28"/>
          <w:lang w:val="uk-UA"/>
        </w:rPr>
        <w:t>Секретар міської ради                                                            Людмила РУДЯК</w:t>
      </w:r>
    </w:p>
    <w:sectPr w:rsidR="00561347" w:rsidRPr="00B3193D" w:rsidSect="00EE02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2150C"/>
    <w:multiLevelType w:val="hybridMultilevel"/>
    <w:tmpl w:val="A75615EA"/>
    <w:lvl w:ilvl="0" w:tplc="7B8C2876">
      <w:start w:val="5"/>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7A5F7422"/>
    <w:multiLevelType w:val="hybridMultilevel"/>
    <w:tmpl w:val="76D67BFC"/>
    <w:lvl w:ilvl="0" w:tplc="8E6C50D6">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5857"/>
    <w:rsid w:val="00063A42"/>
    <w:rsid w:val="000D3F30"/>
    <w:rsid w:val="00105619"/>
    <w:rsid w:val="0011759E"/>
    <w:rsid w:val="001364BB"/>
    <w:rsid w:val="00152F88"/>
    <w:rsid w:val="001C6C18"/>
    <w:rsid w:val="001F325E"/>
    <w:rsid w:val="00220DE1"/>
    <w:rsid w:val="0022420A"/>
    <w:rsid w:val="00231443"/>
    <w:rsid w:val="002E790B"/>
    <w:rsid w:val="00313B81"/>
    <w:rsid w:val="00314668"/>
    <w:rsid w:val="00321F2B"/>
    <w:rsid w:val="00333F59"/>
    <w:rsid w:val="003367A2"/>
    <w:rsid w:val="0039532B"/>
    <w:rsid w:val="003B24D1"/>
    <w:rsid w:val="003C38F1"/>
    <w:rsid w:val="00411553"/>
    <w:rsid w:val="00412925"/>
    <w:rsid w:val="00452DF2"/>
    <w:rsid w:val="004665FF"/>
    <w:rsid w:val="00496D30"/>
    <w:rsid w:val="004A4F24"/>
    <w:rsid w:val="004B3E02"/>
    <w:rsid w:val="004B5115"/>
    <w:rsid w:val="004C0794"/>
    <w:rsid w:val="004D1739"/>
    <w:rsid w:val="004D6808"/>
    <w:rsid w:val="004F670B"/>
    <w:rsid w:val="00500B4D"/>
    <w:rsid w:val="00554D46"/>
    <w:rsid w:val="00561347"/>
    <w:rsid w:val="0058588F"/>
    <w:rsid w:val="005E5857"/>
    <w:rsid w:val="005F3FEC"/>
    <w:rsid w:val="005F4A15"/>
    <w:rsid w:val="00620538"/>
    <w:rsid w:val="0066179D"/>
    <w:rsid w:val="00675E3F"/>
    <w:rsid w:val="00684621"/>
    <w:rsid w:val="0068676A"/>
    <w:rsid w:val="006B3F83"/>
    <w:rsid w:val="006F0BA2"/>
    <w:rsid w:val="00711BEF"/>
    <w:rsid w:val="00745456"/>
    <w:rsid w:val="007A27C1"/>
    <w:rsid w:val="007C0320"/>
    <w:rsid w:val="00880BE8"/>
    <w:rsid w:val="008B3FE4"/>
    <w:rsid w:val="008D4686"/>
    <w:rsid w:val="008E365E"/>
    <w:rsid w:val="008E3F61"/>
    <w:rsid w:val="00931894"/>
    <w:rsid w:val="00966940"/>
    <w:rsid w:val="009932FE"/>
    <w:rsid w:val="009F79AF"/>
    <w:rsid w:val="00A025B1"/>
    <w:rsid w:val="00A12C24"/>
    <w:rsid w:val="00A149F3"/>
    <w:rsid w:val="00A21153"/>
    <w:rsid w:val="00A6722A"/>
    <w:rsid w:val="00A91520"/>
    <w:rsid w:val="00AB6453"/>
    <w:rsid w:val="00B07615"/>
    <w:rsid w:val="00B3193D"/>
    <w:rsid w:val="00B32433"/>
    <w:rsid w:val="00B52008"/>
    <w:rsid w:val="00B851AE"/>
    <w:rsid w:val="00BB7561"/>
    <w:rsid w:val="00BF664B"/>
    <w:rsid w:val="00C10A44"/>
    <w:rsid w:val="00C8744D"/>
    <w:rsid w:val="00CA036E"/>
    <w:rsid w:val="00CB1568"/>
    <w:rsid w:val="00D1072B"/>
    <w:rsid w:val="00D76475"/>
    <w:rsid w:val="00DF1854"/>
    <w:rsid w:val="00E074A2"/>
    <w:rsid w:val="00EA64FD"/>
    <w:rsid w:val="00EC2CD0"/>
    <w:rsid w:val="00ED2F2B"/>
    <w:rsid w:val="00EE027A"/>
    <w:rsid w:val="00F14EDC"/>
    <w:rsid w:val="00F3760C"/>
    <w:rsid w:val="00F4057D"/>
    <w:rsid w:val="00F73189"/>
    <w:rsid w:val="00FA47E2"/>
    <w:rsid w:val="00FE2187"/>
    <w:rsid w:val="00FF5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9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DF2"/>
    <w:pPr>
      <w:ind w:left="720"/>
      <w:contextualSpacing/>
    </w:pPr>
  </w:style>
  <w:style w:type="paragraph" w:customStyle="1" w:styleId="rvps2">
    <w:name w:val="rvps2"/>
    <w:basedOn w:val="a"/>
    <w:rsid w:val="004A4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4A4F24"/>
  </w:style>
  <w:style w:type="character" w:styleId="a4">
    <w:name w:val="Hyperlink"/>
    <w:basedOn w:val="a0"/>
    <w:uiPriority w:val="99"/>
    <w:semiHidden/>
    <w:unhideWhenUsed/>
    <w:rsid w:val="004A4F24"/>
    <w:rPr>
      <w:color w:val="0000FF"/>
      <w:u w:val="single"/>
    </w:rPr>
  </w:style>
  <w:style w:type="paragraph" w:styleId="a5">
    <w:name w:val="Plain Text"/>
    <w:basedOn w:val="a"/>
    <w:link w:val="a6"/>
    <w:semiHidden/>
    <w:unhideWhenUsed/>
    <w:rsid w:val="006B3F83"/>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semiHidden/>
    <w:rsid w:val="006B3F83"/>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30495080">
      <w:bodyDiv w:val="1"/>
      <w:marLeft w:val="0"/>
      <w:marRight w:val="0"/>
      <w:marTop w:val="0"/>
      <w:marBottom w:val="0"/>
      <w:divBdr>
        <w:top w:val="none" w:sz="0" w:space="0" w:color="auto"/>
        <w:left w:val="none" w:sz="0" w:space="0" w:color="auto"/>
        <w:bottom w:val="none" w:sz="0" w:space="0" w:color="auto"/>
        <w:right w:val="none" w:sz="0" w:space="0" w:color="auto"/>
      </w:divBdr>
    </w:div>
    <w:div w:id="20659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38066</dc:creator>
  <cp:lastModifiedBy>ORG</cp:lastModifiedBy>
  <cp:revision>11</cp:revision>
  <cp:lastPrinted>2022-11-30T11:21:00Z</cp:lastPrinted>
  <dcterms:created xsi:type="dcterms:W3CDTF">2022-11-28T06:04:00Z</dcterms:created>
  <dcterms:modified xsi:type="dcterms:W3CDTF">2022-11-30T11:22:00Z</dcterms:modified>
</cp:coreProperties>
</file>