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64B21" w:rsidP="00AD0A78">
      <w:pPr>
        <w:rPr>
          <w:sz w:val="32"/>
          <w:lang w:val="uk-UA"/>
        </w:rPr>
      </w:pPr>
      <w:r w:rsidRPr="00964B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0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9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3C1EC3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C1EC3" w:rsidP="003C1EC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799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C1EC3" w:rsidRPr="003C1EC3" w:rsidRDefault="003C1EC3" w:rsidP="00AD0A78">
      <w:pPr>
        <w:rPr>
          <w:sz w:val="16"/>
          <w:szCs w:val="16"/>
          <w:lang w:val="uk-UA"/>
        </w:rPr>
      </w:pPr>
    </w:p>
    <w:p w:rsidR="002D432E" w:rsidRDefault="002D432E" w:rsidP="002D432E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2D432E" w:rsidRDefault="002D432E" w:rsidP="002D432E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2D432E" w:rsidRDefault="002D432E" w:rsidP="002D432E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в с. Велика </w:t>
      </w:r>
      <w:proofErr w:type="spellStart"/>
      <w:r>
        <w:rPr>
          <w:b/>
          <w:lang w:val="uk-UA"/>
        </w:rPr>
        <w:t>Снітинка</w:t>
      </w:r>
      <w:proofErr w:type="spellEnd"/>
      <w:r>
        <w:rPr>
          <w:b/>
          <w:lang w:val="uk-UA"/>
        </w:rPr>
        <w:t>, вул. Центральна, 91-а згідно договору оренди землі, укладеного з ФО-П Чайковською Інною Віталіївною</w:t>
      </w:r>
    </w:p>
    <w:p w:rsidR="002D432E" w:rsidRDefault="002D432E" w:rsidP="002D432E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2D432E" w:rsidRDefault="002D432E" w:rsidP="002D432E">
      <w:pPr>
        <w:ind w:firstLine="540"/>
        <w:jc w:val="both"/>
        <w:rPr>
          <w:lang w:val="uk-UA"/>
        </w:rPr>
      </w:pPr>
      <w:r>
        <w:rPr>
          <w:lang w:val="uk-UA"/>
        </w:rPr>
        <w:t>Розглянувши звернення ФО-П Чайковської І.В. щодо припинення права користування земельною ділянкою, наданою для будівництва та обслуговування будівель торгівлі площею 0,1046 га (кадастровий номер 3224981201:01:003:0233) згідно договору оренди землі №08-12/269 від 22.10.2021 року, за згодою, у зв’язку з відчуженням об’єкта нерухомого майна (торговий стаціонарний об’єкт (торговий павільйон), реєстраційний номер об’єкта нерухомого майна в Державному реєстрі речових прав на нерухоме майно: 2279257432249) згідно договору купівлі-продажу №285 від 13.05.2023 року,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витяг з Державного земельного кадастру про земельну ділянку №НВ-3200754822023 від 22.06.2023 року,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2D432E" w:rsidRDefault="002D432E" w:rsidP="002D432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2D432E" w:rsidRPr="002D432E" w:rsidRDefault="002D432E" w:rsidP="002D432E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32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2D432E" w:rsidRDefault="002D432E" w:rsidP="002D432E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 площею 0,1046 га (кадастровий номер 3224981201:01:003:0233) та дію договору оренди землі №08-12/269 від 22.10.2021 року, за згодою.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оренди на земельну ділянку площею 0,1046 га (кадастровий номер 3224981201:01:003:0233)  у відповідності до чинного законодавства.</w:t>
      </w:r>
    </w:p>
    <w:p w:rsidR="002D432E" w:rsidRDefault="002D432E" w:rsidP="002D432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3C1EC3" w:rsidRDefault="002E52D1" w:rsidP="003D27D5">
      <w:pPr>
        <w:jc w:val="both"/>
        <w:rPr>
          <w:color w:val="000000"/>
          <w:sz w:val="40"/>
          <w:szCs w:val="4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3C1EC3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91AC6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432E"/>
    <w:rsid w:val="002E52D1"/>
    <w:rsid w:val="002F250E"/>
    <w:rsid w:val="00300F7C"/>
    <w:rsid w:val="00332E00"/>
    <w:rsid w:val="00357596"/>
    <w:rsid w:val="00357A84"/>
    <w:rsid w:val="003900DB"/>
    <w:rsid w:val="003B3DEC"/>
    <w:rsid w:val="003C1EC3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36662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69E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B6E50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64B2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B1C53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2A96-E326-4753-A81E-4E5722F7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2023-07-19T10:32:00Z</dcterms:created>
  <dcterms:modified xsi:type="dcterms:W3CDTF">2023-12-28T16:23:00Z</dcterms:modified>
</cp:coreProperties>
</file>