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B714B" w:rsidP="00AD0A78">
      <w:pPr>
        <w:rPr>
          <w:sz w:val="32"/>
          <w:lang w:val="uk-UA"/>
        </w:rPr>
      </w:pPr>
      <w:r w:rsidRPr="00EB71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41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877F1" w:rsidP="00A877F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694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A877F1" w:rsidRPr="00A877F1" w:rsidRDefault="00A877F1" w:rsidP="00AD0A78">
      <w:pPr>
        <w:rPr>
          <w:sz w:val="16"/>
          <w:szCs w:val="16"/>
          <w:lang w:val="uk-UA"/>
        </w:rPr>
      </w:pPr>
    </w:p>
    <w:p w:rsidR="00E85718" w:rsidRPr="00284E88" w:rsidRDefault="00E85718" w:rsidP="00E85718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E85718" w:rsidRPr="00284E88" w:rsidRDefault="00E85718" w:rsidP="00E85718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Європейська, 140</w:t>
      </w:r>
      <w:r w:rsidRPr="00284E8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Шевченко Ганні Олександрівні</w:t>
      </w:r>
    </w:p>
    <w:p w:rsidR="00E85718" w:rsidRPr="00B12962" w:rsidRDefault="00E85718" w:rsidP="00E85718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E85718" w:rsidRPr="00F82C9D" w:rsidRDefault="00E85718" w:rsidP="00E85718">
      <w:pPr>
        <w:jc w:val="both"/>
        <w:rPr>
          <w:sz w:val="23"/>
          <w:szCs w:val="23"/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F82C9D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F82C9D">
        <w:rPr>
          <w:sz w:val="23"/>
          <w:szCs w:val="23"/>
          <w:lang w:val="uk-UA"/>
        </w:rPr>
        <w:t>Камінський</w:t>
      </w:r>
      <w:proofErr w:type="spellEnd"/>
      <w:r w:rsidRPr="00F82C9D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F82C9D">
        <w:rPr>
          <w:bCs/>
          <w:sz w:val="23"/>
          <w:szCs w:val="23"/>
          <w:lang w:val="uk-UA"/>
        </w:rPr>
        <w:t>м. Фастів, вул. Європейська, 140,</w:t>
      </w:r>
      <w:r w:rsidRPr="00F82C9D">
        <w:rPr>
          <w:b/>
          <w:bCs/>
          <w:i/>
          <w:sz w:val="23"/>
          <w:szCs w:val="23"/>
          <w:lang w:val="uk-UA"/>
        </w:rPr>
        <w:t xml:space="preserve"> </w:t>
      </w:r>
      <w:r w:rsidRPr="00F82C9D">
        <w:rPr>
          <w:sz w:val="23"/>
          <w:szCs w:val="23"/>
          <w:lang w:val="uk-UA"/>
        </w:rPr>
        <w:t>відповідно до рішення Фастівської міської ради №37/12-</w:t>
      </w:r>
      <w:r w:rsidRPr="00F82C9D">
        <w:rPr>
          <w:sz w:val="23"/>
          <w:szCs w:val="23"/>
          <w:lang w:val="en-US"/>
        </w:rPr>
        <w:t>LXXIX</w:t>
      </w:r>
      <w:r w:rsidRPr="00F82C9D">
        <w:rPr>
          <w:sz w:val="23"/>
          <w:szCs w:val="23"/>
          <w:lang w:val="uk-UA"/>
        </w:rPr>
        <w:t>-</w:t>
      </w:r>
      <w:r w:rsidRPr="00F82C9D">
        <w:rPr>
          <w:sz w:val="23"/>
          <w:szCs w:val="23"/>
          <w:lang w:val="en-US"/>
        </w:rPr>
        <w:t>VII</w:t>
      </w:r>
      <w:r w:rsidRPr="00F82C9D">
        <w:rPr>
          <w:sz w:val="23"/>
          <w:szCs w:val="23"/>
          <w:lang w:val="uk-UA"/>
        </w:rPr>
        <w:t xml:space="preserve"> від 27.08.2020 року «Про надання дозволу громадянам 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№1418 від 19.10.2023 (відомості про зареєстроване право власності в Державному реєстрі речових прав на нерухоме майно №52183041 від 19.10.2023), витяг з Державного земельного кадастру про земельну ділянку №НВ-3201264832023 від 03.11.2023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85718" w:rsidRDefault="00E85718" w:rsidP="00E8571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85718" w:rsidRPr="006D7518" w:rsidRDefault="00E85718" w:rsidP="00E8571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85718" w:rsidRDefault="00E85718" w:rsidP="00E857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34D40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C34D40">
        <w:rPr>
          <w:bCs/>
          <w:lang w:val="uk-UA"/>
        </w:rPr>
        <w:t xml:space="preserve">, </w:t>
      </w:r>
      <w:r>
        <w:rPr>
          <w:bCs/>
          <w:lang w:val="uk-UA"/>
        </w:rPr>
        <w:t>140</w:t>
      </w:r>
      <w:r w:rsidRPr="00284E88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85718" w:rsidRDefault="00E85718" w:rsidP="00E857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82C9D">
        <w:rPr>
          <w:bCs/>
          <w:lang w:val="uk-UA"/>
        </w:rPr>
        <w:t>Шевченко Ганні Олександрівні</w:t>
      </w:r>
      <w:r>
        <w:rPr>
          <w:lang w:val="uk-UA"/>
        </w:rPr>
        <w:t xml:space="preserve"> земельну ділянку площею 0,1000га (кадастровий номер 3211200000:01:001:0577) для будівництва та обслуговування житлового будинку, господарських будівель і споруд  (присадибна ділянка) в </w:t>
      </w:r>
      <w:r w:rsidRPr="00C34D40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C34D40">
        <w:rPr>
          <w:bCs/>
          <w:lang w:val="uk-UA"/>
        </w:rPr>
        <w:t>Буйка</w:t>
      </w:r>
      <w:proofErr w:type="spellEnd"/>
      <w:r w:rsidRPr="00C34D40">
        <w:rPr>
          <w:bCs/>
          <w:lang w:val="uk-UA"/>
        </w:rPr>
        <w:t>, 32</w:t>
      </w:r>
      <w:r w:rsidRPr="00284E88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85718" w:rsidRDefault="00E85718" w:rsidP="00E857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82C9D">
        <w:rPr>
          <w:bCs/>
          <w:lang w:val="uk-UA"/>
        </w:rPr>
        <w:t>Шевченко Ганні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85718" w:rsidRDefault="00E85718" w:rsidP="00E8571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82C9D">
        <w:rPr>
          <w:bCs/>
          <w:lang w:val="uk-UA"/>
        </w:rPr>
        <w:t>Шевченко Ганн</w:t>
      </w:r>
      <w:r>
        <w:rPr>
          <w:bCs/>
          <w:lang w:val="uk-UA"/>
        </w:rPr>
        <w:t>у</w:t>
      </w:r>
      <w:r w:rsidRPr="00F82C9D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00971" w:rsidRPr="00A877F1" w:rsidRDefault="0050097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A877F1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7543B"/>
    <w:rsid w:val="00282172"/>
    <w:rsid w:val="002A095C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611AC"/>
    <w:rsid w:val="00371C8F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53A4C"/>
    <w:rsid w:val="004618A8"/>
    <w:rsid w:val="00470034"/>
    <w:rsid w:val="0047186C"/>
    <w:rsid w:val="004A41F5"/>
    <w:rsid w:val="004C1665"/>
    <w:rsid w:val="004E02A9"/>
    <w:rsid w:val="004E5FFB"/>
    <w:rsid w:val="004F1396"/>
    <w:rsid w:val="00500971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877F1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B714B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FCB9-274C-4EA6-8E87-A8875D5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2023-12-19T11:55:00Z</dcterms:created>
  <dcterms:modified xsi:type="dcterms:W3CDTF">2023-12-28T13:56:00Z</dcterms:modified>
</cp:coreProperties>
</file>