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5" w:rsidRDefault="00E615AC" w:rsidP="00E615AC">
      <w:pPr>
        <w:pStyle w:val="a3"/>
        <w:ind w:left="-142"/>
        <w:jc w:val="center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04439" cy="6184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39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D46" w:rsidRPr="00EF6D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4.85pt;margin-top:755.85pt;width:355.9pt;height:9pt;z-index:-251658752;mso-position-horizontal-relative:page;mso-position-vertical-relative:page" filled="f" stroked="f">
            <v:textbox inset="0,0,0,0">
              <w:txbxContent>
                <w:p w:rsidR="00C14065" w:rsidRDefault="00C14065">
                  <w:pPr>
                    <w:tabs>
                      <w:tab w:val="left" w:pos="5076"/>
                    </w:tabs>
                    <w:spacing w:line="180" w:lineRule="exact"/>
                    <w:rPr>
                      <w:rFonts w:ascii="Calibri" w:hAnsi="Calibri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7D3049" w:rsidRPr="00E9066F" w:rsidRDefault="007D3049" w:rsidP="007D3049">
      <w:pPr>
        <w:jc w:val="center"/>
        <w:rPr>
          <w:rFonts w:eastAsiaTheme="majorEastAsia"/>
          <w:b/>
          <w:iCs/>
          <w:sz w:val="32"/>
        </w:rPr>
      </w:pPr>
      <w:r w:rsidRPr="00E9066F">
        <w:rPr>
          <w:rFonts w:eastAsiaTheme="majorEastAsia"/>
          <w:b/>
          <w:iCs/>
          <w:sz w:val="32"/>
        </w:rPr>
        <w:t>ФАСТІВСЬКА МІСЬКА РАДА</w:t>
      </w:r>
    </w:p>
    <w:p w:rsidR="007D3049" w:rsidRPr="00E9066F" w:rsidRDefault="007D3049" w:rsidP="007D3049">
      <w:pPr>
        <w:jc w:val="center"/>
        <w:rPr>
          <w:rFonts w:eastAsiaTheme="majorEastAsia"/>
          <w:b/>
          <w:iCs/>
          <w:sz w:val="32"/>
        </w:rPr>
      </w:pPr>
      <w:r w:rsidRPr="00E9066F">
        <w:rPr>
          <w:b/>
          <w:iCs/>
          <w:sz w:val="32"/>
        </w:rPr>
        <w:t>Київської області</w:t>
      </w:r>
    </w:p>
    <w:p w:rsidR="007D3049" w:rsidRPr="00E9066F" w:rsidRDefault="007D3049" w:rsidP="007D3049">
      <w:pPr>
        <w:ind w:left="-180"/>
        <w:jc w:val="center"/>
        <w:rPr>
          <w:color w:val="000000"/>
          <w:sz w:val="16"/>
          <w:szCs w:val="16"/>
        </w:rPr>
      </w:pPr>
    </w:p>
    <w:p w:rsidR="007D3049" w:rsidRDefault="007D3049" w:rsidP="007D3049">
      <w:pPr>
        <w:jc w:val="center"/>
        <w:rPr>
          <w:b/>
          <w:sz w:val="32"/>
          <w:szCs w:val="32"/>
        </w:rPr>
      </w:pPr>
      <w:r w:rsidRPr="00E9066F">
        <w:rPr>
          <w:b/>
          <w:sz w:val="32"/>
          <w:szCs w:val="32"/>
        </w:rPr>
        <w:t>Р І Ш Е Н Н Я</w:t>
      </w:r>
    </w:p>
    <w:p w:rsidR="007D3049" w:rsidRPr="00E9066F" w:rsidRDefault="007D3049" w:rsidP="007D3049">
      <w:pPr>
        <w:jc w:val="center"/>
        <w:rPr>
          <w:b/>
          <w:sz w:val="32"/>
          <w:szCs w:val="32"/>
        </w:rPr>
      </w:pPr>
    </w:p>
    <w:p w:rsidR="007D3049" w:rsidRPr="00E9066F" w:rsidRDefault="007D3049" w:rsidP="007D3049">
      <w:pPr>
        <w:rPr>
          <w:sz w:val="16"/>
          <w:szCs w:val="16"/>
        </w:rPr>
      </w:pPr>
    </w:p>
    <w:p w:rsidR="00045581" w:rsidRDefault="00045581" w:rsidP="0004558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22.12.2023                                           м. Фастів                            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576-ХLV-VІІІ</w:t>
      </w:r>
    </w:p>
    <w:p w:rsidR="00045581" w:rsidRPr="00E9066F" w:rsidRDefault="00045581" w:rsidP="007D3049">
      <w:pPr>
        <w:jc w:val="both"/>
        <w:rPr>
          <w:sz w:val="28"/>
          <w:szCs w:val="28"/>
        </w:rPr>
      </w:pPr>
    </w:p>
    <w:p w:rsidR="007D3049" w:rsidRDefault="007D3049" w:rsidP="007D3049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D3049" w:rsidRDefault="007D3049" w:rsidP="007D3049">
      <w:pPr>
        <w:tabs>
          <w:tab w:val="left" w:pos="567"/>
        </w:tabs>
        <w:jc w:val="center"/>
        <w:rPr>
          <w:rFonts w:eastAsiaTheme="minorEastAsia"/>
          <w:b/>
          <w:sz w:val="28"/>
          <w:szCs w:val="28"/>
          <w:lang w:eastAsia="ru-RU"/>
        </w:rPr>
      </w:pPr>
      <w:r w:rsidRPr="00FF3F11">
        <w:rPr>
          <w:rFonts w:eastAsiaTheme="minorEastAsia"/>
          <w:b/>
          <w:sz w:val="28"/>
          <w:szCs w:val="28"/>
          <w:lang w:eastAsia="ru-RU"/>
        </w:rPr>
        <w:t xml:space="preserve">Про затвердження </w:t>
      </w:r>
      <w:r>
        <w:rPr>
          <w:rFonts w:eastAsiaTheme="minorEastAsia"/>
          <w:b/>
          <w:sz w:val="28"/>
          <w:szCs w:val="28"/>
          <w:lang w:eastAsia="ru-RU"/>
        </w:rPr>
        <w:t>П</w:t>
      </w:r>
      <w:r w:rsidRPr="00FF3F11">
        <w:rPr>
          <w:rFonts w:eastAsiaTheme="minorEastAsia"/>
          <w:b/>
          <w:sz w:val="28"/>
          <w:szCs w:val="28"/>
          <w:lang w:eastAsia="ru-RU"/>
        </w:rPr>
        <w:t xml:space="preserve">рограми розвитку </w:t>
      </w:r>
      <w:r>
        <w:rPr>
          <w:rFonts w:eastAsiaTheme="minorEastAsia"/>
          <w:b/>
          <w:sz w:val="28"/>
          <w:szCs w:val="28"/>
          <w:lang w:eastAsia="ru-RU"/>
        </w:rPr>
        <w:t>туризму</w:t>
      </w:r>
    </w:p>
    <w:p w:rsidR="007D3049" w:rsidRDefault="007D3049" w:rsidP="007D3049">
      <w:pPr>
        <w:tabs>
          <w:tab w:val="left" w:pos="567"/>
        </w:tabs>
        <w:jc w:val="center"/>
        <w:rPr>
          <w:rFonts w:eastAsiaTheme="minorEastAsia"/>
          <w:b/>
          <w:sz w:val="28"/>
          <w:szCs w:val="28"/>
          <w:lang w:eastAsia="ru-RU"/>
        </w:rPr>
      </w:pPr>
      <w:r w:rsidRPr="00FF3F11">
        <w:rPr>
          <w:rFonts w:eastAsiaTheme="minorEastAsia"/>
          <w:b/>
          <w:sz w:val="28"/>
          <w:szCs w:val="28"/>
          <w:lang w:eastAsia="ru-RU"/>
        </w:rPr>
        <w:t>Фастівської міської територіальної громади на 2024 – 2026 роки</w:t>
      </w:r>
    </w:p>
    <w:p w:rsidR="007D3049" w:rsidRPr="00567EFA" w:rsidRDefault="007D3049" w:rsidP="007D3049">
      <w:pPr>
        <w:tabs>
          <w:tab w:val="left" w:pos="567"/>
        </w:tabs>
        <w:jc w:val="center"/>
        <w:rPr>
          <w:rFonts w:eastAsiaTheme="minorEastAsia"/>
          <w:sz w:val="16"/>
          <w:szCs w:val="16"/>
          <w:lang w:eastAsia="ru-RU"/>
        </w:rPr>
      </w:pPr>
    </w:p>
    <w:p w:rsidR="007D3049" w:rsidRDefault="007D3049" w:rsidP="007D3049">
      <w:pPr>
        <w:tabs>
          <w:tab w:val="left" w:pos="567"/>
        </w:tabs>
        <w:jc w:val="both"/>
        <w:rPr>
          <w:rFonts w:eastAsiaTheme="minorEastAsia"/>
          <w:sz w:val="28"/>
          <w:szCs w:val="28"/>
          <w:lang w:eastAsia="ru-RU"/>
        </w:rPr>
      </w:pPr>
      <w:r w:rsidRPr="00BD143E">
        <w:rPr>
          <w:rFonts w:eastAsiaTheme="minorEastAsia"/>
          <w:sz w:val="28"/>
          <w:szCs w:val="28"/>
          <w:lang w:eastAsia="ru-RU"/>
        </w:rPr>
        <w:tab/>
      </w:r>
      <w:r w:rsidRPr="00FF3F11">
        <w:rPr>
          <w:rFonts w:eastAsiaTheme="minorEastAsia"/>
          <w:sz w:val="28"/>
          <w:szCs w:val="28"/>
          <w:lang w:eastAsia="ru-RU"/>
        </w:rPr>
        <w:t xml:space="preserve">З метою </w:t>
      </w:r>
      <w:r>
        <w:rPr>
          <w:rFonts w:eastAsiaTheme="minorEastAsia"/>
          <w:sz w:val="28"/>
          <w:szCs w:val="28"/>
          <w:lang w:eastAsia="ru-RU"/>
        </w:rPr>
        <w:t xml:space="preserve">реалізації </w:t>
      </w:r>
      <w:r w:rsidRPr="005C3BC9">
        <w:rPr>
          <w:rFonts w:eastAsiaTheme="minorEastAsia"/>
          <w:sz w:val="28"/>
          <w:szCs w:val="28"/>
          <w:lang w:eastAsia="ru-RU"/>
        </w:rPr>
        <w:t xml:space="preserve">державної політики </w:t>
      </w:r>
      <w:r>
        <w:rPr>
          <w:rFonts w:eastAsiaTheme="minorEastAsia"/>
          <w:sz w:val="28"/>
          <w:szCs w:val="28"/>
          <w:lang w:eastAsia="ru-RU"/>
        </w:rPr>
        <w:t xml:space="preserve">у сфері туризму </w:t>
      </w:r>
      <w:r w:rsidRPr="005C3BC9">
        <w:rPr>
          <w:rFonts w:eastAsiaTheme="minorEastAsia"/>
          <w:sz w:val="28"/>
          <w:szCs w:val="28"/>
          <w:lang w:eastAsia="ru-RU"/>
        </w:rPr>
        <w:t>на місцевому рівні</w:t>
      </w:r>
      <w:r w:rsidRPr="00FF3F11">
        <w:rPr>
          <w:rFonts w:eastAsiaTheme="minorEastAsia"/>
          <w:sz w:val="28"/>
          <w:szCs w:val="28"/>
          <w:lang w:eastAsia="ru-RU"/>
        </w:rPr>
        <w:t>,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A14AEE">
        <w:rPr>
          <w:rFonts w:eastAsiaTheme="minorEastAsia"/>
          <w:sz w:val="28"/>
          <w:szCs w:val="28"/>
          <w:lang w:eastAsia="ru-RU"/>
        </w:rPr>
        <w:t>відповідно до Закону України «Про туризм», Розпорядження Кабінету Мін</w:t>
      </w:r>
      <w:r>
        <w:rPr>
          <w:rFonts w:eastAsiaTheme="minorEastAsia"/>
          <w:sz w:val="28"/>
          <w:szCs w:val="28"/>
          <w:lang w:eastAsia="ru-RU"/>
        </w:rPr>
        <w:t>істрів України від 16.03.2017 №</w:t>
      </w:r>
      <w:r w:rsidRPr="00A14AEE">
        <w:rPr>
          <w:rFonts w:eastAsiaTheme="minorEastAsia"/>
          <w:sz w:val="28"/>
          <w:szCs w:val="28"/>
          <w:lang w:eastAsia="ru-RU"/>
        </w:rPr>
        <w:t xml:space="preserve">168-р </w:t>
      </w:r>
      <w:r>
        <w:rPr>
          <w:rFonts w:eastAsiaTheme="minorEastAsia"/>
          <w:sz w:val="28"/>
          <w:szCs w:val="28"/>
          <w:lang w:eastAsia="ru-RU"/>
        </w:rPr>
        <w:t>«</w:t>
      </w:r>
      <w:r w:rsidRPr="00A14AEE">
        <w:rPr>
          <w:rFonts w:eastAsiaTheme="minorEastAsia"/>
          <w:sz w:val="28"/>
          <w:szCs w:val="28"/>
          <w:lang w:eastAsia="ru-RU"/>
        </w:rPr>
        <w:t>Про схвалення Стратегії розвитку туризму та курортів на період до 2026 року</w:t>
      </w:r>
      <w:r>
        <w:rPr>
          <w:rFonts w:eastAsiaTheme="minorEastAsia"/>
          <w:sz w:val="28"/>
          <w:szCs w:val="28"/>
          <w:lang w:eastAsia="ru-RU"/>
        </w:rPr>
        <w:t>»</w:t>
      </w:r>
      <w:r w:rsidRPr="00A14AEE">
        <w:rPr>
          <w:rFonts w:eastAsiaTheme="minorEastAsia"/>
          <w:sz w:val="28"/>
          <w:szCs w:val="28"/>
          <w:lang w:eastAsia="ru-RU"/>
        </w:rPr>
        <w:t xml:space="preserve">, </w:t>
      </w:r>
      <w:r>
        <w:rPr>
          <w:rFonts w:eastAsiaTheme="minorEastAsia"/>
          <w:sz w:val="28"/>
          <w:szCs w:val="28"/>
          <w:lang w:eastAsia="ru-RU"/>
        </w:rPr>
        <w:t>враховуючи</w:t>
      </w:r>
      <w:r w:rsidRPr="00FF3F11">
        <w:rPr>
          <w:rFonts w:eastAsiaTheme="minorEastAsia"/>
          <w:sz w:val="28"/>
          <w:szCs w:val="28"/>
          <w:lang w:eastAsia="ru-RU"/>
        </w:rPr>
        <w:t xml:space="preserve"> рішення виконавчого комітету Фастівської міської ради від 2</w:t>
      </w:r>
      <w:r>
        <w:rPr>
          <w:rFonts w:eastAsiaTheme="minorEastAsia"/>
          <w:sz w:val="28"/>
          <w:szCs w:val="28"/>
          <w:lang w:eastAsia="ru-RU"/>
        </w:rPr>
        <w:t>7</w:t>
      </w:r>
      <w:r w:rsidRPr="00FF3F11">
        <w:rPr>
          <w:rFonts w:eastAsiaTheme="minorEastAsia"/>
          <w:sz w:val="28"/>
          <w:szCs w:val="28"/>
          <w:lang w:eastAsia="ru-RU"/>
        </w:rPr>
        <w:t>.1</w:t>
      </w:r>
      <w:r>
        <w:rPr>
          <w:rFonts w:eastAsiaTheme="minorEastAsia"/>
          <w:sz w:val="28"/>
          <w:szCs w:val="28"/>
          <w:lang w:eastAsia="ru-RU"/>
        </w:rPr>
        <w:t>1</w:t>
      </w:r>
      <w:r w:rsidRPr="00FF3F11">
        <w:rPr>
          <w:rFonts w:eastAsiaTheme="minorEastAsia"/>
          <w:sz w:val="28"/>
          <w:szCs w:val="28"/>
          <w:lang w:eastAsia="ru-RU"/>
        </w:rPr>
        <w:t>.202</w:t>
      </w:r>
      <w:r>
        <w:rPr>
          <w:rFonts w:eastAsiaTheme="minorEastAsia"/>
          <w:sz w:val="28"/>
          <w:szCs w:val="28"/>
          <w:lang w:eastAsia="ru-RU"/>
        </w:rPr>
        <w:t>3 року №</w:t>
      </w:r>
      <w:r w:rsidRPr="00FF3F11">
        <w:rPr>
          <w:rFonts w:eastAsiaTheme="minorEastAsia"/>
          <w:sz w:val="28"/>
          <w:szCs w:val="28"/>
          <w:lang w:eastAsia="ru-RU"/>
        </w:rPr>
        <w:t>5</w:t>
      </w:r>
      <w:r>
        <w:rPr>
          <w:rFonts w:eastAsiaTheme="minorEastAsia"/>
          <w:sz w:val="28"/>
          <w:szCs w:val="28"/>
          <w:lang w:eastAsia="ru-RU"/>
        </w:rPr>
        <w:t>05</w:t>
      </w:r>
      <w:r w:rsidRPr="00FF3F11">
        <w:rPr>
          <w:rFonts w:eastAsiaTheme="minorEastAsia"/>
          <w:sz w:val="28"/>
          <w:szCs w:val="28"/>
          <w:lang w:eastAsia="ru-RU"/>
        </w:rPr>
        <w:t xml:space="preserve"> «Про </w:t>
      </w:r>
      <w:r>
        <w:rPr>
          <w:rFonts w:eastAsiaTheme="minorEastAsia"/>
          <w:sz w:val="28"/>
          <w:szCs w:val="28"/>
          <w:lang w:eastAsia="ru-RU"/>
        </w:rPr>
        <w:t>схвалення проекту</w:t>
      </w:r>
      <w:r w:rsidRPr="00FF3F11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П</w:t>
      </w:r>
      <w:r w:rsidRPr="00FF3F11">
        <w:rPr>
          <w:rFonts w:eastAsiaTheme="minorEastAsia"/>
          <w:sz w:val="28"/>
          <w:szCs w:val="28"/>
          <w:lang w:eastAsia="ru-RU"/>
        </w:rPr>
        <w:t xml:space="preserve">рограми розвитку </w:t>
      </w:r>
      <w:r>
        <w:rPr>
          <w:rFonts w:eastAsiaTheme="minorEastAsia"/>
          <w:sz w:val="28"/>
          <w:szCs w:val="28"/>
          <w:lang w:eastAsia="ru-RU"/>
        </w:rPr>
        <w:t>туризму</w:t>
      </w:r>
      <w:r w:rsidRPr="00FF3F11">
        <w:rPr>
          <w:rFonts w:eastAsiaTheme="minorEastAsia"/>
          <w:sz w:val="28"/>
          <w:szCs w:val="28"/>
          <w:lang w:eastAsia="ru-RU"/>
        </w:rPr>
        <w:t xml:space="preserve"> Фастівської міської територіальної громади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FF3F11">
        <w:rPr>
          <w:rFonts w:eastAsiaTheme="minorEastAsia"/>
          <w:sz w:val="28"/>
          <w:szCs w:val="28"/>
          <w:lang w:eastAsia="ru-RU"/>
        </w:rPr>
        <w:t>на 202</w:t>
      </w:r>
      <w:r>
        <w:rPr>
          <w:rFonts w:eastAsiaTheme="minorEastAsia"/>
          <w:sz w:val="28"/>
          <w:szCs w:val="28"/>
          <w:lang w:eastAsia="ru-RU"/>
        </w:rPr>
        <w:t>4</w:t>
      </w:r>
      <w:r w:rsidRPr="00FF3F11">
        <w:rPr>
          <w:rFonts w:eastAsiaTheme="minorEastAsia"/>
          <w:sz w:val="28"/>
          <w:szCs w:val="28"/>
          <w:lang w:eastAsia="ru-RU"/>
        </w:rPr>
        <w:t xml:space="preserve"> – 202</w:t>
      </w:r>
      <w:r>
        <w:rPr>
          <w:rFonts w:eastAsiaTheme="minorEastAsia"/>
          <w:sz w:val="28"/>
          <w:szCs w:val="28"/>
          <w:lang w:eastAsia="ru-RU"/>
        </w:rPr>
        <w:t>6</w:t>
      </w:r>
      <w:r w:rsidRPr="00FF3F11">
        <w:rPr>
          <w:rFonts w:eastAsiaTheme="minorEastAsia"/>
          <w:sz w:val="28"/>
          <w:szCs w:val="28"/>
          <w:lang w:eastAsia="ru-RU"/>
        </w:rPr>
        <w:t xml:space="preserve"> роки», керуючись </w:t>
      </w:r>
      <w:r>
        <w:rPr>
          <w:rFonts w:eastAsiaTheme="minorEastAsia"/>
          <w:sz w:val="28"/>
          <w:szCs w:val="28"/>
          <w:lang w:eastAsia="ru-RU"/>
        </w:rPr>
        <w:t xml:space="preserve">ст. 25, </w:t>
      </w:r>
      <w:r w:rsidRPr="00FF3F11">
        <w:rPr>
          <w:rFonts w:eastAsiaTheme="minorEastAsia"/>
          <w:sz w:val="28"/>
          <w:szCs w:val="28"/>
          <w:lang w:eastAsia="ru-RU"/>
        </w:rPr>
        <w:t>п.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FF3F11">
        <w:rPr>
          <w:rFonts w:eastAsiaTheme="minorEastAsia"/>
          <w:sz w:val="28"/>
          <w:szCs w:val="28"/>
          <w:lang w:eastAsia="ru-RU"/>
        </w:rPr>
        <w:t xml:space="preserve">22 ч.1 ст.26 Закону України </w:t>
      </w:r>
      <w:r>
        <w:rPr>
          <w:rFonts w:eastAsiaTheme="minorEastAsia"/>
          <w:sz w:val="28"/>
          <w:szCs w:val="28"/>
          <w:lang w:eastAsia="ru-RU"/>
        </w:rPr>
        <w:t>«</w:t>
      </w:r>
      <w:r w:rsidRPr="00FF3F11">
        <w:rPr>
          <w:rFonts w:eastAsiaTheme="minorEastAsia"/>
          <w:sz w:val="28"/>
          <w:szCs w:val="28"/>
          <w:lang w:eastAsia="ru-RU"/>
        </w:rPr>
        <w:t>Про місцеве самоврядування в Україні</w:t>
      </w:r>
      <w:r>
        <w:rPr>
          <w:rFonts w:eastAsiaTheme="minorEastAsia"/>
          <w:sz w:val="28"/>
          <w:szCs w:val="28"/>
          <w:lang w:eastAsia="ru-RU"/>
        </w:rPr>
        <w:t>»</w:t>
      </w:r>
      <w:r w:rsidRPr="00FF3F11">
        <w:rPr>
          <w:rFonts w:eastAsiaTheme="minorEastAsia"/>
          <w:sz w:val="28"/>
          <w:szCs w:val="28"/>
          <w:lang w:eastAsia="ru-RU"/>
        </w:rPr>
        <w:t>,</w:t>
      </w:r>
      <w:r>
        <w:rPr>
          <w:rFonts w:eastAsiaTheme="minorEastAsia"/>
          <w:sz w:val="28"/>
          <w:szCs w:val="28"/>
          <w:lang w:eastAsia="ru-RU"/>
        </w:rPr>
        <w:t xml:space="preserve"> </w:t>
      </w:r>
    </w:p>
    <w:p w:rsidR="007D3049" w:rsidRPr="005D34FF" w:rsidRDefault="007D3049" w:rsidP="007D3049">
      <w:pPr>
        <w:tabs>
          <w:tab w:val="left" w:pos="567"/>
        </w:tabs>
        <w:jc w:val="both"/>
        <w:rPr>
          <w:rFonts w:eastAsiaTheme="minorEastAsia"/>
          <w:sz w:val="8"/>
          <w:szCs w:val="8"/>
          <w:lang w:eastAsia="ru-RU"/>
        </w:rPr>
      </w:pPr>
    </w:p>
    <w:p w:rsidR="007D3049" w:rsidRPr="00BD143E" w:rsidRDefault="007D3049" w:rsidP="007D3049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BD143E">
        <w:rPr>
          <w:rFonts w:eastAsiaTheme="minorEastAsia"/>
          <w:b/>
          <w:sz w:val="28"/>
          <w:szCs w:val="28"/>
          <w:lang w:eastAsia="ru-RU"/>
        </w:rPr>
        <w:t>міська рада</w:t>
      </w:r>
    </w:p>
    <w:p w:rsidR="007D3049" w:rsidRDefault="007D3049" w:rsidP="007D3049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BD143E">
        <w:rPr>
          <w:rFonts w:eastAsiaTheme="minorEastAsia"/>
          <w:b/>
          <w:sz w:val="28"/>
          <w:szCs w:val="28"/>
          <w:lang w:eastAsia="ru-RU"/>
        </w:rPr>
        <w:t>В И Р І Ш И Л А:</w:t>
      </w:r>
    </w:p>
    <w:p w:rsidR="007D3049" w:rsidRPr="005D34FF" w:rsidRDefault="007D3049" w:rsidP="007D3049">
      <w:pPr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7D3049" w:rsidRDefault="007D3049" w:rsidP="007D3049">
      <w:pPr>
        <w:pStyle w:val="a4"/>
        <w:widowControl/>
        <w:numPr>
          <w:ilvl w:val="0"/>
          <w:numId w:val="7"/>
        </w:numPr>
        <w:tabs>
          <w:tab w:val="left" w:pos="-1418"/>
          <w:tab w:val="left" w:pos="567"/>
          <w:tab w:val="left" w:pos="851"/>
          <w:tab w:val="left" w:pos="1276"/>
        </w:tabs>
        <w:autoSpaceDE/>
        <w:autoSpaceDN/>
        <w:ind w:left="0" w:firstLine="567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Затвердити Програму розвитку туризму Фастівської міської територіальної громади на 2024 -2026 роки відповідно до додатку.</w:t>
      </w:r>
    </w:p>
    <w:p w:rsidR="007D3049" w:rsidRDefault="007D3049" w:rsidP="007D3049">
      <w:pPr>
        <w:pStyle w:val="a4"/>
        <w:widowControl/>
        <w:numPr>
          <w:ilvl w:val="0"/>
          <w:numId w:val="7"/>
        </w:numPr>
        <w:tabs>
          <w:tab w:val="left" w:pos="-1418"/>
          <w:tab w:val="left" w:pos="567"/>
          <w:tab w:val="left" w:pos="851"/>
          <w:tab w:val="left" w:pos="1276"/>
        </w:tabs>
        <w:autoSpaceDE/>
        <w:autoSpaceDN/>
        <w:ind w:left="0" w:firstLine="567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Фінансовому управлінню виконавчого комітету Фастівської міської ради передбачати кошти в бюджеті Фастівської міської територіальної громади на фінансування заходів Програми.</w:t>
      </w:r>
    </w:p>
    <w:p w:rsidR="007D3049" w:rsidRPr="00FF3F11" w:rsidRDefault="007D3049" w:rsidP="007D3049">
      <w:pPr>
        <w:pStyle w:val="a4"/>
        <w:widowControl/>
        <w:numPr>
          <w:ilvl w:val="0"/>
          <w:numId w:val="7"/>
        </w:numPr>
        <w:tabs>
          <w:tab w:val="left" w:pos="-1418"/>
          <w:tab w:val="left" w:pos="567"/>
          <w:tab w:val="left" w:pos="851"/>
          <w:tab w:val="left" w:pos="1276"/>
        </w:tabs>
        <w:autoSpaceDE/>
        <w:autoSpaceDN/>
        <w:ind w:left="0" w:firstLine="567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FF3F11">
        <w:rPr>
          <w:rFonts w:eastAsiaTheme="minorEastAsia"/>
          <w:sz w:val="28"/>
          <w:szCs w:val="28"/>
          <w:lang w:eastAsia="ru-RU"/>
        </w:rPr>
        <w:t xml:space="preserve">Контроль за виконанням даного рішення покласти на постійну комісію </w:t>
      </w:r>
      <w:r>
        <w:rPr>
          <w:rFonts w:eastAsiaTheme="minorEastAsia"/>
          <w:sz w:val="28"/>
          <w:szCs w:val="28"/>
          <w:lang w:eastAsia="ru-RU"/>
        </w:rPr>
        <w:t xml:space="preserve">міської ради </w:t>
      </w:r>
      <w:r w:rsidRPr="00FF3F11">
        <w:rPr>
          <w:rFonts w:eastAsiaTheme="minorEastAsia"/>
          <w:sz w:val="28"/>
          <w:szCs w:val="28"/>
          <w:lang w:eastAsia="ru-RU"/>
        </w:rPr>
        <w:t xml:space="preserve">з питань охорони здоров’я, соціального захисту, освіти, культури, спорту, сім’ї та молоді. </w:t>
      </w:r>
    </w:p>
    <w:p w:rsidR="007D3049" w:rsidRDefault="007D3049" w:rsidP="007D3049">
      <w:pPr>
        <w:tabs>
          <w:tab w:val="left" w:pos="-1418"/>
          <w:tab w:val="left" w:pos="567"/>
        </w:tabs>
        <w:jc w:val="both"/>
        <w:rPr>
          <w:rFonts w:eastAsiaTheme="minorEastAsia"/>
          <w:sz w:val="28"/>
          <w:szCs w:val="28"/>
          <w:lang w:eastAsia="ru-RU"/>
        </w:rPr>
      </w:pPr>
    </w:p>
    <w:p w:rsidR="007D3049" w:rsidRDefault="007D3049" w:rsidP="007D3049">
      <w:pPr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7D3049" w:rsidRPr="00BD143E" w:rsidRDefault="007D3049" w:rsidP="007D3049">
      <w:pPr>
        <w:jc w:val="both"/>
        <w:rPr>
          <w:rFonts w:eastAsiaTheme="minorEastAsia"/>
          <w:b/>
          <w:sz w:val="28"/>
          <w:szCs w:val="28"/>
          <w:lang w:eastAsia="ru-RU"/>
        </w:rPr>
      </w:pPr>
      <w:r w:rsidRPr="00BD143E">
        <w:rPr>
          <w:rFonts w:eastAsiaTheme="minorEastAsia"/>
          <w:b/>
          <w:sz w:val="28"/>
          <w:szCs w:val="28"/>
          <w:lang w:eastAsia="ru-RU"/>
        </w:rPr>
        <w:t>Міський голова</w:t>
      </w:r>
      <w:r w:rsidRPr="00BD143E">
        <w:rPr>
          <w:rFonts w:eastAsiaTheme="minorEastAsia"/>
          <w:b/>
          <w:sz w:val="28"/>
          <w:szCs w:val="28"/>
          <w:lang w:eastAsia="ru-RU"/>
        </w:rPr>
        <w:tab/>
      </w:r>
      <w:r w:rsidRPr="00BD143E">
        <w:rPr>
          <w:rFonts w:eastAsiaTheme="minorEastAsia"/>
          <w:b/>
          <w:sz w:val="28"/>
          <w:szCs w:val="28"/>
          <w:lang w:eastAsia="ru-RU"/>
        </w:rPr>
        <w:tab/>
      </w:r>
      <w:r w:rsidRPr="00BD143E">
        <w:rPr>
          <w:rFonts w:eastAsiaTheme="minorEastAsia"/>
          <w:b/>
          <w:sz w:val="28"/>
          <w:szCs w:val="28"/>
          <w:lang w:eastAsia="ru-RU"/>
        </w:rPr>
        <w:tab/>
      </w:r>
      <w:r w:rsidRPr="00BD143E">
        <w:rPr>
          <w:rFonts w:eastAsiaTheme="minorEastAsia"/>
          <w:b/>
          <w:sz w:val="28"/>
          <w:szCs w:val="28"/>
          <w:lang w:eastAsia="ru-RU"/>
        </w:rPr>
        <w:tab/>
      </w:r>
      <w:r w:rsidRPr="00BD143E">
        <w:rPr>
          <w:rFonts w:eastAsiaTheme="minorEastAsia"/>
          <w:b/>
          <w:sz w:val="28"/>
          <w:szCs w:val="28"/>
          <w:lang w:eastAsia="ru-RU"/>
        </w:rPr>
        <w:tab/>
      </w:r>
      <w:r w:rsidRPr="00BD143E">
        <w:rPr>
          <w:rFonts w:eastAsiaTheme="minorEastAsia"/>
          <w:b/>
          <w:sz w:val="28"/>
          <w:szCs w:val="28"/>
          <w:lang w:eastAsia="ru-RU"/>
        </w:rPr>
        <w:tab/>
        <w:t xml:space="preserve">          Михайло НЕТЯЖУК</w:t>
      </w:r>
    </w:p>
    <w:p w:rsidR="007D3049" w:rsidRPr="00BD143E" w:rsidRDefault="007D3049" w:rsidP="007D3049">
      <w:pPr>
        <w:rPr>
          <w:sz w:val="28"/>
          <w:szCs w:val="28"/>
          <w:lang w:eastAsia="ru-RU"/>
        </w:rPr>
      </w:pPr>
    </w:p>
    <w:p w:rsidR="00D26728" w:rsidRDefault="00D26728" w:rsidP="00DC278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26728" w:rsidRDefault="00D26728" w:rsidP="00DC278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26728" w:rsidRDefault="00D26728" w:rsidP="00DC278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26728" w:rsidRDefault="00D26728" w:rsidP="00DC278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26728" w:rsidRDefault="00D26728" w:rsidP="00DC278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26728" w:rsidRDefault="00D26728" w:rsidP="00DC278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26728" w:rsidRDefault="00D26728" w:rsidP="00DC278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26728" w:rsidRDefault="00D26728" w:rsidP="00DC278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26728" w:rsidRDefault="00D26728" w:rsidP="00DC278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C2788" w:rsidRDefault="00DC2788" w:rsidP="00DC2788">
      <w:pPr>
        <w:shd w:val="clear" w:color="auto" w:fill="FFFFFF"/>
        <w:jc w:val="both"/>
        <w:rPr>
          <w:color w:val="000000"/>
          <w:sz w:val="24"/>
          <w:szCs w:val="24"/>
          <w:lang w:eastAsia="uk-UA"/>
        </w:rPr>
      </w:pPr>
      <w:r w:rsidRPr="00DC2788">
        <w:rPr>
          <w:color w:val="000000"/>
          <w:sz w:val="24"/>
          <w:szCs w:val="24"/>
          <w:lang w:val="ru-RU" w:eastAsia="uk-UA"/>
        </w:rPr>
        <w:t xml:space="preserve">                                                                                        </w:t>
      </w:r>
      <w:r w:rsidR="007D3049">
        <w:rPr>
          <w:color w:val="000000"/>
          <w:sz w:val="24"/>
          <w:szCs w:val="24"/>
          <w:lang w:val="ru-RU" w:eastAsia="uk-UA"/>
        </w:rPr>
        <w:t xml:space="preserve">                                </w:t>
      </w:r>
      <w:r w:rsidRPr="00DC2788">
        <w:rPr>
          <w:color w:val="000000"/>
          <w:sz w:val="24"/>
          <w:szCs w:val="24"/>
          <w:lang w:val="ru-RU" w:eastAsia="uk-UA"/>
        </w:rPr>
        <w:t xml:space="preserve">    </w:t>
      </w:r>
      <w:r>
        <w:rPr>
          <w:color w:val="000000"/>
          <w:sz w:val="24"/>
          <w:szCs w:val="24"/>
          <w:lang w:eastAsia="uk-UA"/>
        </w:rPr>
        <w:t>Додаток</w:t>
      </w:r>
    </w:p>
    <w:p w:rsidR="00DC2788" w:rsidRDefault="00DC2788" w:rsidP="00DC2788">
      <w:pPr>
        <w:shd w:val="clear" w:color="auto" w:fill="FFFFFF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r w:rsidRPr="006C0EB5">
        <w:rPr>
          <w:color w:val="000000"/>
          <w:sz w:val="24"/>
          <w:szCs w:val="24"/>
          <w:lang w:val="ru-RU" w:eastAsia="uk-UA"/>
        </w:rPr>
        <w:t xml:space="preserve">                     </w:t>
      </w:r>
      <w:r w:rsidR="006C0EB5">
        <w:rPr>
          <w:color w:val="000000"/>
          <w:sz w:val="24"/>
          <w:szCs w:val="24"/>
          <w:lang w:eastAsia="uk-UA"/>
        </w:rPr>
        <w:t>до рішення міської ради</w:t>
      </w:r>
      <w:r>
        <w:rPr>
          <w:color w:val="000000"/>
          <w:sz w:val="24"/>
          <w:szCs w:val="24"/>
          <w:lang w:eastAsia="uk-UA"/>
        </w:rPr>
        <w:t xml:space="preserve"> </w:t>
      </w:r>
    </w:p>
    <w:p w:rsidR="00DC2788" w:rsidRDefault="00DC2788" w:rsidP="00DC2788">
      <w:pPr>
        <w:shd w:val="clear" w:color="auto" w:fill="FFFFFF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                             </w:t>
      </w:r>
      <w:r w:rsidRPr="006C0EB5">
        <w:rPr>
          <w:color w:val="000000"/>
          <w:sz w:val="24"/>
          <w:szCs w:val="24"/>
          <w:lang w:val="ru-RU" w:eastAsia="uk-UA"/>
        </w:rPr>
        <w:t xml:space="preserve">                     </w:t>
      </w:r>
      <w:r w:rsidR="006C0EB5">
        <w:rPr>
          <w:color w:val="000000"/>
          <w:sz w:val="24"/>
          <w:szCs w:val="24"/>
          <w:lang w:eastAsia="uk-UA"/>
        </w:rPr>
        <w:t xml:space="preserve">                      </w:t>
      </w:r>
      <w:r>
        <w:rPr>
          <w:color w:val="000000"/>
          <w:sz w:val="24"/>
          <w:szCs w:val="24"/>
          <w:lang w:eastAsia="uk-UA"/>
        </w:rPr>
        <w:t xml:space="preserve">                                                      </w:t>
      </w:r>
    </w:p>
    <w:p w:rsidR="00C14065" w:rsidRDefault="00C14065" w:rsidP="00DC2788">
      <w:pPr>
        <w:pStyle w:val="a3"/>
        <w:jc w:val="right"/>
        <w:rPr>
          <w:sz w:val="26"/>
        </w:rPr>
      </w:pPr>
    </w:p>
    <w:p w:rsidR="00C14065" w:rsidRDefault="00C14065">
      <w:pPr>
        <w:pStyle w:val="a3"/>
        <w:rPr>
          <w:sz w:val="26"/>
        </w:rPr>
      </w:pPr>
    </w:p>
    <w:p w:rsidR="00C14065" w:rsidRDefault="00C14065">
      <w:pPr>
        <w:pStyle w:val="a3"/>
        <w:rPr>
          <w:sz w:val="26"/>
        </w:rPr>
      </w:pPr>
    </w:p>
    <w:p w:rsidR="00C14065" w:rsidRDefault="00C14065">
      <w:pPr>
        <w:pStyle w:val="a3"/>
        <w:rPr>
          <w:sz w:val="26"/>
        </w:rPr>
      </w:pPr>
    </w:p>
    <w:p w:rsidR="00C14065" w:rsidRDefault="00C14065">
      <w:pPr>
        <w:pStyle w:val="a3"/>
        <w:rPr>
          <w:sz w:val="26"/>
        </w:rPr>
      </w:pPr>
    </w:p>
    <w:p w:rsidR="00C14065" w:rsidRDefault="00C14065">
      <w:pPr>
        <w:pStyle w:val="a3"/>
        <w:rPr>
          <w:sz w:val="26"/>
        </w:rPr>
      </w:pPr>
    </w:p>
    <w:p w:rsidR="00C14065" w:rsidRDefault="00C14065">
      <w:pPr>
        <w:pStyle w:val="a3"/>
        <w:rPr>
          <w:sz w:val="26"/>
        </w:rPr>
      </w:pPr>
    </w:p>
    <w:p w:rsidR="00C14065" w:rsidRDefault="00C14065">
      <w:pPr>
        <w:pStyle w:val="a3"/>
        <w:rPr>
          <w:sz w:val="26"/>
        </w:rPr>
      </w:pPr>
    </w:p>
    <w:p w:rsidR="00C14065" w:rsidRDefault="00C14065">
      <w:pPr>
        <w:pStyle w:val="a3"/>
        <w:rPr>
          <w:sz w:val="26"/>
        </w:rPr>
      </w:pPr>
    </w:p>
    <w:p w:rsidR="00C14065" w:rsidRDefault="00C14065">
      <w:pPr>
        <w:pStyle w:val="a3"/>
        <w:rPr>
          <w:sz w:val="26"/>
        </w:rPr>
      </w:pPr>
    </w:p>
    <w:p w:rsidR="00C14065" w:rsidRDefault="00C14065">
      <w:pPr>
        <w:pStyle w:val="a3"/>
        <w:rPr>
          <w:sz w:val="26"/>
        </w:rPr>
      </w:pPr>
    </w:p>
    <w:p w:rsidR="00C14065" w:rsidRDefault="00C14065">
      <w:pPr>
        <w:pStyle w:val="a3"/>
        <w:rPr>
          <w:sz w:val="26"/>
        </w:rPr>
      </w:pPr>
    </w:p>
    <w:p w:rsidR="00C14065" w:rsidRDefault="00E465F3">
      <w:pPr>
        <w:pStyle w:val="1"/>
        <w:ind w:left="1695"/>
      </w:pPr>
      <w:r>
        <w:t>ПРОГРАМА</w:t>
      </w:r>
    </w:p>
    <w:p w:rsidR="00C14065" w:rsidRDefault="00E465F3">
      <w:pPr>
        <w:ind w:left="1694" w:right="1568"/>
        <w:jc w:val="center"/>
        <w:rPr>
          <w:b/>
          <w:sz w:val="36"/>
        </w:rPr>
      </w:pPr>
      <w:r>
        <w:rPr>
          <w:b/>
          <w:sz w:val="36"/>
        </w:rPr>
        <w:t>розвитку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туризму</w:t>
      </w:r>
    </w:p>
    <w:p w:rsidR="00C14065" w:rsidRDefault="00E465F3">
      <w:pPr>
        <w:pStyle w:val="1"/>
        <w:ind w:left="1786"/>
      </w:pPr>
      <w:r>
        <w:t>Фастівської міської територіальної громади</w:t>
      </w:r>
      <w:r>
        <w:rPr>
          <w:spacing w:val="-8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2024-2026роки</w:t>
      </w: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6C0EB5" w:rsidRDefault="006C0EB5">
      <w:pPr>
        <w:pStyle w:val="a3"/>
        <w:rPr>
          <w:b/>
          <w:sz w:val="40"/>
        </w:rPr>
      </w:pPr>
    </w:p>
    <w:p w:rsidR="00C14065" w:rsidRDefault="00C14065">
      <w:pPr>
        <w:pStyle w:val="a3"/>
        <w:rPr>
          <w:b/>
          <w:sz w:val="40"/>
        </w:rPr>
      </w:pPr>
    </w:p>
    <w:p w:rsidR="00C14065" w:rsidRDefault="00E465F3">
      <w:pPr>
        <w:pStyle w:val="2"/>
        <w:ind w:left="1695" w:right="1568"/>
        <w:jc w:val="center"/>
      </w:pPr>
      <w:r>
        <w:t>Фастів</w:t>
      </w:r>
    </w:p>
    <w:p w:rsidR="00C14065" w:rsidRPr="00E465F3" w:rsidRDefault="00E465F3" w:rsidP="00E465F3">
      <w:pPr>
        <w:ind w:left="1695" w:right="1568"/>
        <w:jc w:val="center"/>
        <w:rPr>
          <w:b/>
          <w:sz w:val="24"/>
        </w:rPr>
        <w:sectPr w:rsidR="00C14065" w:rsidRPr="00E465F3">
          <w:footerReference w:type="default" r:id="rId8"/>
          <w:pgSz w:w="11910" w:h="16840"/>
          <w:pgMar w:top="1320" w:right="440" w:bottom="280" w:left="880" w:header="708" w:footer="708" w:gutter="0"/>
          <w:cols w:space="720"/>
        </w:sectPr>
      </w:pPr>
      <w:r>
        <w:rPr>
          <w:b/>
          <w:sz w:val="24"/>
        </w:rPr>
        <w:t>202</w:t>
      </w:r>
      <w:r w:rsidR="006C0EB5">
        <w:rPr>
          <w:b/>
          <w:sz w:val="24"/>
        </w:rPr>
        <w:t>3</w:t>
      </w:r>
    </w:p>
    <w:p w:rsidR="00C14065" w:rsidRDefault="00C14065">
      <w:pPr>
        <w:pStyle w:val="a3"/>
        <w:spacing w:before="9"/>
        <w:rPr>
          <w:b/>
          <w:sz w:val="27"/>
        </w:rPr>
      </w:pPr>
    </w:p>
    <w:p w:rsidR="00C14065" w:rsidRDefault="00E465F3">
      <w:pPr>
        <w:pStyle w:val="a3"/>
        <w:spacing w:before="90"/>
        <w:ind w:left="1695" w:right="1568"/>
        <w:jc w:val="center"/>
      </w:pPr>
      <w:r>
        <w:t>ЗМІСТ</w:t>
      </w:r>
    </w:p>
    <w:sdt>
      <w:sdtPr>
        <w:id w:val="120112029"/>
        <w:docPartObj>
          <w:docPartGallery w:val="Table of Contents"/>
          <w:docPartUnique/>
        </w:docPartObj>
      </w:sdtPr>
      <w:sdtContent>
        <w:p w:rsidR="00C14065" w:rsidRDefault="00EF6D46">
          <w:pPr>
            <w:pStyle w:val="10"/>
            <w:numPr>
              <w:ilvl w:val="0"/>
              <w:numId w:val="5"/>
            </w:numPr>
            <w:tabs>
              <w:tab w:val="left" w:pos="737"/>
              <w:tab w:val="right" w:leader="dot" w:pos="10296"/>
            </w:tabs>
            <w:ind w:hanging="201"/>
          </w:pPr>
          <w:hyperlink w:anchor="_TOC_250003" w:history="1">
            <w:r w:rsidR="00E465F3">
              <w:t>Вступ…</w:t>
            </w:r>
            <w:r w:rsidR="00E465F3">
              <w:tab/>
              <w:t>4</w:t>
            </w:r>
          </w:hyperlink>
        </w:p>
        <w:p w:rsidR="00C14065" w:rsidRDefault="00E465F3">
          <w:pPr>
            <w:pStyle w:val="10"/>
            <w:numPr>
              <w:ilvl w:val="0"/>
              <w:numId w:val="5"/>
            </w:numPr>
            <w:tabs>
              <w:tab w:val="left" w:pos="757"/>
            </w:tabs>
            <w:ind w:left="756" w:hanging="222"/>
            <w:rPr>
              <w:sz w:val="22"/>
            </w:rPr>
          </w:pPr>
          <w:r>
            <w:t>Паспорт</w:t>
          </w:r>
          <w:r>
            <w:rPr>
              <w:spacing w:val="-2"/>
            </w:rPr>
            <w:t xml:space="preserve"> </w:t>
          </w:r>
          <w:r>
            <w:t>Програми</w:t>
          </w:r>
          <w:r>
            <w:rPr>
              <w:spacing w:val="-3"/>
            </w:rPr>
            <w:t xml:space="preserve"> </w:t>
          </w:r>
          <w:r>
            <w:t>розвитку</w:t>
          </w:r>
          <w:r>
            <w:rPr>
              <w:spacing w:val="-2"/>
            </w:rPr>
            <w:t xml:space="preserve"> </w:t>
          </w:r>
          <w:r>
            <w:t>туризму</w:t>
          </w:r>
          <w:r>
            <w:rPr>
              <w:spacing w:val="-2"/>
            </w:rPr>
            <w:t xml:space="preserve"> </w:t>
          </w:r>
          <w:r>
            <w:t>Фастівської</w:t>
          </w:r>
          <w:r>
            <w:rPr>
              <w:spacing w:val="-1"/>
            </w:rPr>
            <w:t xml:space="preserve"> </w:t>
          </w:r>
          <w:r>
            <w:t>міської</w:t>
          </w:r>
          <w:r>
            <w:rPr>
              <w:spacing w:val="-2"/>
            </w:rPr>
            <w:t xml:space="preserve"> </w:t>
          </w:r>
          <w:r>
            <w:t>територіальної</w:t>
          </w:r>
          <w:r>
            <w:rPr>
              <w:spacing w:val="-2"/>
            </w:rPr>
            <w:t xml:space="preserve"> </w:t>
          </w:r>
          <w:r>
            <w:t>громади</w:t>
          </w:r>
        </w:p>
        <w:p w:rsidR="00C14065" w:rsidRDefault="00E465F3">
          <w:pPr>
            <w:pStyle w:val="10"/>
            <w:tabs>
              <w:tab w:val="right" w:leader="dot" w:pos="10335"/>
            </w:tabs>
            <w:spacing w:before="0"/>
            <w:ind w:left="535" w:firstLine="0"/>
          </w:pPr>
          <w:r>
            <w:t>на</w:t>
          </w:r>
          <w:r>
            <w:rPr>
              <w:spacing w:val="58"/>
            </w:rPr>
            <w:t xml:space="preserve"> </w:t>
          </w:r>
          <w:r>
            <w:t>2024-2026 роки.</w:t>
          </w:r>
          <w:r>
            <w:tab/>
            <w:t>5</w:t>
          </w:r>
        </w:p>
        <w:p w:rsidR="00C14065" w:rsidRDefault="00EF6D46">
          <w:pPr>
            <w:pStyle w:val="10"/>
            <w:numPr>
              <w:ilvl w:val="0"/>
              <w:numId w:val="5"/>
            </w:numPr>
            <w:tabs>
              <w:tab w:val="left" w:pos="897"/>
              <w:tab w:val="right" w:leader="dot" w:pos="10313"/>
            </w:tabs>
            <w:ind w:left="896" w:hanging="361"/>
            <w:rPr>
              <w:color w:val="1C2129"/>
            </w:rPr>
          </w:pPr>
          <w:hyperlink w:anchor="_TOC_250002" w:history="1">
            <w:r w:rsidR="00E465F3">
              <w:t>Мета,</w:t>
            </w:r>
            <w:r w:rsidR="00E465F3">
              <w:rPr>
                <w:spacing w:val="-2"/>
              </w:rPr>
              <w:t xml:space="preserve"> </w:t>
            </w:r>
            <w:r w:rsidR="00E465F3">
              <w:t>завдання та пріоритетні</w:t>
            </w:r>
            <w:r w:rsidR="00E465F3">
              <w:rPr>
                <w:spacing w:val="-2"/>
              </w:rPr>
              <w:t xml:space="preserve"> </w:t>
            </w:r>
            <w:r w:rsidR="00E465F3">
              <w:t>напрямки</w:t>
            </w:r>
            <w:r w:rsidR="00E465F3">
              <w:rPr>
                <w:spacing w:val="-1"/>
              </w:rPr>
              <w:t xml:space="preserve"> </w:t>
            </w:r>
            <w:r w:rsidR="00E465F3">
              <w:t>Програми</w:t>
            </w:r>
            <w:r w:rsidR="00E465F3">
              <w:tab/>
              <w:t>6</w:t>
            </w:r>
          </w:hyperlink>
        </w:p>
        <w:p w:rsidR="00C14065" w:rsidRDefault="00E465F3">
          <w:pPr>
            <w:pStyle w:val="10"/>
            <w:numPr>
              <w:ilvl w:val="0"/>
              <w:numId w:val="5"/>
            </w:numPr>
            <w:tabs>
              <w:tab w:val="left" w:pos="911"/>
              <w:tab w:val="right" w:leader="dot" w:pos="10297"/>
            </w:tabs>
            <w:ind w:left="910" w:hanging="375"/>
          </w:pPr>
          <w:r>
            <w:t>Очікувані</w:t>
          </w:r>
          <w:r>
            <w:rPr>
              <w:spacing w:val="-2"/>
            </w:rPr>
            <w:t xml:space="preserve"> </w:t>
          </w:r>
          <w:r>
            <w:t>результати…</w:t>
          </w:r>
          <w:r>
            <w:tab/>
            <w:t>7</w:t>
          </w:r>
        </w:p>
        <w:p w:rsidR="00C14065" w:rsidRDefault="00E465F3">
          <w:pPr>
            <w:pStyle w:val="10"/>
            <w:numPr>
              <w:ilvl w:val="0"/>
              <w:numId w:val="5"/>
            </w:numPr>
            <w:tabs>
              <w:tab w:val="left" w:pos="831"/>
              <w:tab w:val="right" w:leader="dot" w:pos="10302"/>
            </w:tabs>
            <w:ind w:left="830" w:hanging="295"/>
          </w:pPr>
          <w:r>
            <w:t>Фінансування…</w:t>
          </w:r>
          <w:r>
            <w:tab/>
            <w:t>7</w:t>
          </w:r>
        </w:p>
        <w:p w:rsidR="00C14065" w:rsidRDefault="00EF6D46">
          <w:pPr>
            <w:pStyle w:val="10"/>
            <w:numPr>
              <w:ilvl w:val="0"/>
              <w:numId w:val="5"/>
            </w:numPr>
            <w:tabs>
              <w:tab w:val="left" w:pos="910"/>
              <w:tab w:val="right" w:leader="dot" w:pos="10324"/>
            </w:tabs>
            <w:ind w:left="910" w:hanging="374"/>
          </w:pPr>
          <w:hyperlink w:anchor="_TOC_250001" w:history="1">
            <w:r w:rsidR="00E465F3">
              <w:t>Координація</w:t>
            </w:r>
            <w:r w:rsidR="00E465F3">
              <w:rPr>
                <w:spacing w:val="-1"/>
              </w:rPr>
              <w:t xml:space="preserve"> </w:t>
            </w:r>
            <w:r w:rsidR="00E465F3">
              <w:t>та контроль за</w:t>
            </w:r>
            <w:r w:rsidR="00E465F3">
              <w:rPr>
                <w:spacing w:val="-1"/>
              </w:rPr>
              <w:t xml:space="preserve"> </w:t>
            </w:r>
            <w:r w:rsidR="00E465F3">
              <w:t>ходом</w:t>
            </w:r>
            <w:r w:rsidR="00E465F3">
              <w:rPr>
                <w:spacing w:val="-1"/>
              </w:rPr>
              <w:t xml:space="preserve"> </w:t>
            </w:r>
            <w:r w:rsidR="00E465F3">
              <w:t>виконання</w:t>
            </w:r>
            <w:r w:rsidR="00E465F3">
              <w:rPr>
                <w:spacing w:val="-1"/>
              </w:rPr>
              <w:t xml:space="preserve"> </w:t>
            </w:r>
            <w:r w:rsidR="00E465F3">
              <w:t>Програми…</w:t>
            </w:r>
            <w:r w:rsidR="00E465F3">
              <w:tab/>
              <w:t>7</w:t>
            </w:r>
          </w:hyperlink>
        </w:p>
        <w:p w:rsidR="00C14065" w:rsidRDefault="00EF6D46">
          <w:pPr>
            <w:pStyle w:val="10"/>
            <w:numPr>
              <w:ilvl w:val="0"/>
              <w:numId w:val="5"/>
            </w:numPr>
            <w:tabs>
              <w:tab w:val="left" w:pos="990"/>
              <w:tab w:val="right" w:leader="dot" w:pos="10345"/>
            </w:tabs>
            <w:ind w:left="989" w:hanging="454"/>
          </w:pPr>
          <w:hyperlink w:anchor="_TOC_250000" w:history="1">
            <w:r w:rsidR="00E465F3">
              <w:t>Напрями</w:t>
            </w:r>
            <w:r w:rsidR="00E465F3">
              <w:rPr>
                <w:spacing w:val="-2"/>
              </w:rPr>
              <w:t xml:space="preserve"> </w:t>
            </w:r>
            <w:r w:rsidR="00E465F3">
              <w:t>діяльності та заходи Програми</w:t>
            </w:r>
            <w:r w:rsidR="00E465F3">
              <w:tab/>
              <w:t>8</w:t>
            </w:r>
          </w:hyperlink>
        </w:p>
      </w:sdtContent>
    </w:sdt>
    <w:p w:rsidR="00C14065" w:rsidRDefault="00C14065">
      <w:pPr>
        <w:sectPr w:rsidR="00C14065">
          <w:pgSz w:w="11910" w:h="16840"/>
          <w:pgMar w:top="1580" w:right="440" w:bottom="280" w:left="880" w:header="708" w:footer="708" w:gutter="0"/>
          <w:cols w:space="720"/>
        </w:sectPr>
      </w:pPr>
    </w:p>
    <w:p w:rsidR="00C14065" w:rsidRDefault="00E465F3">
      <w:pPr>
        <w:pStyle w:val="2"/>
        <w:numPr>
          <w:ilvl w:val="1"/>
          <w:numId w:val="5"/>
        </w:numPr>
        <w:tabs>
          <w:tab w:val="left" w:pos="5497"/>
        </w:tabs>
        <w:spacing w:before="72"/>
        <w:ind w:hanging="215"/>
        <w:jc w:val="left"/>
      </w:pPr>
      <w:bookmarkStart w:id="0" w:name="_TOC_250003"/>
      <w:bookmarkEnd w:id="0"/>
      <w:r>
        <w:lastRenderedPageBreak/>
        <w:t>Вступ</w:t>
      </w:r>
    </w:p>
    <w:p w:rsidR="00C14065" w:rsidRDefault="00E465F3">
      <w:pPr>
        <w:pStyle w:val="a3"/>
        <w:ind w:left="536" w:right="407" w:firstLine="540"/>
        <w:jc w:val="both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ознак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провідних,</w:t>
      </w:r>
      <w:r>
        <w:rPr>
          <w:spacing w:val="1"/>
        </w:rPr>
        <w:t xml:space="preserve"> </w:t>
      </w:r>
      <w:r>
        <w:t>високоприбуткових та найбільш динамічних галузей світового господарства. Специфічною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туристично-рекреаційної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суміжних</w:t>
      </w:r>
      <w:r>
        <w:rPr>
          <w:spacing w:val="-57"/>
        </w:rPr>
        <w:t xml:space="preserve"> </w:t>
      </w:r>
      <w:r>
        <w:t>галузей: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мистецтво,</w:t>
      </w:r>
      <w:r>
        <w:rPr>
          <w:spacing w:val="1"/>
        </w:rPr>
        <w:t xml:space="preserve"> </w:t>
      </w:r>
      <w:r>
        <w:t>науку,</w:t>
      </w:r>
      <w:r>
        <w:rPr>
          <w:spacing w:val="1"/>
        </w:rPr>
        <w:t xml:space="preserve"> </w:t>
      </w:r>
      <w:r>
        <w:t>освіту,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готельне</w:t>
      </w:r>
      <w:r>
        <w:rPr>
          <w:spacing w:val="1"/>
        </w:rPr>
        <w:t xml:space="preserve"> </w:t>
      </w:r>
      <w:r>
        <w:t>господарство,</w:t>
      </w:r>
      <w:r>
        <w:rPr>
          <w:spacing w:val="1"/>
        </w:rPr>
        <w:t xml:space="preserve"> </w:t>
      </w:r>
      <w:r>
        <w:t>медицину,</w:t>
      </w:r>
      <w:r>
        <w:rPr>
          <w:spacing w:val="1"/>
        </w:rPr>
        <w:t xml:space="preserve"> </w:t>
      </w:r>
      <w:r>
        <w:t>торгівлю, харчування, транспорт, зв'язок, фінанси, народні промисли, розваги, будівництво</w:t>
      </w:r>
      <w:r>
        <w:rPr>
          <w:spacing w:val="1"/>
        </w:rPr>
        <w:t xml:space="preserve"> </w:t>
      </w:r>
      <w:r>
        <w:t>тощо. Кожна країна, регіон намагаються пропагувати та популяризувати свою інвестиційну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-2"/>
        </w:rPr>
        <w:t xml:space="preserve"> </w:t>
      </w:r>
      <w:r>
        <w:t>через розвиток туризму.</w:t>
      </w:r>
    </w:p>
    <w:p w:rsidR="00C14065" w:rsidRDefault="00E465F3">
      <w:pPr>
        <w:pStyle w:val="a3"/>
        <w:ind w:left="536" w:right="409" w:firstLine="540"/>
        <w:jc w:val="both"/>
      </w:pPr>
      <w:r>
        <w:t>Програма розвитку туризму та промоції Фастівської міської територіальної громади на</w:t>
      </w:r>
      <w:r>
        <w:rPr>
          <w:spacing w:val="1"/>
        </w:rPr>
        <w:t xml:space="preserve"> </w:t>
      </w:r>
      <w:r>
        <w:t>2024 – 2026 роки (далі – Програма) розроблена відповідно до п.п.1 п.а ст.27, п.1 ч.2 ст. 52</w:t>
      </w:r>
      <w:r>
        <w:rPr>
          <w:spacing w:val="1"/>
        </w:rPr>
        <w:t xml:space="preserve"> </w:t>
      </w:r>
      <w:r>
        <w:t>Закону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“Про місцеве самоврядування в</w:t>
      </w:r>
      <w:r>
        <w:rPr>
          <w:spacing w:val="-1"/>
        </w:rPr>
        <w:t xml:space="preserve"> </w:t>
      </w:r>
      <w:r>
        <w:t>Україні”,</w:t>
      </w:r>
      <w:r>
        <w:rPr>
          <w:spacing w:val="-1"/>
        </w:rPr>
        <w:t xml:space="preserve"> </w:t>
      </w:r>
      <w:r>
        <w:t>Закону України «Про туризм».</w:t>
      </w:r>
    </w:p>
    <w:p w:rsidR="00C14065" w:rsidRDefault="00E465F3">
      <w:pPr>
        <w:pStyle w:val="a3"/>
        <w:ind w:left="536" w:right="407" w:firstLine="540"/>
        <w:jc w:val="both"/>
      </w:pPr>
      <w:r>
        <w:t>Прийняття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цілісної</w:t>
      </w:r>
      <w:r>
        <w:rPr>
          <w:spacing w:val="1"/>
        </w:rPr>
        <w:t xml:space="preserve"> </w:t>
      </w:r>
      <w:r>
        <w:t>ефективної</w:t>
      </w:r>
      <w:r>
        <w:rPr>
          <w:spacing w:val="-57"/>
        </w:rPr>
        <w:t xml:space="preserve"> </w:t>
      </w:r>
      <w:r>
        <w:t>системи, направленої на розвиток конкурентоспроможного туристичного продукту, здатного</w:t>
      </w:r>
      <w:r>
        <w:rPr>
          <w:spacing w:val="1"/>
        </w:rPr>
        <w:t xml:space="preserve"> </w:t>
      </w:r>
      <w:r>
        <w:t>максимально задовольнити туристичні потреби як зовнішнього так і внутрішнього туриста та</w:t>
      </w:r>
      <w:r>
        <w:rPr>
          <w:spacing w:val="-57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Фастівської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 за умови раціонального використання природно-ресурсного потенціалу, збереження</w:t>
      </w:r>
      <w:r>
        <w:rPr>
          <w:spacing w:val="1"/>
        </w:rPr>
        <w:t xml:space="preserve"> </w:t>
      </w:r>
      <w:r>
        <w:t>історико-культурної</w:t>
      </w:r>
      <w:r>
        <w:rPr>
          <w:spacing w:val="-1"/>
        </w:rPr>
        <w:t xml:space="preserve"> </w:t>
      </w:r>
      <w:r>
        <w:t>спадщини</w:t>
      </w:r>
      <w:r>
        <w:rPr>
          <w:spacing w:val="-1"/>
        </w:rPr>
        <w:t xml:space="preserve"> </w:t>
      </w:r>
      <w:r>
        <w:t>тощо.</w:t>
      </w:r>
    </w:p>
    <w:p w:rsidR="00C14065" w:rsidRDefault="00E465F3">
      <w:pPr>
        <w:pStyle w:val="a3"/>
        <w:ind w:left="536" w:right="407" w:firstLine="600"/>
        <w:jc w:val="both"/>
      </w:pPr>
      <w:r>
        <w:t>Аналіз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підстави</w:t>
      </w:r>
      <w:r>
        <w:rPr>
          <w:spacing w:val="-57"/>
        </w:rPr>
        <w:t xml:space="preserve"> </w:t>
      </w:r>
      <w:r>
        <w:t>стверджувати, що сьогодні для громади</w:t>
      </w:r>
      <w:r>
        <w:rPr>
          <w:spacing w:val="1"/>
        </w:rPr>
        <w:t xml:space="preserve"> </w:t>
      </w:r>
      <w:r>
        <w:t>поширеним</w:t>
      </w:r>
      <w:r>
        <w:rPr>
          <w:spacing w:val="1"/>
        </w:rPr>
        <w:t xml:space="preserve"> </w:t>
      </w:r>
      <w:r>
        <w:t>і розвиненим є подієвий туризм (event-</w:t>
      </w:r>
      <w:r>
        <w:rPr>
          <w:spacing w:val="1"/>
        </w:rPr>
        <w:t xml:space="preserve"> </w:t>
      </w:r>
      <w:r>
        <w:t>туризм).</w:t>
      </w:r>
      <w:r>
        <w:rPr>
          <w:spacing w:val="1"/>
        </w:rPr>
        <w:t xml:space="preserve"> </w:t>
      </w:r>
      <w:r>
        <w:t>Туристи,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приїжджали</w:t>
      </w:r>
      <w:r>
        <w:rPr>
          <w:spacing w:val="1"/>
        </w:rPr>
        <w:t xml:space="preserve"> </w:t>
      </w:r>
      <w:r>
        <w:t>(пізнавальною,</w:t>
      </w:r>
      <w:r>
        <w:rPr>
          <w:spacing w:val="1"/>
        </w:rPr>
        <w:t xml:space="preserve"> </w:t>
      </w:r>
      <w:r>
        <w:t>бізнес,</w:t>
      </w:r>
      <w:r>
        <w:rPr>
          <w:spacing w:val="1"/>
        </w:rPr>
        <w:t xml:space="preserve"> </w:t>
      </w:r>
      <w:r>
        <w:t>транзит)</w:t>
      </w:r>
      <w:r>
        <w:rPr>
          <w:spacing w:val="1"/>
        </w:rPr>
        <w:t xml:space="preserve"> </w:t>
      </w:r>
      <w:r>
        <w:t>налаштовані на цікаве проведення часу, нові зустрічі та яскраві враження. Фастівська міська</w:t>
      </w:r>
      <w:r>
        <w:rPr>
          <w:spacing w:val="1"/>
        </w:rPr>
        <w:t xml:space="preserve"> </w:t>
      </w:r>
      <w:r>
        <w:t>територіальна</w:t>
      </w:r>
      <w:r>
        <w:rPr>
          <w:spacing w:val="1"/>
        </w:rPr>
        <w:t xml:space="preserve"> </w:t>
      </w:r>
      <w:r>
        <w:t>громада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туристу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відпочинку.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дипломатичні</w:t>
      </w:r>
      <w:r>
        <w:rPr>
          <w:spacing w:val="1"/>
        </w:rPr>
        <w:t xml:space="preserve"> </w:t>
      </w:r>
      <w:r>
        <w:t>візити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громаду,</w:t>
      </w:r>
      <w:r>
        <w:rPr>
          <w:spacing w:val="1"/>
        </w:rPr>
        <w:t xml:space="preserve"> </w:t>
      </w:r>
      <w:r>
        <w:t>бізнесові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рівнів,</w:t>
      </w:r>
      <w:r>
        <w:rPr>
          <w:spacing w:val="1"/>
        </w:rPr>
        <w:t xml:space="preserve"> </w:t>
      </w:r>
      <w:r>
        <w:t>мистецькі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видатним</w:t>
      </w:r>
      <w:r>
        <w:rPr>
          <w:spacing w:val="1"/>
        </w:rPr>
        <w:t xml:space="preserve"> </w:t>
      </w:r>
      <w:r>
        <w:t>землякам</w:t>
      </w:r>
      <w:r>
        <w:rPr>
          <w:spacing w:val="1"/>
        </w:rPr>
        <w:t xml:space="preserve"> </w:t>
      </w:r>
      <w:r>
        <w:t>(К.Стеценко,</w:t>
      </w:r>
      <w:r>
        <w:rPr>
          <w:spacing w:val="1"/>
        </w:rPr>
        <w:t xml:space="preserve"> </w:t>
      </w:r>
      <w:r>
        <w:t>В.Косовський,</w:t>
      </w:r>
      <w:r>
        <w:rPr>
          <w:spacing w:val="1"/>
        </w:rPr>
        <w:t xml:space="preserve"> </w:t>
      </w:r>
      <w:r>
        <w:t>В.Портяк),</w:t>
      </w:r>
      <w:r>
        <w:rPr>
          <w:spacing w:val="1"/>
        </w:rPr>
        <w:t xml:space="preserve"> </w:t>
      </w:r>
      <w:r>
        <w:t xml:space="preserve">літературний фестиваль «Палієва осінь», концерти класичної музики </w:t>
      </w:r>
      <w:r>
        <w:rPr>
          <w:color w:val="040404"/>
        </w:rPr>
        <w:t>в Костелі Воздвиження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Святого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Хреста,</w:t>
      </w:r>
      <w:r>
        <w:rPr>
          <w:color w:val="040404"/>
          <w:spacing w:val="1"/>
        </w:rPr>
        <w:t xml:space="preserve"> </w:t>
      </w:r>
      <w:r>
        <w:t>мистецький</w:t>
      </w:r>
      <w:r>
        <w:rPr>
          <w:spacing w:val="1"/>
        </w:rPr>
        <w:t xml:space="preserve"> </w:t>
      </w:r>
      <w:r>
        <w:t>осередок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Фастівська</w:t>
      </w:r>
      <w:r>
        <w:rPr>
          <w:spacing w:val="1"/>
        </w:rPr>
        <w:t xml:space="preserve"> </w:t>
      </w:r>
      <w:r>
        <w:t>картинна</w:t>
      </w:r>
      <w:r>
        <w:rPr>
          <w:spacing w:val="1"/>
        </w:rPr>
        <w:t xml:space="preserve"> </w:t>
      </w:r>
      <w:r>
        <w:t>галерея</w:t>
      </w:r>
      <w:r>
        <w:rPr>
          <w:spacing w:val="60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персональні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митців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краєзнавчому</w:t>
      </w:r>
      <w:r>
        <w:rPr>
          <w:spacing w:val="1"/>
        </w:rPr>
        <w:t xml:space="preserve"> </w:t>
      </w:r>
      <w:r>
        <w:t>музеї.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нових</w:t>
      </w:r>
      <w:r>
        <w:rPr>
          <w:spacing w:val="61"/>
        </w:rPr>
        <w:t xml:space="preserve"> </w:t>
      </w:r>
      <w:r>
        <w:t>туристично-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гармонійно</w:t>
      </w:r>
      <w:r>
        <w:rPr>
          <w:spacing w:val="1"/>
        </w:rPr>
        <w:t xml:space="preserve"> </w:t>
      </w:r>
      <w:r>
        <w:t>поєднує</w:t>
      </w:r>
      <w:r>
        <w:rPr>
          <w:spacing w:val="1"/>
        </w:rPr>
        <w:t xml:space="preserve"> </w:t>
      </w:r>
      <w:r>
        <w:t>привабливі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історичної спадщини громади для повного задоволення потреб найвимогливіших туристів.</w:t>
      </w:r>
      <w:r>
        <w:rPr>
          <w:spacing w:val="1"/>
        </w:rPr>
        <w:t xml:space="preserve"> </w:t>
      </w:r>
      <w:r>
        <w:rPr>
          <w:color w:val="040404"/>
        </w:rPr>
        <w:t>Продовжує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стрімко розвиватися культурний виїзний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туризм.</w:t>
      </w:r>
    </w:p>
    <w:p w:rsidR="00C14065" w:rsidRDefault="00E465F3">
      <w:pPr>
        <w:pStyle w:val="a3"/>
        <w:ind w:left="536" w:right="408" w:firstLine="600"/>
        <w:jc w:val="both"/>
      </w:pPr>
      <w:r>
        <w:t>Водночас розвиток туризму у Фастівській міській територіальній громаді стримується</w:t>
      </w:r>
      <w:r>
        <w:rPr>
          <w:spacing w:val="1"/>
        </w:rPr>
        <w:t xml:space="preserve"> </w:t>
      </w:r>
      <w:r>
        <w:t>такими факторами,</w:t>
      </w:r>
      <w:r>
        <w:rPr>
          <w:spacing w:val="-1"/>
        </w:rPr>
        <w:t xml:space="preserve"> </w:t>
      </w:r>
      <w:r>
        <w:t>як:</w:t>
      </w:r>
    </w:p>
    <w:p w:rsidR="00C14065" w:rsidRDefault="00E465F3">
      <w:pPr>
        <w:pStyle w:val="a4"/>
        <w:numPr>
          <w:ilvl w:val="0"/>
          <w:numId w:val="4"/>
        </w:numPr>
        <w:tabs>
          <w:tab w:val="left" w:pos="962"/>
          <w:tab w:val="left" w:pos="963"/>
        </w:tabs>
        <w:ind w:left="963" w:hanging="427"/>
        <w:rPr>
          <w:sz w:val="24"/>
        </w:rPr>
      </w:pPr>
      <w:r>
        <w:rPr>
          <w:sz w:val="24"/>
        </w:rPr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цілісної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3"/>
          <w:sz w:val="24"/>
        </w:rPr>
        <w:t xml:space="preserve"> </w:t>
      </w:r>
      <w:r>
        <w:rPr>
          <w:sz w:val="24"/>
        </w:rPr>
        <w:t>туризмом;</w:t>
      </w:r>
    </w:p>
    <w:p w:rsidR="00C14065" w:rsidRDefault="00E465F3">
      <w:pPr>
        <w:pStyle w:val="a4"/>
        <w:numPr>
          <w:ilvl w:val="0"/>
          <w:numId w:val="4"/>
        </w:numPr>
        <w:tabs>
          <w:tab w:val="left" w:pos="962"/>
          <w:tab w:val="left" w:pos="963"/>
        </w:tabs>
        <w:ind w:left="963" w:hanging="427"/>
        <w:rPr>
          <w:sz w:val="24"/>
        </w:rPr>
      </w:pPr>
      <w:r>
        <w:rPr>
          <w:sz w:val="24"/>
        </w:rPr>
        <w:t>недостатній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інфраструктури;</w:t>
      </w:r>
    </w:p>
    <w:p w:rsidR="00C14065" w:rsidRDefault="00E465F3">
      <w:pPr>
        <w:pStyle w:val="a4"/>
        <w:numPr>
          <w:ilvl w:val="0"/>
          <w:numId w:val="4"/>
        </w:numPr>
        <w:tabs>
          <w:tab w:val="left" w:pos="962"/>
          <w:tab w:val="left" w:pos="963"/>
        </w:tabs>
        <w:ind w:left="536" w:right="993" w:firstLine="0"/>
        <w:rPr>
          <w:sz w:val="24"/>
        </w:rPr>
      </w:pPr>
      <w:r>
        <w:rPr>
          <w:sz w:val="24"/>
        </w:rPr>
        <w:t>незадовільний стан інформаційної інфраструктури в зонах автомобільних доріг як 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межах міста, так і поза ним (недостатня кількість дорожніх вказівників, туристично-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знаків, рекламних біг-бордів тощо);</w:t>
      </w:r>
    </w:p>
    <w:p w:rsidR="00C14065" w:rsidRDefault="00E465F3">
      <w:pPr>
        <w:pStyle w:val="a4"/>
        <w:numPr>
          <w:ilvl w:val="0"/>
          <w:numId w:val="4"/>
        </w:numPr>
        <w:tabs>
          <w:tab w:val="left" w:pos="962"/>
          <w:tab w:val="left" w:pos="963"/>
        </w:tabs>
        <w:ind w:left="536" w:right="440" w:firstLine="0"/>
        <w:rPr>
          <w:sz w:val="24"/>
        </w:rPr>
      </w:pPr>
      <w:r>
        <w:rPr>
          <w:sz w:val="24"/>
        </w:rPr>
        <w:t>недостатність туристичної інформації як для туристів, так і для підприємств, що надають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у 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туризму (карт,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рекламної продукції,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 про</w:t>
      </w:r>
      <w:r>
        <w:rPr>
          <w:spacing w:val="-2"/>
          <w:sz w:val="24"/>
        </w:rPr>
        <w:t xml:space="preserve"> </w:t>
      </w:r>
      <w:r>
        <w:rPr>
          <w:sz w:val="24"/>
        </w:rPr>
        <w:t>місто);</w:t>
      </w:r>
    </w:p>
    <w:p w:rsidR="00C14065" w:rsidRDefault="00E465F3">
      <w:pPr>
        <w:pStyle w:val="a4"/>
        <w:numPr>
          <w:ilvl w:val="0"/>
          <w:numId w:val="4"/>
        </w:numPr>
        <w:tabs>
          <w:tab w:val="left" w:pos="962"/>
          <w:tab w:val="left" w:pos="963"/>
        </w:tabs>
        <w:ind w:left="536" w:right="702" w:firstLine="0"/>
        <w:rPr>
          <w:sz w:val="24"/>
        </w:rPr>
      </w:pPr>
      <w:r>
        <w:rPr>
          <w:sz w:val="24"/>
        </w:rPr>
        <w:t>відсутність у достатній мірі сучасних закладів комплексного обслуговування туристів:</w:t>
      </w:r>
      <w:r>
        <w:rPr>
          <w:spacing w:val="-57"/>
          <w:sz w:val="24"/>
        </w:rPr>
        <w:t xml:space="preserve"> </w:t>
      </w:r>
      <w:r>
        <w:rPr>
          <w:sz w:val="24"/>
        </w:rPr>
        <w:t>готелів,</w:t>
      </w:r>
      <w:r>
        <w:rPr>
          <w:spacing w:val="-2"/>
          <w:sz w:val="24"/>
        </w:rPr>
        <w:t xml:space="preserve"> </w:t>
      </w:r>
      <w:r>
        <w:rPr>
          <w:sz w:val="24"/>
        </w:rPr>
        <w:t>кемпінгів,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туристичних баз тощо;</w:t>
      </w:r>
    </w:p>
    <w:p w:rsidR="00C14065" w:rsidRDefault="00E465F3">
      <w:pPr>
        <w:pStyle w:val="a4"/>
        <w:numPr>
          <w:ilvl w:val="0"/>
          <w:numId w:val="4"/>
        </w:numPr>
        <w:tabs>
          <w:tab w:val="left" w:pos="962"/>
          <w:tab w:val="left" w:pos="963"/>
        </w:tabs>
        <w:ind w:left="536" w:right="458" w:firstLine="0"/>
        <w:rPr>
          <w:sz w:val="24"/>
        </w:rPr>
      </w:pPr>
      <w:r>
        <w:rPr>
          <w:sz w:val="24"/>
        </w:rPr>
        <w:t>низький рівень конкурентноспроможності міського туристичного та рекреаційного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продукту</w:t>
      </w:r>
      <w:r>
        <w:rPr>
          <w:spacing w:val="-4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місця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відпочинку,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автостоянки,</w:t>
      </w:r>
      <w:r>
        <w:rPr>
          <w:spacing w:val="-3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сан-вузлів).</w:t>
      </w:r>
    </w:p>
    <w:p w:rsidR="00C14065" w:rsidRDefault="00E465F3">
      <w:pPr>
        <w:pStyle w:val="a3"/>
        <w:ind w:left="1197"/>
        <w:jc w:val="both"/>
      </w:pPr>
      <w:r>
        <w:t>Вирішення</w:t>
      </w:r>
      <w:r>
        <w:rPr>
          <w:spacing w:val="-2"/>
        </w:rPr>
        <w:t xml:space="preserve"> </w:t>
      </w:r>
      <w:r>
        <w:t>потребує</w:t>
      </w:r>
      <w:r>
        <w:rPr>
          <w:spacing w:val="-3"/>
        </w:rPr>
        <w:t xml:space="preserve"> </w:t>
      </w:r>
      <w:r>
        <w:t>питання</w:t>
      </w:r>
      <w:r>
        <w:rPr>
          <w:spacing w:val="57"/>
        </w:rPr>
        <w:t xml:space="preserve"> </w:t>
      </w:r>
      <w:r>
        <w:t>розвитоку</w:t>
      </w:r>
      <w:r>
        <w:rPr>
          <w:spacing w:val="-2"/>
        </w:rPr>
        <w:t xml:space="preserve"> </w:t>
      </w:r>
      <w:r>
        <w:t>сільського</w:t>
      </w:r>
      <w:r>
        <w:rPr>
          <w:spacing w:val="-2"/>
        </w:rPr>
        <w:t xml:space="preserve"> </w:t>
      </w:r>
      <w:r>
        <w:t>зеленого</w:t>
      </w:r>
      <w:r>
        <w:rPr>
          <w:spacing w:val="-1"/>
        </w:rPr>
        <w:t xml:space="preserve"> </w:t>
      </w:r>
      <w:r>
        <w:t>туризму.</w:t>
      </w:r>
    </w:p>
    <w:p w:rsidR="00C14065" w:rsidRDefault="00E465F3">
      <w:pPr>
        <w:pStyle w:val="a3"/>
        <w:ind w:left="536" w:right="407" w:firstLine="640"/>
        <w:jc w:val="both"/>
      </w:pPr>
      <w:r>
        <w:t>Всі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розв’язати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тільки</w:t>
      </w:r>
      <w:r>
        <w:rPr>
          <w:spacing w:val="60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Фастівської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необхідні регіональна програмна підтримка та комплексний підхід, координація діяльності 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відділами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управліннями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комітету,</w:t>
      </w:r>
      <w:r>
        <w:rPr>
          <w:spacing w:val="1"/>
        </w:rPr>
        <w:t xml:space="preserve"> </w:t>
      </w:r>
      <w:r>
        <w:t>комунальними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суб’єктами</w:t>
      </w:r>
      <w:r>
        <w:rPr>
          <w:spacing w:val="-2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міжгалузева координація.</w:t>
      </w:r>
    </w:p>
    <w:p w:rsidR="00C14065" w:rsidRDefault="00E465F3">
      <w:pPr>
        <w:pStyle w:val="a3"/>
        <w:ind w:left="536" w:right="408" w:firstLine="600"/>
        <w:jc w:val="both"/>
      </w:pPr>
      <w:r>
        <w:t>Запропонований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інструмент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громаді,</w:t>
      </w:r>
      <w:r>
        <w:rPr>
          <w:spacing w:val="1"/>
        </w:rPr>
        <w:t xml:space="preserve"> </w:t>
      </w:r>
      <w:r>
        <w:t>узгоджений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виконавцями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рівня надання туристичних</w:t>
      </w:r>
      <w:r>
        <w:rPr>
          <w:spacing w:val="-2"/>
        </w:rPr>
        <w:t xml:space="preserve"> </w:t>
      </w:r>
      <w:r>
        <w:t>послуг.</w:t>
      </w:r>
    </w:p>
    <w:p w:rsidR="00C14065" w:rsidRDefault="00C14065">
      <w:pPr>
        <w:jc w:val="both"/>
        <w:sectPr w:rsidR="00C14065">
          <w:pgSz w:w="11910" w:h="16840"/>
          <w:pgMar w:top="760" w:right="440" w:bottom="280" w:left="880" w:header="708" w:footer="708" w:gutter="0"/>
          <w:cols w:space="720"/>
        </w:sectPr>
      </w:pPr>
    </w:p>
    <w:p w:rsidR="00C14065" w:rsidRDefault="00E465F3">
      <w:pPr>
        <w:pStyle w:val="2"/>
        <w:numPr>
          <w:ilvl w:val="1"/>
          <w:numId w:val="5"/>
        </w:numPr>
        <w:tabs>
          <w:tab w:val="left" w:pos="4467"/>
        </w:tabs>
        <w:spacing w:before="64"/>
        <w:ind w:left="4466" w:hanging="308"/>
        <w:jc w:val="left"/>
      </w:pPr>
      <w:r>
        <w:lastRenderedPageBreak/>
        <w:t>Паспорт</w:t>
      </w:r>
      <w:r>
        <w:rPr>
          <w:spacing w:val="-1"/>
        </w:rPr>
        <w:t xml:space="preserve"> </w:t>
      </w:r>
      <w:r>
        <w:t>Програми</w:t>
      </w:r>
    </w:p>
    <w:p w:rsidR="00C14065" w:rsidRDefault="00C14065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7528"/>
      </w:tblGrid>
      <w:tr w:rsidR="00C14065">
        <w:trPr>
          <w:trHeight w:val="829"/>
        </w:trPr>
        <w:tc>
          <w:tcPr>
            <w:tcW w:w="2836" w:type="dxa"/>
          </w:tcPr>
          <w:p w:rsidR="00C14065" w:rsidRDefault="00E46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528" w:type="dxa"/>
          </w:tcPr>
          <w:p w:rsidR="00C14065" w:rsidRDefault="00E465F3">
            <w:pPr>
              <w:pStyle w:val="TableParagraph"/>
              <w:tabs>
                <w:tab w:val="left" w:pos="1322"/>
                <w:tab w:val="left" w:pos="2458"/>
                <w:tab w:val="left" w:pos="3516"/>
                <w:tab w:val="left" w:pos="4940"/>
                <w:tab w:val="left" w:pos="5896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z w:val="24"/>
              </w:rPr>
              <w:tab/>
              <w:t>розвитку</w:t>
            </w:r>
            <w:r>
              <w:rPr>
                <w:sz w:val="24"/>
              </w:rPr>
              <w:tab/>
              <w:t>туризму</w:t>
            </w:r>
            <w:r>
              <w:rPr>
                <w:sz w:val="24"/>
              </w:rPr>
              <w:tab/>
              <w:t>Фастівської</w:t>
            </w:r>
            <w:r>
              <w:rPr>
                <w:sz w:val="24"/>
              </w:rPr>
              <w:tab/>
              <w:t>міської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територіальної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2024–2026 роки</w:t>
            </w:r>
          </w:p>
        </w:tc>
      </w:tr>
      <w:tr w:rsidR="00C14065">
        <w:trPr>
          <w:trHeight w:val="630"/>
        </w:trPr>
        <w:tc>
          <w:tcPr>
            <w:tcW w:w="2836" w:type="dxa"/>
          </w:tcPr>
          <w:p w:rsidR="00C14065" w:rsidRDefault="00E46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528" w:type="dxa"/>
          </w:tcPr>
          <w:p w:rsidR="00C14065" w:rsidRDefault="00E46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Виконавчий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комітет Фастівської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</w:tr>
      <w:tr w:rsidR="00C14065">
        <w:trPr>
          <w:trHeight w:val="751"/>
        </w:trPr>
        <w:tc>
          <w:tcPr>
            <w:tcW w:w="2836" w:type="dxa"/>
          </w:tcPr>
          <w:p w:rsidR="00C14065" w:rsidRDefault="00E465F3">
            <w:pPr>
              <w:pStyle w:val="TableParagraph"/>
              <w:tabs>
                <w:tab w:val="left" w:pos="165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Головний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розробник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528" w:type="dxa"/>
          </w:tcPr>
          <w:p w:rsidR="00C14065" w:rsidRDefault="00E465F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Фастівської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</w:tr>
      <w:tr w:rsidR="00C14065">
        <w:trPr>
          <w:trHeight w:val="2635"/>
        </w:trPr>
        <w:tc>
          <w:tcPr>
            <w:tcW w:w="2836" w:type="dxa"/>
          </w:tcPr>
          <w:p w:rsidR="00C14065" w:rsidRDefault="00E46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528" w:type="dxa"/>
          </w:tcPr>
          <w:p w:rsidR="00C14065" w:rsidRDefault="00E465F3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Покращення ментального здоров’я, задоволення культурних потреб,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просування його на внутрішньому та міжнародному ринках 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рекламно-інформаційної кампанії, яка здійснюватиметься за чотирма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векторами: розвитку, безпеки, відповідальності, горд</w:t>
            </w:r>
            <w:r w:rsidR="00DF4487">
              <w:rPr>
                <w:sz w:val="24"/>
              </w:rPr>
              <w:t>о</w:t>
            </w:r>
            <w:bookmarkStart w:id="1" w:name="_GoBack"/>
            <w:bookmarkEnd w:id="1"/>
            <w:r>
              <w:rPr>
                <w:sz w:val="24"/>
              </w:rPr>
              <w:t>сті та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інфраструктури,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стандартам.</w:t>
            </w:r>
          </w:p>
        </w:tc>
      </w:tr>
      <w:tr w:rsidR="00C14065">
        <w:trPr>
          <w:trHeight w:val="3703"/>
        </w:trPr>
        <w:tc>
          <w:tcPr>
            <w:tcW w:w="2836" w:type="dxa"/>
          </w:tcPr>
          <w:p w:rsidR="00C14065" w:rsidRDefault="00E46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Очікувані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</w:p>
        </w:tc>
        <w:tc>
          <w:tcPr>
            <w:tcW w:w="7528" w:type="dxa"/>
          </w:tcPr>
          <w:p w:rsidR="00C14065" w:rsidRDefault="00E465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359" w:lineRule="exact"/>
              <w:rPr>
                <w:sz w:val="32"/>
              </w:rPr>
            </w:pPr>
            <w:r>
              <w:rPr>
                <w:sz w:val="24"/>
              </w:rPr>
              <w:t>впорядкування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</w:p>
          <w:p w:rsidR="00C14065" w:rsidRDefault="00E465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43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населення;</w:t>
            </w:r>
          </w:p>
          <w:p w:rsidR="00C14065" w:rsidRDefault="00E465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іміджу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міжнародному рівнях;</w:t>
            </w:r>
          </w:p>
          <w:p w:rsidR="00C14065" w:rsidRDefault="00E465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  <w:tab w:val="left" w:pos="2420"/>
                <w:tab w:val="left" w:pos="3847"/>
                <w:tab w:val="left" w:pos="4296"/>
                <w:tab w:val="left" w:pos="600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збереження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раціонального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туристичних ресурсів;</w:t>
            </w:r>
          </w:p>
          <w:p w:rsidR="00C14065" w:rsidRDefault="00E465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привабливості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пристосованості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об’єктів історико-культурної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спадщини;</w:t>
            </w:r>
          </w:p>
          <w:p w:rsidR="00C14065" w:rsidRDefault="00E465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туристів;</w:t>
            </w:r>
          </w:p>
          <w:p w:rsidR="00C14065" w:rsidRDefault="00E465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підтримка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промислів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ремесел;</w:t>
            </w:r>
          </w:p>
          <w:p w:rsidR="00C14065" w:rsidRDefault="00E465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упорядкування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простору;</w:t>
            </w:r>
          </w:p>
          <w:p w:rsidR="00C14065" w:rsidRDefault="00E465F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збільшення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</w:tr>
      <w:tr w:rsidR="00C14065">
        <w:trPr>
          <w:trHeight w:val="634"/>
        </w:trPr>
        <w:tc>
          <w:tcPr>
            <w:tcW w:w="2836" w:type="dxa"/>
          </w:tcPr>
          <w:p w:rsidR="00C14065" w:rsidRDefault="00E465F3">
            <w:pPr>
              <w:pStyle w:val="TableParagraph"/>
              <w:tabs>
                <w:tab w:val="left" w:pos="1745"/>
              </w:tabs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z w:val="24"/>
              </w:rPr>
              <w:tab/>
              <w:t>реалізації</w:t>
            </w:r>
          </w:p>
          <w:p w:rsidR="00C14065" w:rsidRDefault="00E465F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7528" w:type="dxa"/>
          </w:tcPr>
          <w:p w:rsidR="00C14065" w:rsidRDefault="00E46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2024–2026 роки</w:t>
            </w:r>
          </w:p>
        </w:tc>
      </w:tr>
      <w:tr w:rsidR="00C14065">
        <w:trPr>
          <w:trHeight w:val="780"/>
        </w:trPr>
        <w:tc>
          <w:tcPr>
            <w:tcW w:w="2836" w:type="dxa"/>
          </w:tcPr>
          <w:p w:rsidR="00C14065" w:rsidRDefault="00E46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Виконавці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528" w:type="dxa"/>
          </w:tcPr>
          <w:p w:rsidR="00C14065" w:rsidRDefault="00E465F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Виконавчі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Фастівської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суб’єкти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громадські організації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 згодою)</w:t>
            </w:r>
          </w:p>
        </w:tc>
      </w:tr>
      <w:tr w:rsidR="00C14065">
        <w:trPr>
          <w:trHeight w:val="794"/>
        </w:trPr>
        <w:tc>
          <w:tcPr>
            <w:tcW w:w="2836" w:type="dxa"/>
          </w:tcPr>
          <w:p w:rsidR="00C14065" w:rsidRDefault="00E465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Джерела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</w:p>
        </w:tc>
        <w:tc>
          <w:tcPr>
            <w:tcW w:w="7528" w:type="dxa"/>
          </w:tcPr>
          <w:p w:rsidR="00C14065" w:rsidRDefault="00E465F3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rPr>
                <w:sz w:val="24"/>
              </w:rPr>
            </w:pPr>
            <w:r>
              <w:rPr>
                <w:sz w:val="24"/>
              </w:rPr>
              <w:t>кошти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Фастівської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громади;</w:t>
            </w:r>
          </w:p>
          <w:p w:rsidR="00C14065" w:rsidRDefault="00E465F3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кошти,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чинним  законодавством</w:t>
            </w:r>
          </w:p>
        </w:tc>
      </w:tr>
    </w:tbl>
    <w:p w:rsidR="00C14065" w:rsidRDefault="00C14065">
      <w:pPr>
        <w:pStyle w:val="a3"/>
        <w:rPr>
          <w:b/>
          <w:sz w:val="26"/>
        </w:rPr>
      </w:pPr>
    </w:p>
    <w:p w:rsidR="00C14065" w:rsidRDefault="00C14065">
      <w:pPr>
        <w:pStyle w:val="a3"/>
        <w:rPr>
          <w:b/>
          <w:sz w:val="22"/>
        </w:rPr>
      </w:pPr>
    </w:p>
    <w:p w:rsidR="00C14065" w:rsidRDefault="00E465F3">
      <w:pPr>
        <w:pStyle w:val="2"/>
        <w:numPr>
          <w:ilvl w:val="1"/>
          <w:numId w:val="5"/>
        </w:numPr>
        <w:tabs>
          <w:tab w:val="left" w:pos="2735"/>
        </w:tabs>
        <w:ind w:left="2734" w:hanging="401"/>
        <w:jc w:val="left"/>
        <w:rPr>
          <w:color w:val="1C2129"/>
        </w:rPr>
      </w:pPr>
      <w:bookmarkStart w:id="2" w:name="_TOC_250002"/>
      <w:r>
        <w:t>Мета,</w:t>
      </w:r>
      <w:r>
        <w:rPr>
          <w:spacing w:val="-4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пріоритетні</w:t>
      </w:r>
      <w:r>
        <w:rPr>
          <w:spacing w:val="-4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bookmarkEnd w:id="2"/>
      <w:r>
        <w:t>Програми</w:t>
      </w:r>
    </w:p>
    <w:p w:rsidR="00C14065" w:rsidRDefault="00C14065">
      <w:pPr>
        <w:pStyle w:val="a3"/>
        <w:rPr>
          <w:b/>
        </w:rPr>
      </w:pPr>
    </w:p>
    <w:p w:rsidR="00C14065" w:rsidRDefault="00E465F3">
      <w:pPr>
        <w:pStyle w:val="a3"/>
        <w:ind w:left="536" w:right="408" w:firstLine="350"/>
        <w:jc w:val="both"/>
      </w:pPr>
      <w:r>
        <w:t>Основною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конкурентно</w:t>
      </w:r>
      <w:r>
        <w:rPr>
          <w:spacing w:val="1"/>
        </w:rPr>
        <w:t xml:space="preserve"> </w:t>
      </w:r>
      <w:r>
        <w:t>спроможного</w:t>
      </w:r>
      <w:r>
        <w:rPr>
          <w:spacing w:val="1"/>
        </w:rPr>
        <w:t xml:space="preserve"> </w:t>
      </w:r>
      <w:r>
        <w:t>туристичного продукту та забезпечення на цій основі комплексного розвитку Фастівської</w:t>
      </w:r>
      <w:r>
        <w:rPr>
          <w:spacing w:val="1"/>
        </w:rPr>
        <w:t xml:space="preserve"> </w:t>
      </w:r>
      <w:r>
        <w:t>міської територіальної громади за рахунок зручного використання географічного положення</w:t>
      </w:r>
      <w:r>
        <w:rPr>
          <w:spacing w:val="1"/>
        </w:rPr>
        <w:t xml:space="preserve"> </w:t>
      </w:r>
      <w:r>
        <w:t>громади,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історико-культурного</w:t>
      </w:r>
      <w:r>
        <w:rPr>
          <w:spacing w:val="-1"/>
        </w:rPr>
        <w:t xml:space="preserve"> </w:t>
      </w:r>
      <w:r>
        <w:t>потенціалу та</w:t>
      </w:r>
      <w:r>
        <w:rPr>
          <w:spacing w:val="-1"/>
        </w:rPr>
        <w:t xml:space="preserve"> </w:t>
      </w:r>
      <w:r>
        <w:t>інших туристичних</w:t>
      </w:r>
      <w:r>
        <w:rPr>
          <w:spacing w:val="-2"/>
        </w:rPr>
        <w:t xml:space="preserve"> </w:t>
      </w:r>
      <w:r>
        <w:t>ресурсів.</w:t>
      </w:r>
    </w:p>
    <w:p w:rsidR="00C14065" w:rsidRDefault="00C14065">
      <w:pPr>
        <w:jc w:val="both"/>
        <w:sectPr w:rsidR="00C14065">
          <w:pgSz w:w="11910" w:h="16840"/>
          <w:pgMar w:top="1320" w:right="440" w:bottom="280" w:left="880" w:header="708" w:footer="708" w:gutter="0"/>
          <w:cols w:space="720"/>
        </w:sectPr>
      </w:pPr>
    </w:p>
    <w:p w:rsidR="00C14065" w:rsidRDefault="00E465F3">
      <w:pPr>
        <w:pStyle w:val="a3"/>
        <w:spacing w:before="68"/>
        <w:ind w:left="536" w:right="408" w:firstLine="60"/>
        <w:jc w:val="both"/>
      </w:pPr>
      <w:r>
        <w:lastRenderedPageBreak/>
        <w:t>Актуальність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заходів, спрямованих на зміцнення авторитетних позицій Фастівської міської територіальної</w:t>
      </w:r>
      <w:r>
        <w:rPr>
          <w:spacing w:val="1"/>
        </w:rPr>
        <w:t xml:space="preserve"> </w:t>
      </w:r>
      <w:r>
        <w:t>громади, як туристичного центру Київщини, на національному й міжнародному туристичних</w:t>
      </w:r>
      <w:r>
        <w:rPr>
          <w:spacing w:val="-57"/>
        </w:rPr>
        <w:t xml:space="preserve"> </w:t>
      </w:r>
      <w:r>
        <w:t>ринках: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-4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територіальної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громади;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left="896" w:right="1317"/>
        <w:rPr>
          <w:sz w:val="24"/>
        </w:rPr>
      </w:pPr>
      <w:r>
        <w:rPr>
          <w:sz w:val="24"/>
        </w:rPr>
        <w:t>створення конкурентоспроможного на національному та міжнародному ринках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туристичного продукту, здатного максимально задовольнити туристичні потреби</w:t>
      </w:r>
      <w:r>
        <w:rPr>
          <w:spacing w:val="-57"/>
          <w:sz w:val="24"/>
        </w:rPr>
        <w:t xml:space="preserve"> </w:t>
      </w:r>
      <w:r>
        <w:rPr>
          <w:sz w:val="24"/>
        </w:rPr>
        <w:t>мешканців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міської територіальної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громади;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left="896" w:right="843"/>
        <w:rPr>
          <w:sz w:val="24"/>
        </w:rPr>
      </w:pPr>
      <w:r>
        <w:rPr>
          <w:sz w:val="24"/>
        </w:rPr>
        <w:t>розвиток матеріально-технічної бази і сучасної інфраструктури туризму, сприятливих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залучення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інвестицій;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left="896" w:right="1696"/>
        <w:rPr>
          <w:sz w:val="24"/>
        </w:rPr>
      </w:pPr>
      <w:r>
        <w:rPr>
          <w:sz w:val="24"/>
        </w:rPr>
        <w:t>ефективного використання природного, історико-культурного та туристично-</w:t>
      </w:r>
      <w:r>
        <w:rPr>
          <w:spacing w:val="-57"/>
          <w:sz w:val="24"/>
        </w:rPr>
        <w:t xml:space="preserve"> </w:t>
      </w:r>
      <w:r>
        <w:rPr>
          <w:sz w:val="24"/>
        </w:rPr>
        <w:t>рекреаційного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потенціалу;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повноцінного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суб’єктів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підвищення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асортименту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системної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рекламно-інформаційної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діяльності,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підтримку</w:t>
      </w:r>
      <w:r>
        <w:rPr>
          <w:spacing w:val="-7"/>
          <w:sz w:val="24"/>
        </w:rPr>
        <w:t xml:space="preserve"> </w:t>
      </w:r>
      <w:r>
        <w:rPr>
          <w:sz w:val="24"/>
        </w:rPr>
        <w:t>в’їзного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-6"/>
          <w:sz w:val="24"/>
        </w:rPr>
        <w:t xml:space="preserve"> </w:t>
      </w:r>
      <w:r>
        <w:rPr>
          <w:sz w:val="24"/>
        </w:rPr>
        <w:t>туризму.</w:t>
      </w:r>
    </w:p>
    <w:p w:rsidR="00C14065" w:rsidRDefault="00C14065">
      <w:pPr>
        <w:pStyle w:val="a3"/>
      </w:pPr>
    </w:p>
    <w:p w:rsidR="00C14065" w:rsidRDefault="00E465F3">
      <w:pPr>
        <w:pStyle w:val="a3"/>
        <w:ind w:left="896"/>
      </w:pPr>
      <w:r>
        <w:t>Пріоритетними</w:t>
      </w:r>
      <w:r>
        <w:rPr>
          <w:spacing w:val="-8"/>
        </w:rPr>
        <w:t xml:space="preserve"> </w:t>
      </w:r>
      <w:r>
        <w:t>напрямками</w:t>
      </w:r>
      <w:r>
        <w:rPr>
          <w:spacing w:val="-8"/>
        </w:rPr>
        <w:t xml:space="preserve"> </w:t>
      </w:r>
      <w:r>
        <w:t>Програми</w:t>
      </w:r>
      <w:r>
        <w:rPr>
          <w:spacing w:val="-8"/>
        </w:rPr>
        <w:t xml:space="preserve"> </w:t>
      </w:r>
      <w:r>
        <w:t>є: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іміджу</w:t>
      </w:r>
      <w:r>
        <w:rPr>
          <w:spacing w:val="-2"/>
          <w:sz w:val="24"/>
        </w:rPr>
        <w:t xml:space="preserve"> </w:t>
      </w:r>
      <w:r>
        <w:rPr>
          <w:sz w:val="24"/>
        </w:rPr>
        <w:t>Фастівської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територіальної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громади</w:t>
      </w:r>
    </w:p>
    <w:p w:rsidR="00C14065" w:rsidRDefault="00E465F3">
      <w:pPr>
        <w:pStyle w:val="a3"/>
        <w:ind w:left="896" w:right="634"/>
      </w:pPr>
      <w:r>
        <w:t>шляхом розповсюдження інформації про туристичний потенціал міської територіальної</w:t>
      </w:r>
      <w:r>
        <w:rPr>
          <w:spacing w:val="-57"/>
        </w:rPr>
        <w:t xml:space="preserve"> </w:t>
      </w:r>
      <w:r>
        <w:t>громади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регіональному, державному та</w:t>
      </w:r>
      <w:r>
        <w:rPr>
          <w:spacing w:val="-1"/>
        </w:rPr>
        <w:t xml:space="preserve"> </w:t>
      </w:r>
      <w:r>
        <w:t>міжнародному рівнях;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left="896" w:right="819"/>
        <w:rPr>
          <w:sz w:val="24"/>
        </w:rPr>
      </w:pPr>
      <w:r>
        <w:rPr>
          <w:sz w:val="24"/>
        </w:rPr>
        <w:t>формування комплексного туристичного продукту Фастівської міської територіальної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туристичному ринку;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інфраструктури;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left="896" w:right="688"/>
        <w:rPr>
          <w:sz w:val="24"/>
        </w:rPr>
      </w:pPr>
      <w:r>
        <w:rPr>
          <w:sz w:val="24"/>
        </w:rPr>
        <w:t>ефективне використання об’єктів історико-культурної спадщини та інших туристичних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ресурсів;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left="896" w:right="469"/>
        <w:rPr>
          <w:sz w:val="24"/>
        </w:rPr>
      </w:pPr>
      <w:r>
        <w:rPr>
          <w:sz w:val="24"/>
        </w:rPr>
        <w:t>створення умов для збільшення кількості платоспроможних туристів: 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унікальних фестивалів та подій, розважальних заходів, упровадження на постійній основі</w:t>
      </w:r>
      <w:r>
        <w:rPr>
          <w:spacing w:val="-57"/>
          <w:sz w:val="24"/>
        </w:rPr>
        <w:t xml:space="preserve"> </w:t>
      </w:r>
      <w:r>
        <w:rPr>
          <w:sz w:val="24"/>
        </w:rPr>
        <w:t>анімаційних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екскурсій;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вироблення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4"/>
          <w:sz w:val="24"/>
        </w:rPr>
        <w:t xml:space="preserve"> </w:t>
      </w:r>
      <w:r>
        <w:rPr>
          <w:sz w:val="24"/>
        </w:rPr>
        <w:t>екскурсійних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-5"/>
          <w:sz w:val="24"/>
        </w:rPr>
        <w:t xml:space="preserve"> </w:t>
      </w:r>
      <w:r>
        <w:rPr>
          <w:sz w:val="24"/>
        </w:rPr>
        <w:t>(аудіо-гіди,</w:t>
      </w:r>
      <w:r>
        <w:rPr>
          <w:spacing w:val="-4"/>
          <w:sz w:val="24"/>
        </w:rPr>
        <w:t xml:space="preserve"> </w:t>
      </w:r>
      <w:r>
        <w:rPr>
          <w:sz w:val="24"/>
        </w:rPr>
        <w:t>віртуальні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екскурсії);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підвищення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професійного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рівня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обмін</w:t>
      </w:r>
      <w:r>
        <w:rPr>
          <w:spacing w:val="-4"/>
          <w:sz w:val="24"/>
        </w:rPr>
        <w:t xml:space="preserve"> </w:t>
      </w:r>
      <w:r>
        <w:rPr>
          <w:sz w:val="24"/>
        </w:rPr>
        <w:t>досвідом;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left="896" w:right="1212"/>
        <w:rPr>
          <w:sz w:val="24"/>
        </w:rPr>
      </w:pPr>
      <w:r>
        <w:rPr>
          <w:sz w:val="24"/>
        </w:rPr>
        <w:t>створення сприятливих умов для залучення вітчизняних та іноземних інвестицій в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туристичну</w:t>
      </w:r>
      <w:r>
        <w:rPr>
          <w:spacing w:val="-1"/>
          <w:sz w:val="24"/>
        </w:rPr>
        <w:t xml:space="preserve"> </w:t>
      </w:r>
      <w:r>
        <w:rPr>
          <w:sz w:val="24"/>
        </w:rPr>
        <w:t>галузь;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hanging="361"/>
        <w:rPr>
          <w:sz w:val="24"/>
        </w:rPr>
      </w:pPr>
      <w:r>
        <w:rPr>
          <w:sz w:val="24"/>
        </w:rPr>
        <w:t>активізація</w:t>
      </w:r>
      <w:r>
        <w:rPr>
          <w:spacing w:val="-1"/>
          <w:sz w:val="24"/>
        </w:rPr>
        <w:t xml:space="preserve"> </w:t>
      </w:r>
      <w:r>
        <w:rPr>
          <w:sz w:val="24"/>
        </w:rPr>
        <w:t>міжнародної співпраці у</w:t>
      </w:r>
      <w:r>
        <w:rPr>
          <w:spacing w:val="-1"/>
          <w:sz w:val="24"/>
        </w:rPr>
        <w:t xml:space="preserve"> </w:t>
      </w:r>
      <w:r>
        <w:rPr>
          <w:sz w:val="24"/>
        </w:rPr>
        <w:t>сфері туризму;</w:t>
      </w:r>
    </w:p>
    <w:p w:rsidR="00C14065" w:rsidRDefault="00E465F3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ind w:left="896" w:right="1409"/>
        <w:rPr>
          <w:sz w:val="24"/>
        </w:rPr>
      </w:pPr>
      <w:r>
        <w:rPr>
          <w:sz w:val="24"/>
        </w:rPr>
        <w:t>залучення не заборонених законодавством додаткових джерел фінансування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проектів</w:t>
      </w:r>
      <w:r>
        <w:rPr>
          <w:spacing w:val="-1"/>
          <w:sz w:val="24"/>
        </w:rPr>
        <w:t xml:space="preserve"> </w:t>
      </w:r>
      <w:r>
        <w:rPr>
          <w:sz w:val="24"/>
        </w:rPr>
        <w:t>у галузі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туризму.</w:t>
      </w:r>
    </w:p>
    <w:p w:rsidR="00C14065" w:rsidRDefault="00C14065">
      <w:pPr>
        <w:pStyle w:val="a3"/>
      </w:pPr>
    </w:p>
    <w:p w:rsidR="00C14065" w:rsidRDefault="00E465F3">
      <w:pPr>
        <w:pStyle w:val="a3"/>
        <w:ind w:left="536" w:right="407" w:firstLine="360"/>
        <w:jc w:val="both"/>
      </w:pPr>
      <w:r>
        <w:t>Програмою передбачається здійснення комплексу заходів щодо розвитку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галузі міської територіальної громади, зміцнення її матеріальної бази, створення умов 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в’їзного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рекреаційних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історико-культурної</w:t>
      </w:r>
      <w:r>
        <w:rPr>
          <w:spacing w:val="1"/>
        </w:rPr>
        <w:t xml:space="preserve"> </w:t>
      </w:r>
      <w:r>
        <w:t>спадщини,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якісної</w:t>
      </w:r>
      <w:r>
        <w:rPr>
          <w:spacing w:val="-1"/>
        </w:rPr>
        <w:t xml:space="preserve"> </w:t>
      </w:r>
      <w:r>
        <w:t>презентаційної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сувенірної продукції.</w:t>
      </w:r>
    </w:p>
    <w:p w:rsidR="00C14065" w:rsidRDefault="00E465F3">
      <w:pPr>
        <w:pStyle w:val="a3"/>
        <w:ind w:left="536" w:right="407" w:firstLine="420"/>
        <w:jc w:val="both"/>
      </w:pPr>
      <w:r>
        <w:t>Туристична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поступальний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напрямі</w:t>
      </w:r>
      <w:r>
        <w:rPr>
          <w:spacing w:val="61"/>
        </w:rPr>
        <w:t xml:space="preserve"> </w:t>
      </w:r>
      <w:r>
        <w:t>використання</w:t>
      </w:r>
      <w:r>
        <w:rPr>
          <w:spacing w:val="-57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піднести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якісний</w:t>
      </w:r>
      <w:r>
        <w:rPr>
          <w:spacing w:val="1"/>
        </w:rPr>
        <w:t xml:space="preserve"> </w:t>
      </w:r>
      <w:r>
        <w:t>рівень.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Фастівської</w:t>
      </w:r>
      <w:r>
        <w:rPr>
          <w:spacing w:val="1"/>
        </w:rPr>
        <w:t xml:space="preserve"> </w:t>
      </w:r>
      <w:r>
        <w:t>міської територіальної громади має стати створення «Туристичного інформаційного центру»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ТІЦ).</w:t>
      </w:r>
      <w:r>
        <w:rPr>
          <w:spacing w:val="1"/>
        </w:rPr>
        <w:t xml:space="preserve"> </w:t>
      </w:r>
      <w:r>
        <w:t>Сучасне</w:t>
      </w:r>
      <w:r>
        <w:rPr>
          <w:spacing w:val="1"/>
        </w:rPr>
        <w:t xml:space="preserve"> </w:t>
      </w:r>
      <w:r>
        <w:t>інформаційне</w:t>
      </w:r>
      <w:r>
        <w:rPr>
          <w:spacing w:val="1"/>
        </w:rPr>
        <w:t xml:space="preserve"> </w:t>
      </w:r>
      <w:r>
        <w:t>суспільство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адекватної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сьогодення,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життєдіяльності.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ототожнюється з найціннішім глобальним ресурсом і тому вчасне використання можливих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ознака</w:t>
      </w:r>
      <w:r>
        <w:rPr>
          <w:spacing w:val="1"/>
        </w:rPr>
        <w:t xml:space="preserve"> </w:t>
      </w:r>
      <w:r>
        <w:t>цивілізованості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lastRenderedPageBreak/>
        <w:t>території.</w:t>
      </w:r>
    </w:p>
    <w:p w:rsidR="00C14065" w:rsidRDefault="00C14065">
      <w:pPr>
        <w:jc w:val="both"/>
        <w:sectPr w:rsidR="00C14065">
          <w:pgSz w:w="11910" w:h="16840"/>
          <w:pgMar w:top="1040" w:right="440" w:bottom="280" w:left="880" w:header="708" w:footer="708" w:gutter="0"/>
          <w:cols w:space="720"/>
        </w:sectPr>
      </w:pPr>
    </w:p>
    <w:p w:rsidR="00C14065" w:rsidRDefault="00E465F3">
      <w:pPr>
        <w:pStyle w:val="2"/>
        <w:spacing w:before="72"/>
        <w:ind w:left="4164"/>
      </w:pPr>
      <w:r>
        <w:lastRenderedPageBreak/>
        <w:t>ІV.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1"/>
        </w:rPr>
        <w:t xml:space="preserve"> </w:t>
      </w:r>
      <w:r>
        <w:t>Програми</w:t>
      </w:r>
    </w:p>
    <w:p w:rsidR="00C14065" w:rsidRDefault="00E465F3">
      <w:pPr>
        <w:pStyle w:val="a3"/>
        <w:ind w:left="536" w:right="407" w:firstLine="540"/>
        <w:jc w:val="both"/>
      </w:pPr>
      <w:r>
        <w:t>Заходи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зацікавлених суб’єктів підприємницької діяльності усіх форм власності, коштів іноземних та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інвесторів,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позабюджетних</w:t>
      </w:r>
      <w:r>
        <w:rPr>
          <w:spacing w:val="1"/>
        </w:rPr>
        <w:t xml:space="preserve"> </w:t>
      </w:r>
      <w:r>
        <w:t>фондів,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заборонених чинним</w:t>
      </w:r>
      <w:r>
        <w:rPr>
          <w:spacing w:val="-1"/>
        </w:rPr>
        <w:t xml:space="preserve"> </w:t>
      </w:r>
      <w:r>
        <w:t>законодавством України.</w:t>
      </w:r>
    </w:p>
    <w:p w:rsidR="00C14065" w:rsidRDefault="00E465F3">
      <w:pPr>
        <w:pStyle w:val="a3"/>
        <w:ind w:left="536" w:right="407" w:firstLine="540"/>
        <w:jc w:val="both"/>
      </w:pPr>
      <w:r>
        <w:t>Головним</w:t>
      </w:r>
      <w:r>
        <w:rPr>
          <w:spacing w:val="1"/>
        </w:rPr>
        <w:t xml:space="preserve"> </w:t>
      </w:r>
      <w:r>
        <w:t>розпорядником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молоді,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Фастівської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-1"/>
        </w:rPr>
        <w:t xml:space="preserve"> </w:t>
      </w:r>
      <w:r>
        <w:t>громади.</w:t>
      </w:r>
    </w:p>
    <w:p w:rsidR="00C14065" w:rsidRDefault="00E465F3">
      <w:pPr>
        <w:pStyle w:val="a3"/>
        <w:ind w:left="1022"/>
        <w:jc w:val="both"/>
      </w:pPr>
      <w:r>
        <w:t>Всі</w:t>
      </w:r>
      <w:r>
        <w:rPr>
          <w:spacing w:val="-2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передбачені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2024-2026</w:t>
      </w:r>
      <w:r>
        <w:rPr>
          <w:spacing w:val="-1"/>
        </w:rPr>
        <w:t xml:space="preserve"> </w:t>
      </w:r>
      <w:r>
        <w:t>р.р.</w:t>
      </w:r>
    </w:p>
    <w:p w:rsidR="00C14065" w:rsidRDefault="00C14065">
      <w:pPr>
        <w:pStyle w:val="a3"/>
      </w:pPr>
    </w:p>
    <w:p w:rsidR="00C14065" w:rsidRDefault="00E465F3">
      <w:pPr>
        <w:pStyle w:val="2"/>
        <w:numPr>
          <w:ilvl w:val="2"/>
          <w:numId w:val="5"/>
        </w:numPr>
        <w:tabs>
          <w:tab w:val="left" w:pos="4671"/>
        </w:tabs>
        <w:jc w:val="left"/>
      </w:pPr>
      <w:r>
        <w:t>Очікувані</w:t>
      </w:r>
      <w:r>
        <w:rPr>
          <w:spacing w:val="-5"/>
        </w:rPr>
        <w:t xml:space="preserve"> </w:t>
      </w:r>
      <w:r>
        <w:t>результати</w:t>
      </w:r>
    </w:p>
    <w:p w:rsidR="00C14065" w:rsidRDefault="00E465F3">
      <w:pPr>
        <w:pStyle w:val="a3"/>
        <w:ind w:left="536" w:firstLine="426"/>
      </w:pPr>
      <w:r>
        <w:t>У</w:t>
      </w:r>
      <w:r>
        <w:rPr>
          <w:spacing w:val="20"/>
        </w:rPr>
        <w:t xml:space="preserve"> </w:t>
      </w:r>
      <w:r>
        <w:t>результаті</w:t>
      </w:r>
      <w:r>
        <w:rPr>
          <w:spacing w:val="20"/>
        </w:rPr>
        <w:t xml:space="preserve"> </w:t>
      </w:r>
      <w:r>
        <w:t>виконання</w:t>
      </w:r>
      <w:r>
        <w:rPr>
          <w:spacing w:val="21"/>
        </w:rPr>
        <w:t xml:space="preserve"> </w:t>
      </w:r>
      <w:r>
        <w:t>Програми</w:t>
      </w:r>
      <w:r>
        <w:rPr>
          <w:spacing w:val="20"/>
        </w:rPr>
        <w:t xml:space="preserve"> </w:t>
      </w:r>
      <w:r>
        <w:t>розвитку</w:t>
      </w:r>
      <w:r>
        <w:rPr>
          <w:spacing w:val="20"/>
        </w:rPr>
        <w:t xml:space="preserve"> </w:t>
      </w:r>
      <w:r>
        <w:t>туризму</w:t>
      </w:r>
      <w:r>
        <w:rPr>
          <w:spacing w:val="21"/>
        </w:rPr>
        <w:t xml:space="preserve"> </w:t>
      </w:r>
      <w:r>
        <w:t>Фастівської</w:t>
      </w:r>
      <w:r>
        <w:rPr>
          <w:spacing w:val="20"/>
        </w:rPr>
        <w:t xml:space="preserve"> </w:t>
      </w:r>
      <w:r>
        <w:t>міської</w:t>
      </w:r>
      <w:r>
        <w:rPr>
          <w:spacing w:val="20"/>
        </w:rPr>
        <w:t xml:space="preserve"> </w:t>
      </w:r>
      <w:r>
        <w:t>територіальної</w:t>
      </w:r>
      <w:r>
        <w:rPr>
          <w:spacing w:val="-57"/>
        </w:rPr>
        <w:t xml:space="preserve"> </w:t>
      </w:r>
      <w:r>
        <w:t>громади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2024-2026 рр.</w:t>
      </w:r>
      <w:r>
        <w:rPr>
          <w:spacing w:val="-1"/>
        </w:rPr>
        <w:t xml:space="preserve"> </w:t>
      </w:r>
      <w:r>
        <w:t>прогнозується</w:t>
      </w:r>
      <w:r>
        <w:rPr>
          <w:spacing w:val="-1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наступних</w:t>
      </w:r>
      <w:r>
        <w:rPr>
          <w:spacing w:val="-1"/>
        </w:rPr>
        <w:t xml:space="preserve"> </w:t>
      </w:r>
      <w:r>
        <w:t>результатів:</w:t>
      </w:r>
    </w:p>
    <w:p w:rsidR="00C14065" w:rsidRDefault="00C14065">
      <w:pPr>
        <w:pStyle w:val="a3"/>
      </w:pPr>
    </w:p>
    <w:p w:rsidR="00C14065" w:rsidRDefault="00E465F3">
      <w:pPr>
        <w:pStyle w:val="a4"/>
        <w:numPr>
          <w:ilvl w:val="1"/>
          <w:numId w:val="1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впорядкування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ресурсів;</w:t>
      </w:r>
    </w:p>
    <w:p w:rsidR="00C14065" w:rsidRDefault="00E465F3">
      <w:pPr>
        <w:pStyle w:val="a4"/>
        <w:numPr>
          <w:ilvl w:val="1"/>
          <w:numId w:val="1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удосконалення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бази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1"/>
          <w:sz w:val="24"/>
        </w:rPr>
        <w:t xml:space="preserve"> </w:t>
      </w:r>
      <w:r>
        <w:rPr>
          <w:sz w:val="24"/>
        </w:rPr>
        <w:t>інфраструктури</w:t>
      </w:r>
      <w:r>
        <w:rPr>
          <w:spacing w:val="-1"/>
          <w:sz w:val="24"/>
        </w:rPr>
        <w:t xml:space="preserve"> </w:t>
      </w:r>
      <w:r>
        <w:rPr>
          <w:sz w:val="24"/>
        </w:rPr>
        <w:t>міста,</w:t>
      </w:r>
    </w:p>
    <w:p w:rsidR="00C14065" w:rsidRDefault="00E465F3">
      <w:pPr>
        <w:pStyle w:val="a4"/>
        <w:numPr>
          <w:ilvl w:val="1"/>
          <w:numId w:val="1"/>
        </w:numPr>
        <w:tabs>
          <w:tab w:val="left" w:pos="1256"/>
          <w:tab w:val="left" w:pos="1257"/>
        </w:tabs>
        <w:spacing w:before="41"/>
        <w:ind w:hanging="361"/>
        <w:rPr>
          <w:sz w:val="24"/>
        </w:rPr>
      </w:pP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всіх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населення;</w:t>
      </w:r>
    </w:p>
    <w:p w:rsidR="00C14065" w:rsidRDefault="00E465F3">
      <w:pPr>
        <w:pStyle w:val="a4"/>
        <w:numPr>
          <w:ilvl w:val="1"/>
          <w:numId w:val="1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іміджу</w:t>
      </w:r>
      <w:r>
        <w:rPr>
          <w:spacing w:val="-3"/>
          <w:sz w:val="24"/>
        </w:rPr>
        <w:t xml:space="preserve"> </w:t>
      </w:r>
      <w:r>
        <w:rPr>
          <w:sz w:val="24"/>
        </w:rPr>
        <w:t>громади;</w:t>
      </w:r>
    </w:p>
    <w:p w:rsidR="00C14065" w:rsidRDefault="00E465F3">
      <w:pPr>
        <w:pStyle w:val="a4"/>
        <w:numPr>
          <w:ilvl w:val="1"/>
          <w:numId w:val="1"/>
        </w:numPr>
        <w:tabs>
          <w:tab w:val="left" w:pos="1256"/>
          <w:tab w:val="left" w:pos="1257"/>
        </w:tabs>
        <w:ind w:left="1256" w:right="409"/>
        <w:rPr>
          <w:sz w:val="24"/>
        </w:rPr>
      </w:pPr>
      <w:r>
        <w:rPr>
          <w:sz w:val="24"/>
        </w:rPr>
        <w:t>підвищення</w:t>
      </w:r>
      <w:r>
        <w:rPr>
          <w:spacing w:val="23"/>
          <w:sz w:val="24"/>
        </w:rPr>
        <w:t xml:space="preserve"> </w:t>
      </w:r>
      <w:r>
        <w:rPr>
          <w:sz w:val="24"/>
        </w:rPr>
        <w:t>рівня</w:t>
      </w:r>
      <w:r>
        <w:rPr>
          <w:spacing w:val="23"/>
          <w:sz w:val="24"/>
        </w:rPr>
        <w:t xml:space="preserve"> </w:t>
      </w:r>
      <w:r>
        <w:rPr>
          <w:sz w:val="24"/>
        </w:rPr>
        <w:t>привабливості</w:t>
      </w:r>
      <w:r>
        <w:rPr>
          <w:spacing w:val="23"/>
          <w:sz w:val="24"/>
        </w:rPr>
        <w:t xml:space="preserve"> </w:t>
      </w:r>
      <w:r>
        <w:rPr>
          <w:sz w:val="24"/>
        </w:rPr>
        <w:t>та</w:t>
      </w:r>
      <w:r>
        <w:rPr>
          <w:spacing w:val="23"/>
          <w:sz w:val="24"/>
        </w:rPr>
        <w:t xml:space="preserve"> </w:t>
      </w:r>
      <w:r>
        <w:rPr>
          <w:sz w:val="24"/>
        </w:rPr>
        <w:t>пристосованості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23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23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-57"/>
          <w:sz w:val="24"/>
        </w:rPr>
        <w:t xml:space="preserve"> </w:t>
      </w:r>
      <w:r>
        <w:rPr>
          <w:sz w:val="24"/>
        </w:rPr>
        <w:t>історико-культурної</w:t>
      </w:r>
      <w:r>
        <w:rPr>
          <w:spacing w:val="-1"/>
          <w:sz w:val="24"/>
        </w:rPr>
        <w:t xml:space="preserve"> </w:t>
      </w:r>
      <w:r>
        <w:rPr>
          <w:sz w:val="24"/>
        </w:rPr>
        <w:t>спадщини;</w:t>
      </w:r>
    </w:p>
    <w:p w:rsidR="00C14065" w:rsidRDefault="00E465F3">
      <w:pPr>
        <w:pStyle w:val="a4"/>
        <w:numPr>
          <w:ilvl w:val="1"/>
          <w:numId w:val="1"/>
        </w:numPr>
        <w:tabs>
          <w:tab w:val="left" w:pos="1256"/>
          <w:tab w:val="left" w:pos="1257"/>
          <w:tab w:val="left" w:pos="2822"/>
          <w:tab w:val="left" w:pos="4223"/>
          <w:tab w:val="left" w:pos="4645"/>
          <w:tab w:val="left" w:pos="6329"/>
          <w:tab w:val="left" w:pos="7953"/>
          <w:tab w:val="left" w:pos="8864"/>
        </w:tabs>
        <w:ind w:left="1256" w:right="408"/>
        <w:rPr>
          <w:sz w:val="24"/>
        </w:rPr>
      </w:pPr>
      <w:r>
        <w:rPr>
          <w:sz w:val="24"/>
        </w:rPr>
        <w:t>забезпечення</w:t>
      </w:r>
      <w:r>
        <w:rPr>
          <w:sz w:val="24"/>
        </w:rPr>
        <w:tab/>
        <w:t>збереження</w:t>
      </w:r>
      <w:r>
        <w:rPr>
          <w:sz w:val="24"/>
        </w:rPr>
        <w:tab/>
        <w:t>та</w:t>
      </w:r>
      <w:r>
        <w:rPr>
          <w:sz w:val="24"/>
        </w:rPr>
        <w:tab/>
        <w:t>раціонального</w:t>
      </w:r>
      <w:r>
        <w:rPr>
          <w:sz w:val="24"/>
        </w:rPr>
        <w:tab/>
        <w:t>використання</w:t>
      </w:r>
      <w:r>
        <w:rPr>
          <w:sz w:val="24"/>
        </w:rPr>
        <w:tab/>
        <w:t>цінних</w:t>
      </w:r>
      <w:r>
        <w:rPr>
          <w:sz w:val="24"/>
        </w:rPr>
        <w:tab/>
      </w:r>
      <w:r>
        <w:rPr>
          <w:spacing w:val="-1"/>
          <w:sz w:val="24"/>
        </w:rPr>
        <w:t>туристичних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ресурсів;</w:t>
      </w:r>
    </w:p>
    <w:p w:rsidR="00C14065" w:rsidRDefault="00E465F3">
      <w:pPr>
        <w:pStyle w:val="a4"/>
        <w:numPr>
          <w:ilvl w:val="1"/>
          <w:numId w:val="1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підвищення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туристів;</w:t>
      </w:r>
    </w:p>
    <w:p w:rsidR="00C14065" w:rsidRDefault="00E465F3">
      <w:pPr>
        <w:pStyle w:val="a4"/>
        <w:numPr>
          <w:ilvl w:val="1"/>
          <w:numId w:val="1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упорядкування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простору;</w:t>
      </w:r>
    </w:p>
    <w:p w:rsidR="00C14065" w:rsidRDefault="00E465F3">
      <w:pPr>
        <w:pStyle w:val="a4"/>
        <w:numPr>
          <w:ilvl w:val="1"/>
          <w:numId w:val="1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налагодження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нових</w:t>
      </w:r>
      <w:r>
        <w:rPr>
          <w:spacing w:val="-4"/>
          <w:sz w:val="24"/>
        </w:rPr>
        <w:t xml:space="preserve"> </w:t>
      </w:r>
      <w:r>
        <w:rPr>
          <w:sz w:val="24"/>
        </w:rPr>
        <w:t>ділових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контактів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потенційними</w:t>
      </w:r>
      <w:r>
        <w:rPr>
          <w:spacing w:val="-3"/>
          <w:sz w:val="24"/>
        </w:rPr>
        <w:t xml:space="preserve"> </w:t>
      </w:r>
      <w:r>
        <w:rPr>
          <w:sz w:val="24"/>
        </w:rPr>
        <w:t>іноземними</w:t>
      </w:r>
      <w:r>
        <w:rPr>
          <w:spacing w:val="-5"/>
          <w:sz w:val="24"/>
        </w:rPr>
        <w:t xml:space="preserve"> </w:t>
      </w:r>
      <w:r>
        <w:rPr>
          <w:sz w:val="24"/>
        </w:rPr>
        <w:t>інвесторами;</w:t>
      </w:r>
    </w:p>
    <w:p w:rsidR="00C14065" w:rsidRDefault="00E465F3">
      <w:pPr>
        <w:pStyle w:val="a4"/>
        <w:numPr>
          <w:ilvl w:val="1"/>
          <w:numId w:val="1"/>
        </w:numPr>
        <w:tabs>
          <w:tab w:val="left" w:pos="1256"/>
          <w:tab w:val="left" w:pos="1257"/>
        </w:tabs>
        <w:ind w:left="1256" w:right="1213"/>
        <w:rPr>
          <w:sz w:val="24"/>
        </w:rPr>
      </w:pPr>
      <w:r>
        <w:rPr>
          <w:sz w:val="24"/>
        </w:rPr>
        <w:t>підвищення рівня обізнаності вітчизняної та міжнародної спільноти стосовно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туристичного та інвестиційного потенціалу Фастівської міської територіальної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громади;</w:t>
      </w:r>
    </w:p>
    <w:p w:rsidR="00C14065" w:rsidRDefault="00E465F3">
      <w:pPr>
        <w:pStyle w:val="a4"/>
        <w:numPr>
          <w:ilvl w:val="1"/>
          <w:numId w:val="1"/>
        </w:numPr>
        <w:tabs>
          <w:tab w:val="left" w:pos="1256"/>
          <w:tab w:val="left" w:pos="1257"/>
        </w:tabs>
        <w:ind w:hanging="361"/>
        <w:rPr>
          <w:sz w:val="24"/>
        </w:rPr>
      </w:pPr>
      <w:r>
        <w:rPr>
          <w:sz w:val="24"/>
        </w:rPr>
        <w:t>збільшення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надходжень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бюджету.</w:t>
      </w:r>
    </w:p>
    <w:p w:rsidR="00C14065" w:rsidRDefault="00C14065">
      <w:pPr>
        <w:pStyle w:val="a3"/>
      </w:pPr>
    </w:p>
    <w:p w:rsidR="00C14065" w:rsidRDefault="00E465F3">
      <w:pPr>
        <w:pStyle w:val="2"/>
        <w:numPr>
          <w:ilvl w:val="2"/>
          <w:numId w:val="5"/>
        </w:numPr>
        <w:tabs>
          <w:tab w:val="left" w:pos="2818"/>
        </w:tabs>
        <w:ind w:left="2817" w:hanging="387"/>
        <w:jc w:val="left"/>
      </w:pPr>
      <w:bookmarkStart w:id="3" w:name="_TOC_250001"/>
      <w:r>
        <w:t>Координація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ходом</w:t>
      </w:r>
      <w:r>
        <w:rPr>
          <w:spacing w:val="-4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bookmarkEnd w:id="3"/>
      <w:r>
        <w:t>Програми</w:t>
      </w:r>
    </w:p>
    <w:p w:rsidR="00C14065" w:rsidRDefault="00E465F3">
      <w:pPr>
        <w:pStyle w:val="a3"/>
        <w:ind w:left="536" w:right="407" w:firstLine="360"/>
        <w:jc w:val="both"/>
      </w:pPr>
      <w:r>
        <w:t>Управління культури, молоді та туризму виконавчого комітету Фастівської міської ради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координацію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виконавцями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виконання.</w:t>
      </w:r>
      <w:r>
        <w:rPr>
          <w:spacing w:val="1"/>
        </w:rPr>
        <w:t xml:space="preserve"> </w:t>
      </w:r>
      <w:r>
        <w:t>Відповідальний</w:t>
      </w:r>
      <w:r>
        <w:rPr>
          <w:spacing w:val="1"/>
        </w:rPr>
        <w:t xml:space="preserve"> </w:t>
      </w:r>
      <w:r>
        <w:t>виконавець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фінансовому</w:t>
      </w:r>
      <w:r>
        <w:rPr>
          <w:spacing w:val="1"/>
        </w:rPr>
        <w:t xml:space="preserve"> </w:t>
      </w:r>
      <w:r>
        <w:t>управлінню,</w:t>
      </w:r>
      <w:r>
        <w:rPr>
          <w:spacing w:val="1"/>
        </w:rPr>
        <w:t xml:space="preserve"> </w:t>
      </w:r>
      <w:r>
        <w:t>управлінню економіки та міжнародного співробітництва виконавчого комітету Фастівської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 узагальнену інформацію про</w:t>
      </w:r>
      <w:r>
        <w:rPr>
          <w:spacing w:val="-2"/>
        </w:rPr>
        <w:t xml:space="preserve"> </w:t>
      </w:r>
      <w:r>
        <w:t>стан її виконання.</w:t>
      </w:r>
    </w:p>
    <w:p w:rsidR="00C14065" w:rsidRDefault="00E465F3">
      <w:pPr>
        <w:pStyle w:val="a3"/>
        <w:ind w:left="536" w:right="408" w:firstLine="360"/>
        <w:jc w:val="both"/>
      </w:pPr>
      <w:r>
        <w:t>Напрямки та заходи Програми можуть бути скориговані у період її дії з урахуванням</w:t>
      </w:r>
      <w:r>
        <w:rPr>
          <w:spacing w:val="1"/>
        </w:rPr>
        <w:t xml:space="preserve"> </w:t>
      </w:r>
      <w:r>
        <w:t>соціально-економічної</w:t>
      </w:r>
      <w:r>
        <w:rPr>
          <w:spacing w:val="-2"/>
        </w:rPr>
        <w:t xml:space="preserve"> </w:t>
      </w:r>
      <w:r>
        <w:t>ситуації у громаді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змін в</w:t>
      </w:r>
      <w:r>
        <w:rPr>
          <w:spacing w:val="-1"/>
        </w:rPr>
        <w:t xml:space="preserve"> </w:t>
      </w:r>
      <w:r>
        <w:t>діючому законодавстві.</w:t>
      </w:r>
    </w:p>
    <w:p w:rsidR="00C14065" w:rsidRDefault="00E465F3">
      <w:pPr>
        <w:pStyle w:val="a3"/>
        <w:ind w:left="536" w:right="407" w:firstLine="360"/>
        <w:jc w:val="both"/>
      </w:pPr>
      <w:r>
        <w:t>Пріоритетність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заходів</w:t>
      </w:r>
      <w:r>
        <w:rPr>
          <w:spacing w:val="61"/>
        </w:rPr>
        <w:t xml:space="preserve"> </w:t>
      </w:r>
      <w:r>
        <w:t>Програми</w:t>
      </w:r>
      <w:r>
        <w:rPr>
          <w:spacing w:val="6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управління культури, молоді та туризму в залежності від фактичних обсягів фінансування,</w:t>
      </w:r>
      <w:r>
        <w:rPr>
          <w:spacing w:val="1"/>
        </w:rPr>
        <w:t xml:space="preserve"> </w:t>
      </w:r>
      <w:r>
        <w:t>передбаченого міським бюджетом на відповідний рік, з урахуванням соціально-економічної</w:t>
      </w:r>
      <w:r>
        <w:rPr>
          <w:spacing w:val="1"/>
        </w:rPr>
        <w:t xml:space="preserve"> </w:t>
      </w:r>
      <w:r>
        <w:t>ситуації у громаді та обсягів залучених фінансових ресурсів від співвиконавців Програми. У</w:t>
      </w:r>
      <w:r>
        <w:rPr>
          <w:spacing w:val="1"/>
        </w:rPr>
        <w:t xml:space="preserve"> </w:t>
      </w:r>
      <w:r>
        <w:t>разі необхідності, управління культури, молоді та туризму здійснює перерозподіл обсягів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Фастівської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заходами</w:t>
      </w:r>
      <w:r>
        <w:rPr>
          <w:spacing w:val="1"/>
        </w:rPr>
        <w:t xml:space="preserve"> </w:t>
      </w:r>
      <w:r>
        <w:t>Програми.</w:t>
      </w:r>
    </w:p>
    <w:p w:rsidR="00C14065" w:rsidRDefault="00E465F3">
      <w:pPr>
        <w:pStyle w:val="a3"/>
        <w:ind w:left="536" w:right="409" w:firstLine="360"/>
        <w:jc w:val="both"/>
      </w:pPr>
      <w:r>
        <w:t>Контроль за виконанням Програми покладено на виконавчий комітет Фастівської міської</w:t>
      </w:r>
      <w:r>
        <w:rPr>
          <w:spacing w:val="1"/>
        </w:rPr>
        <w:t xml:space="preserve"> </w:t>
      </w:r>
      <w:r>
        <w:t>ради.</w:t>
      </w:r>
    </w:p>
    <w:p w:rsidR="00C14065" w:rsidRDefault="00C14065">
      <w:pPr>
        <w:jc w:val="both"/>
        <w:sectPr w:rsidR="00C14065">
          <w:pgSz w:w="11910" w:h="16840"/>
          <w:pgMar w:top="760" w:right="440" w:bottom="280" w:left="880" w:header="708" w:footer="708" w:gutter="0"/>
          <w:cols w:space="720"/>
        </w:sectPr>
      </w:pPr>
    </w:p>
    <w:p w:rsidR="00C14065" w:rsidRDefault="00E465F3">
      <w:pPr>
        <w:pStyle w:val="2"/>
        <w:numPr>
          <w:ilvl w:val="2"/>
          <w:numId w:val="5"/>
        </w:numPr>
        <w:tabs>
          <w:tab w:val="left" w:pos="3772"/>
        </w:tabs>
        <w:spacing w:before="68"/>
        <w:ind w:left="3771" w:hanging="561"/>
        <w:jc w:val="left"/>
        <w:rPr>
          <w:sz w:val="28"/>
        </w:rPr>
      </w:pPr>
      <w:bookmarkStart w:id="4" w:name="_TOC_250000"/>
      <w:r>
        <w:lastRenderedPageBreak/>
        <w:t>Напрями</w:t>
      </w:r>
      <w:r>
        <w:rPr>
          <w:spacing w:val="-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та заходи</w:t>
      </w:r>
      <w:r>
        <w:rPr>
          <w:spacing w:val="-1"/>
        </w:rPr>
        <w:t xml:space="preserve"> </w:t>
      </w:r>
      <w:bookmarkEnd w:id="4"/>
      <w:r>
        <w:t>Програми</w:t>
      </w:r>
    </w:p>
    <w:p w:rsidR="00C14065" w:rsidRDefault="00C14065">
      <w:pPr>
        <w:pStyle w:val="a3"/>
        <w:rPr>
          <w:b/>
          <w:sz w:val="20"/>
        </w:rPr>
      </w:pPr>
    </w:p>
    <w:p w:rsidR="00C14065" w:rsidRDefault="00C14065">
      <w:pPr>
        <w:pStyle w:val="a3"/>
        <w:rPr>
          <w:b/>
          <w:sz w:val="20"/>
        </w:rPr>
      </w:pPr>
    </w:p>
    <w:p w:rsidR="00C14065" w:rsidRDefault="00C14065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3670"/>
        <w:gridCol w:w="1555"/>
        <w:gridCol w:w="2321"/>
        <w:gridCol w:w="1941"/>
      </w:tblGrid>
      <w:tr w:rsidR="00C14065">
        <w:trPr>
          <w:trHeight w:val="1480"/>
        </w:trPr>
        <w:tc>
          <w:tcPr>
            <w:tcW w:w="664" w:type="dxa"/>
          </w:tcPr>
          <w:p w:rsidR="00C14065" w:rsidRDefault="00C14065"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 w:rsidR="00C14065" w:rsidRDefault="00E465F3">
            <w:pPr>
              <w:pStyle w:val="TableParagraph"/>
              <w:spacing w:line="276" w:lineRule="auto"/>
              <w:ind w:left="181" w:right="151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3670" w:type="dxa"/>
          </w:tcPr>
          <w:p w:rsidR="00C14065" w:rsidRDefault="00C14065">
            <w:pPr>
              <w:pStyle w:val="TableParagraph"/>
              <w:ind w:left="0"/>
              <w:rPr>
                <w:b/>
                <w:sz w:val="26"/>
              </w:rPr>
            </w:pPr>
          </w:p>
          <w:p w:rsidR="00C14065" w:rsidRDefault="00E465F3">
            <w:pPr>
              <w:pStyle w:val="TableParagraph"/>
              <w:spacing w:before="165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Зміст заходу</w:t>
            </w:r>
          </w:p>
        </w:tc>
        <w:tc>
          <w:tcPr>
            <w:tcW w:w="1555" w:type="dxa"/>
          </w:tcPr>
          <w:p w:rsidR="00C14065" w:rsidRDefault="00C14065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C14065" w:rsidRDefault="00E465F3">
            <w:pPr>
              <w:pStyle w:val="TableParagraph"/>
              <w:ind w:left="182" w:right="152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2321" w:type="dxa"/>
          </w:tcPr>
          <w:p w:rsidR="00C14065" w:rsidRDefault="00C14065">
            <w:pPr>
              <w:pStyle w:val="TableParagraph"/>
              <w:ind w:left="0"/>
              <w:rPr>
                <w:b/>
                <w:sz w:val="26"/>
              </w:rPr>
            </w:pPr>
          </w:p>
          <w:p w:rsidR="00C14065" w:rsidRDefault="00E465F3">
            <w:pPr>
              <w:pStyle w:val="TableParagraph"/>
              <w:spacing w:before="165"/>
              <w:ind w:left="565" w:right="237" w:hanging="299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 за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941" w:type="dxa"/>
          </w:tcPr>
          <w:p w:rsidR="00C14065" w:rsidRDefault="00C14065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C14065" w:rsidRDefault="00E465F3">
            <w:pPr>
              <w:pStyle w:val="TableParagraph"/>
              <w:ind w:left="214" w:right="185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фінансування</w:t>
            </w:r>
          </w:p>
        </w:tc>
      </w:tr>
      <w:tr w:rsidR="00C14065">
        <w:trPr>
          <w:trHeight w:val="317"/>
        </w:trPr>
        <w:tc>
          <w:tcPr>
            <w:tcW w:w="664" w:type="dxa"/>
          </w:tcPr>
          <w:p w:rsidR="00C14065" w:rsidRDefault="00E465F3">
            <w:pPr>
              <w:pStyle w:val="TableParagraph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70" w:type="dxa"/>
          </w:tcPr>
          <w:p w:rsidR="00C14065" w:rsidRDefault="00E465F3">
            <w:pPr>
              <w:pStyle w:val="TableParagraph"/>
              <w:spacing w:before="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before="2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spacing w:before="2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spacing w:before="2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14065">
        <w:trPr>
          <w:trHeight w:val="517"/>
        </w:trPr>
        <w:tc>
          <w:tcPr>
            <w:tcW w:w="10151" w:type="dxa"/>
            <w:gridSpan w:val="5"/>
          </w:tcPr>
          <w:p w:rsidR="00C14065" w:rsidRDefault="00E465F3">
            <w:pPr>
              <w:pStyle w:val="TableParagraph"/>
              <w:ind w:left="235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Популяризація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туристичного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потенціалу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Фастова</w:t>
            </w:r>
          </w:p>
        </w:tc>
      </w:tr>
      <w:tr w:rsidR="00C14065">
        <w:trPr>
          <w:trHeight w:val="281"/>
        </w:trPr>
        <w:tc>
          <w:tcPr>
            <w:tcW w:w="664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70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Розробка,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55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</w:tc>
        <w:tc>
          <w:tcPr>
            <w:tcW w:w="2321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1941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презентаційних,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культури, молоді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кошторисних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інформаційних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матеріалів, 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туризму, КЗ ФМР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сувенірної,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рекламно-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«Фастівський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поліграфічної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Фастівську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міську територіальну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краєзнавчий музей»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0"/>
        </w:trPr>
        <w:tc>
          <w:tcPr>
            <w:tcW w:w="664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</w:tcBorders>
          </w:tcPr>
          <w:p w:rsidR="00C14065" w:rsidRDefault="00E465F3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громаду.</w:t>
            </w:r>
          </w:p>
        </w:tc>
        <w:tc>
          <w:tcPr>
            <w:tcW w:w="1555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81"/>
        </w:trPr>
        <w:tc>
          <w:tcPr>
            <w:tcW w:w="664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670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Наповнення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</w:p>
        </w:tc>
        <w:tc>
          <w:tcPr>
            <w:tcW w:w="1555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</w:tc>
        <w:tc>
          <w:tcPr>
            <w:tcW w:w="2321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1941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Інтернет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відомостями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культури, молоді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кошторисних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Фастівську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міську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туризму,управління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територіальну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економіки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туристичний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потенціал.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міжнародного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Поширення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співробітництва,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громаду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відділ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рекламно-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інформаційного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інформаційних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площинах.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0"/>
        </w:trPr>
        <w:tc>
          <w:tcPr>
            <w:tcW w:w="664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C14065" w:rsidRDefault="00E465F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роботі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 ЗМІ</w:t>
            </w:r>
          </w:p>
        </w:tc>
        <w:tc>
          <w:tcPr>
            <w:tcW w:w="1941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81"/>
        </w:trPr>
        <w:tc>
          <w:tcPr>
            <w:tcW w:w="664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670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55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</w:tc>
        <w:tc>
          <w:tcPr>
            <w:tcW w:w="2321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1941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міжнародних,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культури, молоді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кошторисних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регіональних спеціалізованих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туризму,управління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туристичних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економіки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міжнародного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співробітництва,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0"/>
        </w:trPr>
        <w:tc>
          <w:tcPr>
            <w:tcW w:w="664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C14065" w:rsidRDefault="00E465F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виконавчий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комітет.</w:t>
            </w:r>
          </w:p>
        </w:tc>
        <w:tc>
          <w:tcPr>
            <w:tcW w:w="1941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81"/>
        </w:trPr>
        <w:tc>
          <w:tcPr>
            <w:tcW w:w="664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670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кампаній,</w:t>
            </w:r>
          </w:p>
        </w:tc>
        <w:tc>
          <w:tcPr>
            <w:tcW w:w="1555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</w:tc>
        <w:tc>
          <w:tcPr>
            <w:tcW w:w="2321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1941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прес-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промо-турів,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культури, молоді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кошторисних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налагодження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туризму,Фастівська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всеукраїнськими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міська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рада,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міжнародними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організаціями.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економіки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міжнародного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0"/>
        </w:trPr>
        <w:tc>
          <w:tcPr>
            <w:tcW w:w="664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C14065" w:rsidRDefault="00E465F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співробітництва</w:t>
            </w:r>
          </w:p>
        </w:tc>
        <w:tc>
          <w:tcPr>
            <w:tcW w:w="1941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81"/>
        </w:trPr>
        <w:tc>
          <w:tcPr>
            <w:tcW w:w="664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670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Підписання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меморандумів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  <w:tc>
          <w:tcPr>
            <w:tcW w:w="1555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</w:tc>
        <w:tc>
          <w:tcPr>
            <w:tcW w:w="2321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1941" w:type="dxa"/>
            <w:tcBorders>
              <w:bottom w:val="nil"/>
            </w:tcBorders>
          </w:tcPr>
          <w:p w:rsidR="00C14065" w:rsidRDefault="00E465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співпрацю із ЗМІ, меріями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культури, молоді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кошторисних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сусідніх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туризму,виконавчий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містами-партнерами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комітет,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Фастівська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турів,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міська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рада,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підписання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співпрацю.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управління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економіки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5"/>
        </w:trPr>
        <w:tc>
          <w:tcPr>
            <w:tcW w:w="664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C14065" w:rsidRDefault="00E465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міжнародного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  <w:tr w:rsidR="00C14065">
        <w:trPr>
          <w:trHeight w:val="270"/>
        </w:trPr>
        <w:tc>
          <w:tcPr>
            <w:tcW w:w="664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C14065" w:rsidRDefault="00E465F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співробітництва</w:t>
            </w:r>
          </w:p>
        </w:tc>
        <w:tc>
          <w:tcPr>
            <w:tcW w:w="1941" w:type="dxa"/>
            <w:tcBorders>
              <w:top w:val="nil"/>
            </w:tcBorders>
          </w:tcPr>
          <w:p w:rsidR="00C14065" w:rsidRDefault="00C1406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14065" w:rsidRDefault="00C14065">
      <w:pPr>
        <w:rPr>
          <w:sz w:val="20"/>
        </w:rPr>
        <w:sectPr w:rsidR="00C14065">
          <w:pgSz w:w="11910" w:h="16840"/>
          <w:pgMar w:top="1040" w:right="44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3661"/>
        <w:gridCol w:w="1555"/>
        <w:gridCol w:w="2321"/>
        <w:gridCol w:w="1941"/>
      </w:tblGrid>
      <w:tr w:rsidR="00C14065">
        <w:trPr>
          <w:trHeight w:val="2207"/>
        </w:trPr>
        <w:tc>
          <w:tcPr>
            <w:tcW w:w="673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3661" w:type="dxa"/>
          </w:tcPr>
          <w:p w:rsidR="00C14065" w:rsidRDefault="00E465F3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Створення промоційних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відеороликів,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фільмів про туристичний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 міста, 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історико-культурної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археологічної спадщини,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музейні</w:t>
            </w:r>
          </w:p>
          <w:p w:rsidR="00C14065" w:rsidRDefault="00E465F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ін.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735"/>
        </w:trPr>
        <w:tc>
          <w:tcPr>
            <w:tcW w:w="673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661" w:type="dxa"/>
          </w:tcPr>
          <w:p w:rsidR="00C14065" w:rsidRDefault="00E465F3">
            <w:pPr>
              <w:pStyle w:val="TableParagraph"/>
              <w:ind w:left="107" w:right="764"/>
              <w:rPr>
                <w:sz w:val="24"/>
              </w:rPr>
            </w:pPr>
            <w:r>
              <w:rPr>
                <w:sz w:val="24"/>
              </w:rPr>
              <w:t>Створення віртуальних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 екскурсій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самостійного перегляду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прослуховування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КЗ ФМР</w:t>
            </w:r>
          </w:p>
          <w:p w:rsidR="00C14065" w:rsidRDefault="00E465F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«Фастівський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краєзнавчий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922"/>
        </w:trPr>
        <w:tc>
          <w:tcPr>
            <w:tcW w:w="673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661" w:type="dxa"/>
          </w:tcPr>
          <w:p w:rsidR="00C14065" w:rsidRDefault="00E465F3"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туристичних маршрутів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907"/>
        </w:trPr>
        <w:tc>
          <w:tcPr>
            <w:tcW w:w="673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661" w:type="dxa"/>
          </w:tcPr>
          <w:p w:rsidR="00C14065" w:rsidRDefault="00E465F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Супровід та постійне наповнення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туристичного сайту «Open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Fastiv»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370"/>
        </w:trPr>
        <w:tc>
          <w:tcPr>
            <w:tcW w:w="10151" w:type="dxa"/>
            <w:gridSpan w:val="5"/>
          </w:tcPr>
          <w:p w:rsidR="00C14065" w:rsidRDefault="00E465F3">
            <w:pPr>
              <w:pStyle w:val="TableParagraph"/>
              <w:spacing w:before="39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вдосконалення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туристично-рекреаційної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інфраструктури</w:t>
            </w:r>
          </w:p>
        </w:tc>
      </w:tr>
      <w:tr w:rsidR="00C14065">
        <w:trPr>
          <w:trHeight w:val="1379"/>
        </w:trPr>
        <w:tc>
          <w:tcPr>
            <w:tcW w:w="673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61" w:type="dxa"/>
          </w:tcPr>
          <w:p w:rsidR="00C14065" w:rsidRDefault="00E465F3">
            <w:pPr>
              <w:pStyle w:val="TableParagraph"/>
              <w:ind w:left="124" w:right="378"/>
              <w:rPr>
                <w:sz w:val="24"/>
              </w:rPr>
            </w:pPr>
            <w:r>
              <w:rPr>
                <w:sz w:val="24"/>
              </w:rPr>
              <w:t>Встановлення антивандальних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 сенсорних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туристично-інформаційних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громаді.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туризму, КП ФМР</w:t>
            </w:r>
          </w:p>
          <w:p w:rsidR="00C14065" w:rsidRDefault="00E465F3">
            <w:pPr>
              <w:pStyle w:val="TableParagraph"/>
              <w:spacing w:line="270" w:lineRule="atLeast"/>
              <w:ind w:right="845"/>
              <w:rPr>
                <w:sz w:val="24"/>
              </w:rPr>
            </w:pPr>
            <w:r>
              <w:rPr>
                <w:sz w:val="24"/>
              </w:rPr>
              <w:t>«Фастів-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Благоустрій»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379"/>
        </w:trPr>
        <w:tc>
          <w:tcPr>
            <w:tcW w:w="673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61" w:type="dxa"/>
          </w:tcPr>
          <w:p w:rsidR="00C14065" w:rsidRDefault="00E465F3">
            <w:pPr>
              <w:pStyle w:val="TableParagraph"/>
              <w:ind w:left="124" w:right="350"/>
              <w:rPr>
                <w:sz w:val="24"/>
              </w:rPr>
            </w:pPr>
            <w:r>
              <w:rPr>
                <w:sz w:val="24"/>
              </w:rPr>
              <w:t>Виготовлення та встановлення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елементів туристично-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навігації.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туризму, КП ФМР</w:t>
            </w:r>
          </w:p>
          <w:p w:rsidR="00C14065" w:rsidRDefault="00E465F3">
            <w:pPr>
              <w:pStyle w:val="TableParagraph"/>
              <w:spacing w:line="270" w:lineRule="atLeast"/>
              <w:ind w:right="845"/>
              <w:rPr>
                <w:sz w:val="24"/>
              </w:rPr>
            </w:pPr>
            <w:r>
              <w:rPr>
                <w:sz w:val="24"/>
              </w:rPr>
              <w:t>«Фастів-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Благоустрій»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379"/>
        </w:trPr>
        <w:tc>
          <w:tcPr>
            <w:tcW w:w="673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61" w:type="dxa"/>
          </w:tcPr>
          <w:p w:rsidR="00C14065" w:rsidRDefault="00E465F3">
            <w:pPr>
              <w:pStyle w:val="TableParagraph"/>
              <w:ind w:left="124" w:right="449"/>
              <w:rPr>
                <w:sz w:val="24"/>
              </w:rPr>
            </w:pPr>
            <w:r>
              <w:rPr>
                <w:sz w:val="24"/>
              </w:rPr>
              <w:t>Виготовлення QR – кодів,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 їх на визначних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архітектурних пам’ятках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громади.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 ФМР</w:t>
            </w:r>
          </w:p>
          <w:p w:rsidR="00C14065" w:rsidRDefault="00E465F3">
            <w:pPr>
              <w:pStyle w:val="TableParagraph"/>
              <w:spacing w:line="270" w:lineRule="atLeast"/>
              <w:ind w:right="845"/>
              <w:rPr>
                <w:sz w:val="24"/>
              </w:rPr>
            </w:pPr>
            <w:r>
              <w:rPr>
                <w:sz w:val="24"/>
              </w:rPr>
              <w:t>«Фастів-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Благоустрій»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931"/>
        </w:trPr>
        <w:tc>
          <w:tcPr>
            <w:tcW w:w="673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661" w:type="dxa"/>
          </w:tcPr>
          <w:p w:rsidR="00C14065" w:rsidRDefault="00E465F3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Створення «Зелених садиб»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туризму,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</w:p>
          <w:p w:rsidR="00C14065" w:rsidRDefault="00E465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співробітництва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2255"/>
        </w:trPr>
        <w:tc>
          <w:tcPr>
            <w:tcW w:w="673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661" w:type="dxa"/>
          </w:tcPr>
          <w:p w:rsidR="00C14065" w:rsidRDefault="00E465F3">
            <w:pPr>
              <w:pStyle w:val="TableParagraph"/>
              <w:ind w:left="56" w:right="101"/>
              <w:rPr>
                <w:sz w:val="24"/>
              </w:rPr>
            </w:pPr>
            <w:r>
              <w:rPr>
                <w:sz w:val="24"/>
              </w:rPr>
              <w:t>Розробка проектів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привабливого зовнішнього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вигляду фасадів будівель,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автомобільних в’їздів в громаду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 дизайну вітальних написів,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благоустрою території, карт-схем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дизайну оригінального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освітлення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управління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економіки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співробітництва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</w:tbl>
    <w:p w:rsidR="00C14065" w:rsidRDefault="00C14065">
      <w:pPr>
        <w:rPr>
          <w:sz w:val="24"/>
        </w:rPr>
        <w:sectPr w:rsidR="00C14065">
          <w:pgSz w:w="11910" w:h="16840"/>
          <w:pgMar w:top="840" w:right="44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3652"/>
        <w:gridCol w:w="1555"/>
        <w:gridCol w:w="2321"/>
        <w:gridCol w:w="1941"/>
      </w:tblGrid>
      <w:tr w:rsidR="00C14065">
        <w:trPr>
          <w:trHeight w:val="1421"/>
        </w:trPr>
        <w:tc>
          <w:tcPr>
            <w:tcW w:w="682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2.6</w:t>
            </w:r>
          </w:p>
        </w:tc>
        <w:tc>
          <w:tcPr>
            <w:tcW w:w="3652" w:type="dxa"/>
          </w:tcPr>
          <w:p w:rsidR="00C14065" w:rsidRDefault="00E465F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базі КЗ ФМР</w:t>
            </w:r>
          </w:p>
          <w:p w:rsidR="00C14065" w:rsidRDefault="00E465F3">
            <w:pPr>
              <w:pStyle w:val="TableParagraph"/>
              <w:ind w:left="115" w:right="387"/>
              <w:rPr>
                <w:sz w:val="24"/>
              </w:rPr>
            </w:pPr>
            <w:r>
              <w:rPr>
                <w:sz w:val="24"/>
              </w:rPr>
              <w:t>«Фастівський 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краєзнавчий музей» сучасного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туристично-інформаційного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FASTIV”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511"/>
        </w:trPr>
        <w:tc>
          <w:tcPr>
            <w:tcW w:w="10151" w:type="dxa"/>
            <w:gridSpan w:val="5"/>
          </w:tcPr>
          <w:p w:rsidR="00C14065" w:rsidRDefault="00E465F3">
            <w:pPr>
              <w:pStyle w:val="TableParagraph"/>
              <w:spacing w:before="110"/>
              <w:ind w:left="243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Підвищення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туристичної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привабливості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міста</w:t>
            </w:r>
          </w:p>
        </w:tc>
      </w:tr>
      <w:tr w:rsidR="00C14065">
        <w:trPr>
          <w:trHeight w:val="2759"/>
        </w:trPr>
        <w:tc>
          <w:tcPr>
            <w:tcW w:w="682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52" w:type="dxa"/>
          </w:tcPr>
          <w:p w:rsidR="00C14065" w:rsidRDefault="00E465F3">
            <w:pPr>
              <w:pStyle w:val="TableParagraph"/>
              <w:ind w:left="115" w:right="153"/>
              <w:rPr>
                <w:sz w:val="24"/>
              </w:rPr>
            </w:pPr>
            <w:r>
              <w:rPr>
                <w:sz w:val="24"/>
              </w:rPr>
              <w:t>Сприяння розвитку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вдосконалення перспективних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 видів туризму: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культурно-пізнавальний,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науково-освітній, релігійний,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етнічний, спортивно-оздоровчий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діловий, відпочинково-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розважальний, екскурсійний,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весільний,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зелений</w:t>
            </w:r>
          </w:p>
          <w:p w:rsidR="00C14065" w:rsidRDefault="00E465F3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туризм тощо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КЗ ФМР</w:t>
            </w:r>
          </w:p>
          <w:p w:rsidR="00C14065" w:rsidRDefault="00E465F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«Фастівський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краєзнавчий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103"/>
        </w:trPr>
        <w:tc>
          <w:tcPr>
            <w:tcW w:w="682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652" w:type="dxa"/>
          </w:tcPr>
          <w:p w:rsidR="00C14065" w:rsidRDefault="00E465F3">
            <w:pPr>
              <w:pStyle w:val="TableParagraph"/>
              <w:ind w:left="107" w:right="171" w:firstLine="8"/>
              <w:rPr>
                <w:sz w:val="24"/>
              </w:rPr>
            </w:pPr>
            <w:r>
              <w:rPr>
                <w:sz w:val="24"/>
              </w:rPr>
              <w:t>Створити реєстр головних подій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громади (фестивалі, ярмарки,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форуми)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2759"/>
        </w:trPr>
        <w:tc>
          <w:tcPr>
            <w:tcW w:w="682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652" w:type="dxa"/>
          </w:tcPr>
          <w:p w:rsidR="00C14065" w:rsidRDefault="00E465F3">
            <w:pPr>
              <w:pStyle w:val="TableParagraph"/>
              <w:tabs>
                <w:tab w:val="left" w:pos="1302"/>
                <w:tab w:val="left" w:pos="1589"/>
                <w:tab w:val="left" w:pos="1681"/>
                <w:tab w:val="left" w:pos="1731"/>
                <w:tab w:val="left" w:pos="1764"/>
                <w:tab w:val="left" w:pos="2302"/>
                <w:tab w:val="left" w:pos="2645"/>
                <w:tab w:val="left" w:pos="2716"/>
                <w:tab w:val="left" w:pos="3003"/>
                <w:tab w:val="left" w:pos="3332"/>
              </w:tabs>
              <w:ind w:left="107" w:right="95"/>
              <w:rPr>
                <w:sz w:val="24"/>
              </w:rPr>
            </w:pPr>
            <w:r>
              <w:rPr>
                <w:color w:val="252525"/>
                <w:sz w:val="24"/>
              </w:rPr>
              <w:t>Підтримка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народних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промислів,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створення</w:t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pacing w:val="-1"/>
                <w:sz w:val="24"/>
              </w:rPr>
              <w:t>творчих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майстерень.</w:t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</w:r>
            <w:r>
              <w:rPr>
                <w:sz w:val="24"/>
              </w:rPr>
              <w:t>Організація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сезонних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фестивалів,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color w:val="252525"/>
                <w:spacing w:val="-1"/>
                <w:sz w:val="24"/>
              </w:rPr>
              <w:t>виставок-ярмарків,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чемпіонатів, , майстер-класів,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конкурсів,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семінарів</w:t>
            </w:r>
            <w:r>
              <w:rPr>
                <w:color w:val="252525"/>
                <w:sz w:val="24"/>
              </w:rPr>
              <w:tab/>
              <w:t>за</w:t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z w:val="24"/>
              </w:rPr>
              <w:tab/>
              <w:t>участі</w:t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pacing w:val="-1"/>
                <w:sz w:val="24"/>
              </w:rPr>
              <w:t>майстрів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народних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ремесел</w:t>
            </w:r>
          </w:p>
        </w:tc>
        <w:tc>
          <w:tcPr>
            <w:tcW w:w="1555" w:type="dxa"/>
          </w:tcPr>
          <w:p w:rsidR="00C14065" w:rsidRDefault="00C1406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туризму, відділ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реклами та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2759"/>
        </w:trPr>
        <w:tc>
          <w:tcPr>
            <w:tcW w:w="682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652" w:type="dxa"/>
          </w:tcPr>
          <w:p w:rsidR="00C14065" w:rsidRDefault="00E465F3">
            <w:pPr>
              <w:pStyle w:val="TableParagraph"/>
              <w:tabs>
                <w:tab w:val="left" w:pos="1232"/>
              </w:tabs>
              <w:ind w:left="107" w:right="95"/>
              <w:jc w:val="both"/>
              <w:rPr>
                <w:sz w:val="24"/>
              </w:rPr>
            </w:pPr>
            <w:r>
              <w:rPr>
                <w:color w:val="252525"/>
                <w:sz w:val="24"/>
              </w:rPr>
              <w:t>Створити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перелік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туристичних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магнітів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та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культурних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памяток</w:t>
            </w:r>
            <w:r>
              <w:rPr>
                <w:color w:val="252525"/>
                <w:spacing w:val="-5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за</w:t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pacing w:val="-1"/>
                <w:sz w:val="24"/>
              </w:rPr>
              <w:t>історико-культурними</w:t>
            </w:r>
            <w:r>
              <w:rPr>
                <w:color w:val="252525"/>
                <w:spacing w:val="-5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періодами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громади</w:t>
            </w:r>
          </w:p>
        </w:tc>
        <w:tc>
          <w:tcPr>
            <w:tcW w:w="1555" w:type="dxa"/>
          </w:tcPr>
          <w:p w:rsidR="00C14065" w:rsidRDefault="00C1406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туризму, відділ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реклами та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379"/>
        </w:trPr>
        <w:tc>
          <w:tcPr>
            <w:tcW w:w="682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652" w:type="dxa"/>
          </w:tcPr>
          <w:p w:rsidR="00C14065" w:rsidRDefault="00E465F3">
            <w:pPr>
              <w:pStyle w:val="TableParagraph"/>
              <w:tabs>
                <w:tab w:val="left" w:pos="2315"/>
              </w:tabs>
              <w:ind w:left="107" w:right="95"/>
              <w:jc w:val="both"/>
              <w:rPr>
                <w:sz w:val="24"/>
              </w:rPr>
            </w:pPr>
            <w:r>
              <w:rPr>
                <w:color w:val="252525"/>
                <w:sz w:val="24"/>
              </w:rPr>
              <w:t>Забезпечення</w:t>
            </w:r>
            <w:r>
              <w:rPr>
                <w:color w:val="252525"/>
                <w:sz w:val="24"/>
              </w:rPr>
              <w:tab/>
            </w:r>
            <w:r>
              <w:rPr>
                <w:color w:val="252525"/>
                <w:spacing w:val="-1"/>
                <w:sz w:val="24"/>
              </w:rPr>
              <w:t>доступності</w:t>
            </w:r>
            <w:r>
              <w:rPr>
                <w:color w:val="252525"/>
                <w:spacing w:val="-5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туризму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та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екскурсійних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відвідувань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для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осіб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з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інвалідністю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931"/>
        </w:trPr>
        <w:tc>
          <w:tcPr>
            <w:tcW w:w="682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652" w:type="dxa"/>
          </w:tcPr>
          <w:p w:rsidR="00C14065" w:rsidRDefault="00E465F3">
            <w:pPr>
              <w:pStyle w:val="TableParagraph"/>
              <w:ind w:left="107" w:right="303" w:firstLine="8"/>
              <w:rPr>
                <w:sz w:val="24"/>
              </w:rPr>
            </w:pPr>
            <w:r>
              <w:rPr>
                <w:sz w:val="24"/>
              </w:rPr>
              <w:t>Проведення маркетингових,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 досліджень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опитувань в галузі туризму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здійснення аналізу та оцінки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стану.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управління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економіки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співробітництва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329"/>
        </w:trPr>
        <w:tc>
          <w:tcPr>
            <w:tcW w:w="10151" w:type="dxa"/>
            <w:gridSpan w:val="5"/>
          </w:tcPr>
          <w:p w:rsidR="00C14065" w:rsidRDefault="00E465F3">
            <w:pPr>
              <w:pStyle w:val="TableParagraph"/>
              <w:spacing w:line="268" w:lineRule="exact"/>
              <w:ind w:left="37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менеджмент</w:t>
            </w:r>
          </w:p>
        </w:tc>
      </w:tr>
    </w:tbl>
    <w:p w:rsidR="00C14065" w:rsidRDefault="00C14065">
      <w:pPr>
        <w:spacing w:line="268" w:lineRule="exact"/>
        <w:rPr>
          <w:sz w:val="24"/>
        </w:rPr>
        <w:sectPr w:rsidR="00C14065">
          <w:pgSz w:w="11910" w:h="16840"/>
          <w:pgMar w:top="840" w:right="44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3670"/>
        <w:gridCol w:w="1555"/>
        <w:gridCol w:w="2321"/>
        <w:gridCol w:w="1941"/>
      </w:tblGrid>
      <w:tr w:rsidR="00C14065">
        <w:trPr>
          <w:trHeight w:val="1685"/>
        </w:trPr>
        <w:tc>
          <w:tcPr>
            <w:tcW w:w="664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3670" w:type="dxa"/>
          </w:tcPr>
          <w:p w:rsidR="00C14065" w:rsidRDefault="00E465F3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Підготовка, перепідготовка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 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екскурсоводів та гідів-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перекладачів, їх атестація та/або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переатестація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103"/>
        </w:trPr>
        <w:tc>
          <w:tcPr>
            <w:tcW w:w="664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670" w:type="dxa"/>
          </w:tcPr>
          <w:p w:rsidR="00C14065" w:rsidRDefault="00E465F3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Налагодження системної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 з туристичними</w:t>
            </w:r>
          </w:p>
          <w:p w:rsidR="00C14065" w:rsidRDefault="00E465F3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компаніями з метою залучення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екскурсантів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931"/>
        </w:trPr>
        <w:tc>
          <w:tcPr>
            <w:tcW w:w="664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670" w:type="dxa"/>
          </w:tcPr>
          <w:p w:rsidR="00C14065" w:rsidRDefault="00E465F3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Співпраця з краєзнавцями,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громадськими організаціями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об’єднаннями, общинами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земляцтвами, які займаються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створенням та популяризацією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туристично-рекреаційного</w:t>
            </w:r>
          </w:p>
          <w:p w:rsidR="00C14065" w:rsidRDefault="00E465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потенціалу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328"/>
        </w:trPr>
        <w:tc>
          <w:tcPr>
            <w:tcW w:w="10151" w:type="dxa"/>
            <w:gridSpan w:val="5"/>
          </w:tcPr>
          <w:p w:rsidR="00C14065" w:rsidRDefault="00E465F3">
            <w:pPr>
              <w:pStyle w:val="TableParagraph"/>
              <w:spacing w:line="268" w:lineRule="exact"/>
              <w:ind w:left="2338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5.Забезпечення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умов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для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роботи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з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іноземними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туристами</w:t>
            </w:r>
          </w:p>
        </w:tc>
      </w:tr>
      <w:tr w:rsidR="00C14065">
        <w:trPr>
          <w:trHeight w:val="3035"/>
        </w:trPr>
        <w:tc>
          <w:tcPr>
            <w:tcW w:w="664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670" w:type="dxa"/>
          </w:tcPr>
          <w:p w:rsidR="00C14065" w:rsidRDefault="00E465F3">
            <w:pPr>
              <w:pStyle w:val="TableParagraph"/>
              <w:ind w:left="164" w:right="80"/>
              <w:rPr>
                <w:sz w:val="24"/>
              </w:rPr>
            </w:pPr>
            <w:r>
              <w:rPr>
                <w:sz w:val="24"/>
              </w:rPr>
              <w:t>Співпраця з організаціями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 студентів,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організацій, 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 національними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культурними товариствами,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закордонними діаспорами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українців, що проживають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навчаються за кордоном,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налагодження обміну групами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</w:p>
          <w:p w:rsidR="00C14065" w:rsidRDefault="00E465F3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культурних акцій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управління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економіки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співробітництва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931"/>
        </w:trPr>
        <w:tc>
          <w:tcPr>
            <w:tcW w:w="664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670" w:type="dxa"/>
          </w:tcPr>
          <w:p w:rsidR="00C14065" w:rsidRDefault="00E465F3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Розширення співпраці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містами/громадами побратимами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щодо реалізації 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акцій, спрямованих на 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спільних соціокультурних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 та розвиток</w:t>
            </w:r>
          </w:p>
          <w:p w:rsidR="00C14065" w:rsidRDefault="00E465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туристичних обмінів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управління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економіки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співробітництва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655"/>
        </w:trPr>
        <w:tc>
          <w:tcPr>
            <w:tcW w:w="664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70" w:type="dxa"/>
          </w:tcPr>
          <w:p w:rsidR="00C14065" w:rsidRDefault="00E465F3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супроводу іноземних туристів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управління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економіки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</w:p>
          <w:p w:rsidR="00C14065" w:rsidRDefault="00E465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співробітництва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  <w:tr w:rsidR="00C14065">
        <w:trPr>
          <w:trHeight w:val="1655"/>
        </w:trPr>
        <w:tc>
          <w:tcPr>
            <w:tcW w:w="664" w:type="dxa"/>
          </w:tcPr>
          <w:p w:rsidR="00C14065" w:rsidRDefault="00E465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670" w:type="dxa"/>
          </w:tcPr>
          <w:p w:rsidR="00C14065" w:rsidRDefault="00E465F3">
            <w:pPr>
              <w:pStyle w:val="TableParagraph"/>
              <w:ind w:right="795"/>
              <w:rPr>
                <w:sz w:val="24"/>
              </w:rPr>
            </w:pPr>
            <w:r>
              <w:rPr>
                <w:sz w:val="24"/>
              </w:rPr>
              <w:t>Забезпечувати підтримку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 громади під час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проведення 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конференцій (роздаткові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сувеніри)</w:t>
            </w:r>
          </w:p>
        </w:tc>
        <w:tc>
          <w:tcPr>
            <w:tcW w:w="1555" w:type="dxa"/>
          </w:tcPr>
          <w:p w:rsidR="00C14065" w:rsidRDefault="00E465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2024 –</w:t>
            </w:r>
          </w:p>
          <w:p w:rsidR="00C14065" w:rsidRDefault="00E465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2026 роки</w:t>
            </w:r>
          </w:p>
        </w:tc>
        <w:tc>
          <w:tcPr>
            <w:tcW w:w="2321" w:type="dxa"/>
          </w:tcPr>
          <w:p w:rsidR="00C14065" w:rsidRDefault="00E465F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 молоді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управління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економіки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</w:p>
          <w:p w:rsidR="00C14065" w:rsidRDefault="00E465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співробітництва</w:t>
            </w:r>
          </w:p>
        </w:tc>
        <w:tc>
          <w:tcPr>
            <w:tcW w:w="1941" w:type="dxa"/>
          </w:tcPr>
          <w:p w:rsidR="00C14065" w:rsidRDefault="00E465F3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кошторисних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</w:tbl>
    <w:p w:rsidR="00C14065" w:rsidRDefault="00C14065">
      <w:pPr>
        <w:pStyle w:val="a3"/>
        <w:rPr>
          <w:b/>
          <w:sz w:val="20"/>
        </w:rPr>
      </w:pPr>
    </w:p>
    <w:p w:rsidR="00C14065" w:rsidRDefault="00C14065">
      <w:pPr>
        <w:pStyle w:val="a3"/>
        <w:spacing w:before="10"/>
        <w:rPr>
          <w:b/>
          <w:sz w:val="16"/>
        </w:rPr>
      </w:pPr>
    </w:p>
    <w:p w:rsidR="00C14065" w:rsidRDefault="006C0EB5" w:rsidP="006C0EB5">
      <w:pPr>
        <w:pStyle w:val="2"/>
        <w:tabs>
          <w:tab w:val="left" w:pos="7592"/>
        </w:tabs>
        <w:jc w:val="both"/>
      </w:pPr>
      <w:r>
        <w:t>Секретар міської ради                                                                                          Людмила РУДЯК</w:t>
      </w:r>
    </w:p>
    <w:sectPr w:rsidR="00C14065" w:rsidSect="00912A95">
      <w:pgSz w:w="11910" w:h="16840"/>
      <w:pgMar w:top="840" w:right="440" w:bottom="280" w:left="8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6E" w:rsidRDefault="0017146E" w:rsidP="006C0EB5">
      <w:r>
        <w:separator/>
      </w:r>
    </w:p>
  </w:endnote>
  <w:endnote w:type="continuationSeparator" w:id="0">
    <w:p w:rsidR="0017146E" w:rsidRDefault="0017146E" w:rsidP="006C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260054"/>
      <w:docPartObj>
        <w:docPartGallery w:val="Page Numbers (Bottom of Page)"/>
        <w:docPartUnique/>
      </w:docPartObj>
    </w:sdtPr>
    <w:sdtContent>
      <w:p w:rsidR="007D3049" w:rsidRDefault="00EF6D46">
        <w:pPr>
          <w:pStyle w:val="a7"/>
          <w:jc w:val="center"/>
        </w:pPr>
        <w:r>
          <w:fldChar w:fldCharType="begin"/>
        </w:r>
        <w:r w:rsidR="007D3049">
          <w:instrText>PAGE   \* MERGEFORMAT</w:instrText>
        </w:r>
        <w:r>
          <w:fldChar w:fldCharType="separate"/>
        </w:r>
        <w:r w:rsidR="00D26728" w:rsidRPr="00D26728">
          <w:rPr>
            <w:noProof/>
            <w:lang w:val="ru-RU"/>
          </w:rPr>
          <w:t>2</w:t>
        </w:r>
        <w:r>
          <w:fldChar w:fldCharType="end"/>
        </w:r>
      </w:p>
    </w:sdtContent>
  </w:sdt>
  <w:p w:rsidR="006C0EB5" w:rsidRDefault="006C0E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6E" w:rsidRDefault="0017146E" w:rsidP="006C0EB5">
      <w:r>
        <w:separator/>
      </w:r>
    </w:p>
  </w:footnote>
  <w:footnote w:type="continuationSeparator" w:id="0">
    <w:p w:rsidR="0017146E" w:rsidRDefault="0017146E" w:rsidP="006C0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A51"/>
    <w:multiLevelType w:val="hybridMultilevel"/>
    <w:tmpl w:val="FD94B90E"/>
    <w:lvl w:ilvl="0" w:tplc="D8B42E0E">
      <w:start w:val="1"/>
      <w:numFmt w:val="upperRoman"/>
      <w:lvlText w:val="%1."/>
      <w:lvlJc w:val="left"/>
      <w:pPr>
        <w:ind w:left="736" w:hanging="200"/>
        <w:jc w:val="left"/>
      </w:pPr>
      <w:rPr>
        <w:rFonts w:hint="default"/>
        <w:w w:val="100"/>
        <w:lang w:val="uk-UA" w:eastAsia="en-US" w:bidi="ar-SA"/>
      </w:rPr>
    </w:lvl>
    <w:lvl w:ilvl="1" w:tplc="19C87BE6">
      <w:start w:val="1"/>
      <w:numFmt w:val="upperRoman"/>
      <w:lvlText w:val="%2."/>
      <w:lvlJc w:val="left"/>
      <w:pPr>
        <w:ind w:left="5496" w:hanging="214"/>
        <w:jc w:val="right"/>
      </w:pPr>
      <w:rPr>
        <w:rFonts w:hint="default"/>
        <w:b/>
        <w:bCs/>
        <w:spacing w:val="-1"/>
        <w:w w:val="100"/>
        <w:lang w:val="uk-UA" w:eastAsia="en-US" w:bidi="ar-SA"/>
      </w:rPr>
    </w:lvl>
    <w:lvl w:ilvl="2" w:tplc="8CB2175C">
      <w:start w:val="5"/>
      <w:numFmt w:val="upperRoman"/>
      <w:lvlText w:val="%3."/>
      <w:lvlJc w:val="left"/>
      <w:pPr>
        <w:ind w:left="4670" w:hanging="294"/>
        <w:jc w:val="right"/>
      </w:pPr>
      <w:rPr>
        <w:rFonts w:hint="default"/>
        <w:b/>
        <w:bCs/>
        <w:spacing w:val="-1"/>
        <w:w w:val="100"/>
        <w:lang w:val="uk-UA" w:eastAsia="en-US" w:bidi="ar-SA"/>
      </w:rPr>
    </w:lvl>
    <w:lvl w:ilvl="3" w:tplc="6BC265F6">
      <w:numFmt w:val="bullet"/>
      <w:lvlText w:val="•"/>
      <w:lvlJc w:val="left"/>
      <w:pPr>
        <w:ind w:left="6135" w:hanging="294"/>
      </w:pPr>
      <w:rPr>
        <w:rFonts w:hint="default"/>
        <w:lang w:val="uk-UA" w:eastAsia="en-US" w:bidi="ar-SA"/>
      </w:rPr>
    </w:lvl>
    <w:lvl w:ilvl="4" w:tplc="1DC0B73C">
      <w:numFmt w:val="bullet"/>
      <w:lvlText w:val="•"/>
      <w:lvlJc w:val="left"/>
      <w:pPr>
        <w:ind w:left="6771" w:hanging="294"/>
      </w:pPr>
      <w:rPr>
        <w:rFonts w:hint="default"/>
        <w:lang w:val="uk-UA" w:eastAsia="en-US" w:bidi="ar-SA"/>
      </w:rPr>
    </w:lvl>
    <w:lvl w:ilvl="5" w:tplc="FFD2D59C">
      <w:numFmt w:val="bullet"/>
      <w:lvlText w:val="•"/>
      <w:lvlJc w:val="left"/>
      <w:pPr>
        <w:ind w:left="7407" w:hanging="294"/>
      </w:pPr>
      <w:rPr>
        <w:rFonts w:hint="default"/>
        <w:lang w:val="uk-UA" w:eastAsia="en-US" w:bidi="ar-SA"/>
      </w:rPr>
    </w:lvl>
    <w:lvl w:ilvl="6" w:tplc="803E6DD8">
      <w:numFmt w:val="bullet"/>
      <w:lvlText w:val="•"/>
      <w:lvlJc w:val="left"/>
      <w:pPr>
        <w:ind w:left="8043" w:hanging="294"/>
      </w:pPr>
      <w:rPr>
        <w:rFonts w:hint="default"/>
        <w:lang w:val="uk-UA" w:eastAsia="en-US" w:bidi="ar-SA"/>
      </w:rPr>
    </w:lvl>
    <w:lvl w:ilvl="7" w:tplc="77FC5CDE">
      <w:numFmt w:val="bullet"/>
      <w:lvlText w:val="•"/>
      <w:lvlJc w:val="left"/>
      <w:pPr>
        <w:ind w:left="8678" w:hanging="294"/>
      </w:pPr>
      <w:rPr>
        <w:rFonts w:hint="default"/>
        <w:lang w:val="uk-UA" w:eastAsia="en-US" w:bidi="ar-SA"/>
      </w:rPr>
    </w:lvl>
    <w:lvl w:ilvl="8" w:tplc="44EED37C">
      <w:numFmt w:val="bullet"/>
      <w:lvlText w:val="•"/>
      <w:lvlJc w:val="left"/>
      <w:pPr>
        <w:ind w:left="9314" w:hanging="294"/>
      </w:pPr>
      <w:rPr>
        <w:rFonts w:hint="default"/>
        <w:lang w:val="uk-UA" w:eastAsia="en-US" w:bidi="ar-SA"/>
      </w:rPr>
    </w:lvl>
  </w:abstractNum>
  <w:abstractNum w:abstractNumId="1">
    <w:nsid w:val="04F429A6"/>
    <w:multiLevelType w:val="hybridMultilevel"/>
    <w:tmpl w:val="96443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D8D"/>
    <w:multiLevelType w:val="hybridMultilevel"/>
    <w:tmpl w:val="F7DC540A"/>
    <w:lvl w:ilvl="0" w:tplc="7BAA9DD4">
      <w:numFmt w:val="bullet"/>
      <w:lvlText w:val="-"/>
      <w:lvlJc w:val="left"/>
      <w:pPr>
        <w:ind w:left="53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829E02">
      <w:numFmt w:val="bullet"/>
      <w:lvlText w:val="•"/>
      <w:lvlJc w:val="left"/>
      <w:pPr>
        <w:ind w:left="1544" w:hanging="426"/>
      </w:pPr>
      <w:rPr>
        <w:rFonts w:hint="default"/>
        <w:lang w:val="uk-UA" w:eastAsia="en-US" w:bidi="ar-SA"/>
      </w:rPr>
    </w:lvl>
    <w:lvl w:ilvl="2" w:tplc="57BA1464">
      <w:numFmt w:val="bullet"/>
      <w:lvlText w:val="•"/>
      <w:lvlJc w:val="left"/>
      <w:pPr>
        <w:ind w:left="2549" w:hanging="426"/>
      </w:pPr>
      <w:rPr>
        <w:rFonts w:hint="default"/>
        <w:lang w:val="uk-UA" w:eastAsia="en-US" w:bidi="ar-SA"/>
      </w:rPr>
    </w:lvl>
    <w:lvl w:ilvl="3" w:tplc="B8DEAA20">
      <w:numFmt w:val="bullet"/>
      <w:lvlText w:val="•"/>
      <w:lvlJc w:val="left"/>
      <w:pPr>
        <w:ind w:left="3553" w:hanging="426"/>
      </w:pPr>
      <w:rPr>
        <w:rFonts w:hint="default"/>
        <w:lang w:val="uk-UA" w:eastAsia="en-US" w:bidi="ar-SA"/>
      </w:rPr>
    </w:lvl>
    <w:lvl w:ilvl="4" w:tplc="39560C86">
      <w:numFmt w:val="bullet"/>
      <w:lvlText w:val="•"/>
      <w:lvlJc w:val="left"/>
      <w:pPr>
        <w:ind w:left="4558" w:hanging="426"/>
      </w:pPr>
      <w:rPr>
        <w:rFonts w:hint="default"/>
        <w:lang w:val="uk-UA" w:eastAsia="en-US" w:bidi="ar-SA"/>
      </w:rPr>
    </w:lvl>
    <w:lvl w:ilvl="5" w:tplc="D3505040">
      <w:numFmt w:val="bullet"/>
      <w:lvlText w:val="•"/>
      <w:lvlJc w:val="left"/>
      <w:pPr>
        <w:ind w:left="5563" w:hanging="426"/>
      </w:pPr>
      <w:rPr>
        <w:rFonts w:hint="default"/>
        <w:lang w:val="uk-UA" w:eastAsia="en-US" w:bidi="ar-SA"/>
      </w:rPr>
    </w:lvl>
    <w:lvl w:ilvl="6" w:tplc="2C9CA8B0">
      <w:numFmt w:val="bullet"/>
      <w:lvlText w:val="•"/>
      <w:lvlJc w:val="left"/>
      <w:pPr>
        <w:ind w:left="6567" w:hanging="426"/>
      </w:pPr>
      <w:rPr>
        <w:rFonts w:hint="default"/>
        <w:lang w:val="uk-UA" w:eastAsia="en-US" w:bidi="ar-SA"/>
      </w:rPr>
    </w:lvl>
    <w:lvl w:ilvl="7" w:tplc="E2E04318">
      <w:numFmt w:val="bullet"/>
      <w:lvlText w:val="•"/>
      <w:lvlJc w:val="left"/>
      <w:pPr>
        <w:ind w:left="7572" w:hanging="426"/>
      </w:pPr>
      <w:rPr>
        <w:rFonts w:hint="default"/>
        <w:lang w:val="uk-UA" w:eastAsia="en-US" w:bidi="ar-SA"/>
      </w:rPr>
    </w:lvl>
    <w:lvl w:ilvl="8" w:tplc="4634B7B4">
      <w:numFmt w:val="bullet"/>
      <w:lvlText w:val="•"/>
      <w:lvlJc w:val="left"/>
      <w:pPr>
        <w:ind w:left="8576" w:hanging="426"/>
      </w:pPr>
      <w:rPr>
        <w:rFonts w:hint="default"/>
        <w:lang w:val="uk-UA" w:eastAsia="en-US" w:bidi="ar-SA"/>
      </w:rPr>
    </w:lvl>
  </w:abstractNum>
  <w:abstractNum w:abstractNumId="3">
    <w:nsid w:val="364C5209"/>
    <w:multiLevelType w:val="hybridMultilevel"/>
    <w:tmpl w:val="F7D2BD26"/>
    <w:lvl w:ilvl="0" w:tplc="D0FE5E98">
      <w:numFmt w:val="bullet"/>
      <w:lvlText w:val="-"/>
      <w:lvlJc w:val="left"/>
      <w:pPr>
        <w:ind w:left="828" w:hanging="360"/>
      </w:pPr>
      <w:rPr>
        <w:rFonts w:hint="default"/>
        <w:w w:val="100"/>
        <w:lang w:val="uk-UA" w:eastAsia="en-US" w:bidi="ar-SA"/>
      </w:rPr>
    </w:lvl>
    <w:lvl w:ilvl="1" w:tplc="59B4D5D0">
      <w:numFmt w:val="bullet"/>
      <w:lvlText w:val="•"/>
      <w:lvlJc w:val="left"/>
      <w:pPr>
        <w:ind w:left="1489" w:hanging="360"/>
      </w:pPr>
      <w:rPr>
        <w:rFonts w:hint="default"/>
        <w:lang w:val="uk-UA" w:eastAsia="en-US" w:bidi="ar-SA"/>
      </w:rPr>
    </w:lvl>
    <w:lvl w:ilvl="2" w:tplc="2C8AF12C">
      <w:numFmt w:val="bullet"/>
      <w:lvlText w:val="•"/>
      <w:lvlJc w:val="left"/>
      <w:pPr>
        <w:ind w:left="2159" w:hanging="360"/>
      </w:pPr>
      <w:rPr>
        <w:rFonts w:hint="default"/>
        <w:lang w:val="uk-UA" w:eastAsia="en-US" w:bidi="ar-SA"/>
      </w:rPr>
    </w:lvl>
    <w:lvl w:ilvl="3" w:tplc="D17E7748">
      <w:numFmt w:val="bullet"/>
      <w:lvlText w:val="•"/>
      <w:lvlJc w:val="left"/>
      <w:pPr>
        <w:ind w:left="2829" w:hanging="360"/>
      </w:pPr>
      <w:rPr>
        <w:rFonts w:hint="default"/>
        <w:lang w:val="uk-UA" w:eastAsia="en-US" w:bidi="ar-SA"/>
      </w:rPr>
    </w:lvl>
    <w:lvl w:ilvl="4" w:tplc="866A3598">
      <w:numFmt w:val="bullet"/>
      <w:lvlText w:val="•"/>
      <w:lvlJc w:val="left"/>
      <w:pPr>
        <w:ind w:left="3499" w:hanging="360"/>
      </w:pPr>
      <w:rPr>
        <w:rFonts w:hint="default"/>
        <w:lang w:val="uk-UA" w:eastAsia="en-US" w:bidi="ar-SA"/>
      </w:rPr>
    </w:lvl>
    <w:lvl w:ilvl="5" w:tplc="716EF692">
      <w:numFmt w:val="bullet"/>
      <w:lvlText w:val="•"/>
      <w:lvlJc w:val="left"/>
      <w:pPr>
        <w:ind w:left="4169" w:hanging="360"/>
      </w:pPr>
      <w:rPr>
        <w:rFonts w:hint="default"/>
        <w:lang w:val="uk-UA" w:eastAsia="en-US" w:bidi="ar-SA"/>
      </w:rPr>
    </w:lvl>
    <w:lvl w:ilvl="6" w:tplc="D728D2E6">
      <w:numFmt w:val="bullet"/>
      <w:lvlText w:val="•"/>
      <w:lvlJc w:val="left"/>
      <w:pPr>
        <w:ind w:left="4838" w:hanging="360"/>
      </w:pPr>
      <w:rPr>
        <w:rFonts w:hint="default"/>
        <w:lang w:val="uk-UA" w:eastAsia="en-US" w:bidi="ar-SA"/>
      </w:rPr>
    </w:lvl>
    <w:lvl w:ilvl="7" w:tplc="66C29EBA">
      <w:numFmt w:val="bullet"/>
      <w:lvlText w:val="•"/>
      <w:lvlJc w:val="left"/>
      <w:pPr>
        <w:ind w:left="5508" w:hanging="360"/>
      </w:pPr>
      <w:rPr>
        <w:rFonts w:hint="default"/>
        <w:lang w:val="uk-UA" w:eastAsia="en-US" w:bidi="ar-SA"/>
      </w:rPr>
    </w:lvl>
    <w:lvl w:ilvl="8" w:tplc="D0DAD190">
      <w:numFmt w:val="bullet"/>
      <w:lvlText w:val="•"/>
      <w:lvlJc w:val="left"/>
      <w:pPr>
        <w:ind w:left="6178" w:hanging="360"/>
      </w:pPr>
      <w:rPr>
        <w:rFonts w:hint="default"/>
        <w:lang w:val="uk-UA" w:eastAsia="en-US" w:bidi="ar-SA"/>
      </w:rPr>
    </w:lvl>
  </w:abstractNum>
  <w:abstractNum w:abstractNumId="4">
    <w:nsid w:val="648804BB"/>
    <w:multiLevelType w:val="hybridMultilevel"/>
    <w:tmpl w:val="2E002F72"/>
    <w:lvl w:ilvl="0" w:tplc="707EEE84">
      <w:numFmt w:val="bullet"/>
      <w:lvlText w:val="–"/>
      <w:lvlJc w:val="left"/>
      <w:pPr>
        <w:ind w:left="376" w:hanging="2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F8A42D0C">
      <w:numFmt w:val="bullet"/>
      <w:lvlText w:val="•"/>
      <w:lvlJc w:val="left"/>
      <w:pPr>
        <w:ind w:left="1093" w:hanging="283"/>
      </w:pPr>
      <w:rPr>
        <w:rFonts w:hint="default"/>
        <w:lang w:val="uk-UA" w:eastAsia="en-US" w:bidi="ar-SA"/>
      </w:rPr>
    </w:lvl>
    <w:lvl w:ilvl="2" w:tplc="72908DE8">
      <w:numFmt w:val="bullet"/>
      <w:lvlText w:val="•"/>
      <w:lvlJc w:val="left"/>
      <w:pPr>
        <w:ind w:left="1807" w:hanging="283"/>
      </w:pPr>
      <w:rPr>
        <w:rFonts w:hint="default"/>
        <w:lang w:val="uk-UA" w:eastAsia="en-US" w:bidi="ar-SA"/>
      </w:rPr>
    </w:lvl>
    <w:lvl w:ilvl="3" w:tplc="86587B44">
      <w:numFmt w:val="bullet"/>
      <w:lvlText w:val="•"/>
      <w:lvlJc w:val="left"/>
      <w:pPr>
        <w:ind w:left="2521" w:hanging="283"/>
      </w:pPr>
      <w:rPr>
        <w:rFonts w:hint="default"/>
        <w:lang w:val="uk-UA" w:eastAsia="en-US" w:bidi="ar-SA"/>
      </w:rPr>
    </w:lvl>
    <w:lvl w:ilvl="4" w:tplc="5E765268">
      <w:numFmt w:val="bullet"/>
      <w:lvlText w:val="•"/>
      <w:lvlJc w:val="left"/>
      <w:pPr>
        <w:ind w:left="3235" w:hanging="283"/>
      </w:pPr>
      <w:rPr>
        <w:rFonts w:hint="default"/>
        <w:lang w:val="uk-UA" w:eastAsia="en-US" w:bidi="ar-SA"/>
      </w:rPr>
    </w:lvl>
    <w:lvl w:ilvl="5" w:tplc="E28A856C">
      <w:numFmt w:val="bullet"/>
      <w:lvlText w:val="•"/>
      <w:lvlJc w:val="left"/>
      <w:pPr>
        <w:ind w:left="3949" w:hanging="283"/>
      </w:pPr>
      <w:rPr>
        <w:rFonts w:hint="default"/>
        <w:lang w:val="uk-UA" w:eastAsia="en-US" w:bidi="ar-SA"/>
      </w:rPr>
    </w:lvl>
    <w:lvl w:ilvl="6" w:tplc="E4CCEE50">
      <w:numFmt w:val="bullet"/>
      <w:lvlText w:val="•"/>
      <w:lvlJc w:val="left"/>
      <w:pPr>
        <w:ind w:left="4662" w:hanging="283"/>
      </w:pPr>
      <w:rPr>
        <w:rFonts w:hint="default"/>
        <w:lang w:val="uk-UA" w:eastAsia="en-US" w:bidi="ar-SA"/>
      </w:rPr>
    </w:lvl>
    <w:lvl w:ilvl="7" w:tplc="0ABAE28C">
      <w:numFmt w:val="bullet"/>
      <w:lvlText w:val="•"/>
      <w:lvlJc w:val="left"/>
      <w:pPr>
        <w:ind w:left="5376" w:hanging="283"/>
      </w:pPr>
      <w:rPr>
        <w:rFonts w:hint="default"/>
        <w:lang w:val="uk-UA" w:eastAsia="en-US" w:bidi="ar-SA"/>
      </w:rPr>
    </w:lvl>
    <w:lvl w:ilvl="8" w:tplc="91781956">
      <w:numFmt w:val="bullet"/>
      <w:lvlText w:val="•"/>
      <w:lvlJc w:val="left"/>
      <w:pPr>
        <w:ind w:left="6090" w:hanging="283"/>
      </w:pPr>
      <w:rPr>
        <w:rFonts w:hint="default"/>
        <w:lang w:val="uk-UA" w:eastAsia="en-US" w:bidi="ar-SA"/>
      </w:rPr>
    </w:lvl>
  </w:abstractNum>
  <w:abstractNum w:abstractNumId="5">
    <w:nsid w:val="7A3C11C7"/>
    <w:multiLevelType w:val="hybridMultilevel"/>
    <w:tmpl w:val="67348F14"/>
    <w:lvl w:ilvl="0" w:tplc="8B2818F0">
      <w:start w:val="1"/>
      <w:numFmt w:val="decimal"/>
      <w:lvlText w:val="%1."/>
      <w:lvlJc w:val="left"/>
      <w:pPr>
        <w:ind w:left="125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518A412">
      <w:numFmt w:val="bullet"/>
      <w:lvlText w:val="•"/>
      <w:lvlJc w:val="left"/>
      <w:pPr>
        <w:ind w:left="2192" w:hanging="360"/>
      </w:pPr>
      <w:rPr>
        <w:rFonts w:hint="default"/>
        <w:lang w:val="uk-UA" w:eastAsia="en-US" w:bidi="ar-SA"/>
      </w:rPr>
    </w:lvl>
    <w:lvl w:ilvl="2" w:tplc="E20EEF6A">
      <w:numFmt w:val="bullet"/>
      <w:lvlText w:val="•"/>
      <w:lvlJc w:val="left"/>
      <w:pPr>
        <w:ind w:left="3125" w:hanging="360"/>
      </w:pPr>
      <w:rPr>
        <w:rFonts w:hint="default"/>
        <w:lang w:val="uk-UA" w:eastAsia="en-US" w:bidi="ar-SA"/>
      </w:rPr>
    </w:lvl>
    <w:lvl w:ilvl="3" w:tplc="5AB4013C">
      <w:numFmt w:val="bullet"/>
      <w:lvlText w:val="•"/>
      <w:lvlJc w:val="left"/>
      <w:pPr>
        <w:ind w:left="4057" w:hanging="360"/>
      </w:pPr>
      <w:rPr>
        <w:rFonts w:hint="default"/>
        <w:lang w:val="uk-UA" w:eastAsia="en-US" w:bidi="ar-SA"/>
      </w:rPr>
    </w:lvl>
    <w:lvl w:ilvl="4" w:tplc="CA18AC1C">
      <w:numFmt w:val="bullet"/>
      <w:lvlText w:val="•"/>
      <w:lvlJc w:val="left"/>
      <w:pPr>
        <w:ind w:left="4990" w:hanging="360"/>
      </w:pPr>
      <w:rPr>
        <w:rFonts w:hint="default"/>
        <w:lang w:val="uk-UA" w:eastAsia="en-US" w:bidi="ar-SA"/>
      </w:rPr>
    </w:lvl>
    <w:lvl w:ilvl="5" w:tplc="53B6ED86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DE10CBA8">
      <w:numFmt w:val="bullet"/>
      <w:lvlText w:val="•"/>
      <w:lvlJc w:val="left"/>
      <w:pPr>
        <w:ind w:left="6855" w:hanging="360"/>
      </w:pPr>
      <w:rPr>
        <w:rFonts w:hint="default"/>
        <w:lang w:val="uk-UA" w:eastAsia="en-US" w:bidi="ar-SA"/>
      </w:rPr>
    </w:lvl>
    <w:lvl w:ilvl="7" w:tplc="80F0F6B4">
      <w:numFmt w:val="bullet"/>
      <w:lvlText w:val="•"/>
      <w:lvlJc w:val="left"/>
      <w:pPr>
        <w:ind w:left="7788" w:hanging="360"/>
      </w:pPr>
      <w:rPr>
        <w:rFonts w:hint="default"/>
        <w:lang w:val="uk-UA" w:eastAsia="en-US" w:bidi="ar-SA"/>
      </w:rPr>
    </w:lvl>
    <w:lvl w:ilvl="8" w:tplc="DAD49262">
      <w:numFmt w:val="bullet"/>
      <w:lvlText w:val="•"/>
      <w:lvlJc w:val="left"/>
      <w:pPr>
        <w:ind w:left="8720" w:hanging="360"/>
      </w:pPr>
      <w:rPr>
        <w:rFonts w:hint="default"/>
        <w:lang w:val="uk-UA" w:eastAsia="en-US" w:bidi="ar-SA"/>
      </w:rPr>
    </w:lvl>
  </w:abstractNum>
  <w:abstractNum w:abstractNumId="6">
    <w:nsid w:val="7D807AB8"/>
    <w:multiLevelType w:val="hybridMultilevel"/>
    <w:tmpl w:val="65469000"/>
    <w:lvl w:ilvl="0" w:tplc="F5CC48BA">
      <w:numFmt w:val="bullet"/>
      <w:lvlText w:val="–"/>
      <w:lvlJc w:val="left"/>
      <w:pPr>
        <w:ind w:left="89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C22BB4C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06632E8">
      <w:numFmt w:val="bullet"/>
      <w:lvlText w:val="•"/>
      <w:lvlJc w:val="left"/>
      <w:pPr>
        <w:ind w:left="2296" w:hanging="360"/>
      </w:pPr>
      <w:rPr>
        <w:rFonts w:hint="default"/>
        <w:lang w:val="uk-UA" w:eastAsia="en-US" w:bidi="ar-SA"/>
      </w:rPr>
    </w:lvl>
    <w:lvl w:ilvl="3" w:tplc="36BC318A">
      <w:numFmt w:val="bullet"/>
      <w:lvlText w:val="•"/>
      <w:lvlJc w:val="left"/>
      <w:pPr>
        <w:ind w:left="3332" w:hanging="360"/>
      </w:pPr>
      <w:rPr>
        <w:rFonts w:hint="default"/>
        <w:lang w:val="uk-UA" w:eastAsia="en-US" w:bidi="ar-SA"/>
      </w:rPr>
    </w:lvl>
    <w:lvl w:ilvl="4" w:tplc="E2AA1F6C">
      <w:numFmt w:val="bullet"/>
      <w:lvlText w:val="•"/>
      <w:lvlJc w:val="left"/>
      <w:pPr>
        <w:ind w:left="4368" w:hanging="360"/>
      </w:pPr>
      <w:rPr>
        <w:rFonts w:hint="default"/>
        <w:lang w:val="uk-UA" w:eastAsia="en-US" w:bidi="ar-SA"/>
      </w:rPr>
    </w:lvl>
    <w:lvl w:ilvl="5" w:tplc="D3BA28EA">
      <w:numFmt w:val="bullet"/>
      <w:lvlText w:val="•"/>
      <w:lvlJc w:val="left"/>
      <w:pPr>
        <w:ind w:left="5404" w:hanging="360"/>
      </w:pPr>
      <w:rPr>
        <w:rFonts w:hint="default"/>
        <w:lang w:val="uk-UA" w:eastAsia="en-US" w:bidi="ar-SA"/>
      </w:rPr>
    </w:lvl>
    <w:lvl w:ilvl="6" w:tplc="1BD071A8">
      <w:numFmt w:val="bullet"/>
      <w:lvlText w:val="•"/>
      <w:lvlJc w:val="left"/>
      <w:pPr>
        <w:ind w:left="6441" w:hanging="360"/>
      </w:pPr>
      <w:rPr>
        <w:rFonts w:hint="default"/>
        <w:lang w:val="uk-UA" w:eastAsia="en-US" w:bidi="ar-SA"/>
      </w:rPr>
    </w:lvl>
    <w:lvl w:ilvl="7" w:tplc="C2E206BE">
      <w:numFmt w:val="bullet"/>
      <w:lvlText w:val="•"/>
      <w:lvlJc w:val="left"/>
      <w:pPr>
        <w:ind w:left="7477" w:hanging="360"/>
      </w:pPr>
      <w:rPr>
        <w:rFonts w:hint="default"/>
        <w:lang w:val="uk-UA" w:eastAsia="en-US" w:bidi="ar-SA"/>
      </w:rPr>
    </w:lvl>
    <w:lvl w:ilvl="8" w:tplc="0FAC8062">
      <w:numFmt w:val="bullet"/>
      <w:lvlText w:val="•"/>
      <w:lvlJc w:val="left"/>
      <w:pPr>
        <w:ind w:left="8513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14065"/>
    <w:rsid w:val="00011BB7"/>
    <w:rsid w:val="00045581"/>
    <w:rsid w:val="0017146E"/>
    <w:rsid w:val="0029409C"/>
    <w:rsid w:val="00451DA6"/>
    <w:rsid w:val="006C0EB5"/>
    <w:rsid w:val="007D3049"/>
    <w:rsid w:val="00912A95"/>
    <w:rsid w:val="00C14065"/>
    <w:rsid w:val="00C90EFC"/>
    <w:rsid w:val="00D26728"/>
    <w:rsid w:val="00DC2788"/>
    <w:rsid w:val="00DF4487"/>
    <w:rsid w:val="00E465F3"/>
    <w:rsid w:val="00E5383F"/>
    <w:rsid w:val="00E615AC"/>
    <w:rsid w:val="00E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A95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912A95"/>
    <w:pPr>
      <w:ind w:left="1694" w:right="156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912A95"/>
    <w:pPr>
      <w:ind w:left="5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12A95"/>
    <w:pPr>
      <w:spacing w:before="276"/>
      <w:ind w:left="910" w:hanging="45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12A95"/>
    <w:rPr>
      <w:sz w:val="24"/>
      <w:szCs w:val="24"/>
    </w:rPr>
  </w:style>
  <w:style w:type="paragraph" w:styleId="a4">
    <w:name w:val="List Paragraph"/>
    <w:basedOn w:val="a"/>
    <w:uiPriority w:val="34"/>
    <w:qFormat/>
    <w:rsid w:val="00912A95"/>
    <w:pPr>
      <w:ind w:left="897" w:hanging="361"/>
    </w:pPr>
  </w:style>
  <w:style w:type="paragraph" w:customStyle="1" w:styleId="TableParagraph">
    <w:name w:val="Table Paragraph"/>
    <w:basedOn w:val="a"/>
    <w:uiPriority w:val="1"/>
    <w:qFormat/>
    <w:rsid w:val="00912A95"/>
    <w:pPr>
      <w:ind w:left="108"/>
    </w:pPr>
  </w:style>
  <w:style w:type="paragraph" w:styleId="a5">
    <w:name w:val="header"/>
    <w:basedOn w:val="a"/>
    <w:link w:val="a6"/>
    <w:uiPriority w:val="99"/>
    <w:unhideWhenUsed/>
    <w:rsid w:val="006C0E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0EB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6C0E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0EB5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455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58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3368</Words>
  <Characters>19202</Characters>
  <Application>Microsoft Office Word</Application>
  <DocSecurity>0</DocSecurity>
  <Lines>160</Lines>
  <Paragraphs>45</Paragraphs>
  <ScaleCrop>false</ScaleCrop>
  <Company/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ORG</cp:lastModifiedBy>
  <cp:revision>12</cp:revision>
  <dcterms:created xsi:type="dcterms:W3CDTF">2023-12-14T07:53:00Z</dcterms:created>
  <dcterms:modified xsi:type="dcterms:W3CDTF">2023-12-28T15:45:00Z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2023-12-14T00:00:00Z</vt:filetime>
  </property>
</Properties>
</file>