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C" w:rsidRPr="00EB7A8C" w:rsidRDefault="00E24116" w:rsidP="00EB7A8C">
      <w:pPr>
        <w:spacing w:after="0" w:line="240" w:lineRule="auto"/>
        <w:rPr>
          <w:rFonts w:ascii="Times New Roman" w:eastAsia="Times New Roman" w:hAnsi="Times New Roman" w:cs="Times New Roman"/>
          <w:sz w:val="32"/>
          <w:szCs w:val="24"/>
          <w:lang w:val="uk-UA"/>
        </w:rPr>
      </w:pPr>
      <w:r w:rsidRPr="00E24116">
        <w:rPr>
          <w:rFonts w:ascii="Times New Roman" w:eastAsia="Times New Roman" w:hAnsi="Times New Roman" w:cs="Times New Roman"/>
          <w:sz w:val="24"/>
          <w:szCs w:val="24"/>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3.9pt;margin-top:0;width:34pt;height:49.85pt;z-index:251658240">
            <v:imagedata r:id="rId5" o:title=""/>
            <w10:wrap type="square" side="right"/>
          </v:shape>
          <o:OLEObject Type="Embed" ProgID="PBrush" ShapeID="_x0000_s1027" DrawAspect="Content" ObjectID="_1765290357" r:id="rId6"/>
        </w:pict>
      </w: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heme="majorEastAsia" w:hAnsi="Times New Roman" w:cstheme="majorBidi"/>
          <w:b/>
          <w:iCs/>
          <w:sz w:val="32"/>
          <w:szCs w:val="24"/>
          <w:lang w:val="uk-UA"/>
        </w:rPr>
        <w:t>ФАСТІВСЬКА МІСЬКА РАДА</w:t>
      </w: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imes New Roman" w:hAnsi="Times New Roman" w:cs="Times New Roman"/>
          <w:b/>
          <w:iCs/>
          <w:sz w:val="32"/>
          <w:szCs w:val="24"/>
          <w:lang w:val="uk-UA"/>
        </w:rPr>
        <w:t>Київської області</w:t>
      </w:r>
    </w:p>
    <w:p w:rsidR="00EB7A8C" w:rsidRPr="00EB7A8C" w:rsidRDefault="00EB7A8C" w:rsidP="00EB7A8C">
      <w:pPr>
        <w:spacing w:after="0" w:line="240" w:lineRule="auto"/>
        <w:ind w:left="-180"/>
        <w:jc w:val="center"/>
        <w:rPr>
          <w:rFonts w:ascii="Times New Roman" w:eastAsia="Times New Roman" w:hAnsi="Times New Roman" w:cs="Times New Roman"/>
          <w:color w:val="000000"/>
          <w:sz w:val="16"/>
          <w:szCs w:val="16"/>
          <w:lang w:val="uk-UA"/>
        </w:rPr>
      </w:pPr>
    </w:p>
    <w:p w:rsidR="00EB7A8C" w:rsidRPr="00EB7A8C" w:rsidRDefault="00EB7A8C" w:rsidP="00EB7A8C">
      <w:pPr>
        <w:spacing w:after="0" w:line="240" w:lineRule="auto"/>
        <w:jc w:val="center"/>
        <w:rPr>
          <w:rFonts w:ascii="Times New Roman" w:eastAsia="Times New Roman" w:hAnsi="Times New Roman" w:cs="Times New Roman"/>
          <w:b/>
          <w:sz w:val="32"/>
          <w:szCs w:val="32"/>
          <w:lang w:val="uk-UA"/>
        </w:rPr>
      </w:pPr>
      <w:r w:rsidRPr="00EB7A8C">
        <w:rPr>
          <w:rFonts w:ascii="Times New Roman" w:eastAsia="Times New Roman" w:hAnsi="Times New Roman" w:cs="Times New Roman"/>
          <w:b/>
          <w:sz w:val="32"/>
          <w:szCs w:val="32"/>
        </w:rPr>
        <w:t xml:space="preserve">Р І Ш Е Н </w:t>
      </w:r>
      <w:proofErr w:type="spellStart"/>
      <w:proofErr w:type="gramStart"/>
      <w:r w:rsidRPr="00EB7A8C">
        <w:rPr>
          <w:rFonts w:ascii="Times New Roman" w:eastAsia="Times New Roman" w:hAnsi="Times New Roman" w:cs="Times New Roman"/>
          <w:b/>
          <w:sz w:val="32"/>
          <w:szCs w:val="32"/>
        </w:rPr>
        <w:t>Н</w:t>
      </w:r>
      <w:proofErr w:type="spellEnd"/>
      <w:proofErr w:type="gramEnd"/>
      <w:r w:rsidRPr="00EB7A8C">
        <w:rPr>
          <w:rFonts w:ascii="Times New Roman" w:eastAsia="Times New Roman" w:hAnsi="Times New Roman" w:cs="Times New Roman"/>
          <w:b/>
          <w:sz w:val="32"/>
          <w:szCs w:val="32"/>
        </w:rPr>
        <w:t xml:space="preserve"> Я</w:t>
      </w:r>
    </w:p>
    <w:p w:rsidR="00EB7A8C" w:rsidRPr="00EB7A8C" w:rsidRDefault="00EB7A8C" w:rsidP="00EB7A8C">
      <w:pPr>
        <w:spacing w:after="0" w:line="240" w:lineRule="auto"/>
        <w:rPr>
          <w:rFonts w:ascii="Times New Roman" w:eastAsia="Times New Roman" w:hAnsi="Times New Roman" w:cs="Times New Roman"/>
          <w:sz w:val="16"/>
          <w:szCs w:val="16"/>
        </w:rPr>
      </w:pPr>
    </w:p>
    <w:p w:rsidR="00037DAA" w:rsidRDefault="00037DAA" w:rsidP="00037DAA">
      <w:p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rPr>
        <w:t xml:space="preserve">22.12.2023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Фастів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55</w:t>
      </w:r>
      <w:r>
        <w:rPr>
          <w:rFonts w:ascii="Times New Roman" w:hAnsi="Times New Roman" w:cs="Times New Roman"/>
          <w:sz w:val="28"/>
          <w:szCs w:val="28"/>
          <w:lang w:val="uk-UA"/>
        </w:rPr>
        <w:t>8</w:t>
      </w:r>
      <w:r>
        <w:rPr>
          <w:rFonts w:ascii="Times New Roman" w:hAnsi="Times New Roman" w:cs="Times New Roman"/>
          <w:sz w:val="28"/>
          <w:szCs w:val="28"/>
        </w:rPr>
        <w:t>-ХLV-VІІІ</w:t>
      </w:r>
    </w:p>
    <w:p w:rsidR="00037DAA" w:rsidRDefault="00037DAA" w:rsidP="00631730">
      <w:pPr>
        <w:shd w:val="clear" w:color="auto" w:fill="FFFFFF"/>
        <w:spacing w:after="0" w:line="240" w:lineRule="auto"/>
        <w:rPr>
          <w:rFonts w:ascii="Times New Roman" w:eastAsia="Times New Roman" w:hAnsi="Times New Roman" w:cs="Times New Roman"/>
          <w:bCs/>
          <w:iCs/>
          <w:sz w:val="16"/>
          <w:szCs w:val="16"/>
          <w:lang w:val="uk-UA"/>
        </w:rPr>
      </w:pPr>
    </w:p>
    <w:p w:rsidR="00811FAF" w:rsidRPr="00811FAF" w:rsidRDefault="00811FAF" w:rsidP="00631730">
      <w:pPr>
        <w:shd w:val="clear" w:color="auto" w:fill="FFFFFF"/>
        <w:spacing w:after="0" w:line="240" w:lineRule="auto"/>
        <w:rPr>
          <w:rFonts w:ascii="Times New Roman" w:eastAsia="Times New Roman" w:hAnsi="Times New Roman" w:cs="Times New Roman"/>
          <w:bCs/>
          <w:iCs/>
          <w:sz w:val="16"/>
          <w:szCs w:val="16"/>
          <w:lang w:val="uk-UA"/>
        </w:rPr>
      </w:pPr>
    </w:p>
    <w:p w:rsidR="000139A9" w:rsidRPr="007D7EFF" w:rsidRDefault="007C7B0C" w:rsidP="00476E93">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 xml:space="preserve">Про </w:t>
      </w:r>
      <w:r w:rsidR="00476E93">
        <w:rPr>
          <w:rFonts w:ascii="Times New Roman" w:hAnsi="Times New Roman" w:cs="Times New Roman"/>
          <w:b/>
          <w:sz w:val="28"/>
          <w:szCs w:val="28"/>
          <w:lang w:val="uk-UA"/>
        </w:rPr>
        <w:t>затвердження Програми створення, накопичення та використання місцевого матеріального резерву Фастівської міської територіальної громади для запобігання і ліквідації наслідків надзвичайних ситуацій техногенного, природного і воєнного характеру та надання термінової допомоги постраждалому населенню Фастівської міської територіальної громади на 2024-2028 роки</w:t>
      </w:r>
    </w:p>
    <w:p w:rsidR="008E3D7C" w:rsidRPr="007D7EFF" w:rsidRDefault="008E3D7C" w:rsidP="008868D5">
      <w:pPr>
        <w:tabs>
          <w:tab w:val="left" w:pos="567"/>
        </w:tabs>
        <w:spacing w:after="0" w:line="240" w:lineRule="auto"/>
        <w:jc w:val="both"/>
        <w:rPr>
          <w:rFonts w:ascii="Times New Roman" w:hAnsi="Times New Roman" w:cs="Times New Roman"/>
          <w:sz w:val="28"/>
          <w:szCs w:val="28"/>
          <w:lang w:val="uk-UA"/>
        </w:rPr>
      </w:pPr>
    </w:p>
    <w:p w:rsidR="007F42A5" w:rsidRPr="007D7EFF" w:rsidRDefault="008E3D7C" w:rsidP="00FA2B7A">
      <w:pPr>
        <w:tabs>
          <w:tab w:val="left" w:pos="567"/>
        </w:tabs>
        <w:spacing w:after="0" w:line="240" w:lineRule="auto"/>
        <w:jc w:val="both"/>
        <w:rPr>
          <w:rFonts w:ascii="Times New Roman" w:hAnsi="Times New Roman" w:cs="Times New Roman"/>
          <w:b/>
          <w:sz w:val="28"/>
          <w:szCs w:val="28"/>
          <w:lang w:val="uk-UA"/>
        </w:rPr>
      </w:pPr>
      <w:r w:rsidRPr="007D7EFF">
        <w:rPr>
          <w:rFonts w:ascii="Times New Roman" w:hAnsi="Times New Roman" w:cs="Times New Roman"/>
          <w:sz w:val="28"/>
          <w:szCs w:val="28"/>
          <w:lang w:val="uk-UA"/>
        </w:rPr>
        <w:tab/>
      </w:r>
      <w:r w:rsidR="00476E93" w:rsidRPr="00476E93">
        <w:rPr>
          <w:rFonts w:ascii="Times New Roman" w:hAnsi="Times New Roman"/>
          <w:sz w:val="28"/>
          <w:szCs w:val="28"/>
          <w:lang w:val="uk-UA"/>
        </w:rPr>
        <w:t xml:space="preserve">З метою здійснення заходів, спрямованих на запобігання і ліквідацію наслідків надзвичайних ситуацій та надання термінової допомоги постраждалому населенню Фастівської міської територіальної громади, відповідно до вимог п.15 ч.2 ст.19 та п.18 ч.1 ст.20 Кодексу цивільного захисту України,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w:t>
      </w:r>
      <w:r w:rsidR="00C76B3D">
        <w:rPr>
          <w:rFonts w:ascii="Times New Roman" w:hAnsi="Times New Roman"/>
          <w:sz w:val="28"/>
          <w:szCs w:val="28"/>
          <w:lang w:val="uk-UA"/>
        </w:rPr>
        <w:t xml:space="preserve">відповідно до рішення виконавчого комітету Фастівської міської ради №532 від 27 листопада 2023 року «Про </w:t>
      </w:r>
      <w:r w:rsidR="00C76B3D" w:rsidRPr="00C76B3D">
        <w:rPr>
          <w:rFonts w:ascii="Times New Roman" w:hAnsi="Times New Roman" w:cs="Times New Roman"/>
          <w:sz w:val="28"/>
          <w:szCs w:val="28"/>
          <w:lang w:val="uk-UA"/>
        </w:rPr>
        <w:t>схвалення проекту Програми створення, накопичення та використання місцевого матеріального резерву Фастівської міської територіальної громади для запобігання і ліквідації наслідків надзвичайних ситуацій техногенного, природного і воєнного характеру та надання термінової допомоги постраждалому населенню Фастівської міської територіальної громади на 2024-2028 роки та затвердження номенклатури і обсягу місцевого матеріального резерву Фастівської міської територіальної громади</w:t>
      </w:r>
      <w:r w:rsidR="00C76B3D">
        <w:rPr>
          <w:rFonts w:ascii="Times New Roman" w:hAnsi="Times New Roman" w:cs="Times New Roman"/>
          <w:sz w:val="28"/>
          <w:szCs w:val="28"/>
          <w:lang w:val="uk-UA"/>
        </w:rPr>
        <w:t xml:space="preserve">», </w:t>
      </w:r>
      <w:r w:rsidR="00476E93" w:rsidRPr="00476E93">
        <w:rPr>
          <w:rFonts w:ascii="Times New Roman" w:hAnsi="Times New Roman"/>
          <w:sz w:val="28"/>
          <w:szCs w:val="28"/>
          <w:lang w:val="uk-UA"/>
        </w:rPr>
        <w:t>керуючись п.</w:t>
      </w:r>
      <w:r w:rsidR="00A36757">
        <w:rPr>
          <w:rFonts w:ascii="Times New Roman" w:hAnsi="Times New Roman"/>
          <w:sz w:val="28"/>
          <w:szCs w:val="28"/>
          <w:lang w:val="uk-UA"/>
        </w:rPr>
        <w:t>22</w:t>
      </w:r>
      <w:r w:rsidR="00476E93" w:rsidRPr="00476E93">
        <w:rPr>
          <w:rFonts w:ascii="Times New Roman" w:hAnsi="Times New Roman"/>
          <w:sz w:val="28"/>
          <w:szCs w:val="28"/>
          <w:lang w:val="uk-UA"/>
        </w:rPr>
        <w:t xml:space="preserve"> ч.1 ст.</w:t>
      </w:r>
      <w:r w:rsidR="00A36757">
        <w:rPr>
          <w:rFonts w:ascii="Times New Roman" w:hAnsi="Times New Roman"/>
          <w:sz w:val="28"/>
          <w:szCs w:val="28"/>
          <w:lang w:val="uk-UA"/>
        </w:rPr>
        <w:t>2</w:t>
      </w:r>
      <w:r w:rsidR="00476E93" w:rsidRPr="00476E93">
        <w:rPr>
          <w:rFonts w:ascii="Times New Roman" w:hAnsi="Times New Roman"/>
          <w:sz w:val="28"/>
          <w:szCs w:val="28"/>
          <w:lang w:val="uk-UA"/>
        </w:rPr>
        <w:t xml:space="preserve">6 Закону України </w:t>
      </w:r>
      <w:proofErr w:type="spellStart"/>
      <w:r w:rsidR="00476E93" w:rsidRPr="00476E93">
        <w:rPr>
          <w:rFonts w:ascii="Times New Roman" w:hAnsi="Times New Roman"/>
          <w:sz w:val="28"/>
          <w:szCs w:val="28"/>
          <w:lang w:val="uk-UA"/>
        </w:rPr>
        <w:t>„Про</w:t>
      </w:r>
      <w:proofErr w:type="spellEnd"/>
      <w:r w:rsidR="00476E93" w:rsidRPr="00476E93">
        <w:rPr>
          <w:rFonts w:ascii="Times New Roman" w:hAnsi="Times New Roman"/>
          <w:sz w:val="28"/>
          <w:szCs w:val="28"/>
          <w:lang w:val="uk-UA"/>
        </w:rPr>
        <w:t xml:space="preserve"> місцеве самоврядування в Україні"</w:t>
      </w:r>
      <w:r w:rsidR="00CF78B5" w:rsidRPr="007D7EFF">
        <w:rPr>
          <w:rFonts w:ascii="Times New Roman" w:hAnsi="Times New Roman" w:cs="Times New Roman"/>
          <w:sz w:val="28"/>
          <w:szCs w:val="28"/>
          <w:lang w:val="uk-UA"/>
        </w:rPr>
        <w:t>,</w:t>
      </w:r>
    </w:p>
    <w:p w:rsidR="00977533" w:rsidRPr="007D7EFF" w:rsidRDefault="00977533" w:rsidP="00631730">
      <w:pPr>
        <w:spacing w:after="0" w:line="240" w:lineRule="auto"/>
        <w:jc w:val="center"/>
        <w:rPr>
          <w:rFonts w:ascii="Times New Roman" w:hAnsi="Times New Roman" w:cs="Times New Roman"/>
          <w:b/>
          <w:sz w:val="28"/>
          <w:szCs w:val="28"/>
          <w:lang w:val="uk-UA"/>
        </w:rPr>
      </w:pPr>
    </w:p>
    <w:p w:rsidR="00631730" w:rsidRPr="007D7EFF"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міська рада</w:t>
      </w:r>
    </w:p>
    <w:p w:rsidR="00631730" w:rsidRPr="007D7EFF"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В И Р І Ш И Л А:</w:t>
      </w:r>
    </w:p>
    <w:p w:rsidR="007F42A5" w:rsidRPr="007D7EFF" w:rsidRDefault="007F42A5" w:rsidP="00631730">
      <w:pPr>
        <w:spacing w:after="0" w:line="240" w:lineRule="auto"/>
        <w:jc w:val="center"/>
        <w:rPr>
          <w:rFonts w:ascii="Times New Roman" w:hAnsi="Times New Roman" w:cs="Times New Roman"/>
          <w:b/>
          <w:sz w:val="28"/>
          <w:szCs w:val="28"/>
          <w:lang w:val="uk-UA"/>
        </w:rPr>
      </w:pPr>
    </w:p>
    <w:p w:rsidR="00C74907" w:rsidRDefault="00631730" w:rsidP="00631730">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t xml:space="preserve">1. </w:t>
      </w:r>
      <w:r w:rsidR="00C76B3D">
        <w:rPr>
          <w:rFonts w:ascii="Times New Roman" w:hAnsi="Times New Roman" w:cs="Times New Roman"/>
          <w:sz w:val="28"/>
          <w:szCs w:val="28"/>
          <w:lang w:val="uk-UA"/>
        </w:rPr>
        <w:t>Затвердити Програму створення, накопичення та використання</w:t>
      </w:r>
      <w:r w:rsidR="00A36757">
        <w:rPr>
          <w:rFonts w:ascii="Times New Roman" w:hAnsi="Times New Roman" w:cs="Times New Roman"/>
          <w:sz w:val="28"/>
          <w:szCs w:val="28"/>
          <w:lang w:val="uk-UA"/>
        </w:rPr>
        <w:t xml:space="preserve"> місцевого матеріального резерву Фастівської міської територіальної громади для запобігання і ліквідації наслідків надзвичайних ситуацій </w:t>
      </w:r>
      <w:r w:rsidR="00A36757" w:rsidRPr="00A36757">
        <w:rPr>
          <w:rFonts w:ascii="Times New Roman" w:hAnsi="Times New Roman"/>
          <w:sz w:val="28"/>
          <w:szCs w:val="28"/>
          <w:lang w:val="uk-UA"/>
        </w:rPr>
        <w:t>техногенного, природного і воєнного характеру та надання термінової допомоги постраждалому населенню Фастівської міської територіальної громади на 2024-2028 роки</w:t>
      </w:r>
      <w:r w:rsidR="00A36757">
        <w:rPr>
          <w:rFonts w:ascii="Times New Roman" w:hAnsi="Times New Roman"/>
          <w:sz w:val="28"/>
          <w:szCs w:val="28"/>
          <w:lang w:val="uk-UA"/>
        </w:rPr>
        <w:t xml:space="preserve"> (додаток)</w:t>
      </w:r>
      <w:r w:rsidRPr="00A36757">
        <w:rPr>
          <w:rFonts w:ascii="Times New Roman" w:hAnsi="Times New Roman" w:cs="Times New Roman"/>
          <w:sz w:val="28"/>
          <w:szCs w:val="28"/>
          <w:lang w:val="uk-UA"/>
        </w:rPr>
        <w:t>.</w:t>
      </w:r>
    </w:p>
    <w:p w:rsidR="00C74907" w:rsidRDefault="00C7490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10B2" w:rsidRDefault="00A010B2" w:rsidP="00631730">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lastRenderedPageBreak/>
        <w:tab/>
        <w:t xml:space="preserve">2. </w:t>
      </w:r>
      <w:r w:rsidR="00A36757" w:rsidRPr="00A36757">
        <w:rPr>
          <w:rFonts w:ascii="Times New Roman" w:hAnsi="Times New Roman" w:cs="Times New Roman"/>
          <w:sz w:val="28"/>
          <w:szCs w:val="28"/>
          <w:shd w:val="clear" w:color="auto" w:fill="FFFFFF"/>
          <w:lang w:val="uk-UA"/>
        </w:rPr>
        <w:t xml:space="preserve">Фінансовому управлінню виконавчого комітету Фастівської міської ради при формуванні </w:t>
      </w:r>
      <w:r w:rsidR="00F96024">
        <w:rPr>
          <w:rFonts w:ascii="Times New Roman" w:hAnsi="Times New Roman" w:cs="Times New Roman"/>
          <w:sz w:val="28"/>
          <w:szCs w:val="28"/>
          <w:shd w:val="clear" w:color="auto" w:fill="FFFFFF"/>
          <w:lang w:val="uk-UA"/>
        </w:rPr>
        <w:t>місцевого</w:t>
      </w:r>
      <w:r w:rsidR="00A36757" w:rsidRPr="00A36757">
        <w:rPr>
          <w:rFonts w:ascii="Times New Roman" w:hAnsi="Times New Roman" w:cs="Times New Roman"/>
          <w:sz w:val="28"/>
          <w:szCs w:val="28"/>
          <w:shd w:val="clear" w:color="auto" w:fill="FFFFFF"/>
          <w:lang w:val="uk-UA"/>
        </w:rPr>
        <w:t xml:space="preserve"> бюджету передбач</w:t>
      </w:r>
      <w:r w:rsidR="00F96024">
        <w:rPr>
          <w:rFonts w:ascii="Times New Roman" w:hAnsi="Times New Roman" w:cs="Times New Roman"/>
          <w:sz w:val="28"/>
          <w:szCs w:val="28"/>
          <w:shd w:val="clear" w:color="auto" w:fill="FFFFFF"/>
          <w:lang w:val="uk-UA"/>
        </w:rPr>
        <w:t>а</w:t>
      </w:r>
      <w:r w:rsidR="00A36757" w:rsidRPr="00A36757">
        <w:rPr>
          <w:rFonts w:ascii="Times New Roman" w:hAnsi="Times New Roman" w:cs="Times New Roman"/>
          <w:sz w:val="28"/>
          <w:szCs w:val="28"/>
          <w:shd w:val="clear" w:color="auto" w:fill="FFFFFF"/>
          <w:lang w:val="uk-UA"/>
        </w:rPr>
        <w:t>ти кошти на витрати, пов’язані з реалізацією цієї Програми</w:t>
      </w:r>
      <w:r w:rsidRPr="007D7EFF">
        <w:rPr>
          <w:rFonts w:ascii="Times New Roman" w:hAnsi="Times New Roman" w:cs="Times New Roman"/>
          <w:sz w:val="28"/>
          <w:szCs w:val="28"/>
          <w:lang w:val="uk-UA"/>
        </w:rPr>
        <w:t>.</w:t>
      </w:r>
    </w:p>
    <w:p w:rsidR="00C74907" w:rsidRPr="00C74907" w:rsidRDefault="00C74907" w:rsidP="00631730">
      <w:pPr>
        <w:tabs>
          <w:tab w:val="left" w:pos="-1418"/>
          <w:tab w:val="left" w:pos="567"/>
        </w:tabs>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ab/>
      </w:r>
      <w:r w:rsidRPr="00C74907">
        <w:rPr>
          <w:rFonts w:ascii="Times New Roman" w:hAnsi="Times New Roman" w:cs="Times New Roman"/>
          <w:sz w:val="28"/>
          <w:szCs w:val="28"/>
          <w:lang w:val="uk-UA"/>
        </w:rPr>
        <w:t xml:space="preserve">3. </w:t>
      </w:r>
      <w:r w:rsidRPr="00F96024">
        <w:rPr>
          <w:rFonts w:ascii="Times New Roman" w:hAnsi="Times New Roman"/>
          <w:sz w:val="28"/>
          <w:szCs w:val="28"/>
          <w:lang w:val="uk-UA"/>
        </w:rPr>
        <w:t>Рекомендувати керівникам підприємств та організацій Фастівської міської територіальної громади</w:t>
      </w:r>
      <w:r w:rsidRPr="00C74907">
        <w:rPr>
          <w:rFonts w:ascii="Times New Roman" w:hAnsi="Times New Roman"/>
          <w:sz w:val="28"/>
          <w:szCs w:val="28"/>
          <w:lang w:val="uk-UA"/>
        </w:rPr>
        <w:t>:</w:t>
      </w:r>
    </w:p>
    <w:p w:rsidR="00C74907" w:rsidRPr="00C74907" w:rsidRDefault="00C74907" w:rsidP="00631730">
      <w:pPr>
        <w:tabs>
          <w:tab w:val="left" w:pos="-1418"/>
          <w:tab w:val="left" w:pos="567"/>
        </w:tabs>
        <w:spacing w:after="0" w:line="240" w:lineRule="auto"/>
        <w:jc w:val="both"/>
        <w:rPr>
          <w:rFonts w:ascii="Times New Roman" w:hAnsi="Times New Roman"/>
          <w:sz w:val="28"/>
          <w:szCs w:val="28"/>
        </w:rPr>
      </w:pPr>
      <w:r w:rsidRPr="00C74907">
        <w:rPr>
          <w:rFonts w:ascii="Times New Roman" w:hAnsi="Times New Roman"/>
          <w:sz w:val="28"/>
          <w:szCs w:val="28"/>
          <w:lang w:val="uk-UA"/>
        </w:rPr>
        <w:tab/>
      </w:r>
      <w:r w:rsidRPr="00C74907">
        <w:rPr>
          <w:rFonts w:ascii="Times New Roman" w:hAnsi="Times New Roman"/>
          <w:sz w:val="28"/>
          <w:szCs w:val="28"/>
          <w:lang w:val="uk-UA"/>
        </w:rPr>
        <w:tab/>
        <w:t xml:space="preserve">3.1. </w:t>
      </w:r>
      <w:r w:rsidR="00F96024" w:rsidRPr="00C74907">
        <w:rPr>
          <w:rFonts w:ascii="Times New Roman" w:hAnsi="Times New Roman"/>
          <w:sz w:val="28"/>
          <w:szCs w:val="28"/>
        </w:rPr>
        <w:t xml:space="preserve">до 31 </w:t>
      </w:r>
      <w:proofErr w:type="spellStart"/>
      <w:r w:rsidR="00F96024" w:rsidRPr="00C74907">
        <w:rPr>
          <w:rFonts w:ascii="Times New Roman" w:hAnsi="Times New Roman"/>
          <w:sz w:val="28"/>
          <w:szCs w:val="28"/>
        </w:rPr>
        <w:t>грудня</w:t>
      </w:r>
      <w:proofErr w:type="spellEnd"/>
      <w:r w:rsidR="00F96024" w:rsidRPr="00C74907">
        <w:rPr>
          <w:rFonts w:ascii="Times New Roman" w:hAnsi="Times New Roman"/>
          <w:sz w:val="28"/>
          <w:szCs w:val="28"/>
        </w:rPr>
        <w:t xml:space="preserve"> 2023 року</w:t>
      </w:r>
      <w:r w:rsidR="00370925">
        <w:rPr>
          <w:rFonts w:ascii="Times New Roman" w:hAnsi="Times New Roman"/>
          <w:sz w:val="28"/>
          <w:szCs w:val="28"/>
          <w:lang w:val="uk-UA"/>
        </w:rPr>
        <w:t>,</w:t>
      </w:r>
      <w:r w:rsidR="00F96024" w:rsidRPr="00C74907">
        <w:rPr>
          <w:rFonts w:ascii="Times New Roman" w:hAnsi="Times New Roman"/>
          <w:sz w:val="28"/>
          <w:szCs w:val="28"/>
        </w:rPr>
        <w:t xml:space="preserve"> </w:t>
      </w:r>
      <w:proofErr w:type="spellStart"/>
      <w:r w:rsidRPr="00C74907">
        <w:rPr>
          <w:rFonts w:ascii="Times New Roman" w:hAnsi="Times New Roman"/>
          <w:sz w:val="28"/>
          <w:szCs w:val="28"/>
        </w:rPr>
        <w:t>керуючись</w:t>
      </w:r>
      <w:proofErr w:type="spellEnd"/>
      <w:r w:rsidRPr="00C74907">
        <w:rPr>
          <w:rFonts w:ascii="Times New Roman" w:hAnsi="Times New Roman"/>
          <w:sz w:val="28"/>
          <w:szCs w:val="28"/>
        </w:rPr>
        <w:t xml:space="preserve"> п.18 ч.1 ст.20 Кодексу </w:t>
      </w:r>
      <w:proofErr w:type="spellStart"/>
      <w:r w:rsidRPr="00C74907">
        <w:rPr>
          <w:rFonts w:ascii="Times New Roman" w:hAnsi="Times New Roman"/>
          <w:sz w:val="28"/>
          <w:szCs w:val="28"/>
        </w:rPr>
        <w:t>цивільного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захисту</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України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постановою</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Кабінету</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Міні</w:t>
      </w:r>
      <w:proofErr w:type="gramStart"/>
      <w:r w:rsidRPr="00C74907">
        <w:rPr>
          <w:rFonts w:ascii="Times New Roman" w:hAnsi="Times New Roman"/>
          <w:sz w:val="28"/>
          <w:szCs w:val="28"/>
        </w:rPr>
        <w:t>стр</w:t>
      </w:r>
      <w:proofErr w:type="gramEnd"/>
      <w:r w:rsidRPr="00C74907">
        <w:rPr>
          <w:rFonts w:ascii="Times New Roman" w:hAnsi="Times New Roman"/>
          <w:sz w:val="28"/>
          <w:szCs w:val="28"/>
        </w:rPr>
        <w:t>ів</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України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від</w:t>
      </w:r>
      <w:proofErr w:type="spellEnd"/>
      <w:r w:rsidRPr="00C74907">
        <w:rPr>
          <w:rFonts w:ascii="Times New Roman" w:hAnsi="Times New Roman"/>
          <w:sz w:val="28"/>
          <w:szCs w:val="28"/>
        </w:rPr>
        <w:t xml:space="preserve"> 30 </w:t>
      </w:r>
      <w:proofErr w:type="spellStart"/>
      <w:r w:rsidRPr="00C74907">
        <w:rPr>
          <w:rFonts w:ascii="Times New Roman" w:hAnsi="Times New Roman"/>
          <w:sz w:val="28"/>
          <w:szCs w:val="28"/>
        </w:rPr>
        <w:t>вересня</w:t>
      </w:r>
      <w:proofErr w:type="spellEnd"/>
      <w:r w:rsidRPr="00C74907">
        <w:rPr>
          <w:rFonts w:ascii="Times New Roman" w:hAnsi="Times New Roman"/>
          <w:sz w:val="28"/>
          <w:szCs w:val="28"/>
        </w:rPr>
        <w:t xml:space="preserve"> 2015 року №775 «Про </w:t>
      </w:r>
      <w:proofErr w:type="spellStart"/>
      <w:r w:rsidRPr="00C74907">
        <w:rPr>
          <w:rFonts w:ascii="Times New Roman" w:hAnsi="Times New Roman"/>
          <w:sz w:val="28"/>
          <w:szCs w:val="28"/>
        </w:rPr>
        <w:t>затвердження</w:t>
      </w:r>
      <w:proofErr w:type="spellEnd"/>
      <w:r w:rsidRPr="00C74907">
        <w:rPr>
          <w:rFonts w:ascii="Times New Roman" w:hAnsi="Times New Roman"/>
          <w:sz w:val="28"/>
          <w:szCs w:val="28"/>
        </w:rPr>
        <w:t xml:space="preserve"> Порядку </w:t>
      </w:r>
      <w:proofErr w:type="spellStart"/>
      <w:r w:rsidRPr="00C74907">
        <w:rPr>
          <w:rFonts w:ascii="Times New Roman" w:hAnsi="Times New Roman"/>
          <w:sz w:val="28"/>
          <w:szCs w:val="28"/>
        </w:rPr>
        <w:t>створення</w:t>
      </w:r>
      <w:proofErr w:type="spellEnd"/>
      <w:r w:rsidRPr="00C74907">
        <w:rPr>
          <w:rFonts w:ascii="Times New Roman" w:hAnsi="Times New Roman"/>
          <w:sz w:val="28"/>
          <w:szCs w:val="28"/>
        </w:rPr>
        <w:t xml:space="preserve"> та </w:t>
      </w:r>
      <w:proofErr w:type="spellStart"/>
      <w:r w:rsidRPr="00C74907">
        <w:rPr>
          <w:rFonts w:ascii="Times New Roman" w:hAnsi="Times New Roman"/>
          <w:sz w:val="28"/>
          <w:szCs w:val="28"/>
        </w:rPr>
        <w:t>використання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матеріальних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резервів</w:t>
      </w:r>
      <w:proofErr w:type="spellEnd"/>
      <w:r w:rsidRPr="00C74907">
        <w:rPr>
          <w:rFonts w:ascii="Times New Roman" w:hAnsi="Times New Roman"/>
          <w:sz w:val="28"/>
          <w:szCs w:val="28"/>
        </w:rPr>
        <w:t xml:space="preserve"> для </w:t>
      </w:r>
      <w:proofErr w:type="spellStart"/>
      <w:r w:rsidRPr="00C74907">
        <w:rPr>
          <w:rFonts w:ascii="Times New Roman" w:hAnsi="Times New Roman"/>
          <w:sz w:val="28"/>
          <w:szCs w:val="28"/>
        </w:rPr>
        <w:t>запобігання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ліквідації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наслідків</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надзвичайних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ситуацій</w:t>
      </w:r>
      <w:proofErr w:type="spellEnd"/>
      <w:r w:rsidRPr="00C74907">
        <w:rPr>
          <w:rFonts w:ascii="Times New Roman" w:hAnsi="Times New Roman"/>
          <w:sz w:val="28"/>
          <w:szCs w:val="28"/>
        </w:rPr>
        <w:t xml:space="preserve">», п.3.3 </w:t>
      </w:r>
      <w:proofErr w:type="spellStart"/>
      <w:r w:rsidRPr="00C74907">
        <w:rPr>
          <w:rFonts w:ascii="Times New Roman" w:hAnsi="Times New Roman"/>
          <w:sz w:val="28"/>
          <w:szCs w:val="28"/>
        </w:rPr>
        <w:t>розпорядження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голови</w:t>
      </w:r>
      <w:proofErr w:type="spellEnd"/>
      <w:r w:rsidRPr="00C74907">
        <w:rPr>
          <w:rFonts w:ascii="Times New Roman" w:hAnsi="Times New Roman"/>
          <w:sz w:val="28"/>
          <w:szCs w:val="28"/>
        </w:rPr>
        <w:t xml:space="preserve"> </w:t>
      </w:r>
      <w:proofErr w:type="spellStart"/>
      <w:proofErr w:type="gramStart"/>
      <w:r w:rsidRPr="00C74907">
        <w:rPr>
          <w:rFonts w:ascii="Times New Roman" w:hAnsi="Times New Roman"/>
          <w:sz w:val="28"/>
          <w:szCs w:val="28"/>
        </w:rPr>
        <w:t>Київської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обласної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державної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адміністрації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від</w:t>
      </w:r>
      <w:proofErr w:type="spellEnd"/>
      <w:r w:rsidRPr="00C74907">
        <w:rPr>
          <w:rFonts w:ascii="Times New Roman" w:hAnsi="Times New Roman"/>
          <w:sz w:val="28"/>
          <w:szCs w:val="28"/>
        </w:rPr>
        <w:t xml:space="preserve"> 02 лютого 2016 року №25 «Про </w:t>
      </w:r>
      <w:proofErr w:type="spellStart"/>
      <w:r w:rsidRPr="00C74907">
        <w:rPr>
          <w:rFonts w:ascii="Times New Roman" w:hAnsi="Times New Roman"/>
          <w:sz w:val="28"/>
          <w:szCs w:val="28"/>
        </w:rPr>
        <w:t>регіональний</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матеріальний</w:t>
      </w:r>
      <w:proofErr w:type="spellEnd"/>
      <w:r w:rsidRPr="00C74907">
        <w:rPr>
          <w:rFonts w:ascii="Times New Roman" w:hAnsi="Times New Roman"/>
          <w:sz w:val="28"/>
          <w:szCs w:val="28"/>
        </w:rPr>
        <w:t xml:space="preserve"> резерв </w:t>
      </w:r>
      <w:proofErr w:type="spellStart"/>
      <w:r w:rsidRPr="00C74907">
        <w:rPr>
          <w:rFonts w:ascii="Times New Roman" w:hAnsi="Times New Roman"/>
          <w:sz w:val="28"/>
          <w:szCs w:val="28"/>
        </w:rPr>
        <w:t>Київської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області</w:t>
      </w:r>
      <w:proofErr w:type="spellEnd"/>
      <w:r w:rsidRPr="00C74907">
        <w:rPr>
          <w:rFonts w:ascii="Times New Roman" w:hAnsi="Times New Roman"/>
          <w:sz w:val="28"/>
          <w:szCs w:val="28"/>
        </w:rPr>
        <w:t>»</w:t>
      </w:r>
      <w:r w:rsidR="00370925">
        <w:rPr>
          <w:rFonts w:ascii="Times New Roman" w:hAnsi="Times New Roman"/>
          <w:sz w:val="28"/>
          <w:szCs w:val="28"/>
          <w:lang w:val="uk-UA"/>
        </w:rPr>
        <w:t>,</w:t>
      </w:r>
      <w:r w:rsidRPr="00C74907">
        <w:rPr>
          <w:rFonts w:ascii="Times New Roman" w:hAnsi="Times New Roman"/>
          <w:sz w:val="28"/>
          <w:szCs w:val="28"/>
        </w:rPr>
        <w:t xml:space="preserve"> </w:t>
      </w:r>
      <w:proofErr w:type="spellStart"/>
      <w:r w:rsidRPr="00C74907">
        <w:rPr>
          <w:rFonts w:ascii="Times New Roman" w:hAnsi="Times New Roman"/>
          <w:sz w:val="28"/>
          <w:szCs w:val="28"/>
        </w:rPr>
        <w:t>розробити</w:t>
      </w:r>
      <w:proofErr w:type="spellEnd"/>
      <w:r w:rsidRPr="00C74907">
        <w:rPr>
          <w:rFonts w:ascii="Times New Roman" w:hAnsi="Times New Roman"/>
          <w:sz w:val="28"/>
          <w:szCs w:val="28"/>
        </w:rPr>
        <w:t xml:space="preserve"> та </w:t>
      </w:r>
      <w:proofErr w:type="spellStart"/>
      <w:r w:rsidRPr="00C74907">
        <w:rPr>
          <w:rFonts w:ascii="Times New Roman" w:hAnsi="Times New Roman"/>
          <w:sz w:val="28"/>
          <w:szCs w:val="28"/>
        </w:rPr>
        <w:t>затвердити</w:t>
      </w:r>
      <w:proofErr w:type="spellEnd"/>
      <w:r w:rsidRPr="00C74907">
        <w:rPr>
          <w:rFonts w:ascii="Times New Roman" w:hAnsi="Times New Roman"/>
          <w:sz w:val="28"/>
          <w:szCs w:val="28"/>
        </w:rPr>
        <w:t xml:space="preserve"> номенклатуру та </w:t>
      </w:r>
      <w:proofErr w:type="spellStart"/>
      <w:r w:rsidRPr="00C74907">
        <w:rPr>
          <w:rFonts w:ascii="Times New Roman" w:hAnsi="Times New Roman"/>
          <w:sz w:val="28"/>
          <w:szCs w:val="28"/>
        </w:rPr>
        <w:t>обсяги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об’єктового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матеріального</w:t>
      </w:r>
      <w:proofErr w:type="spellEnd"/>
      <w:r w:rsidRPr="00C74907">
        <w:rPr>
          <w:rFonts w:ascii="Times New Roman" w:hAnsi="Times New Roman"/>
          <w:sz w:val="28"/>
          <w:szCs w:val="28"/>
        </w:rPr>
        <w:t xml:space="preserve"> резерву для </w:t>
      </w:r>
      <w:proofErr w:type="spellStart"/>
      <w:r w:rsidRPr="00C74907">
        <w:rPr>
          <w:rFonts w:ascii="Times New Roman" w:hAnsi="Times New Roman"/>
          <w:sz w:val="28"/>
          <w:szCs w:val="28"/>
        </w:rPr>
        <w:t>запобігання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ліквідації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наслідків</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надзвичайних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ситуацій</w:t>
      </w:r>
      <w:proofErr w:type="spellEnd"/>
      <w:r w:rsidRPr="00C74907">
        <w:rPr>
          <w:rFonts w:ascii="Times New Roman" w:hAnsi="Times New Roman"/>
          <w:sz w:val="28"/>
          <w:szCs w:val="28"/>
        </w:rPr>
        <w:t xml:space="preserve"> та проведення </w:t>
      </w:r>
      <w:proofErr w:type="spellStart"/>
      <w:r w:rsidRPr="00C74907">
        <w:rPr>
          <w:rFonts w:ascii="Times New Roman" w:hAnsi="Times New Roman"/>
          <w:sz w:val="28"/>
          <w:szCs w:val="28"/>
        </w:rPr>
        <w:t>невідкладних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відновлювальних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робіт</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Програму</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створення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використання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об’єктового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w:t>
      </w:r>
      <w:proofErr w:type="gramEnd"/>
      <w:r w:rsidRPr="00C74907">
        <w:rPr>
          <w:rFonts w:ascii="Times New Roman" w:hAnsi="Times New Roman"/>
          <w:sz w:val="28"/>
          <w:szCs w:val="28"/>
        </w:rPr>
        <w:t>іального</w:t>
      </w:r>
      <w:proofErr w:type="spellEnd"/>
      <w:r w:rsidRPr="00C74907">
        <w:rPr>
          <w:rFonts w:ascii="Times New Roman" w:hAnsi="Times New Roman"/>
          <w:sz w:val="28"/>
          <w:szCs w:val="28"/>
        </w:rPr>
        <w:t xml:space="preserve"> резерву для </w:t>
      </w:r>
      <w:proofErr w:type="spellStart"/>
      <w:r w:rsidRPr="00C74907">
        <w:rPr>
          <w:rFonts w:ascii="Times New Roman" w:hAnsi="Times New Roman"/>
          <w:sz w:val="28"/>
          <w:szCs w:val="28"/>
        </w:rPr>
        <w:t>запобігання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ліквідації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наслідків</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надзвичайних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ситуацій</w:t>
      </w:r>
      <w:proofErr w:type="spellEnd"/>
      <w:r w:rsidRPr="00C74907">
        <w:rPr>
          <w:rFonts w:ascii="Times New Roman" w:hAnsi="Times New Roman"/>
          <w:sz w:val="28"/>
          <w:szCs w:val="28"/>
        </w:rPr>
        <w:t xml:space="preserve"> та проведення </w:t>
      </w:r>
      <w:proofErr w:type="spellStart"/>
      <w:r w:rsidRPr="00C74907">
        <w:rPr>
          <w:rFonts w:ascii="Times New Roman" w:hAnsi="Times New Roman"/>
          <w:sz w:val="28"/>
          <w:szCs w:val="28"/>
        </w:rPr>
        <w:t>невідкладних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відновлювальних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робіт</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передбачити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кошти</w:t>
      </w:r>
      <w:proofErr w:type="spellEnd"/>
      <w:r w:rsidRPr="00C74907">
        <w:rPr>
          <w:rFonts w:ascii="Times New Roman" w:hAnsi="Times New Roman"/>
          <w:sz w:val="28"/>
          <w:szCs w:val="28"/>
        </w:rPr>
        <w:t xml:space="preserve"> на </w:t>
      </w:r>
      <w:proofErr w:type="spellStart"/>
      <w:r w:rsidRPr="00C74907">
        <w:rPr>
          <w:rFonts w:ascii="Times New Roman" w:hAnsi="Times New Roman"/>
          <w:sz w:val="28"/>
          <w:szCs w:val="28"/>
        </w:rPr>
        <w:t>створення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поповнення</w:t>
      </w:r>
      <w:proofErr w:type="spellEnd"/>
      <w:r w:rsidRPr="00C74907">
        <w:rPr>
          <w:rFonts w:ascii="Times New Roman" w:hAnsi="Times New Roman"/>
          <w:sz w:val="28"/>
          <w:szCs w:val="28"/>
        </w:rPr>
        <w:t xml:space="preserve"> та </w:t>
      </w:r>
      <w:proofErr w:type="spellStart"/>
      <w:r w:rsidRPr="00C74907">
        <w:rPr>
          <w:rFonts w:ascii="Times New Roman" w:hAnsi="Times New Roman"/>
          <w:sz w:val="28"/>
          <w:szCs w:val="28"/>
        </w:rPr>
        <w:t>оновлення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об’єктового</w:t>
      </w:r>
      <w:proofErr w:type="spellEnd"/>
      <w:r w:rsidRPr="00C74907">
        <w:rPr>
          <w:rFonts w:ascii="Times New Roman" w:hAnsi="Times New Roman"/>
          <w:sz w:val="28"/>
          <w:szCs w:val="28"/>
        </w:rPr>
        <w:t xml:space="preserve"> </w:t>
      </w:r>
      <w:proofErr w:type="spellStart"/>
      <w:proofErr w:type="gramStart"/>
      <w:r w:rsidRPr="00C74907">
        <w:rPr>
          <w:rFonts w:ascii="Times New Roman" w:hAnsi="Times New Roman"/>
          <w:sz w:val="28"/>
          <w:szCs w:val="28"/>
        </w:rPr>
        <w:t>матер</w:t>
      </w:r>
      <w:proofErr w:type="gramEnd"/>
      <w:r w:rsidRPr="00C74907">
        <w:rPr>
          <w:rFonts w:ascii="Times New Roman" w:hAnsi="Times New Roman"/>
          <w:sz w:val="28"/>
          <w:szCs w:val="28"/>
        </w:rPr>
        <w:t>іального</w:t>
      </w:r>
      <w:proofErr w:type="spellEnd"/>
      <w:r w:rsidRPr="00C74907">
        <w:rPr>
          <w:rFonts w:ascii="Times New Roman" w:hAnsi="Times New Roman"/>
          <w:sz w:val="28"/>
          <w:szCs w:val="28"/>
        </w:rPr>
        <w:t xml:space="preserve"> резерву;</w:t>
      </w:r>
    </w:p>
    <w:p w:rsidR="00C74907" w:rsidRPr="00C74907" w:rsidRDefault="00C74907" w:rsidP="00631730">
      <w:pPr>
        <w:tabs>
          <w:tab w:val="left" w:pos="-1418"/>
          <w:tab w:val="left" w:pos="567"/>
        </w:tabs>
        <w:spacing w:after="0" w:line="240" w:lineRule="auto"/>
        <w:jc w:val="both"/>
        <w:rPr>
          <w:rFonts w:ascii="Times New Roman" w:hAnsi="Times New Roman"/>
          <w:sz w:val="28"/>
          <w:szCs w:val="28"/>
        </w:rPr>
      </w:pPr>
      <w:r w:rsidRPr="00C74907">
        <w:rPr>
          <w:rFonts w:ascii="Times New Roman" w:hAnsi="Times New Roman"/>
          <w:sz w:val="28"/>
          <w:szCs w:val="28"/>
        </w:rPr>
        <w:tab/>
      </w:r>
      <w:r w:rsidRPr="00C74907">
        <w:rPr>
          <w:rFonts w:ascii="Times New Roman" w:hAnsi="Times New Roman"/>
          <w:sz w:val="28"/>
          <w:szCs w:val="28"/>
        </w:rPr>
        <w:tab/>
      </w:r>
      <w:r w:rsidRPr="00C74907">
        <w:rPr>
          <w:rFonts w:ascii="Times New Roman" w:hAnsi="Times New Roman"/>
          <w:sz w:val="28"/>
          <w:szCs w:val="28"/>
          <w:lang w:val="uk-UA"/>
        </w:rPr>
        <w:t xml:space="preserve">3.2. </w:t>
      </w:r>
      <w:proofErr w:type="spellStart"/>
      <w:proofErr w:type="gramStart"/>
      <w:r w:rsidRPr="00C74907">
        <w:rPr>
          <w:rFonts w:ascii="Times New Roman" w:hAnsi="Times New Roman"/>
          <w:sz w:val="28"/>
          <w:szCs w:val="28"/>
        </w:rPr>
        <w:t>інформацію</w:t>
      </w:r>
      <w:proofErr w:type="spellEnd"/>
      <w:r w:rsidRPr="00C74907">
        <w:rPr>
          <w:rFonts w:ascii="Times New Roman" w:hAnsi="Times New Roman"/>
          <w:sz w:val="28"/>
          <w:szCs w:val="28"/>
        </w:rPr>
        <w:t xml:space="preserve"> про </w:t>
      </w:r>
      <w:proofErr w:type="spellStart"/>
      <w:r w:rsidRPr="00C74907">
        <w:rPr>
          <w:rFonts w:ascii="Times New Roman" w:hAnsi="Times New Roman"/>
          <w:sz w:val="28"/>
          <w:szCs w:val="28"/>
        </w:rPr>
        <w:t>проведену</w:t>
      </w:r>
      <w:proofErr w:type="spellEnd"/>
      <w:r w:rsidRPr="00C74907">
        <w:rPr>
          <w:rFonts w:ascii="Times New Roman" w:hAnsi="Times New Roman"/>
          <w:sz w:val="28"/>
          <w:szCs w:val="28"/>
        </w:rPr>
        <w:t xml:space="preserve"> роботу, </w:t>
      </w:r>
      <w:proofErr w:type="spellStart"/>
      <w:r w:rsidRPr="00C74907">
        <w:rPr>
          <w:rFonts w:ascii="Times New Roman" w:hAnsi="Times New Roman"/>
          <w:sz w:val="28"/>
          <w:szCs w:val="28"/>
        </w:rPr>
        <w:t>завірені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копії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створеної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номенклатури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обсяги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об’єктового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матеріального</w:t>
      </w:r>
      <w:proofErr w:type="spellEnd"/>
      <w:r w:rsidRPr="00C74907">
        <w:rPr>
          <w:rFonts w:ascii="Times New Roman" w:hAnsi="Times New Roman"/>
          <w:sz w:val="28"/>
          <w:szCs w:val="28"/>
        </w:rPr>
        <w:t xml:space="preserve"> резерву та </w:t>
      </w:r>
      <w:proofErr w:type="spellStart"/>
      <w:r w:rsidRPr="00C74907">
        <w:rPr>
          <w:rFonts w:ascii="Times New Roman" w:hAnsi="Times New Roman"/>
          <w:sz w:val="28"/>
          <w:szCs w:val="28"/>
        </w:rPr>
        <w:t>адреси</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місць</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його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зберігання</w:t>
      </w:r>
      <w:proofErr w:type="spellEnd"/>
      <w:r w:rsidRPr="00C74907">
        <w:rPr>
          <w:rFonts w:ascii="Times New Roman" w:hAnsi="Times New Roman"/>
          <w:sz w:val="28"/>
          <w:szCs w:val="28"/>
        </w:rPr>
        <w:t xml:space="preserve"> для </w:t>
      </w:r>
      <w:proofErr w:type="spellStart"/>
      <w:r w:rsidRPr="00C74907">
        <w:rPr>
          <w:rFonts w:ascii="Times New Roman" w:hAnsi="Times New Roman"/>
          <w:sz w:val="28"/>
          <w:szCs w:val="28"/>
        </w:rPr>
        <w:t>запобігання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і</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ліквідації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наслідків</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надзвичайних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ситуацій</w:t>
      </w:r>
      <w:proofErr w:type="spellEnd"/>
      <w:r w:rsidRPr="00C74907">
        <w:rPr>
          <w:rFonts w:ascii="Times New Roman" w:hAnsi="Times New Roman"/>
          <w:sz w:val="28"/>
          <w:szCs w:val="28"/>
        </w:rPr>
        <w:t xml:space="preserve"> та проведення </w:t>
      </w:r>
      <w:proofErr w:type="spellStart"/>
      <w:r w:rsidRPr="00C74907">
        <w:rPr>
          <w:rFonts w:ascii="Times New Roman" w:hAnsi="Times New Roman"/>
          <w:sz w:val="28"/>
          <w:szCs w:val="28"/>
        </w:rPr>
        <w:t>невідкладних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відновлювальних</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робіт</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надіслати</w:t>
      </w:r>
      <w:proofErr w:type="spellEnd"/>
      <w:r w:rsidRPr="00C74907">
        <w:rPr>
          <w:rFonts w:ascii="Times New Roman" w:hAnsi="Times New Roman"/>
          <w:sz w:val="28"/>
          <w:szCs w:val="28"/>
        </w:rPr>
        <w:t xml:space="preserve"> до </w:t>
      </w:r>
      <w:proofErr w:type="spellStart"/>
      <w:r w:rsidRPr="00C74907">
        <w:rPr>
          <w:rFonts w:ascii="Times New Roman" w:hAnsi="Times New Roman"/>
          <w:sz w:val="28"/>
          <w:szCs w:val="28"/>
        </w:rPr>
        <w:t>виконавчого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комітету</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Фастівської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міської</w:t>
      </w:r>
      <w:proofErr w:type="spellEnd"/>
      <w:r w:rsidRPr="00C74907">
        <w:rPr>
          <w:rFonts w:ascii="Times New Roman" w:hAnsi="Times New Roman"/>
          <w:sz w:val="28"/>
          <w:szCs w:val="28"/>
        </w:rPr>
        <w:t xml:space="preserve"> ради до </w:t>
      </w:r>
      <w:r w:rsidR="00F96024">
        <w:rPr>
          <w:rFonts w:ascii="Times New Roman" w:hAnsi="Times New Roman"/>
          <w:sz w:val="28"/>
          <w:szCs w:val="28"/>
          <w:lang w:val="uk-UA"/>
        </w:rPr>
        <w:t>10</w:t>
      </w:r>
      <w:r w:rsidRPr="00C74907">
        <w:rPr>
          <w:rFonts w:ascii="Times New Roman" w:hAnsi="Times New Roman"/>
          <w:sz w:val="28"/>
          <w:szCs w:val="28"/>
        </w:rPr>
        <w:t xml:space="preserve"> </w:t>
      </w:r>
      <w:r w:rsidR="00F96024">
        <w:rPr>
          <w:rFonts w:ascii="Times New Roman" w:hAnsi="Times New Roman"/>
          <w:sz w:val="28"/>
          <w:szCs w:val="28"/>
          <w:lang w:val="uk-UA"/>
        </w:rPr>
        <w:t>січня</w:t>
      </w:r>
      <w:r w:rsidRPr="00C74907">
        <w:rPr>
          <w:rFonts w:ascii="Times New Roman" w:hAnsi="Times New Roman"/>
          <w:sz w:val="28"/>
          <w:szCs w:val="28"/>
        </w:rPr>
        <w:t xml:space="preserve"> 202</w:t>
      </w:r>
      <w:r w:rsidR="00F96024">
        <w:rPr>
          <w:rFonts w:ascii="Times New Roman" w:hAnsi="Times New Roman"/>
          <w:sz w:val="28"/>
          <w:szCs w:val="28"/>
          <w:lang w:val="uk-UA"/>
        </w:rPr>
        <w:t>4</w:t>
      </w:r>
      <w:r w:rsidRPr="00C74907">
        <w:rPr>
          <w:rFonts w:ascii="Times New Roman" w:hAnsi="Times New Roman"/>
          <w:sz w:val="28"/>
          <w:szCs w:val="28"/>
        </w:rPr>
        <w:t xml:space="preserve"> року;</w:t>
      </w:r>
      <w:proofErr w:type="gramEnd"/>
    </w:p>
    <w:p w:rsidR="00C74907" w:rsidRPr="00C74907" w:rsidRDefault="00C74907" w:rsidP="00631730">
      <w:pPr>
        <w:tabs>
          <w:tab w:val="left" w:pos="-1418"/>
          <w:tab w:val="left" w:pos="567"/>
        </w:tabs>
        <w:spacing w:after="0" w:line="240" w:lineRule="auto"/>
        <w:jc w:val="both"/>
        <w:rPr>
          <w:rFonts w:ascii="Times New Roman" w:hAnsi="Times New Roman" w:cs="Times New Roman"/>
          <w:sz w:val="28"/>
          <w:szCs w:val="28"/>
          <w:lang w:val="uk-UA"/>
        </w:rPr>
      </w:pPr>
      <w:r w:rsidRPr="00C74907">
        <w:rPr>
          <w:rFonts w:ascii="Times New Roman" w:hAnsi="Times New Roman"/>
          <w:sz w:val="28"/>
          <w:szCs w:val="28"/>
        </w:rPr>
        <w:tab/>
      </w:r>
      <w:r w:rsidRPr="00C74907">
        <w:rPr>
          <w:rFonts w:ascii="Times New Roman" w:hAnsi="Times New Roman"/>
          <w:sz w:val="28"/>
          <w:szCs w:val="28"/>
        </w:rPr>
        <w:tab/>
      </w:r>
      <w:r w:rsidRPr="00C74907">
        <w:rPr>
          <w:rFonts w:ascii="Times New Roman" w:hAnsi="Times New Roman"/>
          <w:sz w:val="28"/>
          <w:szCs w:val="28"/>
          <w:lang w:val="uk-UA"/>
        </w:rPr>
        <w:t xml:space="preserve">3.3. </w:t>
      </w:r>
      <w:proofErr w:type="spellStart"/>
      <w:r w:rsidRPr="00C74907">
        <w:rPr>
          <w:rFonts w:ascii="Times New Roman" w:hAnsi="Times New Roman"/>
          <w:sz w:val="28"/>
          <w:szCs w:val="28"/>
        </w:rPr>
        <w:t>щокварталу</w:t>
      </w:r>
      <w:proofErr w:type="spellEnd"/>
      <w:r w:rsidR="00370925">
        <w:rPr>
          <w:rFonts w:ascii="Times New Roman" w:hAnsi="Times New Roman"/>
          <w:sz w:val="28"/>
          <w:szCs w:val="28"/>
          <w:lang w:val="uk-UA"/>
        </w:rPr>
        <w:t>,</w:t>
      </w:r>
      <w:r w:rsidRPr="00C74907">
        <w:rPr>
          <w:rFonts w:ascii="Times New Roman" w:hAnsi="Times New Roman"/>
          <w:sz w:val="28"/>
          <w:szCs w:val="28"/>
        </w:rPr>
        <w:t xml:space="preserve"> до 10 числа </w:t>
      </w:r>
      <w:proofErr w:type="spellStart"/>
      <w:r w:rsidRPr="00C74907">
        <w:rPr>
          <w:rFonts w:ascii="Times New Roman" w:hAnsi="Times New Roman"/>
          <w:sz w:val="28"/>
          <w:szCs w:val="28"/>
        </w:rPr>
        <w:t>останнього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місяця</w:t>
      </w:r>
      <w:proofErr w:type="spellEnd"/>
      <w:r w:rsidRPr="00C74907">
        <w:rPr>
          <w:rFonts w:ascii="Times New Roman" w:hAnsi="Times New Roman"/>
          <w:sz w:val="28"/>
          <w:szCs w:val="28"/>
        </w:rPr>
        <w:t xml:space="preserve"> поточного кварталу</w:t>
      </w:r>
      <w:r w:rsidR="00370925">
        <w:rPr>
          <w:rFonts w:ascii="Times New Roman" w:hAnsi="Times New Roman"/>
          <w:sz w:val="28"/>
          <w:szCs w:val="28"/>
          <w:lang w:val="uk-UA"/>
        </w:rPr>
        <w:t>,</w:t>
      </w:r>
      <w:bookmarkStart w:id="0" w:name="_GoBack"/>
      <w:bookmarkEnd w:id="0"/>
      <w:r w:rsidRPr="00C74907">
        <w:rPr>
          <w:rFonts w:ascii="Times New Roman" w:hAnsi="Times New Roman"/>
          <w:sz w:val="28"/>
          <w:szCs w:val="28"/>
        </w:rPr>
        <w:t xml:space="preserve"> </w:t>
      </w:r>
      <w:proofErr w:type="spellStart"/>
      <w:r w:rsidRPr="00C74907">
        <w:rPr>
          <w:rFonts w:ascii="Times New Roman" w:hAnsi="Times New Roman"/>
          <w:sz w:val="28"/>
          <w:szCs w:val="28"/>
        </w:rPr>
        <w:t>надавати</w:t>
      </w:r>
      <w:proofErr w:type="spellEnd"/>
      <w:r w:rsidRPr="00C74907">
        <w:rPr>
          <w:rFonts w:ascii="Times New Roman" w:hAnsi="Times New Roman"/>
          <w:sz w:val="28"/>
          <w:szCs w:val="28"/>
        </w:rPr>
        <w:t xml:space="preserve"> до </w:t>
      </w:r>
      <w:proofErr w:type="spellStart"/>
      <w:r w:rsidRPr="00C74907">
        <w:rPr>
          <w:rFonts w:ascii="Times New Roman" w:hAnsi="Times New Roman"/>
          <w:sz w:val="28"/>
          <w:szCs w:val="28"/>
        </w:rPr>
        <w:t>виконавчого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комітету</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Фастівської</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міської</w:t>
      </w:r>
      <w:proofErr w:type="spellEnd"/>
      <w:r w:rsidRPr="00C74907">
        <w:rPr>
          <w:rFonts w:ascii="Times New Roman" w:hAnsi="Times New Roman"/>
          <w:sz w:val="28"/>
          <w:szCs w:val="28"/>
        </w:rPr>
        <w:t xml:space="preserve"> ради </w:t>
      </w:r>
      <w:proofErr w:type="spellStart"/>
      <w:r w:rsidRPr="00C74907">
        <w:rPr>
          <w:rFonts w:ascii="Times New Roman" w:hAnsi="Times New Roman"/>
          <w:sz w:val="28"/>
          <w:szCs w:val="28"/>
        </w:rPr>
        <w:t>звіт</w:t>
      </w:r>
      <w:proofErr w:type="spellEnd"/>
      <w:r w:rsidRPr="00C74907">
        <w:rPr>
          <w:rFonts w:ascii="Times New Roman" w:hAnsi="Times New Roman"/>
          <w:sz w:val="28"/>
          <w:szCs w:val="28"/>
        </w:rPr>
        <w:t xml:space="preserve"> про стан </w:t>
      </w:r>
      <w:proofErr w:type="spellStart"/>
      <w:r w:rsidRPr="00C74907">
        <w:rPr>
          <w:rFonts w:ascii="Times New Roman" w:hAnsi="Times New Roman"/>
          <w:sz w:val="28"/>
          <w:szCs w:val="28"/>
        </w:rPr>
        <w:t>накопичення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зберігання</w:t>
      </w:r>
      <w:proofErr w:type="spellEnd"/>
      <w:r w:rsidRPr="00C74907">
        <w:rPr>
          <w:rFonts w:ascii="Times New Roman" w:hAnsi="Times New Roman"/>
          <w:sz w:val="28"/>
          <w:szCs w:val="28"/>
        </w:rPr>
        <w:t xml:space="preserve"> та </w:t>
      </w:r>
      <w:proofErr w:type="spellStart"/>
      <w:r w:rsidRPr="00C74907">
        <w:rPr>
          <w:rFonts w:ascii="Times New Roman" w:hAnsi="Times New Roman"/>
          <w:sz w:val="28"/>
          <w:szCs w:val="28"/>
        </w:rPr>
        <w:t>використання</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об’єктового</w:t>
      </w:r>
      <w:proofErr w:type="spellEnd"/>
      <w:r w:rsidRPr="00C74907">
        <w:rPr>
          <w:rFonts w:ascii="Times New Roman" w:hAnsi="Times New Roman"/>
          <w:sz w:val="28"/>
          <w:szCs w:val="28"/>
        </w:rPr>
        <w:t xml:space="preserve"> </w:t>
      </w:r>
      <w:proofErr w:type="spellStart"/>
      <w:r w:rsidRPr="00C74907">
        <w:rPr>
          <w:rFonts w:ascii="Times New Roman" w:hAnsi="Times New Roman"/>
          <w:sz w:val="28"/>
          <w:szCs w:val="28"/>
        </w:rPr>
        <w:t>матеріального</w:t>
      </w:r>
      <w:proofErr w:type="spellEnd"/>
      <w:r w:rsidRPr="00C74907">
        <w:rPr>
          <w:rFonts w:ascii="Times New Roman" w:hAnsi="Times New Roman"/>
          <w:sz w:val="28"/>
          <w:szCs w:val="28"/>
        </w:rPr>
        <w:t xml:space="preserve"> резерву за </w:t>
      </w:r>
      <w:proofErr w:type="spellStart"/>
      <w:r w:rsidRPr="00C74907">
        <w:rPr>
          <w:rFonts w:ascii="Times New Roman" w:hAnsi="Times New Roman"/>
          <w:sz w:val="28"/>
          <w:szCs w:val="28"/>
        </w:rPr>
        <w:t>встановленою</w:t>
      </w:r>
      <w:proofErr w:type="spellEnd"/>
      <w:r w:rsidRPr="00C74907">
        <w:rPr>
          <w:rFonts w:ascii="Times New Roman" w:hAnsi="Times New Roman"/>
          <w:sz w:val="28"/>
          <w:szCs w:val="28"/>
        </w:rPr>
        <w:t xml:space="preserve"> Формою 10/1 резерв</w:t>
      </w:r>
      <w:r w:rsidRPr="00C74907">
        <w:rPr>
          <w:rFonts w:ascii="Times New Roman" w:hAnsi="Times New Roman"/>
          <w:sz w:val="28"/>
          <w:szCs w:val="28"/>
          <w:lang w:val="uk-UA"/>
        </w:rPr>
        <w:t>.</w:t>
      </w:r>
    </w:p>
    <w:p w:rsidR="00631730" w:rsidRPr="007D7EFF" w:rsidRDefault="00C74907" w:rsidP="00C7490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631730" w:rsidRPr="007D7EFF">
        <w:rPr>
          <w:rFonts w:ascii="Times New Roman" w:hAnsi="Times New Roman" w:cs="Times New Roman"/>
          <w:sz w:val="28"/>
          <w:szCs w:val="28"/>
          <w:lang w:val="uk-UA"/>
        </w:rPr>
        <w:t>. Контроль за виконанням даного рішення покласти на постійну комісію міської ради з питань комунальної власності та житлово-комунального господарства і розвитку місцевого самоврядування</w:t>
      </w:r>
      <w:r>
        <w:rPr>
          <w:rFonts w:ascii="Times New Roman" w:hAnsi="Times New Roman" w:cs="Times New Roman"/>
          <w:sz w:val="28"/>
          <w:szCs w:val="28"/>
          <w:lang w:val="uk-UA"/>
        </w:rPr>
        <w:t>, заступника міського голови з питань діяльності виконавчих органів ради, з питань житлово-комунального господарства</w:t>
      </w:r>
      <w:r w:rsidR="00631730" w:rsidRPr="007D7EFF">
        <w:rPr>
          <w:rFonts w:ascii="Times New Roman" w:hAnsi="Times New Roman" w:cs="Times New Roman"/>
          <w:sz w:val="28"/>
          <w:szCs w:val="28"/>
          <w:lang w:val="uk-UA"/>
        </w:rPr>
        <w:t>.</w:t>
      </w:r>
    </w:p>
    <w:p w:rsidR="00631730" w:rsidRPr="007D7EFF" w:rsidRDefault="00631730" w:rsidP="00E32865">
      <w:pPr>
        <w:tabs>
          <w:tab w:val="left" w:pos="240"/>
        </w:tabs>
        <w:spacing w:after="0" w:line="240" w:lineRule="auto"/>
        <w:ind w:left="240"/>
        <w:jc w:val="both"/>
        <w:rPr>
          <w:rFonts w:ascii="Times New Roman" w:hAnsi="Times New Roman" w:cs="Times New Roman"/>
          <w:sz w:val="28"/>
          <w:szCs w:val="28"/>
          <w:lang w:val="uk-UA"/>
        </w:rPr>
      </w:pPr>
    </w:p>
    <w:p w:rsidR="00A409DA" w:rsidRPr="007D7EFF" w:rsidRDefault="00A409DA" w:rsidP="00811FAF">
      <w:pPr>
        <w:tabs>
          <w:tab w:val="left" w:pos="240"/>
        </w:tabs>
        <w:spacing w:after="0" w:line="240" w:lineRule="auto"/>
        <w:jc w:val="both"/>
        <w:rPr>
          <w:rFonts w:ascii="Times New Roman" w:hAnsi="Times New Roman" w:cs="Times New Roman"/>
          <w:sz w:val="28"/>
          <w:szCs w:val="28"/>
          <w:lang w:val="uk-UA"/>
        </w:rPr>
      </w:pPr>
    </w:p>
    <w:p w:rsidR="00631730" w:rsidRPr="007D7EFF" w:rsidRDefault="00631730" w:rsidP="00E32865">
      <w:pPr>
        <w:spacing w:after="0" w:line="240" w:lineRule="auto"/>
        <w:jc w:val="both"/>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Міський голова</w:t>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t xml:space="preserve">       </w:t>
      </w:r>
      <w:r w:rsidR="00FB6D5A" w:rsidRPr="007D7EFF">
        <w:rPr>
          <w:rFonts w:ascii="Times New Roman" w:hAnsi="Times New Roman" w:cs="Times New Roman"/>
          <w:b/>
          <w:sz w:val="28"/>
          <w:szCs w:val="28"/>
          <w:lang w:val="uk-UA"/>
        </w:rPr>
        <w:t xml:space="preserve">   </w:t>
      </w:r>
      <w:r w:rsidR="00811FAF" w:rsidRPr="007D7EFF">
        <w:rPr>
          <w:rFonts w:ascii="Times New Roman" w:hAnsi="Times New Roman" w:cs="Times New Roman"/>
          <w:b/>
          <w:sz w:val="28"/>
          <w:szCs w:val="28"/>
          <w:lang w:val="uk-UA"/>
        </w:rPr>
        <w:t xml:space="preserve">  </w:t>
      </w:r>
      <w:r w:rsidRPr="007D7EFF">
        <w:rPr>
          <w:rFonts w:ascii="Times New Roman" w:hAnsi="Times New Roman" w:cs="Times New Roman"/>
          <w:b/>
          <w:sz w:val="28"/>
          <w:szCs w:val="28"/>
          <w:lang w:val="uk-UA"/>
        </w:rPr>
        <w:t>Михайло НЕТЯЖУК</w:t>
      </w:r>
    </w:p>
    <w:p w:rsidR="00E32865" w:rsidRPr="007D7EFF" w:rsidRDefault="00E32865" w:rsidP="00E32865">
      <w:pPr>
        <w:spacing w:after="0" w:line="240" w:lineRule="auto"/>
        <w:rPr>
          <w:rFonts w:ascii="Times New Roman" w:eastAsia="Times New Roman" w:hAnsi="Times New Roman" w:cs="Times New Roman"/>
          <w:sz w:val="28"/>
          <w:szCs w:val="28"/>
          <w:lang w:val="uk-UA"/>
        </w:rPr>
      </w:pPr>
    </w:p>
    <w:p w:rsidR="002A6D45" w:rsidRDefault="002A6D45" w:rsidP="00E23D26">
      <w:pPr>
        <w:rPr>
          <w:rFonts w:ascii="Times New Roman" w:eastAsia="Times New Roman" w:hAnsi="Times New Roman" w:cs="Times New Roman"/>
          <w:sz w:val="28"/>
          <w:szCs w:val="28"/>
          <w:lang w:val="uk-UA"/>
        </w:rPr>
      </w:pPr>
    </w:p>
    <w:p w:rsidR="00DF412A" w:rsidRPr="002A6D45" w:rsidRDefault="00DF412A" w:rsidP="00E23D26">
      <w:pPr>
        <w:rPr>
          <w:rFonts w:ascii="Times New Roman" w:hAnsi="Times New Roman" w:cs="Times New Roman"/>
          <w:b/>
          <w:sz w:val="28"/>
          <w:szCs w:val="28"/>
          <w:lang w:val="uk-UA"/>
        </w:rPr>
      </w:pPr>
    </w:p>
    <w:sectPr w:rsidR="00DF412A" w:rsidRPr="002A6D45" w:rsidSect="006621BD">
      <w:pgSz w:w="11906" w:h="16838"/>
      <w:pgMar w:top="709" w:right="56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698F"/>
    <w:multiLevelType w:val="hybridMultilevel"/>
    <w:tmpl w:val="01628C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79F9"/>
    <w:rsid w:val="000139A9"/>
    <w:rsid w:val="00037DAA"/>
    <w:rsid w:val="00045191"/>
    <w:rsid w:val="000579F9"/>
    <w:rsid w:val="00074024"/>
    <w:rsid w:val="000924A3"/>
    <w:rsid w:val="000A13C4"/>
    <w:rsid w:val="000B63F5"/>
    <w:rsid w:val="000C3DC0"/>
    <w:rsid w:val="000D093E"/>
    <w:rsid w:val="000E105D"/>
    <w:rsid w:val="00114909"/>
    <w:rsid w:val="001231E6"/>
    <w:rsid w:val="001318D9"/>
    <w:rsid w:val="0015211E"/>
    <w:rsid w:val="00152497"/>
    <w:rsid w:val="001717C1"/>
    <w:rsid w:val="00193BF4"/>
    <w:rsid w:val="00196EBC"/>
    <w:rsid w:val="001C6CE9"/>
    <w:rsid w:val="001E3B6E"/>
    <w:rsid w:val="001E50CB"/>
    <w:rsid w:val="00211F47"/>
    <w:rsid w:val="00215D32"/>
    <w:rsid w:val="00217D82"/>
    <w:rsid w:val="002A64D1"/>
    <w:rsid w:val="002A6D45"/>
    <w:rsid w:val="002B5E59"/>
    <w:rsid w:val="002C39FB"/>
    <w:rsid w:val="002D347B"/>
    <w:rsid w:val="0030345D"/>
    <w:rsid w:val="003127EC"/>
    <w:rsid w:val="00320AC3"/>
    <w:rsid w:val="00332A72"/>
    <w:rsid w:val="00341EEA"/>
    <w:rsid w:val="00370925"/>
    <w:rsid w:val="003B0A17"/>
    <w:rsid w:val="003C49FE"/>
    <w:rsid w:val="003F5289"/>
    <w:rsid w:val="0043695E"/>
    <w:rsid w:val="00476E93"/>
    <w:rsid w:val="0047733F"/>
    <w:rsid w:val="00480CC1"/>
    <w:rsid w:val="004C17AB"/>
    <w:rsid w:val="004C499A"/>
    <w:rsid w:val="004D169C"/>
    <w:rsid w:val="004F5EE6"/>
    <w:rsid w:val="00524B65"/>
    <w:rsid w:val="0056359C"/>
    <w:rsid w:val="00572B7A"/>
    <w:rsid w:val="005C46BF"/>
    <w:rsid w:val="005C6748"/>
    <w:rsid w:val="005D2DA8"/>
    <w:rsid w:val="005E71BF"/>
    <w:rsid w:val="00631730"/>
    <w:rsid w:val="00637242"/>
    <w:rsid w:val="006621BD"/>
    <w:rsid w:val="006700D2"/>
    <w:rsid w:val="006E618B"/>
    <w:rsid w:val="007050A0"/>
    <w:rsid w:val="00713B76"/>
    <w:rsid w:val="00724D18"/>
    <w:rsid w:val="00725251"/>
    <w:rsid w:val="00725A49"/>
    <w:rsid w:val="0074666F"/>
    <w:rsid w:val="0075784D"/>
    <w:rsid w:val="00794302"/>
    <w:rsid w:val="007A2C7A"/>
    <w:rsid w:val="007A4316"/>
    <w:rsid w:val="007A512A"/>
    <w:rsid w:val="007C7B0C"/>
    <w:rsid w:val="007D7EFF"/>
    <w:rsid w:val="007F42A5"/>
    <w:rsid w:val="00811FAF"/>
    <w:rsid w:val="008569C2"/>
    <w:rsid w:val="0087063F"/>
    <w:rsid w:val="00877E8C"/>
    <w:rsid w:val="008868D5"/>
    <w:rsid w:val="008B20F9"/>
    <w:rsid w:val="008B3A7D"/>
    <w:rsid w:val="008B634E"/>
    <w:rsid w:val="008E297F"/>
    <w:rsid w:val="008E3D7C"/>
    <w:rsid w:val="008E6CA5"/>
    <w:rsid w:val="009021CA"/>
    <w:rsid w:val="00931E8C"/>
    <w:rsid w:val="00942FA0"/>
    <w:rsid w:val="00946856"/>
    <w:rsid w:val="00977533"/>
    <w:rsid w:val="0099257F"/>
    <w:rsid w:val="00995161"/>
    <w:rsid w:val="009958BE"/>
    <w:rsid w:val="009B268B"/>
    <w:rsid w:val="009C3BF6"/>
    <w:rsid w:val="009D0328"/>
    <w:rsid w:val="009E73D7"/>
    <w:rsid w:val="009F0F72"/>
    <w:rsid w:val="00A010B2"/>
    <w:rsid w:val="00A05532"/>
    <w:rsid w:val="00A36757"/>
    <w:rsid w:val="00A409DA"/>
    <w:rsid w:val="00A55E9C"/>
    <w:rsid w:val="00A802BD"/>
    <w:rsid w:val="00A85382"/>
    <w:rsid w:val="00A96405"/>
    <w:rsid w:val="00AD4B90"/>
    <w:rsid w:val="00AE311A"/>
    <w:rsid w:val="00AE6137"/>
    <w:rsid w:val="00AF01EB"/>
    <w:rsid w:val="00B20616"/>
    <w:rsid w:val="00B22D86"/>
    <w:rsid w:val="00B371F5"/>
    <w:rsid w:val="00B55229"/>
    <w:rsid w:val="00B64924"/>
    <w:rsid w:val="00B67C0B"/>
    <w:rsid w:val="00B75187"/>
    <w:rsid w:val="00BB7D77"/>
    <w:rsid w:val="00BC06C5"/>
    <w:rsid w:val="00BE2492"/>
    <w:rsid w:val="00C03872"/>
    <w:rsid w:val="00C206B1"/>
    <w:rsid w:val="00C23386"/>
    <w:rsid w:val="00C63155"/>
    <w:rsid w:val="00C7463D"/>
    <w:rsid w:val="00C74907"/>
    <w:rsid w:val="00C76B3D"/>
    <w:rsid w:val="00C97911"/>
    <w:rsid w:val="00CA59C3"/>
    <w:rsid w:val="00CF78B5"/>
    <w:rsid w:val="00D020D0"/>
    <w:rsid w:val="00D344A4"/>
    <w:rsid w:val="00D421C7"/>
    <w:rsid w:val="00D60B07"/>
    <w:rsid w:val="00D66F35"/>
    <w:rsid w:val="00D717E2"/>
    <w:rsid w:val="00DB1803"/>
    <w:rsid w:val="00DC6C70"/>
    <w:rsid w:val="00DF412A"/>
    <w:rsid w:val="00E02676"/>
    <w:rsid w:val="00E1297E"/>
    <w:rsid w:val="00E23D26"/>
    <w:rsid w:val="00E24116"/>
    <w:rsid w:val="00E247C5"/>
    <w:rsid w:val="00E31DF9"/>
    <w:rsid w:val="00E32865"/>
    <w:rsid w:val="00E352F4"/>
    <w:rsid w:val="00E5797C"/>
    <w:rsid w:val="00E97A09"/>
    <w:rsid w:val="00EB7A8C"/>
    <w:rsid w:val="00EC4717"/>
    <w:rsid w:val="00EC7BDE"/>
    <w:rsid w:val="00F00A65"/>
    <w:rsid w:val="00F129C9"/>
    <w:rsid w:val="00F314ED"/>
    <w:rsid w:val="00F43F0B"/>
    <w:rsid w:val="00F9323E"/>
    <w:rsid w:val="00F95AA4"/>
    <w:rsid w:val="00F96024"/>
    <w:rsid w:val="00FA2B7A"/>
    <w:rsid w:val="00FB6D5A"/>
    <w:rsid w:val="00FE5D4B"/>
    <w:rsid w:val="00F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C3"/>
  </w:style>
  <w:style w:type="paragraph" w:styleId="1">
    <w:name w:val="heading 1"/>
    <w:basedOn w:val="a"/>
    <w:next w:val="a"/>
    <w:link w:val="10"/>
    <w:qFormat/>
    <w:rsid w:val="000579F9"/>
    <w:pPr>
      <w:keepNext/>
      <w:spacing w:after="0" w:line="240" w:lineRule="auto"/>
      <w:jc w:val="right"/>
      <w:outlineLvl w:val="0"/>
    </w:pPr>
    <w:rPr>
      <w:rFonts w:ascii="Times New Roman" w:eastAsia="Times New Roman" w:hAnsi="Times New Roman" w:cs="Times New Roman"/>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9F9"/>
    <w:rPr>
      <w:rFonts w:ascii="Times New Roman" w:eastAsia="Times New Roman" w:hAnsi="Times New Roman" w:cs="Times New Roman"/>
      <w:bCs/>
      <w:sz w:val="28"/>
      <w:szCs w:val="28"/>
      <w:lang w:val="uk-UA"/>
    </w:rPr>
  </w:style>
  <w:style w:type="paragraph" w:styleId="a3">
    <w:name w:val="List Paragraph"/>
    <w:basedOn w:val="a"/>
    <w:uiPriority w:val="34"/>
    <w:qFormat/>
    <w:rsid w:val="000579F9"/>
    <w:pPr>
      <w:ind w:left="720"/>
      <w:contextualSpacing/>
    </w:pPr>
    <w:rPr>
      <w:rFonts w:ascii="Calibri" w:eastAsia="Calibri" w:hAnsi="Calibri" w:cs="Times New Roman"/>
      <w:lang w:eastAsia="en-US"/>
    </w:rPr>
  </w:style>
  <w:style w:type="paragraph" w:styleId="a4">
    <w:name w:val="Normal (Web)"/>
    <w:basedOn w:val="a"/>
    <w:uiPriority w:val="99"/>
    <w:unhideWhenUsed/>
    <w:rsid w:val="008B20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1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8D9"/>
    <w:rPr>
      <w:rFonts w:ascii="Tahoma" w:hAnsi="Tahoma" w:cs="Tahoma"/>
      <w:sz w:val="16"/>
      <w:szCs w:val="16"/>
    </w:rPr>
  </w:style>
  <w:style w:type="table" w:styleId="a7">
    <w:name w:val="Table Grid"/>
    <w:basedOn w:val="a1"/>
    <w:uiPriority w:val="59"/>
    <w:qFormat/>
    <w:rsid w:val="000A13C4"/>
    <w:pPr>
      <w:spacing w:after="0" w:line="240" w:lineRule="auto"/>
    </w:pPr>
    <w:rPr>
      <w:rFonts w:eastAsiaTheme="minorHAns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772318">
      <w:bodyDiv w:val="1"/>
      <w:marLeft w:val="0"/>
      <w:marRight w:val="0"/>
      <w:marTop w:val="0"/>
      <w:marBottom w:val="0"/>
      <w:divBdr>
        <w:top w:val="none" w:sz="0" w:space="0" w:color="auto"/>
        <w:left w:val="none" w:sz="0" w:space="0" w:color="auto"/>
        <w:bottom w:val="none" w:sz="0" w:space="0" w:color="auto"/>
        <w:right w:val="none" w:sz="0" w:space="0" w:color="auto"/>
      </w:divBdr>
    </w:div>
    <w:div w:id="805319109">
      <w:bodyDiv w:val="1"/>
      <w:marLeft w:val="0"/>
      <w:marRight w:val="0"/>
      <w:marTop w:val="0"/>
      <w:marBottom w:val="0"/>
      <w:divBdr>
        <w:top w:val="none" w:sz="0" w:space="0" w:color="auto"/>
        <w:left w:val="none" w:sz="0" w:space="0" w:color="auto"/>
        <w:bottom w:val="none" w:sz="0" w:space="0" w:color="auto"/>
        <w:right w:val="none" w:sz="0" w:space="0" w:color="auto"/>
      </w:divBdr>
    </w:div>
    <w:div w:id="11734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ASUSp5g</dc:creator>
  <cp:keywords/>
  <dc:description/>
  <cp:lastModifiedBy>ORG</cp:lastModifiedBy>
  <cp:revision>173</cp:revision>
  <cp:lastPrinted>2023-12-04T10:17:00Z</cp:lastPrinted>
  <dcterms:created xsi:type="dcterms:W3CDTF">2022-08-31T13:09:00Z</dcterms:created>
  <dcterms:modified xsi:type="dcterms:W3CDTF">2023-12-28T15:40:00Z</dcterms:modified>
</cp:coreProperties>
</file>