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10" w:rsidRDefault="000D6210" w:rsidP="004F748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№ 1 </w:t>
      </w:r>
    </w:p>
    <w:p w:rsidR="000D6210" w:rsidRDefault="000D6210" w:rsidP="004F748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міської ради </w:t>
      </w:r>
    </w:p>
    <w:p w:rsidR="004F7483" w:rsidRDefault="004F7483" w:rsidP="004F7483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45</w:t>
      </w:r>
      <w:r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І</w:t>
      </w:r>
    </w:p>
    <w:p w:rsidR="004F7483" w:rsidRDefault="004F7483" w:rsidP="004F7483">
      <w:pPr>
        <w:pStyle w:val="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09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.2021 року </w:t>
      </w:r>
    </w:p>
    <w:p w:rsidR="00E925FE" w:rsidRPr="004F7483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5FE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E23B0" w:rsidRPr="00AE23B0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Генеральному прокурору України</w:t>
      </w:r>
    </w:p>
    <w:p w:rsidR="00AE23B0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E925F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Венед</w:t>
      </w:r>
      <w:r w:rsidR="004F7A40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</w:t>
      </w:r>
      <w:r w:rsidRPr="00E925F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ктовій І.В.</w:t>
      </w:r>
    </w:p>
    <w:p w:rsidR="00E925FE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925FE">
        <w:rPr>
          <w:rFonts w:ascii="Times New Roman" w:eastAsia="Calibri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Різницька, 13/15, м. Київ, 01011</w:t>
      </w:r>
    </w:p>
    <w:p w:rsidR="00E925FE" w:rsidRDefault="00E925FE" w:rsidP="00AE23B0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F7483" w:rsidRDefault="004F7483" w:rsidP="00AE2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F7A40" w:rsidRDefault="00E925FE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вжиття </w:t>
      </w:r>
      <w:r w:rsidR="004F7A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дієвих </w:t>
      </w:r>
      <w:r w:rsidRP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заходів </w:t>
      </w:r>
    </w:p>
    <w:p w:rsidR="00E925FE" w:rsidRPr="00E925FE" w:rsidRDefault="00E925FE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реагування з приводу  призначення </w:t>
      </w:r>
    </w:p>
    <w:p w:rsidR="00E925FE" w:rsidRPr="00E925FE" w:rsidRDefault="00E925FE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службової перевірки  дій  прокурорів, </w:t>
      </w:r>
    </w:p>
    <w:p w:rsidR="00E925FE" w:rsidRPr="00E925FE" w:rsidRDefault="00E925FE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які приймали та приймають  участь </w:t>
      </w:r>
    </w:p>
    <w:p w:rsidR="008E123D" w:rsidRDefault="00E925FE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 справі  381/2996/18 </w:t>
      </w:r>
      <w:r w:rsidR="008E123D" w:rsidRPr="008E12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щодо вбивства </w:t>
      </w:r>
    </w:p>
    <w:p w:rsidR="008E123D" w:rsidRDefault="008E123D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12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мешканки міста Фастова, Фастівського  </w:t>
      </w:r>
    </w:p>
    <w:p w:rsidR="008E123D" w:rsidRDefault="008E123D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E123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району, Київської області </w:t>
      </w:r>
      <w:r w:rsidRPr="008E12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Гордєєвої </w:t>
      </w:r>
    </w:p>
    <w:p w:rsidR="004E6749" w:rsidRDefault="008E123D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123D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Лілії Олександрівни</w:t>
      </w:r>
      <w:r w:rsidRP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925FE" w:rsidRP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(кримінальне </w:t>
      </w:r>
    </w:p>
    <w:p w:rsidR="00E925FE" w:rsidRPr="00E925FE" w:rsidRDefault="00E925FE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925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провадження </w:t>
      </w:r>
      <w:r w:rsidRPr="00E925F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12018110310000260)</w:t>
      </w:r>
    </w:p>
    <w:p w:rsidR="00E925FE" w:rsidRDefault="00E925FE" w:rsidP="00E925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925FE" w:rsidRDefault="00E925FE" w:rsidP="00AE2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75D66" w:rsidRDefault="00975D66" w:rsidP="00975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ДЕПУТАТСЬКЕ ЗВЕРНЕННЯ</w:t>
      </w:r>
    </w:p>
    <w:p w:rsidR="00975D66" w:rsidRPr="00AE23B0" w:rsidRDefault="00975D66" w:rsidP="00975D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ДЕПУТАТІВ ФАСТІВСЬКОЇ МІСЬКОЇ РАДИ</w:t>
      </w:r>
    </w:p>
    <w:p w:rsidR="00AE23B0" w:rsidRDefault="00AE23B0" w:rsidP="00EA08AD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97223" w:rsidRDefault="00EA08AD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місті 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>Фастів,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області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="004E674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березня 2018 року  було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вчинено особливо тяжкий злочин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: о 1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>6 годині, біля дитячого садочка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, шляхом нанесення 24 ножових ран, бу</w:t>
      </w:r>
      <w:r w:rsidR="00BD1D89">
        <w:rPr>
          <w:rFonts w:ascii="Times New Roman" w:eastAsia="Calibri" w:hAnsi="Times New Roman" w:cs="Times New Roman"/>
          <w:sz w:val="28"/>
          <w:szCs w:val="28"/>
          <w:lang w:val="uk-UA"/>
        </w:rPr>
        <w:t>ло вбито багатодітну матір Лілію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Гордєєву, яка мала на своєму утриманні повні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стю  незрячу 70 річну матір.  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З офіційних повідомлень прокуратури  Київської області  вбивство Лілії Гордєєвої  носило замовний характер і за підозрою  у вчиненні  злочину було зааре</w:t>
      </w:r>
      <w:r w:rsidR="00174D1F">
        <w:rPr>
          <w:rFonts w:ascii="Times New Roman" w:eastAsia="Calibri" w:hAnsi="Times New Roman" w:cs="Times New Roman"/>
          <w:sz w:val="28"/>
          <w:szCs w:val="28"/>
          <w:lang w:val="uk-UA"/>
        </w:rPr>
        <w:t>штовано</w:t>
      </w:r>
      <w:r w:rsidR="00742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мешканців міста Київ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Єрмоловича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Олексія,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Єрмоловича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Дмитра,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Аллу та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Івана.  Досудове розслідування по кримінальному провадженню </w:t>
      </w:r>
      <w:r w:rsidRPr="001439B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№ 12018110310000260</w:t>
      </w:r>
      <w:r w:rsidR="0039722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проводило Фастівське ВП Васильківсько</w:t>
      </w:r>
      <w:r w:rsidR="00397223">
        <w:rPr>
          <w:rFonts w:ascii="Times New Roman" w:eastAsia="Calibri" w:hAnsi="Times New Roman" w:cs="Times New Roman"/>
          <w:sz w:val="28"/>
          <w:szCs w:val="28"/>
          <w:lang w:val="uk-UA"/>
        </w:rPr>
        <w:t>го ВП ГУ НП в Київській області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D1D89" w:rsidRDefault="00EA08AD" w:rsidP="00397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1439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30.08.2018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 року  справа 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381/2996/18</w:t>
      </w:r>
      <w:r w:rsidR="0039722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(кримінальне провадження </w:t>
      </w:r>
      <w:r w:rsidR="0039722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                   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№ 12018110310000260)   зареєстрована</w:t>
      </w:r>
      <w:r w:rsidR="00174D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в  Фастівському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міськрайонному</w:t>
      </w:r>
      <w:proofErr w:type="spellEnd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суді</w:t>
      </w:r>
      <w:r w:rsidR="004F748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="00174D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але за</w:t>
      </w:r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даними сайту Фастівського суду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справа напр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авлена до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ілоцерківського суду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потім до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Києво</w:t>
      </w:r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-С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вятошинського</w:t>
      </w:r>
      <w:proofErr w:type="spellEnd"/>
      <w:r w:rsidR="0039722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районного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суду,  де діями прокурат</w:t>
      </w:r>
      <w:r w:rsidR="00BD1D8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ури  та суду було спричинено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те, що  обвинуваченим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Івану та </w:t>
      </w:r>
      <w:proofErr w:type="spellStart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Єрмоловичу</w:t>
      </w:r>
      <w:proofErr w:type="spellEnd"/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Дмитру  було змінено запобіжний захід з арешту на домашній арешт</w:t>
      </w:r>
      <w:r w:rsidR="004F748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а в наступному </w:t>
      </w:r>
      <w:r w:rsidR="004F748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-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ці обвинувачені залишились взагалі без запобіжного з</w:t>
      </w:r>
      <w:r w:rsidR="006D2FF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аходу. Ця інформація міститься </w:t>
      </w:r>
      <w:r w:rsidRPr="001439B1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в Єдиному державному реєстрі судових рішень по справі 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381/2996/18. </w:t>
      </w:r>
    </w:p>
    <w:p w:rsidR="00BD1D89" w:rsidRDefault="00EA08AD" w:rsidP="00397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lastRenderedPageBreak/>
        <w:t xml:space="preserve">В наступному  </w:t>
      </w:r>
      <w:r w:rsidR="004F748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справу </w:t>
      </w:r>
      <w:r w:rsidR="004E6749" w:rsidRPr="001439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6749"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381/2996/18</w:t>
      </w:r>
      <w:r w:rsidR="004E6749"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було передано </w:t>
      </w:r>
      <w:r w:rsidRPr="001439B1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</w:t>
      </w:r>
      <w:r w:rsidR="006C7D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4E6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</w:t>
      </w:r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Бориспільського  </w:t>
      </w:r>
      <w:proofErr w:type="spellStart"/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міськрайонного</w:t>
      </w:r>
      <w:proofErr w:type="spellEnd"/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суду</w:t>
      </w:r>
      <w:r w:rsidR="00BD1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43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даними  сайту Бориспільського суду та Єдиного </w:t>
      </w:r>
      <w:r w:rsidR="004E6749"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державного реєстру судових рішень  </w:t>
      </w:r>
      <w:r w:rsidR="003F2BF2" w:rsidRPr="006C7D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(</w:t>
      </w:r>
      <w:r w:rsidRPr="006C7D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381/2996/18</w:t>
      </w:r>
      <w:r w:rsidR="003F2BF2" w:rsidRPr="006C7DD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)</w:t>
      </w:r>
      <w:r w:rsidR="003F2BF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обвинуваченій  </w:t>
      </w:r>
      <w:proofErr w:type="spellStart"/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Домасенко</w:t>
      </w:r>
      <w:proofErr w:type="spellEnd"/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Аллі Григорівні,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яка обвинувачується в зам</w:t>
      </w:r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овленні вбивства</w:t>
      </w:r>
      <w:r w:rsidR="004E674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та </w:t>
      </w:r>
      <w:proofErr w:type="spellStart"/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Єрмоловичу</w:t>
      </w:r>
      <w:proofErr w:type="spellEnd"/>
      <w:r w:rsidR="00742D6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Олексію,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який обвинувачу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ється у вбивстві</w:t>
      </w:r>
      <w:r w:rsidR="004F748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було змінено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запобіжний захід на домашній арешт,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 потім  спр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ава не призначалась до розгляду</w:t>
      </w:r>
      <w:r w:rsidR="00174D1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 П</w:t>
      </w: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рокуратура та суд не вирішували питання про запобіжний захід і обвинувачені в скоєнні особливо тяжкого злочину залишились взагалі без запобіжного заходу. </w:t>
      </w:r>
    </w:p>
    <w:p w:rsidR="00EA08AD" w:rsidRPr="001439B1" w:rsidRDefault="00EA08AD" w:rsidP="00397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</w:pPr>
      <w:r w:rsidRPr="001439B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 даними Єдиного державного реєстру судових рішень  остання </w:t>
      </w:r>
      <w:r w:rsidR="00BD1D8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хвала про 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запоб</w:t>
      </w:r>
      <w:proofErr w:type="spellEnd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жний</w:t>
      </w:r>
      <w:proofErr w:type="spellEnd"/>
      <w:r w:rsidR="00397223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зах</w:t>
      </w:r>
      <w:proofErr w:type="spellEnd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</w:t>
      </w:r>
      <w:proofErr w:type="spellEnd"/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обвинуваченим виносилась судом 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28.07.2020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року і взагалі це остання 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у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хвала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яка міст</w:t>
      </w:r>
      <w:r w:rsidR="00BD1D8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иться в реєстрі по даній справі</w:t>
      </w:r>
      <w:r w:rsidRPr="001439B1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A08AD" w:rsidRPr="001439B1" w:rsidRDefault="00EA08AD" w:rsidP="00397223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</w:pPr>
      <w:r w:rsidRPr="00143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 Станом на грудень 2021 року  за даними сайту Бориспільського </w:t>
      </w:r>
      <w:proofErr w:type="spellStart"/>
      <w:r w:rsidRPr="00143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>міськрайонного</w:t>
      </w:r>
      <w:proofErr w:type="spellEnd"/>
      <w:r w:rsidRPr="001439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суду  справа не призначена до судового розгляду.</w:t>
      </w:r>
    </w:p>
    <w:p w:rsidR="00EA08AD" w:rsidRPr="001439B1" w:rsidRDefault="00EA08AD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Всі обвинувачені у скоєнні особливо тяжкого злочину,  який сколихнув </w:t>
      </w:r>
      <w:proofErr w:type="spellStart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Фастівщину</w:t>
      </w:r>
      <w:proofErr w:type="spellEnd"/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та країну,</w:t>
      </w:r>
      <w:r w:rsidR="004F7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знаходяться на волі</w:t>
      </w:r>
      <w:r w:rsidR="00BD1D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 жодного запобіжного заходу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A08AD" w:rsidRPr="001439B1" w:rsidRDefault="00EA08AD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Такий стан по справі  підрива</w:t>
      </w:r>
      <w:r w:rsidR="00F64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 довіру у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громадян України до правоохоронної системи,</w:t>
      </w:r>
      <w:r w:rsidR="004F74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прокуратури та суду</w:t>
      </w:r>
      <w:r w:rsidR="00F64F3A">
        <w:rPr>
          <w:rFonts w:ascii="Times New Roman" w:eastAsia="Calibri" w:hAnsi="Times New Roman" w:cs="Times New Roman"/>
          <w:sz w:val="28"/>
          <w:szCs w:val="28"/>
          <w:lang w:val="uk-UA"/>
        </w:rPr>
        <w:t>, також спричиняє с</w:t>
      </w:r>
      <w:r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оціальну напругу.</w:t>
      </w:r>
    </w:p>
    <w:p w:rsidR="00E925FE" w:rsidRDefault="004F7483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В цілях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забезпечення верховенства права та принципу невідворотності   покарання за вчинені злочини проти життя людини, які повинні діяти неухильно в правовій державі, з метою  зняття соціальної напруги в місті</w:t>
      </w:r>
      <w:r w:rsidR="00F64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Фастові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64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>депутати</w:t>
      </w:r>
      <w:r w:rsidR="00F64F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925FE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Фастівської міської ради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7D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Київської області 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звертаються </w:t>
      </w:r>
      <w:r w:rsidR="00EA08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Генерального прокурора України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42D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>перевірки фактів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E925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викладених у даному зверненні та вжиття дієвих заходів реагування, а саме</w:t>
      </w:r>
      <w:r w:rsidR="00EA08AD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E925FE" w:rsidRDefault="00F64F3A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A08AD" w:rsidRPr="004F7483" w:rsidRDefault="00E925FE" w:rsidP="00E925F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ПРОСИМО:</w:t>
      </w:r>
    </w:p>
    <w:p w:rsidR="00BD1D89" w:rsidRPr="004F7483" w:rsidRDefault="00BD1D89" w:rsidP="003972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12ADA" w:rsidRPr="00E925FE" w:rsidRDefault="00E643B8" w:rsidP="00C12AD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="00C12ADA">
        <w:rPr>
          <w:rFonts w:ascii="Times New Roman" w:eastAsia="Calibri" w:hAnsi="Times New Roman" w:cs="Times New Roman"/>
          <w:sz w:val="28"/>
          <w:szCs w:val="28"/>
          <w:lang w:val="uk-UA"/>
        </w:rPr>
        <w:t>Призначити службову перевірку</w:t>
      </w:r>
      <w:r w:rsidR="00C12ADA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дій  прокуро</w:t>
      </w:r>
      <w:r w:rsidR="00C12A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рів, які приймали та приймають участь в справі </w:t>
      </w:r>
      <w:r w:rsidR="00C12ADA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381/2996/18 </w:t>
      </w:r>
      <w:r w:rsidR="002032F9" w:rsidRPr="00C10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щодо вбивства мешканки міста Фастова, Фастівського  району, Київської області </w:t>
      </w:r>
      <w:r w:rsidR="002032F9" w:rsidRPr="00C1055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Гордєєвої Лілії Олександрівни</w:t>
      </w:r>
      <w:r w:rsidR="002032F9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2ADA" w:rsidRPr="001439B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(кримінальне провадження </w:t>
      </w:r>
      <w:r w:rsidR="00C12ADA" w:rsidRPr="001439B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12018110310000260).</w:t>
      </w:r>
    </w:p>
    <w:p w:rsidR="00F76940" w:rsidRDefault="00C12ADA" w:rsidP="00E643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="00F76940">
        <w:rPr>
          <w:rFonts w:ascii="Times New Roman" w:eastAsia="Calibri" w:hAnsi="Times New Roman" w:cs="Times New Roman"/>
          <w:sz w:val="28"/>
          <w:szCs w:val="28"/>
          <w:lang w:val="uk-UA"/>
        </w:rPr>
        <w:t>Здійснити перевірку фактів</w:t>
      </w:r>
      <w:r w:rsidR="004F748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76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викладених у даному зверненні</w:t>
      </w:r>
      <w:r w:rsidR="004F7483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769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притягнути винних осіб до встановленої законом відповідальності.  </w:t>
      </w:r>
    </w:p>
    <w:p w:rsidR="00E925FE" w:rsidRPr="001439B1" w:rsidRDefault="00F76940" w:rsidP="00E643B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</w:t>
      </w:r>
      <w:r w:rsidR="00E925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</w:t>
      </w:r>
      <w:r w:rsidR="00C12AD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E925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результати </w:t>
      </w:r>
      <w:r w:rsidR="004E674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розгляду </w:t>
      </w:r>
      <w:r w:rsidR="00E925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даного </w:t>
      </w:r>
      <w:r w:rsidR="00E643B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депутатського </w:t>
      </w:r>
      <w:r w:rsidR="00E925F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звернення</w:t>
      </w:r>
      <w:r w:rsidR="00742D6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просимо </w:t>
      </w:r>
      <w:r w:rsidR="001310B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письмово </w:t>
      </w:r>
      <w:r w:rsidR="00742D6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повідомити</w:t>
      </w:r>
      <w:r w:rsidR="006C7DD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Фастівську міську раду Київської області</w:t>
      </w:r>
      <w:r w:rsidR="00742D6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4F7483" w:rsidRDefault="00742D6C" w:rsidP="004F7483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4F7483" w:rsidRDefault="004F7483" w:rsidP="004F7483">
      <w:pPr>
        <w:tabs>
          <w:tab w:val="left" w:pos="14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F7483" w:rsidRDefault="004F7483" w:rsidP="004F7483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Міський голова</w:t>
      </w: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Pr="004F7483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М.В.Нетяжук</w:t>
      </w:r>
    </w:p>
    <w:p w:rsidR="004F7483" w:rsidRDefault="004F7483" w:rsidP="004F7483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F7483" w:rsidRDefault="004F7483" w:rsidP="004F7483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979A5" w:rsidRPr="008E123D" w:rsidRDefault="004F7483" w:rsidP="008E123D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Л.І.Рудяк</w:t>
      </w:r>
      <w:bookmarkStart w:id="0" w:name="_GoBack"/>
      <w:bookmarkEnd w:id="0"/>
    </w:p>
    <w:sectPr w:rsidR="00E979A5" w:rsidRPr="008E123D" w:rsidSect="009A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24873"/>
    <w:multiLevelType w:val="hybridMultilevel"/>
    <w:tmpl w:val="4F7A7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8AD"/>
    <w:rsid w:val="000A1D7D"/>
    <w:rsid w:val="000D5D82"/>
    <w:rsid w:val="000D6210"/>
    <w:rsid w:val="001310B4"/>
    <w:rsid w:val="00174D1F"/>
    <w:rsid w:val="002032F9"/>
    <w:rsid w:val="002724F6"/>
    <w:rsid w:val="002C5A1B"/>
    <w:rsid w:val="002F256A"/>
    <w:rsid w:val="00397223"/>
    <w:rsid w:val="003B2DA0"/>
    <w:rsid w:val="003F2BF2"/>
    <w:rsid w:val="004456EC"/>
    <w:rsid w:val="00481C54"/>
    <w:rsid w:val="004E6749"/>
    <w:rsid w:val="004F0F0B"/>
    <w:rsid w:val="004F7483"/>
    <w:rsid w:val="004F7A40"/>
    <w:rsid w:val="00523327"/>
    <w:rsid w:val="00614A01"/>
    <w:rsid w:val="006218E4"/>
    <w:rsid w:val="006329C0"/>
    <w:rsid w:val="006C7DD5"/>
    <w:rsid w:val="006D2FFA"/>
    <w:rsid w:val="00723AED"/>
    <w:rsid w:val="007327A1"/>
    <w:rsid w:val="00742D6C"/>
    <w:rsid w:val="00771433"/>
    <w:rsid w:val="007F3378"/>
    <w:rsid w:val="008508BE"/>
    <w:rsid w:val="008650F5"/>
    <w:rsid w:val="008B3561"/>
    <w:rsid w:val="008E123D"/>
    <w:rsid w:val="0091067A"/>
    <w:rsid w:val="00965435"/>
    <w:rsid w:val="00975D66"/>
    <w:rsid w:val="00983168"/>
    <w:rsid w:val="009B2C94"/>
    <w:rsid w:val="009B2CE9"/>
    <w:rsid w:val="009F5EFF"/>
    <w:rsid w:val="00A62797"/>
    <w:rsid w:val="00A64210"/>
    <w:rsid w:val="00AE23B0"/>
    <w:rsid w:val="00BD1D89"/>
    <w:rsid w:val="00BE7F61"/>
    <w:rsid w:val="00C12ADA"/>
    <w:rsid w:val="00C16531"/>
    <w:rsid w:val="00C35629"/>
    <w:rsid w:val="00CB56D2"/>
    <w:rsid w:val="00CC44CF"/>
    <w:rsid w:val="00D54907"/>
    <w:rsid w:val="00D9779C"/>
    <w:rsid w:val="00E643B8"/>
    <w:rsid w:val="00E925FE"/>
    <w:rsid w:val="00E979A5"/>
    <w:rsid w:val="00EA08AD"/>
    <w:rsid w:val="00EF6E2C"/>
    <w:rsid w:val="00F64B83"/>
    <w:rsid w:val="00F64F3A"/>
    <w:rsid w:val="00F76940"/>
    <w:rsid w:val="00F9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AD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740,baiaagaaboqcaaaduhaaaaxieaaaaaaaaaaaaaaaaaaaaaaaaaaaaaaaaaaaaaaaaaaaaaaaaaaaaaaaaaaaaaaaaaaaaaaaaaaaaaaaaaaaaaaaaaaaaaaaaaaaaaaaaaaaaaaaaaaaaaaaaaaaaaaaaaaaaaaaaaaaaaaaaaaaaaaaaaaaaaaaaaaaaaaaaaaaaaaaaaaaaaaaaaaaaaaaaaaaaaaaaaaaaaaa"/>
    <w:basedOn w:val="a0"/>
    <w:rsid w:val="00EA08AD"/>
  </w:style>
  <w:style w:type="paragraph" w:styleId="3">
    <w:name w:val="Body Text 3"/>
    <w:basedOn w:val="a"/>
    <w:link w:val="30"/>
    <w:rsid w:val="004F748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F7483"/>
    <w:rPr>
      <w:rFonts w:ascii="Calibri" w:eastAsia="Times New Roman" w:hAnsi="Calibri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</dc:creator>
  <cp:lastModifiedBy>ORG</cp:lastModifiedBy>
  <cp:revision>30</cp:revision>
  <cp:lastPrinted>2021-12-15T12:46:00Z</cp:lastPrinted>
  <dcterms:created xsi:type="dcterms:W3CDTF">2021-12-09T12:10:00Z</dcterms:created>
  <dcterms:modified xsi:type="dcterms:W3CDTF">2021-12-15T12:47:00Z</dcterms:modified>
</cp:coreProperties>
</file>