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8" w:rsidRPr="0047337B" w:rsidRDefault="00C505DB" w:rsidP="0047337B">
      <w:pPr>
        <w:spacing w:after="0" w:line="240" w:lineRule="auto"/>
        <w:ind w:left="11328" w:right="136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  </w:t>
      </w:r>
      <w:r w:rsidR="009A6068" w:rsidRPr="004733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Додаток </w:t>
      </w:r>
    </w:p>
    <w:p w:rsidR="009A6068" w:rsidRPr="0047337B" w:rsidRDefault="0047337B" w:rsidP="0047337B">
      <w:pPr>
        <w:spacing w:after="0" w:line="240" w:lineRule="auto"/>
        <w:ind w:left="11328" w:right="13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      </w:t>
      </w:r>
      <w:r w:rsidR="009A6068" w:rsidRPr="004733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до рішення </w:t>
      </w:r>
      <w:r w:rsidR="00EE1F6A" w:rsidRPr="004733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 ради</w:t>
      </w:r>
    </w:p>
    <w:p w:rsidR="0047337B" w:rsidRPr="0047337B" w:rsidRDefault="00C505DB" w:rsidP="0047337B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3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             </w:t>
      </w:r>
      <w:r w:rsidR="0047337B" w:rsidRPr="0047337B">
        <w:rPr>
          <w:rFonts w:ascii="Times New Roman" w:hAnsi="Times New Roman"/>
          <w:sz w:val="28"/>
          <w:szCs w:val="28"/>
        </w:rPr>
        <w:t>№ 4-ХХІІ-</w:t>
      </w:r>
      <w:r w:rsidR="0047337B" w:rsidRPr="0047337B">
        <w:rPr>
          <w:rFonts w:ascii="Times New Roman" w:hAnsi="Times New Roman"/>
          <w:sz w:val="28"/>
          <w:szCs w:val="28"/>
          <w:lang w:val="en-US"/>
        </w:rPr>
        <w:t>VII</w:t>
      </w:r>
      <w:r w:rsidR="0047337B" w:rsidRPr="0047337B">
        <w:rPr>
          <w:rFonts w:ascii="Times New Roman" w:hAnsi="Times New Roman"/>
          <w:sz w:val="28"/>
          <w:szCs w:val="28"/>
        </w:rPr>
        <w:t>І</w:t>
      </w:r>
    </w:p>
    <w:p w:rsidR="0047337B" w:rsidRPr="0047337B" w:rsidRDefault="0047337B" w:rsidP="0047337B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37B">
        <w:rPr>
          <w:rFonts w:ascii="Times New Roman" w:hAnsi="Times New Roman"/>
          <w:sz w:val="28"/>
          <w:szCs w:val="28"/>
        </w:rPr>
        <w:t xml:space="preserve">від  19.05.2022 року </w:t>
      </w:r>
    </w:p>
    <w:p w:rsidR="0047337B" w:rsidRDefault="0047337B" w:rsidP="0047337B">
      <w:pPr>
        <w:spacing w:after="0" w:line="240" w:lineRule="auto"/>
        <w:ind w:right="136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</w:pPr>
    </w:p>
    <w:p w:rsidR="009A6068" w:rsidRPr="009A6068" w:rsidRDefault="009A6068" w:rsidP="009A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06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E5711" w:rsidRPr="009A6068" w:rsidRDefault="003E5711" w:rsidP="005A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4</w:t>
      </w:r>
      <w:r w:rsidR="008B444A">
        <w:rPr>
          <w:rFonts w:ascii="Times New Roman" w:hAnsi="Times New Roman" w:cs="Times New Roman"/>
          <w:sz w:val="28"/>
          <w:szCs w:val="28"/>
        </w:rPr>
        <w:t>.</w:t>
      </w:r>
      <w:r w:rsidR="00DF19A8">
        <w:rPr>
          <w:rFonts w:ascii="Times New Roman" w:hAnsi="Times New Roman" w:cs="Times New Roman"/>
          <w:sz w:val="28"/>
          <w:szCs w:val="28"/>
        </w:rPr>
        <w:t xml:space="preserve"> </w:t>
      </w:r>
      <w:r w:rsidR="00EE1F6A">
        <w:rPr>
          <w:rFonts w:ascii="Times New Roman" w:hAnsi="Times New Roman" w:cs="Times New Roman"/>
          <w:sz w:val="28"/>
          <w:szCs w:val="28"/>
        </w:rPr>
        <w:t>Основні завдання та заходи</w:t>
      </w:r>
      <w:r w:rsidRPr="009A6068">
        <w:rPr>
          <w:rFonts w:ascii="Times New Roman" w:hAnsi="Times New Roman" w:cs="Times New Roman"/>
          <w:sz w:val="28"/>
          <w:szCs w:val="28"/>
        </w:rPr>
        <w:t xml:space="preserve"> </w:t>
      </w:r>
      <w:r w:rsidR="000B203E">
        <w:rPr>
          <w:rFonts w:ascii="Times New Roman" w:hAnsi="Times New Roman" w:cs="Times New Roman"/>
          <w:sz w:val="28"/>
          <w:szCs w:val="28"/>
        </w:rPr>
        <w:t>Програми</w:t>
      </w:r>
    </w:p>
    <w:p w:rsidR="005A183E" w:rsidRDefault="005A183E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203E">
        <w:rPr>
          <w:rFonts w:ascii="Times New Roman" w:hAnsi="Times New Roman" w:cs="Times New Roman"/>
          <w:sz w:val="28"/>
          <w:szCs w:val="28"/>
        </w:rPr>
        <w:t>«</w:t>
      </w:r>
      <w:r w:rsidR="003E5711" w:rsidRPr="009A6068">
        <w:rPr>
          <w:rFonts w:ascii="Times New Roman" w:hAnsi="Times New Roman" w:cs="Times New Roman"/>
          <w:sz w:val="28"/>
          <w:szCs w:val="28"/>
        </w:rPr>
        <w:t>П</w:t>
      </w:r>
      <w:r w:rsidR="000B203E">
        <w:rPr>
          <w:rFonts w:ascii="Times New Roman" w:hAnsi="Times New Roman" w:cs="Times New Roman"/>
          <w:sz w:val="28"/>
          <w:szCs w:val="28"/>
        </w:rPr>
        <w:t>рограма</w:t>
      </w:r>
      <w:r w:rsidR="009A6068">
        <w:rPr>
          <w:rFonts w:ascii="Times New Roman" w:hAnsi="Times New Roman" w:cs="Times New Roman"/>
          <w:sz w:val="28"/>
          <w:szCs w:val="28"/>
        </w:rPr>
        <w:t xml:space="preserve"> </w:t>
      </w:r>
      <w:r w:rsidR="003E5711" w:rsidRPr="009A6068">
        <w:rPr>
          <w:rFonts w:ascii="Times New Roman" w:hAnsi="Times New Roman" w:cs="Times New Roman"/>
          <w:sz w:val="28"/>
          <w:szCs w:val="28"/>
        </w:rPr>
        <w:t xml:space="preserve">підтримки заходів з мобілізаційної підготовки та територіальної оборони </w:t>
      </w:r>
    </w:p>
    <w:p w:rsidR="00890491" w:rsidRPr="009A6068" w:rsidRDefault="003E5711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Фастівської міської територіальної громади на 2021-2023 роки</w:t>
      </w:r>
      <w:r w:rsidR="000B203E">
        <w:rPr>
          <w:rFonts w:ascii="Times New Roman" w:hAnsi="Times New Roman" w:cs="Times New Roman"/>
          <w:sz w:val="28"/>
          <w:szCs w:val="28"/>
        </w:rPr>
        <w:t>»</w:t>
      </w:r>
      <w:r w:rsidR="005A183E">
        <w:rPr>
          <w:rFonts w:ascii="Times New Roman" w:hAnsi="Times New Roman" w:cs="Times New Roman"/>
          <w:sz w:val="28"/>
          <w:szCs w:val="28"/>
        </w:rPr>
        <w:t>)</w:t>
      </w:r>
    </w:p>
    <w:p w:rsidR="006E2672" w:rsidRDefault="00DF19A8" w:rsidP="005A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4.18 </w:t>
      </w:r>
      <w:r w:rsidR="006E2672">
        <w:rPr>
          <w:rFonts w:ascii="Times New Roman" w:hAnsi="Times New Roman"/>
          <w:b/>
          <w:sz w:val="28"/>
          <w:szCs w:val="28"/>
        </w:rPr>
        <w:t>Напрями реалізації Програми</w:t>
      </w:r>
    </w:p>
    <w:p w:rsidR="009B3A57" w:rsidRDefault="009B3A57" w:rsidP="005A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1701"/>
        <w:gridCol w:w="3356"/>
        <w:gridCol w:w="22"/>
        <w:gridCol w:w="1155"/>
        <w:gridCol w:w="1983"/>
        <w:gridCol w:w="2173"/>
        <w:gridCol w:w="35"/>
        <w:gridCol w:w="1905"/>
        <w:gridCol w:w="2554"/>
      </w:tblGrid>
      <w:tr w:rsidR="00DC5A82" w:rsidTr="00DC5A82">
        <w:trPr>
          <w:trHeight w:val="390"/>
        </w:trPr>
        <w:tc>
          <w:tcPr>
            <w:tcW w:w="1701" w:type="dxa"/>
          </w:tcPr>
          <w:p w:rsidR="00DC5A82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Пріоритетні завдання</w:t>
            </w:r>
          </w:p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56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177" w:type="dxa"/>
            <w:gridSpan w:val="2"/>
          </w:tcPr>
          <w:p w:rsidR="00DC5A82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DC5A82" w:rsidRPr="005E599D" w:rsidRDefault="00DC5A82" w:rsidP="00D1202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599D">
              <w:rPr>
                <w:rFonts w:ascii="Times New Roman" w:hAnsi="Times New Roman"/>
                <w:sz w:val="20"/>
                <w:szCs w:val="20"/>
                <w:lang w:val="uk-UA"/>
              </w:rPr>
              <w:t>виконання</w:t>
            </w:r>
          </w:p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7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940" w:type="dxa"/>
            <w:gridSpan w:val="2"/>
          </w:tcPr>
          <w:p w:rsidR="00DC5A82" w:rsidRPr="00AF428C" w:rsidRDefault="00DC5A82" w:rsidP="00DE49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2554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C5A82" w:rsidRPr="00AF428C" w:rsidTr="00DC5A82">
        <w:trPr>
          <w:trHeight w:val="255"/>
        </w:trPr>
        <w:tc>
          <w:tcPr>
            <w:tcW w:w="1701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  <w:gridSpan w:val="2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8" w:type="dxa"/>
            <w:gridSpan w:val="2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05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C5A82" w:rsidRPr="00A82B7A" w:rsidTr="00DC5A82">
        <w:trPr>
          <w:trHeight w:val="2624"/>
        </w:trPr>
        <w:tc>
          <w:tcPr>
            <w:tcW w:w="1701" w:type="dxa"/>
            <w:vMerge w:val="restart"/>
          </w:tcPr>
          <w:p w:rsidR="00DC5A82" w:rsidRPr="00A82B7A" w:rsidRDefault="0072024D" w:rsidP="00693D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78" w:type="dxa"/>
            <w:gridSpan w:val="2"/>
          </w:tcPr>
          <w:p w:rsidR="00DC5A82" w:rsidRPr="00A82B7A" w:rsidRDefault="00DC5A82" w:rsidP="00DE4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2.Надання технічної та фінансової допомоги в  перевезенні,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ранспортуванні, оплаті паливно-мастильних матеріалів для забезпечення потреб Фастівського районного  територіального центру комплект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ування  та соціальної підтримки, учасників добровольчих формувань  </w:t>
            </w:r>
            <w:r w:rsidR="00DF19A8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3" w:type="dxa"/>
          </w:tcPr>
          <w:p w:rsidR="00DC5A82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Оперативне реагування на транспортні потреби з </w:t>
            </w:r>
            <w:r w:rsidRPr="00A82B7A">
              <w:rPr>
                <w:sz w:val="24"/>
                <w:szCs w:val="24"/>
                <w:lang w:val="uk-UA"/>
              </w:rPr>
              <w:t xml:space="preserve">захисту безпеки </w:t>
            </w:r>
            <w:r w:rsidRPr="00A82B7A">
              <w:rPr>
                <w:rStyle w:val="11pt"/>
                <w:sz w:val="24"/>
                <w:szCs w:val="24"/>
              </w:rPr>
              <w:t>Фастівської МТГ</w:t>
            </w:r>
          </w:p>
        </w:tc>
      </w:tr>
      <w:tr w:rsidR="00DC5A82" w:rsidRPr="00A82B7A" w:rsidTr="00DC5A82">
        <w:trPr>
          <w:trHeight w:val="2675"/>
        </w:trPr>
        <w:tc>
          <w:tcPr>
            <w:tcW w:w="1701" w:type="dxa"/>
            <w:vMerge/>
          </w:tcPr>
          <w:p w:rsidR="00DC5A82" w:rsidRPr="00A82B7A" w:rsidRDefault="00DC5A82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D060C4" w:rsidRDefault="000A3CE3" w:rsidP="00EE1F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 базових потреб, організації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 використання продуктів харчування закладів освіти,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переміщених та/або евакуйованих осіб, військовослужбовців Збройних Сил України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ериторіальної оборони</w:t>
            </w:r>
            <w:r w:rsid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0E0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</w:t>
            </w:r>
            <w:bookmarkStart w:id="0" w:name="_GoBack"/>
            <w:bookmarkEnd w:id="0"/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добровольчих формувань  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C5A82" w:rsidRPr="003C6C54" w:rsidRDefault="00DC5A82" w:rsidP="00D0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3" w:type="dxa"/>
          </w:tcPr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B110EB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 оперативного  реагування  на потреби оборони  </w:t>
            </w:r>
            <w:r w:rsidR="00B11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захисту  населення  Фастівської міської 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82B7A">
              <w:rPr>
                <w:sz w:val="24"/>
                <w:szCs w:val="24"/>
                <w:lang w:val="uk-UA"/>
              </w:rPr>
              <w:t>та інтересів держави</w:t>
            </w:r>
          </w:p>
        </w:tc>
      </w:tr>
      <w:tr w:rsidR="00DC5A82" w:rsidRPr="00A82B7A" w:rsidTr="00DF19A8">
        <w:trPr>
          <w:trHeight w:val="4208"/>
        </w:trPr>
        <w:tc>
          <w:tcPr>
            <w:tcW w:w="1701" w:type="dxa"/>
            <w:vMerge/>
          </w:tcPr>
          <w:p w:rsidR="00DC5A82" w:rsidRPr="00A82B7A" w:rsidRDefault="00DC5A82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DC5A82" w:rsidRPr="00C505DB" w:rsidRDefault="00DC5A82" w:rsidP="00D0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купівля проду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 харчування для внутрішньо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переміщених та/або евакуйованих осіб, військовосл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ужбовців Збройних Сил України,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0E0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учасників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добровольчих формувань 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організації харчування вищезазна</w:t>
            </w:r>
            <w:r w:rsidR="003C6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категорій на базі закладів освіти.</w:t>
            </w: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3" w:type="dxa"/>
          </w:tcPr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firstLine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firstLine="142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 оперативного  реагування  на потреби о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борони  України, захисту  населення  Фастівської міської 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A82B7A">
              <w:rPr>
                <w:sz w:val="24"/>
                <w:szCs w:val="24"/>
                <w:lang w:val="uk-UA"/>
              </w:rPr>
              <w:t>та інтересів держави</w:t>
            </w:r>
          </w:p>
        </w:tc>
      </w:tr>
    </w:tbl>
    <w:p w:rsidR="003E5711" w:rsidRPr="00A82B7A" w:rsidRDefault="003E5711" w:rsidP="003E5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082" w:rsidRDefault="00354082" w:rsidP="003E5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0C4" w:rsidRDefault="00354082" w:rsidP="00963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A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82" w:rsidRPr="009B3A57" w:rsidRDefault="00354082" w:rsidP="00963E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11" w:rsidRPr="009B3A57">
        <w:rPr>
          <w:rFonts w:ascii="Times New Roman" w:hAnsi="Times New Roman" w:cs="Times New Roman"/>
          <w:b/>
          <w:sz w:val="28"/>
          <w:szCs w:val="28"/>
        </w:rPr>
        <w:t>С</w:t>
      </w:r>
      <w:r w:rsidRPr="009B3A57">
        <w:rPr>
          <w:rFonts w:ascii="Times New Roman" w:hAnsi="Times New Roman" w:cs="Times New Roman"/>
          <w:b/>
          <w:sz w:val="28"/>
          <w:szCs w:val="28"/>
        </w:rPr>
        <w:t>екретар</w:t>
      </w:r>
      <w:r w:rsidR="00963E11" w:rsidRPr="009B3A57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9B3A5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AD0AA7" w:rsidRPr="009B3A5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 xml:space="preserve">              Людмила РУДЯК</w:t>
      </w:r>
    </w:p>
    <w:sectPr w:rsidR="00354082" w:rsidRPr="009B3A57" w:rsidSect="003E5711">
      <w:pgSz w:w="16838" w:h="11906" w:orient="landscape"/>
      <w:pgMar w:top="851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67"/>
    <w:rsid w:val="00010E20"/>
    <w:rsid w:val="000175DE"/>
    <w:rsid w:val="000A3CE3"/>
    <w:rsid w:val="000B203E"/>
    <w:rsid w:val="000E06AE"/>
    <w:rsid w:val="000F4EE2"/>
    <w:rsid w:val="000F5867"/>
    <w:rsid w:val="002925E3"/>
    <w:rsid w:val="002D58AB"/>
    <w:rsid w:val="00354082"/>
    <w:rsid w:val="003C6C54"/>
    <w:rsid w:val="003E5711"/>
    <w:rsid w:val="004172C2"/>
    <w:rsid w:val="0045341B"/>
    <w:rsid w:val="0047337B"/>
    <w:rsid w:val="004C4D8E"/>
    <w:rsid w:val="005A183E"/>
    <w:rsid w:val="005B03AE"/>
    <w:rsid w:val="005E599D"/>
    <w:rsid w:val="005F32FB"/>
    <w:rsid w:val="006403AD"/>
    <w:rsid w:val="0065513E"/>
    <w:rsid w:val="006606BB"/>
    <w:rsid w:val="00693D69"/>
    <w:rsid w:val="006E2672"/>
    <w:rsid w:val="0072024D"/>
    <w:rsid w:val="00727202"/>
    <w:rsid w:val="007B4494"/>
    <w:rsid w:val="007E1769"/>
    <w:rsid w:val="00890491"/>
    <w:rsid w:val="008B444A"/>
    <w:rsid w:val="00963E11"/>
    <w:rsid w:val="009A6068"/>
    <w:rsid w:val="009B3A57"/>
    <w:rsid w:val="009E3CC8"/>
    <w:rsid w:val="00A07C06"/>
    <w:rsid w:val="00A82B7A"/>
    <w:rsid w:val="00AD0AA7"/>
    <w:rsid w:val="00AD69CC"/>
    <w:rsid w:val="00B110EB"/>
    <w:rsid w:val="00B8102B"/>
    <w:rsid w:val="00BD4EBA"/>
    <w:rsid w:val="00C205CA"/>
    <w:rsid w:val="00C40C50"/>
    <w:rsid w:val="00C505DB"/>
    <w:rsid w:val="00C91B48"/>
    <w:rsid w:val="00D060C4"/>
    <w:rsid w:val="00D26BF7"/>
    <w:rsid w:val="00D27F0F"/>
    <w:rsid w:val="00DC5A82"/>
    <w:rsid w:val="00DE49C0"/>
    <w:rsid w:val="00DF19A8"/>
    <w:rsid w:val="00ED6BDD"/>
    <w:rsid w:val="00EE1F6A"/>
    <w:rsid w:val="00EE7EC1"/>
    <w:rsid w:val="00FA2956"/>
    <w:rsid w:val="00F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711"/>
    <w:pPr>
      <w:spacing w:after="0" w:line="240" w:lineRule="auto"/>
    </w:pPr>
  </w:style>
  <w:style w:type="table" w:styleId="a4">
    <w:name w:val="Table Grid"/>
    <w:basedOn w:val="a1"/>
    <w:uiPriority w:val="59"/>
    <w:rsid w:val="006E26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uiPriority w:val="99"/>
    <w:locked/>
    <w:rsid w:val="006E26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E2672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5"/>
    <w:uiPriority w:val="99"/>
    <w:rsid w:val="006E26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E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76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47337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7337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</cp:lastModifiedBy>
  <cp:revision>42</cp:revision>
  <cp:lastPrinted>2022-05-20T11:14:00Z</cp:lastPrinted>
  <dcterms:created xsi:type="dcterms:W3CDTF">2022-03-06T09:55:00Z</dcterms:created>
  <dcterms:modified xsi:type="dcterms:W3CDTF">2022-05-20T11:21:00Z</dcterms:modified>
</cp:coreProperties>
</file>