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D103F" w:rsidP="00AD0A78">
      <w:pPr>
        <w:rPr>
          <w:sz w:val="32"/>
          <w:lang w:val="uk-UA"/>
        </w:rPr>
      </w:pPr>
      <w:r w:rsidRPr="002D10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53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67188" w:rsidRDefault="00367188" w:rsidP="0036718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51033" w:rsidRPr="00FF003E" w:rsidRDefault="00551033" w:rsidP="00551033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</w:p>
    <w:p w:rsidR="00551033" w:rsidRPr="00FF003E" w:rsidRDefault="00551033" w:rsidP="00551033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в м. Фастів, вул. Свято-Богородицька, біля буд. №16 </w:t>
      </w:r>
    </w:p>
    <w:p w:rsidR="00551033" w:rsidRPr="00FF003E" w:rsidRDefault="00551033" w:rsidP="00551033">
      <w:pPr>
        <w:jc w:val="center"/>
        <w:rPr>
          <w:b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гр. </w:t>
      </w:r>
      <w:proofErr w:type="spellStart"/>
      <w:r w:rsidRPr="00FF003E">
        <w:rPr>
          <w:b/>
          <w:bCs/>
          <w:iCs/>
          <w:sz w:val="26"/>
          <w:szCs w:val="26"/>
          <w:lang w:val="uk-UA"/>
        </w:rPr>
        <w:t>Яткевич</w:t>
      </w:r>
      <w:proofErr w:type="spellEnd"/>
      <w:r w:rsidRPr="00FF003E">
        <w:rPr>
          <w:b/>
          <w:bCs/>
          <w:iCs/>
          <w:sz w:val="26"/>
          <w:szCs w:val="26"/>
          <w:lang w:val="uk-UA"/>
        </w:rPr>
        <w:t xml:space="preserve"> Тетяні Валеріївні</w:t>
      </w:r>
    </w:p>
    <w:p w:rsidR="00551033" w:rsidRPr="00FF003E" w:rsidRDefault="00551033" w:rsidP="00551033">
      <w:pPr>
        <w:jc w:val="center"/>
        <w:rPr>
          <w:color w:val="FF0000"/>
          <w:sz w:val="26"/>
          <w:szCs w:val="26"/>
          <w:lang w:val="uk-UA"/>
        </w:rPr>
      </w:pPr>
    </w:p>
    <w:p w:rsidR="00551033" w:rsidRPr="00FF003E" w:rsidRDefault="00551033" w:rsidP="00551033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Pr="00FF003E">
        <w:rPr>
          <w:sz w:val="26"/>
          <w:szCs w:val="26"/>
          <w:lang w:val="uk-UA"/>
        </w:rPr>
        <w:t>Яткевич</w:t>
      </w:r>
      <w:proofErr w:type="spellEnd"/>
      <w:r w:rsidRPr="00FF003E">
        <w:rPr>
          <w:sz w:val="26"/>
          <w:szCs w:val="26"/>
          <w:lang w:val="uk-UA"/>
        </w:rPr>
        <w:t xml:space="preserve"> Т.В., подані документи та графічні матеріали щодо надання дозволу на розроблення проекту землеустрою щодо відведення земельної ділянки в оренду для городництва в місті Фастів, </w:t>
      </w:r>
      <w:proofErr w:type="spellStart"/>
      <w:r w:rsidRPr="00FF003E">
        <w:rPr>
          <w:sz w:val="26"/>
          <w:szCs w:val="26"/>
          <w:lang w:val="uk-UA"/>
        </w:rPr>
        <w:t>вул.Свято-Богородицька</w:t>
      </w:r>
      <w:proofErr w:type="spellEnd"/>
      <w:r w:rsidRPr="00FF003E">
        <w:rPr>
          <w:sz w:val="26"/>
          <w:szCs w:val="26"/>
          <w:lang w:val="uk-UA"/>
        </w:rPr>
        <w:t xml:space="preserve">, біля буд. №16 орієнтовною площею 0,0380 га, враховуючи 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551033" w:rsidRPr="00FF003E" w:rsidRDefault="00551033" w:rsidP="00551033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міська рада</w:t>
      </w:r>
    </w:p>
    <w:p w:rsidR="00551033" w:rsidRPr="00FF003E" w:rsidRDefault="00551033" w:rsidP="00551033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В И Р І Ш И Л А:</w:t>
      </w:r>
    </w:p>
    <w:p w:rsidR="00551033" w:rsidRPr="00FF003E" w:rsidRDefault="00551033" w:rsidP="0055103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1. Дати дозвіл </w:t>
      </w:r>
      <w:r w:rsidRPr="00FF003E">
        <w:rPr>
          <w:bCs/>
          <w:iCs/>
          <w:sz w:val="26"/>
          <w:szCs w:val="26"/>
          <w:lang w:val="uk-UA"/>
        </w:rPr>
        <w:t xml:space="preserve">гр. </w:t>
      </w:r>
      <w:proofErr w:type="spellStart"/>
      <w:r w:rsidRPr="00FF003E">
        <w:rPr>
          <w:bCs/>
          <w:iCs/>
          <w:sz w:val="26"/>
          <w:szCs w:val="26"/>
          <w:lang w:val="uk-UA"/>
        </w:rPr>
        <w:t>Яткевич</w:t>
      </w:r>
      <w:proofErr w:type="spellEnd"/>
      <w:r w:rsidRPr="00FF003E">
        <w:rPr>
          <w:bCs/>
          <w:iCs/>
          <w:sz w:val="26"/>
          <w:szCs w:val="26"/>
          <w:lang w:val="uk-UA"/>
        </w:rPr>
        <w:t xml:space="preserve"> Тетяні Валеріївні</w:t>
      </w:r>
      <w:r w:rsidRPr="00FF003E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для городництва за адресою: м. Фастів, вул. Свято-Богородицька, біля буд. №16 орієнтовною площею 0,0380 га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551033" w:rsidRPr="00FF003E" w:rsidRDefault="00551033" w:rsidP="0055103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2. Встановити строк дії дозволу -1 рік. </w:t>
      </w:r>
    </w:p>
    <w:p w:rsidR="00551033" w:rsidRPr="00FF003E" w:rsidRDefault="00551033" w:rsidP="0055103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551033" w:rsidRDefault="00470034" w:rsidP="00BC3BA1">
      <w:pPr>
        <w:jc w:val="both"/>
        <w:rPr>
          <w:b/>
          <w:sz w:val="26"/>
          <w:szCs w:val="26"/>
          <w:lang w:val="uk-UA"/>
        </w:rPr>
      </w:pPr>
      <w:r w:rsidRPr="00551033">
        <w:rPr>
          <w:b/>
          <w:color w:val="000000"/>
          <w:sz w:val="26"/>
          <w:szCs w:val="26"/>
          <w:lang w:val="uk-UA"/>
        </w:rPr>
        <w:t xml:space="preserve">Міський голова                                  </w:t>
      </w:r>
      <w:r w:rsidR="00833667" w:rsidRPr="00551033">
        <w:rPr>
          <w:b/>
          <w:color w:val="000000"/>
          <w:sz w:val="26"/>
          <w:szCs w:val="26"/>
          <w:lang w:val="uk-UA"/>
        </w:rPr>
        <w:t xml:space="preserve">             </w:t>
      </w:r>
      <w:r w:rsidR="00916528" w:rsidRPr="00551033">
        <w:rPr>
          <w:b/>
          <w:color w:val="000000"/>
          <w:sz w:val="26"/>
          <w:szCs w:val="26"/>
          <w:lang w:val="uk-UA"/>
        </w:rPr>
        <w:t xml:space="preserve">                    </w:t>
      </w:r>
      <w:r w:rsidR="00EF5C60" w:rsidRPr="00551033">
        <w:rPr>
          <w:b/>
          <w:color w:val="000000"/>
          <w:sz w:val="26"/>
          <w:szCs w:val="26"/>
          <w:lang w:val="uk-UA"/>
        </w:rPr>
        <w:t xml:space="preserve">             </w:t>
      </w:r>
      <w:r w:rsidRPr="00551033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5103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03F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67188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460C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1EA6-F1C5-4056-9114-FFB91B4B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2024-06-07T10:44:00Z</dcterms:created>
  <dcterms:modified xsi:type="dcterms:W3CDTF">2024-06-12T09:13:00Z</dcterms:modified>
</cp:coreProperties>
</file>