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A1303" w:rsidP="00AD0A78">
      <w:pPr>
        <w:rPr>
          <w:sz w:val="32"/>
          <w:lang w:val="uk-UA"/>
        </w:rPr>
      </w:pPr>
      <w:r w:rsidRPr="001A13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32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83169E" w:rsidRDefault="0083169E" w:rsidP="0083169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379-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B5260E" w:rsidRDefault="00B5260E" w:rsidP="00B5260E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земельної ділянки в оренду для будівництва </w:t>
      </w:r>
      <w:r>
        <w:rPr>
          <w:b/>
          <w:bCs/>
          <w:iCs/>
          <w:lang w:val="uk-UA"/>
        </w:rPr>
        <w:t>індивідуальних гаражів</w:t>
      </w:r>
      <w:r w:rsidRPr="00171C6F">
        <w:rPr>
          <w:b/>
          <w:bCs/>
          <w:iCs/>
          <w:lang w:val="uk-UA"/>
        </w:rPr>
        <w:t xml:space="preserve"> </w:t>
      </w:r>
    </w:p>
    <w:p w:rsidR="00B5260E" w:rsidRPr="00171C6F" w:rsidRDefault="00B5260E" w:rsidP="00B5260E">
      <w:pPr>
        <w:jc w:val="center"/>
        <w:rPr>
          <w:b/>
          <w:lang w:val="uk-UA"/>
        </w:rPr>
      </w:pPr>
      <w:r w:rsidRPr="00171C6F">
        <w:rPr>
          <w:b/>
          <w:bCs/>
          <w:iCs/>
          <w:lang w:val="uk-UA"/>
        </w:rPr>
        <w:t xml:space="preserve">в м. Фастів, вул. Соборна, </w:t>
      </w:r>
      <w:r>
        <w:rPr>
          <w:b/>
          <w:bCs/>
          <w:iCs/>
          <w:lang w:val="uk-UA"/>
        </w:rPr>
        <w:t>біля буд. №67</w:t>
      </w:r>
      <w:r w:rsidRPr="00171C6F">
        <w:rPr>
          <w:b/>
          <w:bCs/>
          <w:iCs/>
          <w:lang w:val="uk-UA"/>
        </w:rPr>
        <w:t xml:space="preserve"> </w:t>
      </w:r>
      <w:r w:rsidRPr="00D51585">
        <w:rPr>
          <w:b/>
          <w:bCs/>
          <w:iCs/>
          <w:lang w:val="uk-UA"/>
        </w:rPr>
        <w:t xml:space="preserve">гр. </w:t>
      </w:r>
      <w:proofErr w:type="spellStart"/>
      <w:r w:rsidRPr="00D51585">
        <w:rPr>
          <w:b/>
          <w:bCs/>
          <w:iCs/>
          <w:lang w:val="uk-UA"/>
        </w:rPr>
        <w:t>Савочці</w:t>
      </w:r>
      <w:proofErr w:type="spellEnd"/>
      <w:r w:rsidRPr="00D51585">
        <w:rPr>
          <w:b/>
          <w:bCs/>
          <w:iCs/>
          <w:lang w:val="uk-UA"/>
        </w:rPr>
        <w:t xml:space="preserve"> Миколі Миколайовичу</w:t>
      </w:r>
    </w:p>
    <w:p w:rsidR="00B5260E" w:rsidRPr="00171C6F" w:rsidRDefault="00B5260E" w:rsidP="00B5260E">
      <w:pPr>
        <w:jc w:val="center"/>
        <w:rPr>
          <w:color w:val="FF0000"/>
          <w:lang w:val="uk-UA"/>
        </w:rPr>
      </w:pPr>
    </w:p>
    <w:p w:rsidR="00B5260E" w:rsidRPr="00BD5312" w:rsidRDefault="00B5260E" w:rsidP="00B5260E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>гр. Савочки М.М.,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 xml:space="preserve">та графічні матеріали </w:t>
      </w:r>
      <w:r w:rsidRPr="00BD5312">
        <w:rPr>
          <w:lang w:val="uk-UA"/>
        </w:rPr>
        <w:t xml:space="preserve">щодо надання дозволу на розроблення проекту землеустрою щодо відведення земельної ділянки в оренду для будівництва </w:t>
      </w:r>
      <w:r>
        <w:rPr>
          <w:lang w:val="uk-UA"/>
        </w:rPr>
        <w:t>індивідуальних гаражів</w:t>
      </w:r>
      <w:r w:rsidRPr="00BD5312">
        <w:rPr>
          <w:lang w:val="uk-UA"/>
        </w:rPr>
        <w:t xml:space="preserve"> в м</w:t>
      </w:r>
      <w:r>
        <w:rPr>
          <w:lang w:val="uk-UA"/>
        </w:rPr>
        <w:t>істі</w:t>
      </w:r>
      <w:r w:rsidRPr="00BD5312">
        <w:rPr>
          <w:lang w:val="uk-UA"/>
        </w:rPr>
        <w:t xml:space="preserve"> Фастів, вул. Соборна, </w:t>
      </w:r>
      <w:r>
        <w:rPr>
          <w:lang w:val="uk-UA"/>
        </w:rPr>
        <w:t>біля буд. №67</w:t>
      </w:r>
      <w:r w:rsidRPr="00BD5312">
        <w:rPr>
          <w:lang w:val="uk-UA"/>
        </w:rPr>
        <w:t xml:space="preserve"> орієнтовною площею 0,0</w:t>
      </w:r>
      <w:r>
        <w:rPr>
          <w:lang w:val="uk-UA"/>
        </w:rPr>
        <w:t>032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гаражем</w:t>
      </w:r>
      <w:r w:rsidRPr="00BD5312">
        <w:rPr>
          <w:lang w:val="uk-UA"/>
        </w:rPr>
        <w:t xml:space="preserve"> </w:t>
      </w:r>
      <w:r>
        <w:rPr>
          <w:lang w:val="uk-UA"/>
        </w:rPr>
        <w:t>(свідоцтво про право особистої власності на гараж, видане на підставі рішення виконавчого комітету Фастівської міської ради №121/2 від 16.07.1997 року, зареєстроване Фастівським МБТІ 30.09.1999 в реєстровій книзі №2 за №31)</w:t>
      </w:r>
      <w:r w:rsidRPr="00BD5312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BD5312">
        <w:rPr>
          <w:lang w:val="uk-UA"/>
        </w:rPr>
        <w:t xml:space="preserve">рекомендації постійної комісії міської ради з питань земельних відносин та містобудування, у відповідності до ст.ст. 12,79-1, 93, 122, 123, 134 Земельного кодексу України, керуючись п. 34 ч. 1 ст. 26 Закону України «Про місцеве самоврядування в Україні»,  </w:t>
      </w:r>
    </w:p>
    <w:p w:rsidR="00B5260E" w:rsidRPr="00171C6F" w:rsidRDefault="00B5260E" w:rsidP="00B5260E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B5260E" w:rsidRPr="00171C6F" w:rsidRDefault="00B5260E" w:rsidP="00B5260E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B5260E" w:rsidRPr="00171C6F" w:rsidRDefault="00B5260E" w:rsidP="00B5260E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1. Дати дозвіл </w:t>
      </w:r>
      <w:r w:rsidRPr="00FC68AE">
        <w:rPr>
          <w:bCs/>
          <w:iCs/>
          <w:sz w:val="24"/>
          <w:szCs w:val="24"/>
          <w:lang w:val="uk-UA"/>
        </w:rPr>
        <w:t xml:space="preserve">гр. </w:t>
      </w:r>
      <w:proofErr w:type="spellStart"/>
      <w:r w:rsidRPr="00FC68AE">
        <w:rPr>
          <w:bCs/>
          <w:iCs/>
          <w:sz w:val="24"/>
          <w:szCs w:val="24"/>
          <w:lang w:val="uk-UA"/>
        </w:rPr>
        <w:t>Савочці</w:t>
      </w:r>
      <w:proofErr w:type="spellEnd"/>
      <w:r w:rsidRPr="00FC68AE">
        <w:rPr>
          <w:bCs/>
          <w:iCs/>
          <w:sz w:val="24"/>
          <w:szCs w:val="24"/>
          <w:lang w:val="uk-UA"/>
        </w:rPr>
        <w:t xml:space="preserve"> Миколі Миколайовичу</w:t>
      </w:r>
      <w:r>
        <w:rPr>
          <w:b/>
          <w:bCs/>
          <w:iCs/>
          <w:sz w:val="22"/>
          <w:szCs w:val="22"/>
          <w:lang w:val="uk-UA"/>
        </w:rPr>
        <w:t xml:space="preserve"> </w:t>
      </w:r>
      <w:r w:rsidRPr="00171C6F">
        <w:rPr>
          <w:sz w:val="24"/>
          <w:szCs w:val="24"/>
          <w:lang w:val="uk-UA"/>
        </w:rPr>
        <w:t xml:space="preserve">на розроблення проекту землеустрою щодо відведення земельної ділянки в оренду для будівництва </w:t>
      </w:r>
      <w:r>
        <w:rPr>
          <w:sz w:val="24"/>
          <w:szCs w:val="24"/>
          <w:lang w:val="uk-UA"/>
        </w:rPr>
        <w:t xml:space="preserve">індивідуальних гаражів за адресою: м. Фастів, вул. </w:t>
      </w:r>
      <w:r w:rsidRPr="00171C6F">
        <w:rPr>
          <w:sz w:val="24"/>
          <w:szCs w:val="24"/>
          <w:lang w:val="uk-UA"/>
        </w:rPr>
        <w:t xml:space="preserve">Соборна, </w:t>
      </w:r>
      <w:r>
        <w:rPr>
          <w:sz w:val="24"/>
          <w:szCs w:val="24"/>
          <w:lang w:val="uk-UA"/>
        </w:rPr>
        <w:t>біля буд. №67</w:t>
      </w:r>
      <w:r w:rsidRPr="00171C6F">
        <w:rPr>
          <w:sz w:val="24"/>
          <w:szCs w:val="24"/>
          <w:lang w:val="uk-UA"/>
        </w:rPr>
        <w:t xml:space="preserve"> орієнтовною площею 0,</w:t>
      </w:r>
      <w:r>
        <w:rPr>
          <w:sz w:val="24"/>
          <w:szCs w:val="24"/>
          <w:lang w:val="uk-UA"/>
        </w:rPr>
        <w:t>0032</w:t>
      </w:r>
      <w:r w:rsidRPr="00171C6F">
        <w:rPr>
          <w:sz w:val="24"/>
          <w:szCs w:val="24"/>
          <w:lang w:val="uk-UA"/>
        </w:rPr>
        <w:t xml:space="preserve"> га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 xml:space="preserve">житлової та </w:t>
      </w:r>
      <w:r w:rsidRPr="00171C6F">
        <w:rPr>
          <w:sz w:val="24"/>
          <w:szCs w:val="24"/>
          <w:lang w:val="uk-UA"/>
        </w:rPr>
        <w:t>громадської забудови).</w:t>
      </w:r>
    </w:p>
    <w:p w:rsidR="00B5260E" w:rsidRDefault="00B5260E" w:rsidP="00B5260E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B5260E" w:rsidRDefault="00B5260E" w:rsidP="00B5260E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B90E36" w:rsidRDefault="00470034" w:rsidP="00BC3BA1">
      <w:pPr>
        <w:jc w:val="both"/>
        <w:rPr>
          <w:b/>
          <w:lang w:val="uk-UA"/>
        </w:rPr>
      </w:pPr>
      <w:r w:rsidRPr="00B90E36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B90E36">
        <w:rPr>
          <w:b/>
          <w:color w:val="000000"/>
          <w:lang w:val="uk-UA"/>
        </w:rPr>
        <w:t xml:space="preserve">             </w:t>
      </w:r>
      <w:r w:rsidR="00916528" w:rsidRPr="00B90E36">
        <w:rPr>
          <w:b/>
          <w:color w:val="000000"/>
          <w:lang w:val="uk-UA"/>
        </w:rPr>
        <w:t xml:space="preserve">                    </w:t>
      </w:r>
      <w:r w:rsidR="00EF5C60" w:rsidRPr="00B90E36">
        <w:rPr>
          <w:b/>
          <w:color w:val="000000"/>
          <w:lang w:val="uk-UA"/>
        </w:rPr>
        <w:t xml:space="preserve">             </w:t>
      </w:r>
      <w:r w:rsidR="00B90E36">
        <w:rPr>
          <w:b/>
          <w:color w:val="000000"/>
          <w:lang w:val="uk-UA"/>
        </w:rPr>
        <w:t xml:space="preserve">            </w:t>
      </w:r>
      <w:r w:rsidRPr="00B90E36">
        <w:rPr>
          <w:b/>
          <w:color w:val="000000"/>
          <w:lang w:val="uk-UA"/>
        </w:rPr>
        <w:t>Михайло НЕТЯЖУК</w:t>
      </w:r>
    </w:p>
    <w:sectPr w:rsidR="00A63EB4" w:rsidRPr="00B90E3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0E7551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66C13"/>
    <w:rsid w:val="00170905"/>
    <w:rsid w:val="001729CA"/>
    <w:rsid w:val="001775C5"/>
    <w:rsid w:val="00180A49"/>
    <w:rsid w:val="001859EE"/>
    <w:rsid w:val="001A1303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05C89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169E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6DA8"/>
    <w:rsid w:val="00E27228"/>
    <w:rsid w:val="00E3323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EE24-A9F5-48AE-8953-7C46FF06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2024-06-07T10:33:00Z</dcterms:created>
  <dcterms:modified xsi:type="dcterms:W3CDTF">2024-06-12T09:09:00Z</dcterms:modified>
</cp:coreProperties>
</file>