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40D7E" w:rsidP="00AD0A78">
      <w:pPr>
        <w:rPr>
          <w:sz w:val="32"/>
          <w:lang w:val="uk-UA"/>
        </w:rPr>
      </w:pPr>
      <w:r w:rsidRPr="00040D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5703D" w:rsidRDefault="0055703D" w:rsidP="0055703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B317E" w:rsidRPr="00DE3E8C" w:rsidRDefault="007B317E" w:rsidP="007B317E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E3E8C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r>
        <w:rPr>
          <w:b/>
          <w:bCs/>
          <w:iCs/>
          <w:sz w:val="24"/>
          <w:szCs w:val="24"/>
        </w:rPr>
        <w:t>вул</w:t>
      </w:r>
      <w:r w:rsidRPr="00DE3E8C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Андрія Шептицького</w:t>
      </w:r>
      <w:r w:rsidRPr="00DE3E8C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26</w:t>
      </w:r>
      <w:r w:rsidRPr="00DE3E8C">
        <w:rPr>
          <w:b/>
          <w:bCs/>
          <w:iCs/>
          <w:sz w:val="24"/>
          <w:szCs w:val="24"/>
        </w:rPr>
        <w:t xml:space="preserve">, укладеного із </w:t>
      </w:r>
    </w:p>
    <w:p w:rsidR="007B317E" w:rsidRPr="00DE3E8C" w:rsidRDefault="007B317E" w:rsidP="007B317E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ТОВАРИСТВОМ З ОБМЕЖЕНОЮ ВІДПОВІДАЛЬНІСТЮ</w:t>
      </w:r>
      <w:r w:rsidRPr="00DE3E8C">
        <w:rPr>
          <w:b/>
          <w:bCs/>
          <w:iCs/>
          <w:sz w:val="24"/>
          <w:szCs w:val="24"/>
        </w:rPr>
        <w:t xml:space="preserve"> «</w:t>
      </w:r>
      <w:r>
        <w:rPr>
          <w:b/>
          <w:bCs/>
          <w:iCs/>
          <w:sz w:val="24"/>
          <w:szCs w:val="24"/>
        </w:rPr>
        <w:t>К-2» ІНВЕСТМЕНТ</w:t>
      </w:r>
      <w:r w:rsidRPr="00DE3E8C">
        <w:rPr>
          <w:b/>
          <w:bCs/>
          <w:iCs/>
          <w:sz w:val="24"/>
          <w:szCs w:val="24"/>
        </w:rPr>
        <w:t>»</w:t>
      </w:r>
    </w:p>
    <w:p w:rsidR="007B317E" w:rsidRPr="00586BCD" w:rsidRDefault="007B317E" w:rsidP="007B317E">
      <w:pPr>
        <w:pStyle w:val="a3"/>
        <w:contextualSpacing/>
        <w:rPr>
          <w:b/>
          <w:bCs/>
          <w:i/>
          <w:iCs/>
          <w:color w:val="FF0000"/>
          <w:sz w:val="16"/>
          <w:szCs w:val="16"/>
        </w:rPr>
      </w:pPr>
      <w:r w:rsidRPr="00586BCD">
        <w:rPr>
          <w:b/>
          <w:bCs/>
          <w:i/>
          <w:iCs/>
          <w:color w:val="FF0000"/>
          <w:sz w:val="16"/>
          <w:szCs w:val="16"/>
        </w:rPr>
        <w:t xml:space="preserve">    </w:t>
      </w:r>
    </w:p>
    <w:p w:rsidR="007B317E" w:rsidRPr="00DE3E8C" w:rsidRDefault="007B317E" w:rsidP="007B317E">
      <w:pPr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генерального директора ТОВ</w:t>
      </w:r>
      <w:r w:rsidRPr="00DE3E8C">
        <w:rPr>
          <w:color w:val="000000"/>
          <w:lang w:val="uk-UA"/>
        </w:rPr>
        <w:t xml:space="preserve"> «</w:t>
      </w:r>
      <w:r w:rsidRPr="00A3309D">
        <w:rPr>
          <w:bCs/>
          <w:iCs/>
          <w:lang w:val="uk-UA"/>
        </w:rPr>
        <w:t>К-2» ІНВЕСТМЕНТ</w:t>
      </w:r>
      <w:r w:rsidRPr="00DE3E8C">
        <w:rPr>
          <w:bCs/>
          <w:iCs/>
          <w:lang w:val="uk-UA"/>
        </w:rPr>
        <w:t>»</w:t>
      </w:r>
      <w:r>
        <w:rPr>
          <w:bCs/>
          <w:iCs/>
          <w:lang w:val="uk-UA"/>
        </w:rPr>
        <w:t xml:space="preserve"> В.Ю.</w:t>
      </w:r>
      <w:proofErr w:type="spellStart"/>
      <w:r>
        <w:rPr>
          <w:bCs/>
          <w:iCs/>
          <w:lang w:val="uk-UA"/>
        </w:rPr>
        <w:t>Кондратьєва</w:t>
      </w:r>
      <w:proofErr w:type="spellEnd"/>
      <w:r>
        <w:rPr>
          <w:bCs/>
          <w:iCs/>
          <w:lang w:val="uk-UA"/>
        </w:rPr>
        <w:t xml:space="preserve"> (вх.№П-5067 від 08.05.2024), </w:t>
      </w:r>
      <w:r w:rsidRPr="00DE3E8C">
        <w:rPr>
          <w:color w:val="000000"/>
          <w:lang w:val="uk-UA"/>
        </w:rPr>
        <w:t xml:space="preserve">подані документи </w:t>
      </w:r>
      <w:r>
        <w:rPr>
          <w:bCs/>
          <w:iCs/>
          <w:lang w:val="uk-UA"/>
        </w:rPr>
        <w:t xml:space="preserve">про </w:t>
      </w:r>
      <w:r w:rsidRPr="00DE3E8C">
        <w:rPr>
          <w:color w:val="000000"/>
          <w:lang w:val="uk-UA"/>
        </w:rPr>
        <w:t>поновлення договору оренди землі №</w:t>
      </w:r>
      <w:r>
        <w:rPr>
          <w:color w:val="000000"/>
          <w:lang w:val="uk-UA"/>
        </w:rPr>
        <w:t xml:space="preserve">15-16-25 від 22.10.2013 </w:t>
      </w:r>
      <w:r w:rsidRPr="00DE3E8C">
        <w:rPr>
          <w:color w:val="000000"/>
          <w:lang w:val="uk-UA"/>
        </w:rPr>
        <w:t xml:space="preserve">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№3003177 від 22.10.2013) </w:t>
      </w:r>
      <w:r w:rsidRPr="00DE3E8C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0,3000</w:t>
      </w:r>
      <w:r w:rsidRPr="00DE3E8C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(кадастровий номер 3211200000:08:006:0031) </w:t>
      </w:r>
      <w:r w:rsidRPr="00DE3E8C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DE3E8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.</w:t>
      </w:r>
      <w:r w:rsidRPr="00DE3E8C">
        <w:rPr>
          <w:color w:val="000000"/>
          <w:lang w:val="uk-UA"/>
        </w:rPr>
        <w:t xml:space="preserve"> Фастів</w:t>
      </w:r>
      <w:r>
        <w:rPr>
          <w:color w:val="000000"/>
          <w:lang w:val="uk-UA"/>
        </w:rPr>
        <w:t>, вул. Андрія Шептицького, 26, беручи до уваги Довідку ТОВ  «</w:t>
      </w:r>
      <w:r w:rsidRPr="00A3309D">
        <w:rPr>
          <w:bCs/>
          <w:iCs/>
          <w:lang w:val="uk-UA"/>
        </w:rPr>
        <w:t>К-2» ІНВЕСТМЕНТ</w:t>
      </w:r>
      <w:r>
        <w:rPr>
          <w:bCs/>
          <w:iCs/>
          <w:lang w:val="uk-UA"/>
        </w:rPr>
        <w:t>»</w:t>
      </w:r>
      <w:r>
        <w:rPr>
          <w:color w:val="000000"/>
          <w:lang w:val="uk-UA"/>
        </w:rPr>
        <w:t xml:space="preserve"> про суму сплаченого ПДФО за 2023 рік (вих. №6 від 10.05.2024)</w:t>
      </w:r>
      <w:r w:rsidRPr="00DE3E8C">
        <w:rPr>
          <w:color w:val="000000"/>
          <w:lang w:val="uk-UA"/>
        </w:rPr>
        <w:t>,</w:t>
      </w:r>
      <w:r w:rsidRPr="00DE3E8C">
        <w:rPr>
          <w:bCs/>
          <w:iCs/>
          <w:color w:val="000000"/>
          <w:lang w:val="uk-UA"/>
        </w:rPr>
        <w:t xml:space="preserve"> </w:t>
      </w:r>
      <w:r w:rsidRPr="00DE3E8C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відомості</w:t>
      </w:r>
      <w:r w:rsidRPr="00DE3E8C">
        <w:rPr>
          <w:color w:val="000000"/>
          <w:lang w:val="uk-UA"/>
        </w:rPr>
        <w:t xml:space="preserve">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E3E8C">
        <w:rPr>
          <w:lang w:val="uk-UA"/>
        </w:rPr>
        <w:t>рішення Фастівської міської ради №15-ІХ-</w:t>
      </w:r>
      <w:r w:rsidRPr="00DE3E8C">
        <w:rPr>
          <w:lang w:val="en-US"/>
        </w:rPr>
        <w:t>VI</w:t>
      </w:r>
      <w:r w:rsidRPr="00DE3E8C">
        <w:rPr>
          <w:lang w:val="uk-UA"/>
        </w:rPr>
        <w:t>І</w:t>
      </w:r>
      <w:r w:rsidRPr="00DE3E8C">
        <w:rPr>
          <w:lang w:val="en-US"/>
        </w:rPr>
        <w:t>I</w:t>
      </w:r>
      <w:r w:rsidRPr="00DE3E8C">
        <w:rPr>
          <w:lang w:val="uk-UA"/>
        </w:rPr>
        <w:t xml:space="preserve"> від 15.06.2021 року «Про встановлення плати за землю»,</w:t>
      </w:r>
      <w:r w:rsidRPr="00DE3E8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E3E8C">
        <w:rPr>
          <w:color w:val="000000"/>
          <w:lang w:val="uk-UA"/>
        </w:rPr>
        <w:t>“Про</w:t>
      </w:r>
      <w:proofErr w:type="spellEnd"/>
      <w:r w:rsidRPr="00DE3E8C">
        <w:rPr>
          <w:color w:val="000000"/>
          <w:lang w:val="uk-UA"/>
        </w:rPr>
        <w:t xml:space="preserve"> місцеве самоврядування в </w:t>
      </w:r>
      <w:proofErr w:type="spellStart"/>
      <w:r w:rsidRPr="00DE3E8C">
        <w:rPr>
          <w:color w:val="000000"/>
          <w:lang w:val="uk-UA"/>
        </w:rPr>
        <w:t>Україні”</w:t>
      </w:r>
      <w:proofErr w:type="spellEnd"/>
      <w:r w:rsidRPr="00DE3E8C">
        <w:rPr>
          <w:color w:val="000000"/>
          <w:lang w:val="uk-UA"/>
        </w:rPr>
        <w:t>,</w:t>
      </w:r>
    </w:p>
    <w:p w:rsidR="007B317E" w:rsidRPr="00DE3E8C" w:rsidRDefault="007B317E" w:rsidP="007B317E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E3E8C">
        <w:rPr>
          <w:b/>
          <w:bCs/>
          <w:iCs/>
          <w:color w:val="000000"/>
          <w:sz w:val="24"/>
          <w:szCs w:val="24"/>
        </w:rPr>
        <w:t>міська рада</w:t>
      </w:r>
    </w:p>
    <w:p w:rsidR="007B317E" w:rsidRPr="00DE3E8C" w:rsidRDefault="007B317E" w:rsidP="007B317E">
      <w:pPr>
        <w:contextualSpacing/>
        <w:jc w:val="center"/>
        <w:rPr>
          <w:b/>
          <w:bCs/>
          <w:iCs/>
          <w:color w:val="000000"/>
          <w:lang w:val="uk-UA"/>
        </w:rPr>
      </w:pPr>
      <w:r w:rsidRPr="00DE3E8C">
        <w:rPr>
          <w:b/>
          <w:bCs/>
          <w:iCs/>
          <w:color w:val="000000"/>
          <w:lang w:val="uk-UA"/>
        </w:rPr>
        <w:t>В И Р І Ш И Л А:</w:t>
      </w:r>
    </w:p>
    <w:p w:rsidR="007B317E" w:rsidRPr="00586BCD" w:rsidRDefault="007B317E" w:rsidP="007B317E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 xml:space="preserve">1. Дати дозвіл </w:t>
      </w:r>
      <w:r w:rsidRPr="000007BE">
        <w:rPr>
          <w:bCs/>
          <w:iCs/>
          <w:sz w:val="22"/>
          <w:szCs w:val="22"/>
        </w:rPr>
        <w:t xml:space="preserve">ТОВАРИСТВУ З ОБМЕЖЕНОЮ ВІДПОВІДАЛЬНІСТЮ </w:t>
      </w:r>
      <w:r w:rsidRPr="000007BE">
        <w:rPr>
          <w:color w:val="000000"/>
          <w:sz w:val="22"/>
          <w:szCs w:val="22"/>
        </w:rPr>
        <w:t>«</w:t>
      </w:r>
      <w:r w:rsidRPr="000007BE">
        <w:rPr>
          <w:bCs/>
          <w:iCs/>
          <w:sz w:val="22"/>
          <w:szCs w:val="22"/>
        </w:rPr>
        <w:t>К-2» ІНВЕСТМЕНТ»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на поновлення договору оренди землі </w:t>
      </w:r>
      <w:r w:rsidRPr="00943E9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6</w:t>
      </w:r>
      <w:r w:rsidRPr="00943E9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25</w:t>
      </w:r>
      <w:r w:rsidRPr="00943E9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22</w:t>
      </w:r>
      <w:r w:rsidRPr="00943E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943E9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3</w:t>
      </w:r>
      <w:r>
        <w:rPr>
          <w:color w:val="000000"/>
        </w:rPr>
        <w:t xml:space="preserve"> </w:t>
      </w:r>
      <w:r w:rsidRPr="00DE3E8C">
        <w:rPr>
          <w:color w:val="000000"/>
          <w:sz w:val="24"/>
          <w:szCs w:val="24"/>
        </w:rPr>
        <w:t xml:space="preserve">року щодо користування земельною ділянкою </w:t>
      </w:r>
      <w:r w:rsidRPr="00943E9F">
        <w:rPr>
          <w:color w:val="000000"/>
          <w:sz w:val="24"/>
          <w:szCs w:val="24"/>
        </w:rPr>
        <w:t xml:space="preserve">площею </w:t>
      </w:r>
      <w:r>
        <w:rPr>
          <w:color w:val="000000"/>
          <w:sz w:val="24"/>
          <w:szCs w:val="24"/>
        </w:rPr>
        <w:t>0,3000</w:t>
      </w:r>
      <w:r w:rsidRPr="00943E9F">
        <w:rPr>
          <w:color w:val="000000"/>
          <w:sz w:val="24"/>
          <w:szCs w:val="24"/>
        </w:rPr>
        <w:t>га (кадастровий номер 3211200000:0</w:t>
      </w:r>
      <w:r>
        <w:rPr>
          <w:color w:val="000000"/>
          <w:sz w:val="24"/>
          <w:szCs w:val="24"/>
        </w:rPr>
        <w:t>8</w:t>
      </w:r>
      <w:r w:rsidRPr="00943E9F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06</w:t>
      </w:r>
      <w:r w:rsidRPr="00943E9F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31</w:t>
      </w:r>
      <w:r w:rsidRPr="00943E9F">
        <w:rPr>
          <w:color w:val="000000"/>
          <w:sz w:val="24"/>
          <w:szCs w:val="24"/>
        </w:rPr>
        <w:t xml:space="preserve">) </w:t>
      </w:r>
      <w:r w:rsidRPr="00943E9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43E9F">
        <w:rPr>
          <w:color w:val="000000"/>
          <w:sz w:val="24"/>
          <w:szCs w:val="24"/>
        </w:rPr>
        <w:t xml:space="preserve"> за адресою: м. Фастів, </w:t>
      </w:r>
      <w:r w:rsidRPr="000007BE">
        <w:rPr>
          <w:color w:val="000000"/>
          <w:sz w:val="24"/>
          <w:szCs w:val="24"/>
        </w:rPr>
        <w:t>вул. Андрія Шептицького, 26</w:t>
      </w:r>
      <w:r w:rsidRPr="00DE3E8C">
        <w:rPr>
          <w:color w:val="000000"/>
          <w:sz w:val="24"/>
          <w:szCs w:val="24"/>
        </w:rPr>
        <w:t xml:space="preserve">, строком на </w:t>
      </w:r>
      <w:r w:rsidRPr="00D35AE5">
        <w:rPr>
          <w:sz w:val="24"/>
          <w:szCs w:val="24"/>
        </w:rPr>
        <w:t>п</w:t>
      </w:r>
      <w:r w:rsidRPr="00D35AE5">
        <w:rPr>
          <w:sz w:val="24"/>
          <w:szCs w:val="24"/>
          <w:lang w:val="ru-RU"/>
        </w:rPr>
        <w:t>’</w:t>
      </w:r>
      <w:r w:rsidRPr="00D35AE5">
        <w:rPr>
          <w:sz w:val="24"/>
          <w:szCs w:val="24"/>
        </w:rPr>
        <w:t>ять</w:t>
      </w:r>
      <w:r w:rsidRPr="000007BE">
        <w:rPr>
          <w:color w:val="FF0000"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років,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</w:t>
      </w:r>
      <w:r w:rsidRPr="00586BCD">
        <w:rPr>
          <w:color w:val="000000"/>
          <w:sz w:val="24"/>
          <w:szCs w:val="24"/>
        </w:rPr>
        <w:t>.</w:t>
      </w:r>
    </w:p>
    <w:p w:rsidR="007B317E" w:rsidRPr="00DE3E8C" w:rsidRDefault="007B317E" w:rsidP="007B317E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B317E" w:rsidRPr="00DE3E8C" w:rsidRDefault="007B317E" w:rsidP="007B317E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bCs/>
          <w:iCs/>
          <w:sz w:val="24"/>
          <w:szCs w:val="24"/>
        </w:rPr>
        <w:t xml:space="preserve">3. </w:t>
      </w:r>
      <w:r w:rsidRPr="000007BE">
        <w:rPr>
          <w:bCs/>
          <w:iCs/>
          <w:sz w:val="22"/>
          <w:szCs w:val="22"/>
        </w:rPr>
        <w:t xml:space="preserve">ТОВАРИСТВУ З ОБМЕЖЕНОЮ ВІДПОВІДАЛЬНІСТЮ </w:t>
      </w:r>
      <w:r w:rsidRPr="000007BE">
        <w:rPr>
          <w:color w:val="000000"/>
          <w:sz w:val="22"/>
          <w:szCs w:val="22"/>
        </w:rPr>
        <w:t>«</w:t>
      </w:r>
      <w:r w:rsidRPr="000007BE">
        <w:rPr>
          <w:bCs/>
          <w:iCs/>
          <w:sz w:val="22"/>
          <w:szCs w:val="22"/>
        </w:rPr>
        <w:t>К-2» ІНВЕСТМЕНТ»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7B317E" w:rsidRDefault="007B317E" w:rsidP="007B317E">
      <w:pPr>
        <w:ind w:firstLine="567"/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0D7E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32C4F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5703D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B408-D868-4D19-8F3A-D3D99FCF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2024-06-07T10:22:00Z</dcterms:created>
  <dcterms:modified xsi:type="dcterms:W3CDTF">2024-06-12T09:05:00Z</dcterms:modified>
</cp:coreProperties>
</file>