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113D3" w:rsidP="00AD0A78">
      <w:pPr>
        <w:rPr>
          <w:sz w:val="32"/>
          <w:lang w:val="uk-UA"/>
        </w:rPr>
      </w:pPr>
      <w:r w:rsidRPr="007113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3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1747A" w:rsidRDefault="00E1747A" w:rsidP="00E1747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46727" w:rsidRDefault="00A46727" w:rsidP="00A4672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A46727" w:rsidRDefault="00A46727" w:rsidP="00A4672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інших будівель громадської забудови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Соборна, 16 </w:t>
      </w:r>
    </w:p>
    <w:p w:rsidR="00A46727" w:rsidRPr="00B85A2D" w:rsidRDefault="00A46727" w:rsidP="00A46727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 xml:space="preserve">ФО-П </w:t>
      </w:r>
      <w:proofErr w:type="spellStart"/>
      <w:r>
        <w:rPr>
          <w:b/>
          <w:bCs/>
          <w:iCs/>
          <w:sz w:val="24"/>
          <w:szCs w:val="24"/>
        </w:rPr>
        <w:t>Гвоздь</w:t>
      </w:r>
      <w:proofErr w:type="spellEnd"/>
      <w:r>
        <w:rPr>
          <w:b/>
          <w:bCs/>
          <w:iCs/>
          <w:sz w:val="24"/>
          <w:szCs w:val="24"/>
        </w:rPr>
        <w:t xml:space="preserve"> Тамарою Валентинівною</w:t>
      </w:r>
    </w:p>
    <w:p w:rsidR="00A46727" w:rsidRPr="00B85A2D" w:rsidRDefault="00A46727" w:rsidP="00A46727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A46727" w:rsidRPr="00B85A2D" w:rsidRDefault="00A46727" w:rsidP="00A46727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 xml:space="preserve">ФО-П </w:t>
      </w:r>
      <w:proofErr w:type="spellStart"/>
      <w:r>
        <w:rPr>
          <w:color w:val="000000"/>
          <w:lang w:val="uk-UA"/>
        </w:rPr>
        <w:t>Гвоздь</w:t>
      </w:r>
      <w:proofErr w:type="spellEnd"/>
      <w:r>
        <w:rPr>
          <w:color w:val="000000"/>
          <w:lang w:val="uk-UA"/>
        </w:rPr>
        <w:t xml:space="preserve"> Т.В.,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№15-16-50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03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14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№6940730 від 03.09.2014) </w:t>
      </w:r>
      <w:r w:rsidRPr="00B85A2D">
        <w:rPr>
          <w:color w:val="000000"/>
          <w:lang w:val="uk-UA"/>
        </w:rPr>
        <w:t>щодо користування земельною ділянкою площею 0,0</w:t>
      </w:r>
      <w:r>
        <w:rPr>
          <w:color w:val="000000"/>
          <w:lang w:val="uk-UA"/>
        </w:rPr>
        <w:t>029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</w:t>
      </w:r>
      <w:r>
        <w:rPr>
          <w:bCs/>
          <w:iCs/>
          <w:lang w:val="uk-UA"/>
        </w:rPr>
        <w:t xml:space="preserve">інших </w:t>
      </w:r>
      <w:r w:rsidRPr="00B85A2D">
        <w:rPr>
          <w:bCs/>
          <w:iCs/>
          <w:lang w:val="uk-UA"/>
        </w:rPr>
        <w:t xml:space="preserve">будівель </w:t>
      </w:r>
      <w:r>
        <w:rPr>
          <w:bCs/>
          <w:iCs/>
          <w:lang w:val="uk-UA"/>
        </w:rPr>
        <w:t>громадської забудови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>вул. Соборна, 16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№НВ-3200423122024 від 25.03.2024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A46727" w:rsidRPr="00B85A2D" w:rsidRDefault="00A46727" w:rsidP="00A46727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A46727" w:rsidRPr="00B85A2D" w:rsidRDefault="00A46727" w:rsidP="00A46727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A46727" w:rsidRPr="009F3A43" w:rsidRDefault="00A46727" w:rsidP="00A46727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Гвоздь</w:t>
      </w:r>
      <w:proofErr w:type="spellEnd"/>
      <w:r>
        <w:rPr>
          <w:bCs/>
          <w:iCs/>
          <w:sz w:val="24"/>
          <w:szCs w:val="24"/>
        </w:rPr>
        <w:t xml:space="preserve"> Тамарі Валентинівні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241BF5">
        <w:rPr>
          <w:color w:val="000000"/>
          <w:sz w:val="24"/>
          <w:szCs w:val="24"/>
        </w:rPr>
        <w:t>№15-16-50 від 03.09.2014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029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4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177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</w:t>
      </w:r>
      <w:r>
        <w:rPr>
          <w:bCs/>
          <w:iCs/>
          <w:sz w:val="24"/>
          <w:szCs w:val="24"/>
        </w:rPr>
        <w:t xml:space="preserve">інших </w:t>
      </w:r>
      <w:r w:rsidRPr="009F3A43">
        <w:rPr>
          <w:bCs/>
          <w:iCs/>
          <w:sz w:val="24"/>
          <w:szCs w:val="24"/>
        </w:rPr>
        <w:t xml:space="preserve">будівель </w:t>
      </w:r>
      <w:r>
        <w:rPr>
          <w:bCs/>
          <w:iCs/>
          <w:sz w:val="24"/>
          <w:szCs w:val="24"/>
        </w:rPr>
        <w:t>громадської забудови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241BF5">
        <w:rPr>
          <w:bCs/>
          <w:iCs/>
          <w:sz w:val="24"/>
          <w:szCs w:val="24"/>
        </w:rPr>
        <w:t>вул. Соборна, 16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241BF5">
        <w:rPr>
          <w:sz w:val="24"/>
          <w:szCs w:val="24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10</w:t>
      </w:r>
      <w:r w:rsidRPr="009F3A43">
        <w:rPr>
          <w:sz w:val="24"/>
          <w:szCs w:val="24"/>
        </w:rPr>
        <w:t>% від нормативної грошової оцінки.</w:t>
      </w:r>
    </w:p>
    <w:p w:rsidR="00A46727" w:rsidRPr="009F3A43" w:rsidRDefault="00A46727" w:rsidP="00A4672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46727" w:rsidRPr="009F3A43" w:rsidRDefault="00A46727" w:rsidP="00A46727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ФО-П </w:t>
      </w:r>
      <w:proofErr w:type="spellStart"/>
      <w:r>
        <w:rPr>
          <w:bCs/>
          <w:iCs/>
          <w:sz w:val="24"/>
          <w:szCs w:val="24"/>
        </w:rPr>
        <w:t>Гвоздь</w:t>
      </w:r>
      <w:proofErr w:type="spellEnd"/>
      <w:r>
        <w:rPr>
          <w:bCs/>
          <w:iCs/>
          <w:sz w:val="24"/>
          <w:szCs w:val="24"/>
        </w:rPr>
        <w:t xml:space="preserve"> Тамарі Валентинівні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A46727" w:rsidRDefault="00A46727" w:rsidP="00A4672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113D3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555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1747A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7F52-9FA7-4493-8DF9-F22A78AB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2024-06-07T10:06:00Z</dcterms:created>
  <dcterms:modified xsi:type="dcterms:W3CDTF">2024-06-12T08:49:00Z</dcterms:modified>
</cp:coreProperties>
</file>