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C5C60" w:rsidP="00AD0A78">
      <w:pPr>
        <w:rPr>
          <w:sz w:val="32"/>
          <w:lang w:val="uk-UA"/>
        </w:rPr>
      </w:pPr>
      <w:r w:rsidRPr="001C5C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08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878B2" w:rsidRDefault="009878B2" w:rsidP="009878B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55A8B" w:rsidRDefault="00755A8B" w:rsidP="00755A8B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Шевченка, 36 кв.2 </w:t>
      </w:r>
    </w:p>
    <w:p w:rsidR="00755A8B" w:rsidRPr="006835E2" w:rsidRDefault="00755A8B" w:rsidP="00755A8B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гр. Григор</w:t>
      </w:r>
      <w:r w:rsidRPr="006835E2">
        <w:rPr>
          <w:b/>
          <w:bCs/>
          <w:sz w:val="26"/>
          <w:szCs w:val="26"/>
          <w:lang w:val="uk-UA"/>
        </w:rPr>
        <w:t>’</w:t>
      </w:r>
      <w:r>
        <w:rPr>
          <w:b/>
          <w:bCs/>
          <w:sz w:val="26"/>
          <w:szCs w:val="26"/>
          <w:lang w:val="uk-UA"/>
        </w:rPr>
        <w:t>євій Наталії Василівні</w:t>
      </w:r>
    </w:p>
    <w:p w:rsidR="00755A8B" w:rsidRPr="00FB13CE" w:rsidRDefault="00755A8B" w:rsidP="00755A8B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FB13CE">
        <w:rPr>
          <w:b/>
          <w:sz w:val="20"/>
          <w:szCs w:val="20"/>
          <w:lang w:val="uk-UA"/>
        </w:rPr>
        <w:tab/>
      </w:r>
    </w:p>
    <w:p w:rsidR="00755A8B" w:rsidRDefault="00755A8B" w:rsidP="00755A8B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</w:t>
      </w:r>
      <w:r w:rsidRPr="006835E2">
        <w:rPr>
          <w:sz w:val="26"/>
          <w:szCs w:val="26"/>
          <w:lang w:val="uk-UA"/>
        </w:rPr>
        <w:t xml:space="preserve">ТОВ «Українська експертна </w:t>
      </w:r>
      <w:proofErr w:type="spellStart"/>
      <w:r w:rsidRPr="006835E2">
        <w:rPr>
          <w:sz w:val="26"/>
          <w:szCs w:val="26"/>
          <w:lang w:val="uk-UA"/>
        </w:rPr>
        <w:t>група+</w:t>
      </w:r>
      <w:proofErr w:type="spellEnd"/>
      <w:r w:rsidRPr="006835E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0,0967 га для будівництва та обслуговування житлового будинку, господарських будівель і споруд (присадибна ділянка) за адресою: місто Фастів, </w:t>
      </w:r>
      <w:proofErr w:type="spellStart"/>
      <w:r>
        <w:rPr>
          <w:sz w:val="26"/>
          <w:szCs w:val="26"/>
          <w:lang w:val="uk-UA"/>
        </w:rPr>
        <w:t>вул.</w:t>
      </w:r>
      <w:r>
        <w:rPr>
          <w:bCs/>
          <w:sz w:val="26"/>
          <w:szCs w:val="26"/>
          <w:lang w:val="uk-UA"/>
        </w:rPr>
        <w:t>Шевченка</w:t>
      </w:r>
      <w:proofErr w:type="spellEnd"/>
      <w:r>
        <w:rPr>
          <w:bCs/>
          <w:sz w:val="26"/>
          <w:szCs w:val="26"/>
          <w:lang w:val="uk-UA"/>
        </w:rPr>
        <w:t>, 36, кв.2,</w:t>
      </w:r>
      <w:r>
        <w:rPr>
          <w:b/>
          <w:bCs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відповідно до правовстановлюючих документів, що посвідчують право власності на об’єкт нерухомого майна (квартира №2 у будинку квартирного типу, який, відповідно до п.1 ч.1 ст.1 Закону України «Про особливості здійснення права власності у багатоквартирному будинку», є багатоквартирним), беручи до уваги  відомості про зареєстроване право власності на об</w:t>
      </w:r>
      <w:r w:rsidRPr="006835E2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єкт нерухомого майна №66368532112 в Державному реєстрі речових прав №1051471 від 24.05.2013, рішення Фастівської міської ради №39/51-</w:t>
      </w:r>
      <w:r>
        <w:rPr>
          <w:sz w:val="26"/>
          <w:szCs w:val="26"/>
          <w:lang w:val="en-US"/>
        </w:rPr>
        <w:t>LXXVII</w:t>
      </w:r>
      <w:r w:rsidRPr="005E275A">
        <w:rPr>
          <w:sz w:val="26"/>
          <w:szCs w:val="26"/>
          <w:lang w:val="uk-UA"/>
        </w:rPr>
        <w:t>-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  <w:lang w:val="uk-UA"/>
        </w:rPr>
        <w:t xml:space="preserve"> від 02.06.2020 року «Про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в м. Фастів, вул. Шевченка, 36 гр. Григор</w:t>
      </w:r>
      <w:r w:rsidRPr="005E275A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євій Наталії Василівні», план зонування м. Фастів, витяг з Державного земельного кадастру про земельну ділянку №НВ-2100216022024 від 02.05.2024 року, враховуючи рекомендації постійної комісії міської ради з питань земельних відносин та містобудування, у відповідності до ст.ст. 12, 42, 83, 122, 186 Земельного  кодексу України, керуючись п. 34 ч.1 ст.26 Закону України «Про місцеве самоврядування  в  Україні», </w:t>
      </w:r>
    </w:p>
    <w:p w:rsidR="00755A8B" w:rsidRDefault="00755A8B" w:rsidP="00755A8B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755A8B" w:rsidRPr="00B5070B" w:rsidRDefault="00755A8B" w:rsidP="00755A8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755A8B" w:rsidRDefault="00755A8B" w:rsidP="00755A8B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за адресою: місто Фастів, вул. </w:t>
      </w:r>
      <w:r>
        <w:rPr>
          <w:bCs/>
          <w:sz w:val="26"/>
          <w:szCs w:val="26"/>
          <w:lang w:val="uk-UA"/>
        </w:rPr>
        <w:t>Шевченка, 36, кв. 2</w:t>
      </w:r>
      <w:r>
        <w:rPr>
          <w:sz w:val="26"/>
          <w:szCs w:val="26"/>
          <w:lang w:val="uk-UA"/>
        </w:rPr>
        <w:t xml:space="preserve">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невідповідністю ст.42 Земельного кодексу України.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530E8E" w:rsidRDefault="00470034" w:rsidP="00BC3BA1">
      <w:pPr>
        <w:jc w:val="both"/>
        <w:rPr>
          <w:b/>
          <w:sz w:val="26"/>
          <w:szCs w:val="26"/>
          <w:lang w:val="uk-UA"/>
        </w:rPr>
      </w:pPr>
      <w:r w:rsidRPr="00530E8E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A63EB4" w:rsidRPr="00530E8E">
        <w:rPr>
          <w:b/>
          <w:color w:val="000000"/>
          <w:sz w:val="26"/>
          <w:szCs w:val="26"/>
          <w:lang w:val="uk-UA"/>
        </w:rPr>
        <w:t xml:space="preserve"> </w:t>
      </w:r>
      <w:r w:rsidR="008C28BD" w:rsidRPr="00530E8E">
        <w:rPr>
          <w:b/>
          <w:color w:val="000000"/>
          <w:sz w:val="26"/>
          <w:szCs w:val="26"/>
          <w:lang w:val="uk-UA"/>
        </w:rPr>
        <w:t xml:space="preserve">      </w:t>
      </w:r>
      <w:r w:rsidR="00E01461" w:rsidRPr="00530E8E">
        <w:rPr>
          <w:b/>
          <w:color w:val="000000"/>
          <w:sz w:val="26"/>
          <w:szCs w:val="26"/>
          <w:lang w:val="uk-UA"/>
        </w:rPr>
        <w:t xml:space="preserve">   </w:t>
      </w:r>
      <w:r w:rsidR="00EC13A5" w:rsidRPr="00530E8E">
        <w:rPr>
          <w:b/>
          <w:color w:val="000000"/>
          <w:sz w:val="26"/>
          <w:szCs w:val="26"/>
          <w:lang w:val="uk-UA"/>
        </w:rPr>
        <w:t xml:space="preserve"> </w:t>
      </w:r>
      <w:r w:rsidRPr="00530E8E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530E8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C5C6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878B2"/>
    <w:rsid w:val="00992C10"/>
    <w:rsid w:val="009932FD"/>
    <w:rsid w:val="009957F6"/>
    <w:rsid w:val="009C0006"/>
    <w:rsid w:val="009E3783"/>
    <w:rsid w:val="009E5753"/>
    <w:rsid w:val="009F095A"/>
    <w:rsid w:val="009F1CD3"/>
    <w:rsid w:val="00A039EC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3CF3-303B-4C6D-9187-4FC2AE88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2024-06-07T10:04:00Z</dcterms:created>
  <dcterms:modified xsi:type="dcterms:W3CDTF">2024-06-12T08:48:00Z</dcterms:modified>
</cp:coreProperties>
</file>