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6462E" w:rsidP="00AD0A78">
      <w:pPr>
        <w:rPr>
          <w:sz w:val="32"/>
          <w:lang w:val="uk-UA"/>
        </w:rPr>
      </w:pPr>
      <w:r w:rsidRPr="002646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37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A2F55" w:rsidP="003A2F5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069CA" w:rsidRPr="00FD0126" w:rsidRDefault="00A069CA" w:rsidP="00A069CA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A069CA" w:rsidRPr="00556D99" w:rsidRDefault="00A069CA" w:rsidP="00A069CA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Соборна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75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Остапенко Азі Євгенівні</w:t>
      </w:r>
    </w:p>
    <w:p w:rsidR="00A069CA" w:rsidRPr="00E554B3" w:rsidRDefault="00A069CA" w:rsidP="00A069C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A069CA" w:rsidRPr="00316625" w:rsidRDefault="00A069CA" w:rsidP="00A069CA">
      <w:pPr>
        <w:jc w:val="both"/>
        <w:rPr>
          <w:sz w:val="23"/>
          <w:szCs w:val="23"/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316625">
        <w:rPr>
          <w:sz w:val="23"/>
          <w:szCs w:val="23"/>
          <w:lang w:val="uk-UA"/>
        </w:rPr>
        <w:t>Розглянувши розроблен</w:t>
      </w:r>
      <w:r>
        <w:rPr>
          <w:sz w:val="23"/>
          <w:szCs w:val="23"/>
          <w:lang w:val="uk-UA"/>
        </w:rPr>
        <w:t>у</w:t>
      </w:r>
      <w:r w:rsidRPr="00316625">
        <w:rPr>
          <w:sz w:val="23"/>
          <w:szCs w:val="23"/>
          <w:lang w:val="uk-UA"/>
        </w:rPr>
        <w:t xml:space="preserve"> ТОВ «</w:t>
      </w:r>
      <w:r>
        <w:rPr>
          <w:sz w:val="23"/>
          <w:szCs w:val="23"/>
          <w:lang w:val="uk-UA"/>
        </w:rPr>
        <w:t>Перша земельна агенція</w:t>
      </w:r>
      <w:r w:rsidRPr="00316625">
        <w:rPr>
          <w:sz w:val="23"/>
          <w:szCs w:val="23"/>
          <w:lang w:val="uk-UA"/>
        </w:rPr>
        <w:t>»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0200</w:t>
      </w:r>
      <w:r w:rsidRPr="00316625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в </w:t>
      </w:r>
      <w:r w:rsidRPr="003166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Соборна</w:t>
      </w:r>
      <w:r w:rsidRPr="003166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75</w:t>
      </w:r>
      <w:r w:rsidRPr="00316625">
        <w:rPr>
          <w:bCs/>
          <w:sz w:val="23"/>
          <w:szCs w:val="23"/>
          <w:lang w:val="uk-UA"/>
        </w:rPr>
        <w:t>,</w:t>
      </w:r>
      <w:r w:rsidRPr="00316625">
        <w:rPr>
          <w:b/>
          <w:bCs/>
          <w:i/>
          <w:sz w:val="23"/>
          <w:szCs w:val="23"/>
          <w:lang w:val="uk-UA"/>
        </w:rPr>
        <w:t xml:space="preserve"> </w:t>
      </w:r>
      <w:r w:rsidRPr="00316625">
        <w:rPr>
          <w:sz w:val="23"/>
          <w:szCs w:val="23"/>
          <w:lang w:val="uk-UA"/>
        </w:rPr>
        <w:t>відповідно до рішення Фастівської міської ради №</w:t>
      </w:r>
      <w:r>
        <w:rPr>
          <w:sz w:val="23"/>
          <w:szCs w:val="23"/>
          <w:lang w:val="uk-UA"/>
        </w:rPr>
        <w:t>1</w:t>
      </w:r>
      <w:r w:rsidRPr="00316625">
        <w:rPr>
          <w:sz w:val="23"/>
          <w:szCs w:val="23"/>
          <w:lang w:val="uk-UA"/>
        </w:rPr>
        <w:t>/</w:t>
      </w:r>
      <w:r>
        <w:rPr>
          <w:sz w:val="23"/>
          <w:szCs w:val="23"/>
          <w:lang w:val="uk-UA"/>
        </w:rPr>
        <w:t>3</w:t>
      </w:r>
      <w:r w:rsidRPr="00316625">
        <w:rPr>
          <w:sz w:val="23"/>
          <w:szCs w:val="23"/>
          <w:lang w:val="uk-UA"/>
        </w:rPr>
        <w:t>-</w:t>
      </w:r>
      <w:r w:rsidRPr="00316625">
        <w:rPr>
          <w:sz w:val="23"/>
          <w:szCs w:val="23"/>
          <w:lang w:val="en-US"/>
        </w:rPr>
        <w:t>L</w:t>
      </w:r>
      <w:r w:rsidRPr="00316625">
        <w:rPr>
          <w:sz w:val="23"/>
          <w:szCs w:val="23"/>
          <w:lang w:val="uk-UA"/>
        </w:rPr>
        <w:t>-</w:t>
      </w:r>
      <w:r w:rsidRPr="00316625">
        <w:rPr>
          <w:sz w:val="23"/>
          <w:szCs w:val="23"/>
          <w:lang w:val="en-US"/>
        </w:rPr>
        <w:t>VII</w:t>
      </w:r>
      <w:r w:rsidRPr="003166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21.02</w:t>
      </w:r>
      <w:r w:rsidRPr="00316625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19</w:t>
      </w:r>
      <w:r w:rsidRPr="00316625">
        <w:rPr>
          <w:sz w:val="23"/>
          <w:szCs w:val="23"/>
          <w:lang w:val="uk-UA"/>
        </w:rPr>
        <w:t xml:space="preserve"> року  «Про надання дозволу </w:t>
      </w:r>
      <w:r>
        <w:rPr>
          <w:sz w:val="23"/>
          <w:szCs w:val="23"/>
          <w:lang w:val="uk-UA"/>
        </w:rPr>
        <w:t xml:space="preserve">громадянам міста </w:t>
      </w:r>
      <w:r w:rsidRPr="00316625">
        <w:rPr>
          <w:sz w:val="23"/>
          <w:szCs w:val="23"/>
          <w:lang w:val="uk-UA"/>
        </w:rPr>
        <w:t xml:space="preserve">на </w:t>
      </w:r>
      <w:r>
        <w:rPr>
          <w:sz w:val="23"/>
          <w:szCs w:val="23"/>
          <w:lang w:val="uk-UA"/>
        </w:rPr>
        <w:t>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</w:t>
      </w:r>
      <w:r w:rsidRPr="00316625">
        <w:rPr>
          <w:sz w:val="23"/>
          <w:szCs w:val="23"/>
          <w:lang w:val="uk-UA"/>
        </w:rPr>
        <w:t xml:space="preserve">», </w:t>
      </w:r>
      <w:r>
        <w:rPr>
          <w:sz w:val="23"/>
          <w:szCs w:val="23"/>
          <w:lang w:val="uk-UA"/>
        </w:rPr>
        <w:t xml:space="preserve">враховуючи договір дарування частки житлового будинку №3695 від 15.12.2020 (відомості про зареєстроване право власності на 11/100 частки житлового будинку в Державному реєстрі речових прав на нерухоме майно №39713896 від 15.12.2020), </w:t>
      </w:r>
      <w:r w:rsidRPr="003166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0000875372024</w:t>
      </w:r>
      <w:r w:rsidRPr="003166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05</w:t>
      </w:r>
      <w:r w:rsidRPr="003166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4</w:t>
      </w:r>
      <w:r w:rsidRPr="003166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3166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</w:t>
      </w:r>
      <w:r>
        <w:rPr>
          <w:sz w:val="23"/>
          <w:szCs w:val="23"/>
          <w:lang w:val="uk-UA"/>
        </w:rPr>
        <w:t>ідпункту 5 п</w:t>
      </w:r>
      <w:r w:rsidRPr="003166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 xml:space="preserve"> 27</w:t>
      </w:r>
      <w:r w:rsidRPr="00316625">
        <w:rPr>
          <w:sz w:val="23"/>
          <w:szCs w:val="23"/>
          <w:lang w:val="uk-UA"/>
        </w:rPr>
        <w:t xml:space="preserve">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069CA" w:rsidRPr="007908B9" w:rsidRDefault="00A069CA" w:rsidP="00A069CA">
      <w:pPr>
        <w:jc w:val="center"/>
        <w:rPr>
          <w:b/>
          <w:iCs/>
          <w:sz w:val="23"/>
          <w:szCs w:val="23"/>
          <w:lang w:val="uk-UA"/>
        </w:rPr>
      </w:pPr>
      <w:r w:rsidRPr="007908B9">
        <w:rPr>
          <w:b/>
          <w:iCs/>
          <w:sz w:val="23"/>
          <w:szCs w:val="23"/>
          <w:lang w:val="uk-UA"/>
        </w:rPr>
        <w:t>міська рада</w:t>
      </w:r>
    </w:p>
    <w:p w:rsidR="00A069CA" w:rsidRPr="007908B9" w:rsidRDefault="00A069CA" w:rsidP="00A069C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7908B9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A069CA" w:rsidRPr="007908B9" w:rsidRDefault="00A069CA" w:rsidP="00A069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1. Затвердити </w:t>
      </w:r>
      <w:r w:rsidRPr="00944879">
        <w:rPr>
          <w:lang w:val="uk-UA"/>
        </w:rPr>
        <w:t>технічну документацію із землеустрою щодо встановлення меж земельної ділянки в натурі (на місцевості)</w:t>
      </w:r>
      <w:r>
        <w:rPr>
          <w:bCs/>
          <w:sz w:val="23"/>
          <w:szCs w:val="23"/>
          <w:lang w:val="uk-UA"/>
        </w:rPr>
        <w:t xml:space="preserve"> в м. </w:t>
      </w:r>
      <w:r w:rsidRPr="00316625">
        <w:rPr>
          <w:bCs/>
          <w:sz w:val="23"/>
          <w:szCs w:val="23"/>
          <w:lang w:val="uk-UA"/>
        </w:rPr>
        <w:t xml:space="preserve">Фастів, вул. </w:t>
      </w:r>
      <w:r>
        <w:rPr>
          <w:bCs/>
          <w:sz w:val="23"/>
          <w:szCs w:val="23"/>
          <w:lang w:val="uk-UA"/>
        </w:rPr>
        <w:t>Соборна</w:t>
      </w:r>
      <w:r w:rsidRPr="003166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75 </w:t>
      </w:r>
      <w:r w:rsidRPr="007908B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069CA" w:rsidRPr="007908B9" w:rsidRDefault="00A069CA" w:rsidP="00A069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2. Передати у власність гр. </w:t>
      </w:r>
      <w:r w:rsidRPr="00EC6473">
        <w:rPr>
          <w:bCs/>
          <w:lang w:val="uk-UA"/>
        </w:rPr>
        <w:t>Остапенко Азі Євгенівні</w:t>
      </w:r>
      <w:r w:rsidRPr="007908B9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0200</w:t>
      </w:r>
      <w:r w:rsidRPr="007908B9">
        <w:rPr>
          <w:sz w:val="23"/>
          <w:szCs w:val="23"/>
          <w:lang w:val="uk-UA"/>
        </w:rPr>
        <w:t>га (кадастровий номер 3211200000:</w:t>
      </w:r>
      <w:r>
        <w:rPr>
          <w:sz w:val="23"/>
          <w:szCs w:val="23"/>
          <w:lang w:val="uk-UA"/>
        </w:rPr>
        <w:t>09</w:t>
      </w:r>
      <w:r w:rsidRPr="007908B9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6</w:t>
      </w:r>
      <w:r w:rsidRPr="007908B9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120</w:t>
      </w:r>
      <w:r w:rsidRPr="007908B9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sz w:val="23"/>
          <w:szCs w:val="23"/>
          <w:lang w:val="uk-UA"/>
        </w:rPr>
        <w:t xml:space="preserve">м. </w:t>
      </w:r>
      <w:r w:rsidRPr="00316625">
        <w:rPr>
          <w:bCs/>
          <w:sz w:val="23"/>
          <w:szCs w:val="23"/>
          <w:lang w:val="uk-UA"/>
        </w:rPr>
        <w:t xml:space="preserve">Фастів, вул. </w:t>
      </w:r>
      <w:r>
        <w:rPr>
          <w:bCs/>
          <w:sz w:val="23"/>
          <w:szCs w:val="23"/>
          <w:lang w:val="uk-UA"/>
        </w:rPr>
        <w:t>Соборна</w:t>
      </w:r>
      <w:r w:rsidRPr="00316625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75 </w:t>
      </w:r>
      <w:r w:rsidRPr="007908B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069CA" w:rsidRPr="007908B9" w:rsidRDefault="00A069CA" w:rsidP="00A069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3. Гр. </w:t>
      </w:r>
      <w:r w:rsidRPr="00EC6473">
        <w:rPr>
          <w:bCs/>
          <w:lang w:val="uk-UA"/>
        </w:rPr>
        <w:t>Остапенко Азі Євгенівні</w:t>
      </w:r>
      <w:r w:rsidRPr="007908B9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069CA" w:rsidRPr="007908B9" w:rsidRDefault="00A069CA" w:rsidP="00A069CA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7908B9">
        <w:rPr>
          <w:sz w:val="23"/>
          <w:szCs w:val="23"/>
          <w:lang w:val="uk-UA"/>
        </w:rPr>
        <w:t xml:space="preserve">4. Зобов’язати гр. </w:t>
      </w:r>
      <w:r w:rsidRPr="00EC6473">
        <w:rPr>
          <w:bCs/>
          <w:lang w:val="uk-UA"/>
        </w:rPr>
        <w:t>Остапенко Аз</w:t>
      </w:r>
      <w:r>
        <w:rPr>
          <w:bCs/>
          <w:lang w:val="uk-UA"/>
        </w:rPr>
        <w:t>у</w:t>
      </w:r>
      <w:r w:rsidRPr="00EC6473">
        <w:rPr>
          <w:bCs/>
          <w:lang w:val="uk-UA"/>
        </w:rPr>
        <w:t xml:space="preserve"> Євгенівн</w:t>
      </w:r>
      <w:r>
        <w:rPr>
          <w:bCs/>
          <w:lang w:val="uk-UA"/>
        </w:rPr>
        <w:t>у</w:t>
      </w:r>
      <w:r w:rsidRPr="007908B9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6462E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A2F55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0B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0DB2-0972-4164-8B8F-617C7DAD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2024-06-07T09:24:00Z</dcterms:created>
  <dcterms:modified xsi:type="dcterms:W3CDTF">2024-06-12T08:20:00Z</dcterms:modified>
</cp:coreProperties>
</file>