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14067" w:rsidP="00AD0A78">
      <w:pPr>
        <w:rPr>
          <w:sz w:val="32"/>
          <w:lang w:val="uk-UA"/>
        </w:rPr>
      </w:pPr>
      <w:r w:rsidRPr="004140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76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62AE5" w:rsidP="00162AE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7678B" w:rsidRPr="004645E4" w:rsidRDefault="00E7678B" w:rsidP="00E7678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E7678B" w:rsidRPr="004645E4" w:rsidRDefault="00E7678B" w:rsidP="00E7678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Гайдамаків, 105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Данилюк Людмилі Борисівні</w:t>
      </w:r>
    </w:p>
    <w:p w:rsidR="00E7678B" w:rsidRDefault="00E7678B" w:rsidP="00E7678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E7678B" w:rsidRDefault="00E7678B" w:rsidP="00E7678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0,0629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Гайдамаків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>105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 реєстроване право власності в Державному реєстрі речових прав на нерухоме майно №47853493 від 14.09.2022 на підставі свідоцтва про право на спадщину за законом №2049 від 14.09.2022), враховуючи витяг з Державного земельного кадастру про земельну ділянку №НВ-7300335102022 від 26.10.2022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7678B" w:rsidRDefault="00E7678B" w:rsidP="00E7678B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E7678B" w:rsidRPr="006D7518" w:rsidRDefault="00E7678B" w:rsidP="00E7678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7678B" w:rsidRDefault="00E7678B" w:rsidP="00E767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640592">
        <w:rPr>
          <w:bCs/>
          <w:lang w:val="uk-UA"/>
        </w:rPr>
        <w:t xml:space="preserve">, вул. </w:t>
      </w:r>
      <w:r>
        <w:rPr>
          <w:bCs/>
          <w:lang w:val="uk-UA"/>
        </w:rPr>
        <w:t>Гайдамаків</w:t>
      </w:r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 xml:space="preserve">105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7678B" w:rsidRDefault="00E7678B" w:rsidP="00E767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7E43EC">
        <w:rPr>
          <w:bCs/>
          <w:lang w:val="uk-UA"/>
        </w:rPr>
        <w:t>Данилюк Людмилі Борисівні</w:t>
      </w:r>
      <w:r>
        <w:rPr>
          <w:lang w:val="uk-UA"/>
        </w:rPr>
        <w:t xml:space="preserve"> земельну ділянку площею 0,0629 га (кадастровий номер 3211200000:05:001:0683)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вул.Гайдамаків</w:t>
      </w:r>
      <w:proofErr w:type="spellEnd"/>
      <w:r w:rsidRPr="00640592">
        <w:rPr>
          <w:bCs/>
          <w:lang w:val="uk-UA"/>
        </w:rPr>
        <w:t xml:space="preserve">, </w:t>
      </w:r>
      <w:r>
        <w:rPr>
          <w:bCs/>
          <w:lang w:val="uk-UA"/>
        </w:rPr>
        <w:t xml:space="preserve">105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E7678B" w:rsidRDefault="00E7678B" w:rsidP="00E7678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7E43EC">
        <w:rPr>
          <w:bCs/>
          <w:lang w:val="uk-UA"/>
        </w:rPr>
        <w:t>Данилюк Людмилі Борисівні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7678B" w:rsidRDefault="00E7678B" w:rsidP="00E7678B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7E43EC">
        <w:rPr>
          <w:bCs/>
          <w:lang w:val="uk-UA"/>
        </w:rPr>
        <w:t>Данилюк Людмил</w:t>
      </w:r>
      <w:r>
        <w:rPr>
          <w:bCs/>
          <w:lang w:val="uk-UA"/>
        </w:rPr>
        <w:t>у</w:t>
      </w:r>
      <w:r w:rsidRPr="007E43EC">
        <w:rPr>
          <w:bCs/>
          <w:lang w:val="uk-UA"/>
        </w:rPr>
        <w:t xml:space="preserve"> Борисівн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7678B" w:rsidRDefault="00E7678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62AE5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4067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DF8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099B-32B6-43E1-8EA8-FD897C4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2005-12-31T21:23:00Z</dcterms:created>
  <dcterms:modified xsi:type="dcterms:W3CDTF">2024-06-12T07:53:00Z</dcterms:modified>
</cp:coreProperties>
</file>