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1C0" w:rsidRDefault="00FD61C0" w:rsidP="00FD61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1C0" w:rsidRDefault="00FD61C0" w:rsidP="00FD61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ФАСТІВСЬКА МІСЬКА РАДА</w:t>
      </w:r>
    </w:p>
    <w:p w:rsidR="00FD61C0" w:rsidRDefault="00FD61C0" w:rsidP="00FD61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Київської області</w:t>
      </w:r>
    </w:p>
    <w:p w:rsidR="00FD61C0" w:rsidRDefault="00FD61C0" w:rsidP="00FD61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ВИКОНАВЧИЙ КОМІТЕТ</w:t>
      </w:r>
    </w:p>
    <w:p w:rsidR="00FD61C0" w:rsidRDefault="00FD61C0" w:rsidP="00FD61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9A180D" w:rsidRPr="00A904E3" w:rsidRDefault="00FD61C0" w:rsidP="000F67B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Від ………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="00781CFB">
        <w:rPr>
          <w:rFonts w:ascii="Times New Roman" w:hAnsi="Times New Roman" w:cs="Times New Roman"/>
          <w:b/>
          <w:bCs/>
          <w:sz w:val="24"/>
          <w:szCs w:val="24"/>
        </w:rPr>
        <w:t>№</w:t>
      </w:r>
    </w:p>
    <w:p w:rsidR="009A180D" w:rsidRDefault="009A180D" w:rsidP="000F67B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D61C0" w:rsidRDefault="00FD61C0" w:rsidP="00431626">
      <w:pPr>
        <w:spacing w:after="0" w:line="240" w:lineRule="auto"/>
        <w:ind w:left="284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зняття  з квартирного обліку</w:t>
      </w:r>
    </w:p>
    <w:p w:rsidR="00FD61C0" w:rsidRDefault="00A904E3" w:rsidP="00431626">
      <w:pPr>
        <w:spacing w:after="0" w:line="240" w:lineRule="auto"/>
        <w:ind w:left="284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Гарасименка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Сергія Олександровича </w:t>
      </w:r>
    </w:p>
    <w:p w:rsidR="00C36136" w:rsidRDefault="00C36136" w:rsidP="002B043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13F18" w:rsidRDefault="00513F18" w:rsidP="00343431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FD61C0" w:rsidRDefault="000F67B4" w:rsidP="002957F3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Враховуючи </w:t>
      </w:r>
      <w:r w:rsidR="00FD61C0">
        <w:rPr>
          <w:rFonts w:ascii="Times New Roman" w:hAnsi="Times New Roman" w:cs="Times New Roman"/>
          <w:sz w:val="24"/>
          <w:szCs w:val="24"/>
        </w:rPr>
        <w:t>пропозиції</w:t>
      </w:r>
      <w:r w:rsidR="00DE354D">
        <w:rPr>
          <w:rFonts w:ascii="Times New Roman" w:hAnsi="Times New Roman" w:cs="Times New Roman"/>
          <w:sz w:val="24"/>
          <w:szCs w:val="24"/>
        </w:rPr>
        <w:t xml:space="preserve"> громадської комісії по житлових</w:t>
      </w:r>
      <w:r w:rsidR="00FD61C0">
        <w:rPr>
          <w:rFonts w:ascii="Times New Roman" w:hAnsi="Times New Roman" w:cs="Times New Roman"/>
          <w:sz w:val="24"/>
          <w:szCs w:val="24"/>
        </w:rPr>
        <w:t xml:space="preserve"> питання</w:t>
      </w:r>
      <w:r w:rsidR="00DE354D">
        <w:rPr>
          <w:rFonts w:ascii="Times New Roman" w:hAnsi="Times New Roman" w:cs="Times New Roman"/>
          <w:sz w:val="24"/>
          <w:szCs w:val="24"/>
        </w:rPr>
        <w:t>х</w:t>
      </w:r>
      <w:r w:rsidR="00FD61C0">
        <w:rPr>
          <w:rFonts w:ascii="Times New Roman" w:hAnsi="Times New Roman" w:cs="Times New Roman"/>
          <w:sz w:val="24"/>
          <w:szCs w:val="24"/>
        </w:rPr>
        <w:t xml:space="preserve"> при виконавчому комі</w:t>
      </w:r>
      <w:r w:rsidR="002957F3">
        <w:rPr>
          <w:rFonts w:ascii="Times New Roman" w:hAnsi="Times New Roman" w:cs="Times New Roman"/>
          <w:sz w:val="24"/>
          <w:szCs w:val="24"/>
        </w:rPr>
        <w:t>теті Фастівської міської ради,</w:t>
      </w:r>
      <w:r w:rsidR="00343431">
        <w:rPr>
          <w:rFonts w:ascii="Times New Roman" w:hAnsi="Times New Roman" w:cs="Times New Roman"/>
          <w:sz w:val="24"/>
          <w:szCs w:val="24"/>
        </w:rPr>
        <w:t xml:space="preserve"> заяву </w:t>
      </w:r>
      <w:proofErr w:type="spellStart"/>
      <w:r w:rsidR="00A904E3">
        <w:rPr>
          <w:rFonts w:ascii="Times New Roman" w:hAnsi="Times New Roman" w:cs="Times New Roman"/>
          <w:sz w:val="24"/>
          <w:szCs w:val="24"/>
        </w:rPr>
        <w:t>Гарасименка</w:t>
      </w:r>
      <w:proofErr w:type="spellEnd"/>
      <w:r w:rsidR="00A904E3">
        <w:rPr>
          <w:rFonts w:ascii="Times New Roman" w:hAnsi="Times New Roman" w:cs="Times New Roman"/>
          <w:sz w:val="24"/>
          <w:szCs w:val="24"/>
        </w:rPr>
        <w:t xml:space="preserve"> С.О.</w:t>
      </w:r>
      <w:r w:rsidR="00343431">
        <w:rPr>
          <w:rFonts w:ascii="Times New Roman" w:hAnsi="Times New Roman" w:cs="Times New Roman"/>
          <w:sz w:val="24"/>
          <w:szCs w:val="24"/>
        </w:rPr>
        <w:t>,</w:t>
      </w:r>
      <w:r w:rsidR="002957F3">
        <w:rPr>
          <w:rFonts w:ascii="Times New Roman" w:hAnsi="Times New Roman" w:cs="Times New Roman"/>
          <w:sz w:val="24"/>
          <w:szCs w:val="24"/>
        </w:rPr>
        <w:t xml:space="preserve"> витяг з Д</w:t>
      </w:r>
      <w:r w:rsidR="00FD61C0">
        <w:rPr>
          <w:rFonts w:ascii="Times New Roman" w:hAnsi="Times New Roman" w:cs="Times New Roman"/>
          <w:sz w:val="24"/>
          <w:szCs w:val="24"/>
        </w:rPr>
        <w:t>ержавного реєстру речових прав на нерухоме майно про реєстрацію права власності,  керуючись ст. 40 Житлового кодексу Української РСР,  Постановою Ради Міністрів Української РСР і Української Республіканської Ради професійних спілок «Про затвердження  Правил обліку громадян, які потребують поліпшення житлових умов і надання їм жилих приміщень в Українській РСР»</w:t>
      </w:r>
      <w:r w:rsidR="002957F3">
        <w:rPr>
          <w:rFonts w:ascii="Times New Roman" w:hAnsi="Times New Roman" w:cs="Times New Roman"/>
          <w:sz w:val="24"/>
          <w:szCs w:val="24"/>
        </w:rPr>
        <w:t xml:space="preserve"> від 11.12.1987 р. № 470 та пп.</w:t>
      </w:r>
      <w:r w:rsidR="00FD61C0">
        <w:rPr>
          <w:rFonts w:ascii="Times New Roman" w:hAnsi="Times New Roman" w:cs="Times New Roman"/>
          <w:sz w:val="24"/>
          <w:szCs w:val="24"/>
        </w:rPr>
        <w:t>2 п. «а» ст. 30 Закону України «Про місцеве самоврядування в Україні»,  виконавчий комітет вирішив:</w:t>
      </w:r>
    </w:p>
    <w:p w:rsidR="00513F18" w:rsidRDefault="00513F18" w:rsidP="00592E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1626" w:rsidRDefault="00FD61C0" w:rsidP="00431626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4E3">
        <w:rPr>
          <w:rFonts w:ascii="Times New Roman" w:hAnsi="Times New Roman" w:cs="Times New Roman"/>
          <w:sz w:val="24"/>
          <w:szCs w:val="24"/>
        </w:rPr>
        <w:t>Зняти з квартирного обліку за місцем проживання та виключити з позачергов</w:t>
      </w:r>
      <w:r w:rsidR="00343431" w:rsidRPr="00A904E3">
        <w:rPr>
          <w:rFonts w:ascii="Times New Roman" w:hAnsi="Times New Roman" w:cs="Times New Roman"/>
          <w:sz w:val="24"/>
          <w:szCs w:val="24"/>
        </w:rPr>
        <w:t>их</w:t>
      </w:r>
      <w:r w:rsidRPr="00A904E3">
        <w:rPr>
          <w:rFonts w:ascii="Times New Roman" w:hAnsi="Times New Roman" w:cs="Times New Roman"/>
          <w:sz w:val="24"/>
          <w:szCs w:val="24"/>
        </w:rPr>
        <w:t xml:space="preserve"> </w:t>
      </w:r>
      <w:r w:rsidR="00343431" w:rsidRPr="00A904E3">
        <w:rPr>
          <w:rFonts w:ascii="Times New Roman" w:hAnsi="Times New Roman" w:cs="Times New Roman"/>
          <w:sz w:val="24"/>
          <w:szCs w:val="24"/>
        </w:rPr>
        <w:t>списків на одержання житла</w:t>
      </w:r>
      <w:r w:rsidR="00890F85" w:rsidRPr="00A904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4E3" w:rsidRPr="00A904E3">
        <w:rPr>
          <w:rFonts w:ascii="Times New Roman" w:hAnsi="Times New Roman" w:cs="Times New Roman"/>
          <w:sz w:val="24"/>
          <w:szCs w:val="24"/>
        </w:rPr>
        <w:t>Гарасименка</w:t>
      </w:r>
      <w:proofErr w:type="spellEnd"/>
      <w:r w:rsidR="00A904E3" w:rsidRPr="00A904E3">
        <w:rPr>
          <w:rFonts w:ascii="Times New Roman" w:hAnsi="Times New Roman" w:cs="Times New Roman"/>
          <w:sz w:val="24"/>
          <w:szCs w:val="24"/>
        </w:rPr>
        <w:t xml:space="preserve"> Сергія Олександр</w:t>
      </w:r>
      <w:r w:rsidR="00AA1E42" w:rsidRPr="00A904E3">
        <w:rPr>
          <w:rFonts w:ascii="Times New Roman" w:hAnsi="Times New Roman" w:cs="Times New Roman"/>
          <w:sz w:val="24"/>
          <w:szCs w:val="24"/>
        </w:rPr>
        <w:t>ов</w:t>
      </w:r>
      <w:r w:rsidR="000F67B4" w:rsidRPr="00A904E3">
        <w:rPr>
          <w:rFonts w:ascii="Times New Roman" w:hAnsi="Times New Roman" w:cs="Times New Roman"/>
          <w:sz w:val="24"/>
          <w:szCs w:val="24"/>
        </w:rPr>
        <w:t>ича</w:t>
      </w:r>
      <w:r w:rsidR="00343431" w:rsidRPr="00A904E3">
        <w:rPr>
          <w:rFonts w:ascii="Times New Roman" w:hAnsi="Times New Roman" w:cs="Times New Roman"/>
          <w:sz w:val="24"/>
          <w:szCs w:val="24"/>
        </w:rPr>
        <w:t>,</w:t>
      </w:r>
      <w:r w:rsidR="00431626" w:rsidRPr="00A904E3">
        <w:rPr>
          <w:rFonts w:ascii="Times New Roman" w:hAnsi="Times New Roman" w:cs="Times New Roman"/>
          <w:sz w:val="24"/>
          <w:szCs w:val="24"/>
        </w:rPr>
        <w:t xml:space="preserve"> 19</w:t>
      </w:r>
      <w:r w:rsidR="005A267E" w:rsidRPr="00A904E3">
        <w:rPr>
          <w:rFonts w:ascii="Times New Roman" w:hAnsi="Times New Roman" w:cs="Times New Roman"/>
          <w:sz w:val="24"/>
          <w:szCs w:val="24"/>
        </w:rPr>
        <w:t>6</w:t>
      </w:r>
      <w:r w:rsidR="00A904E3" w:rsidRPr="00A904E3">
        <w:rPr>
          <w:rFonts w:ascii="Times New Roman" w:hAnsi="Times New Roman" w:cs="Times New Roman"/>
          <w:sz w:val="24"/>
          <w:szCs w:val="24"/>
        </w:rPr>
        <w:t>4</w:t>
      </w:r>
      <w:r w:rsidR="00431626" w:rsidRPr="00A904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1626" w:rsidRPr="00A904E3">
        <w:rPr>
          <w:rFonts w:ascii="Times New Roman" w:hAnsi="Times New Roman" w:cs="Times New Roman"/>
          <w:sz w:val="24"/>
          <w:szCs w:val="24"/>
        </w:rPr>
        <w:t>р.н</w:t>
      </w:r>
      <w:proofErr w:type="spellEnd"/>
      <w:r w:rsidR="00431626" w:rsidRPr="00A904E3">
        <w:rPr>
          <w:rFonts w:ascii="Times New Roman" w:hAnsi="Times New Roman" w:cs="Times New Roman"/>
          <w:sz w:val="24"/>
          <w:szCs w:val="24"/>
        </w:rPr>
        <w:t>.,</w:t>
      </w:r>
      <w:r w:rsidR="00552B40" w:rsidRPr="00A904E3">
        <w:rPr>
          <w:rFonts w:ascii="Times New Roman" w:hAnsi="Times New Roman" w:cs="Times New Roman"/>
          <w:sz w:val="24"/>
          <w:szCs w:val="24"/>
        </w:rPr>
        <w:t xml:space="preserve"> </w:t>
      </w:r>
      <w:r w:rsidR="00A904E3">
        <w:rPr>
          <w:rFonts w:ascii="Times New Roman" w:hAnsi="Times New Roman" w:cs="Times New Roman"/>
          <w:sz w:val="24"/>
          <w:szCs w:val="24"/>
        </w:rPr>
        <w:t xml:space="preserve"> зі складом сім</w:t>
      </w:r>
      <w:r w:rsidR="00A904E3" w:rsidRPr="00A904E3">
        <w:rPr>
          <w:rFonts w:ascii="Times New Roman" w:hAnsi="Times New Roman" w:cs="Times New Roman"/>
          <w:sz w:val="24"/>
          <w:szCs w:val="24"/>
        </w:rPr>
        <w:t>’</w:t>
      </w:r>
      <w:r w:rsidR="00A904E3">
        <w:rPr>
          <w:rFonts w:ascii="Times New Roman" w:hAnsi="Times New Roman" w:cs="Times New Roman"/>
          <w:sz w:val="24"/>
          <w:szCs w:val="24"/>
        </w:rPr>
        <w:t xml:space="preserve">ї </w:t>
      </w:r>
      <w:r w:rsidR="00A904E3" w:rsidRPr="00A904E3">
        <w:rPr>
          <w:rFonts w:ascii="Times New Roman" w:hAnsi="Times New Roman" w:cs="Times New Roman"/>
          <w:sz w:val="24"/>
          <w:szCs w:val="24"/>
        </w:rPr>
        <w:t xml:space="preserve">4 особи: </w:t>
      </w:r>
      <w:r w:rsidR="00A904E3">
        <w:rPr>
          <w:rFonts w:ascii="Times New Roman" w:hAnsi="Times New Roman" w:cs="Times New Roman"/>
          <w:sz w:val="24"/>
          <w:szCs w:val="24"/>
        </w:rPr>
        <w:t>заявник</w:t>
      </w:r>
      <w:r w:rsidR="00A904E3" w:rsidRPr="00A904E3">
        <w:rPr>
          <w:rFonts w:ascii="Times New Roman" w:hAnsi="Times New Roman" w:cs="Times New Roman"/>
          <w:sz w:val="24"/>
          <w:szCs w:val="24"/>
        </w:rPr>
        <w:t>, дружина</w:t>
      </w:r>
      <w:r w:rsidR="0003434B">
        <w:rPr>
          <w:rFonts w:ascii="Times New Roman" w:hAnsi="Times New Roman" w:cs="Times New Roman"/>
          <w:sz w:val="24"/>
          <w:szCs w:val="24"/>
        </w:rPr>
        <w:t xml:space="preserve"> заявника </w:t>
      </w:r>
      <w:r w:rsidR="00A904E3" w:rsidRPr="00A904E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A904E3" w:rsidRPr="00A904E3">
        <w:rPr>
          <w:rFonts w:ascii="Times New Roman" w:hAnsi="Times New Roman" w:cs="Times New Roman"/>
          <w:sz w:val="24"/>
          <w:szCs w:val="24"/>
        </w:rPr>
        <w:t>Гарасименко</w:t>
      </w:r>
      <w:proofErr w:type="spellEnd"/>
      <w:r w:rsidR="00A904E3" w:rsidRPr="00A904E3">
        <w:rPr>
          <w:rFonts w:ascii="Times New Roman" w:hAnsi="Times New Roman" w:cs="Times New Roman"/>
          <w:sz w:val="24"/>
          <w:szCs w:val="24"/>
        </w:rPr>
        <w:t xml:space="preserve"> Віта Василівна, 1964 </w:t>
      </w:r>
      <w:proofErr w:type="spellStart"/>
      <w:r w:rsidR="00A904E3" w:rsidRPr="00A904E3">
        <w:rPr>
          <w:rFonts w:ascii="Times New Roman" w:hAnsi="Times New Roman" w:cs="Times New Roman"/>
          <w:sz w:val="24"/>
          <w:szCs w:val="24"/>
        </w:rPr>
        <w:t>р.</w:t>
      </w:r>
      <w:r w:rsidR="00A904E3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A904E3">
        <w:rPr>
          <w:rFonts w:ascii="Times New Roman" w:hAnsi="Times New Roman" w:cs="Times New Roman"/>
          <w:sz w:val="24"/>
          <w:szCs w:val="24"/>
        </w:rPr>
        <w:t>., син</w:t>
      </w:r>
      <w:r w:rsidR="0003434B">
        <w:rPr>
          <w:rFonts w:ascii="Times New Roman" w:hAnsi="Times New Roman" w:cs="Times New Roman"/>
          <w:sz w:val="24"/>
          <w:szCs w:val="24"/>
        </w:rPr>
        <w:t xml:space="preserve"> -</w:t>
      </w:r>
      <w:r w:rsidR="00A904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04E3">
        <w:rPr>
          <w:rFonts w:ascii="Times New Roman" w:hAnsi="Times New Roman" w:cs="Times New Roman"/>
          <w:sz w:val="24"/>
          <w:szCs w:val="24"/>
        </w:rPr>
        <w:t>Герасименко</w:t>
      </w:r>
      <w:proofErr w:type="spellEnd"/>
      <w:r w:rsidR="00A904E3">
        <w:rPr>
          <w:rFonts w:ascii="Times New Roman" w:hAnsi="Times New Roman" w:cs="Times New Roman"/>
          <w:sz w:val="24"/>
          <w:szCs w:val="24"/>
        </w:rPr>
        <w:t xml:space="preserve"> Роман Сергійович, 1991 </w:t>
      </w:r>
      <w:proofErr w:type="spellStart"/>
      <w:r w:rsidR="00A904E3">
        <w:rPr>
          <w:rFonts w:ascii="Times New Roman" w:hAnsi="Times New Roman" w:cs="Times New Roman"/>
          <w:sz w:val="24"/>
          <w:szCs w:val="24"/>
        </w:rPr>
        <w:t>р.н</w:t>
      </w:r>
      <w:proofErr w:type="spellEnd"/>
      <w:r w:rsidR="00A904E3">
        <w:rPr>
          <w:rFonts w:ascii="Times New Roman" w:hAnsi="Times New Roman" w:cs="Times New Roman"/>
          <w:sz w:val="24"/>
          <w:szCs w:val="24"/>
        </w:rPr>
        <w:t xml:space="preserve">. та донька </w:t>
      </w:r>
      <w:r w:rsidR="0003434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A904E3">
        <w:rPr>
          <w:rFonts w:ascii="Times New Roman" w:hAnsi="Times New Roman" w:cs="Times New Roman"/>
          <w:sz w:val="24"/>
          <w:szCs w:val="24"/>
        </w:rPr>
        <w:t>Гарасименко</w:t>
      </w:r>
      <w:proofErr w:type="spellEnd"/>
      <w:r w:rsidR="00A904E3">
        <w:rPr>
          <w:rFonts w:ascii="Times New Roman" w:hAnsi="Times New Roman" w:cs="Times New Roman"/>
          <w:sz w:val="24"/>
          <w:szCs w:val="24"/>
        </w:rPr>
        <w:t xml:space="preserve"> Богдана Сергіївна, 1995 </w:t>
      </w:r>
      <w:proofErr w:type="spellStart"/>
      <w:r w:rsidR="00A904E3">
        <w:rPr>
          <w:rFonts w:ascii="Times New Roman" w:hAnsi="Times New Roman" w:cs="Times New Roman"/>
          <w:sz w:val="24"/>
          <w:szCs w:val="24"/>
        </w:rPr>
        <w:t>р.н</w:t>
      </w:r>
      <w:proofErr w:type="spellEnd"/>
      <w:r w:rsidR="00A904E3">
        <w:rPr>
          <w:rFonts w:ascii="Times New Roman" w:hAnsi="Times New Roman" w:cs="Times New Roman"/>
          <w:sz w:val="24"/>
          <w:szCs w:val="24"/>
        </w:rPr>
        <w:t>,</w:t>
      </w:r>
      <w:r w:rsidR="00B76B9F" w:rsidRPr="00A904E3">
        <w:rPr>
          <w:rFonts w:ascii="Times New Roman" w:hAnsi="Times New Roman" w:cs="Times New Roman"/>
          <w:sz w:val="24"/>
          <w:szCs w:val="24"/>
        </w:rPr>
        <w:t xml:space="preserve"> </w:t>
      </w:r>
      <w:r w:rsidR="00343431" w:rsidRPr="00A904E3">
        <w:rPr>
          <w:rFonts w:ascii="Times New Roman" w:hAnsi="Times New Roman" w:cs="Times New Roman"/>
          <w:sz w:val="24"/>
          <w:szCs w:val="24"/>
        </w:rPr>
        <w:t xml:space="preserve">у зв’язку із </w:t>
      </w:r>
      <w:r w:rsidR="00A904E3">
        <w:rPr>
          <w:rFonts w:ascii="Times New Roman" w:hAnsi="Times New Roman" w:cs="Times New Roman"/>
          <w:sz w:val="24"/>
          <w:szCs w:val="24"/>
        </w:rPr>
        <w:t>поліпшенням житлових умов</w:t>
      </w:r>
    </w:p>
    <w:p w:rsidR="00A904E3" w:rsidRPr="00A904E3" w:rsidRDefault="00A904E3" w:rsidP="00A904E3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61C0" w:rsidRDefault="00FD61C0" w:rsidP="002957F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431">
        <w:rPr>
          <w:rFonts w:ascii="Times New Roman" w:hAnsi="Times New Roman" w:cs="Times New Roman"/>
          <w:sz w:val="24"/>
          <w:szCs w:val="24"/>
        </w:rPr>
        <w:t>Контроль за виконанням рішення покласти на заступника   міського   голови</w:t>
      </w:r>
      <w:r w:rsidR="00552B40" w:rsidRPr="00343431">
        <w:rPr>
          <w:rFonts w:ascii="Times New Roman" w:hAnsi="Times New Roman" w:cs="Times New Roman"/>
          <w:sz w:val="24"/>
          <w:szCs w:val="24"/>
        </w:rPr>
        <w:t xml:space="preserve"> </w:t>
      </w:r>
      <w:r w:rsidR="000F67B4" w:rsidRPr="00343431">
        <w:rPr>
          <w:rFonts w:ascii="Times New Roman" w:hAnsi="Times New Roman" w:cs="Times New Roman"/>
          <w:sz w:val="24"/>
          <w:szCs w:val="24"/>
        </w:rPr>
        <w:t>з питань капітального будівництва Рудяка Т.Я.</w:t>
      </w:r>
    </w:p>
    <w:p w:rsidR="00890F85" w:rsidRPr="00890F85" w:rsidRDefault="00890F85" w:rsidP="00890F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7F3" w:rsidRDefault="002957F3" w:rsidP="00592E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61C0" w:rsidRDefault="00FD61C0" w:rsidP="002957F3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957F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М.В. Нетяжук</w:t>
      </w:r>
    </w:p>
    <w:p w:rsidR="00FD61C0" w:rsidRDefault="00FD61C0" w:rsidP="002957F3">
      <w:pPr>
        <w:spacing w:after="0"/>
        <w:ind w:left="284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D61C0" w:rsidRDefault="002957F3" w:rsidP="002957F3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Керуючий справами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</w:t>
      </w:r>
      <w:r w:rsidR="00FD61C0">
        <w:rPr>
          <w:rFonts w:ascii="Times New Roman" w:hAnsi="Times New Roman" w:cs="Times New Roman"/>
          <w:b/>
          <w:sz w:val="24"/>
          <w:szCs w:val="24"/>
        </w:rPr>
        <w:t>Л.О. Тхоржевська</w:t>
      </w:r>
    </w:p>
    <w:p w:rsidR="00FD61C0" w:rsidRDefault="00FD61C0" w:rsidP="002957F3">
      <w:pPr>
        <w:spacing w:after="0"/>
        <w:ind w:left="284"/>
        <w:jc w:val="both"/>
        <w:rPr>
          <w:rFonts w:ascii="Times New Roman" w:hAnsi="Times New Roman" w:cs="Times New Roman"/>
          <w:sz w:val="16"/>
          <w:szCs w:val="16"/>
        </w:rPr>
      </w:pPr>
    </w:p>
    <w:p w:rsidR="00FD61C0" w:rsidRDefault="00FD61C0" w:rsidP="002957F3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67B4" w:rsidRDefault="000F67B4" w:rsidP="002957F3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552B40">
        <w:rPr>
          <w:rFonts w:ascii="Times New Roman" w:hAnsi="Times New Roman" w:cs="Times New Roman"/>
          <w:sz w:val="24"/>
          <w:szCs w:val="24"/>
        </w:rPr>
        <w:t>аступник міського</w:t>
      </w:r>
      <w:r w:rsidR="002957F3">
        <w:rPr>
          <w:rFonts w:ascii="Times New Roman" w:hAnsi="Times New Roman" w:cs="Times New Roman"/>
          <w:sz w:val="24"/>
          <w:szCs w:val="24"/>
        </w:rPr>
        <w:t xml:space="preserve"> голови </w:t>
      </w:r>
    </w:p>
    <w:p w:rsidR="00890F85" w:rsidRDefault="000F67B4" w:rsidP="00890F85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питань капітального будівництва</w:t>
      </w:r>
      <w:r w:rsidR="002957F3">
        <w:rPr>
          <w:rFonts w:ascii="Times New Roman" w:hAnsi="Times New Roman" w:cs="Times New Roman"/>
          <w:sz w:val="24"/>
          <w:szCs w:val="24"/>
        </w:rPr>
        <w:t xml:space="preserve">        </w:t>
      </w:r>
      <w:r w:rsidR="002957F3">
        <w:rPr>
          <w:rFonts w:ascii="Times New Roman" w:hAnsi="Times New Roman" w:cs="Times New Roman"/>
          <w:sz w:val="24"/>
          <w:szCs w:val="24"/>
        </w:rPr>
        <w:tab/>
      </w:r>
      <w:r w:rsidR="002957F3">
        <w:rPr>
          <w:rFonts w:ascii="Times New Roman" w:hAnsi="Times New Roman" w:cs="Times New Roman"/>
          <w:sz w:val="24"/>
          <w:szCs w:val="24"/>
        </w:rPr>
        <w:tab/>
      </w:r>
      <w:r w:rsidR="002957F3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Т.Я. Рудяк</w:t>
      </w:r>
      <w:r w:rsidR="00890F85">
        <w:rPr>
          <w:rFonts w:ascii="Times New Roman" w:hAnsi="Times New Roman" w:cs="Times New Roman"/>
          <w:sz w:val="24"/>
          <w:szCs w:val="24"/>
        </w:rPr>
        <w:tab/>
      </w:r>
    </w:p>
    <w:p w:rsidR="00890F85" w:rsidRDefault="00890F85" w:rsidP="00890F85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0F85" w:rsidRDefault="00890F85" w:rsidP="00890F85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Завідувач сектору</w:t>
      </w:r>
    </w:p>
    <w:p w:rsidR="00890F85" w:rsidRDefault="00890F85" w:rsidP="00890F85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житлової політики, квартирного</w:t>
      </w:r>
    </w:p>
    <w:p w:rsidR="00890F85" w:rsidRDefault="00890F85" w:rsidP="00890F85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обліку, розподілу житла,   та з                                                     </w:t>
      </w:r>
    </w:p>
    <w:p w:rsidR="00890F85" w:rsidRDefault="00890F85" w:rsidP="00890F85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питань гуртожитків і ОСББ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О.М.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Лагута</w:t>
      </w:r>
      <w:proofErr w:type="spellEnd"/>
    </w:p>
    <w:p w:rsidR="00890F85" w:rsidRDefault="00890F85" w:rsidP="00890F85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61C0" w:rsidRDefault="002957F3" w:rsidP="00890F85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D61C0">
        <w:rPr>
          <w:rFonts w:ascii="Times New Roman" w:hAnsi="Times New Roman" w:cs="Times New Roman"/>
          <w:sz w:val="24"/>
          <w:szCs w:val="24"/>
        </w:rPr>
        <w:tab/>
      </w:r>
      <w:r w:rsidR="00FD61C0">
        <w:rPr>
          <w:rFonts w:ascii="Times New Roman" w:hAnsi="Times New Roman" w:cs="Times New Roman"/>
          <w:sz w:val="24"/>
          <w:szCs w:val="24"/>
        </w:rPr>
        <w:tab/>
      </w:r>
      <w:r w:rsidR="00FD61C0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19047E" w:rsidRPr="00592EB5" w:rsidRDefault="00FD61C0" w:rsidP="00592EB5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2957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юридичного управління                                </w:t>
      </w:r>
      <w:r w:rsidR="002957F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А.В. Мельниченко</w:t>
      </w:r>
    </w:p>
    <w:sectPr w:rsidR="0019047E" w:rsidRPr="00592EB5" w:rsidSect="002957F3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4434C"/>
    <w:multiLevelType w:val="hybridMultilevel"/>
    <w:tmpl w:val="3A008382"/>
    <w:lvl w:ilvl="0" w:tplc="753AA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4BD7"/>
    <w:rsid w:val="0003434B"/>
    <w:rsid w:val="00043AE2"/>
    <w:rsid w:val="000776FB"/>
    <w:rsid w:val="000D0C52"/>
    <w:rsid w:val="000E468F"/>
    <w:rsid w:val="000F67B4"/>
    <w:rsid w:val="00114BD7"/>
    <w:rsid w:val="00165CC1"/>
    <w:rsid w:val="00172321"/>
    <w:rsid w:val="0019047E"/>
    <w:rsid w:val="002112F8"/>
    <w:rsid w:val="0023438F"/>
    <w:rsid w:val="00237962"/>
    <w:rsid w:val="002957F3"/>
    <w:rsid w:val="002B0432"/>
    <w:rsid w:val="003176BD"/>
    <w:rsid w:val="00317B4E"/>
    <w:rsid w:val="00334188"/>
    <w:rsid w:val="00343431"/>
    <w:rsid w:val="003640D7"/>
    <w:rsid w:val="004002CF"/>
    <w:rsid w:val="00431626"/>
    <w:rsid w:val="00500914"/>
    <w:rsid w:val="00513F18"/>
    <w:rsid w:val="00525652"/>
    <w:rsid w:val="00541B03"/>
    <w:rsid w:val="00552B40"/>
    <w:rsid w:val="00592EB5"/>
    <w:rsid w:val="005A267E"/>
    <w:rsid w:val="005D0CDF"/>
    <w:rsid w:val="006121B8"/>
    <w:rsid w:val="00653BA4"/>
    <w:rsid w:val="006A38B5"/>
    <w:rsid w:val="00781CFB"/>
    <w:rsid w:val="007D1D3D"/>
    <w:rsid w:val="00890F85"/>
    <w:rsid w:val="009A180D"/>
    <w:rsid w:val="009E4AE3"/>
    <w:rsid w:val="00A904E3"/>
    <w:rsid w:val="00AA1E42"/>
    <w:rsid w:val="00B1239B"/>
    <w:rsid w:val="00B76B9F"/>
    <w:rsid w:val="00C36136"/>
    <w:rsid w:val="00C41011"/>
    <w:rsid w:val="00C44E54"/>
    <w:rsid w:val="00C55C44"/>
    <w:rsid w:val="00C905A1"/>
    <w:rsid w:val="00CC4EC6"/>
    <w:rsid w:val="00DE354D"/>
    <w:rsid w:val="00E95BEA"/>
    <w:rsid w:val="00EC3228"/>
    <w:rsid w:val="00EC3A06"/>
    <w:rsid w:val="00F2342F"/>
    <w:rsid w:val="00F81CFB"/>
    <w:rsid w:val="00FD61C0"/>
    <w:rsid w:val="00FD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1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57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13C55-0ADB-49EE-AAE4-C9612C309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LogicPower</cp:lastModifiedBy>
  <cp:revision>2</cp:revision>
  <cp:lastPrinted>2020-02-10T07:44:00Z</cp:lastPrinted>
  <dcterms:created xsi:type="dcterms:W3CDTF">2020-02-12T06:49:00Z</dcterms:created>
  <dcterms:modified xsi:type="dcterms:W3CDTF">2020-02-12T06:49:00Z</dcterms:modified>
</cp:coreProperties>
</file>