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3" w:rsidRPr="009709B7" w:rsidRDefault="00A20223" w:rsidP="00A20223">
      <w:pPr>
        <w:jc w:val="right"/>
        <w:rPr>
          <w:sz w:val="24"/>
          <w:szCs w:val="24"/>
          <w:lang w:val="uk-UA"/>
        </w:rPr>
      </w:pPr>
      <w:r w:rsidRPr="009709B7">
        <w:rPr>
          <w:sz w:val="24"/>
          <w:szCs w:val="24"/>
          <w:lang w:val="uk-UA"/>
        </w:rPr>
        <w:t>Додаток 2. Таблиця 1</w:t>
      </w:r>
    </w:p>
    <w:p w:rsidR="00A20223" w:rsidRPr="00F21615" w:rsidRDefault="00A20223" w:rsidP="00A20223">
      <w:pPr>
        <w:jc w:val="center"/>
        <w:rPr>
          <w:b/>
          <w:lang w:val="uk-UA"/>
        </w:rPr>
      </w:pPr>
      <w:r w:rsidRPr="00F21615">
        <w:rPr>
          <w:b/>
          <w:lang w:val="uk-UA"/>
        </w:rPr>
        <w:t>Інформація про стан виконання Закону України «Про доступ до публічної інформації»</w:t>
      </w:r>
    </w:p>
    <w:p w:rsidR="00A20223" w:rsidRPr="00F21615" w:rsidRDefault="00A20223" w:rsidP="00A20223">
      <w:pPr>
        <w:jc w:val="center"/>
        <w:rPr>
          <w:b/>
          <w:lang w:val="uk-UA"/>
        </w:rPr>
      </w:pPr>
      <w:r w:rsidRPr="00F21615">
        <w:rPr>
          <w:b/>
          <w:lang w:val="uk-UA"/>
        </w:rPr>
        <w:t>за 20</w:t>
      </w:r>
      <w:r w:rsidR="00E51BF7">
        <w:rPr>
          <w:b/>
          <w:lang w:val="uk-UA"/>
        </w:rPr>
        <w:t>23</w:t>
      </w:r>
      <w:r w:rsidR="00551FED">
        <w:rPr>
          <w:b/>
          <w:lang w:val="uk-UA"/>
        </w:rPr>
        <w:t xml:space="preserve"> рік</w:t>
      </w:r>
    </w:p>
    <w:p w:rsidR="00A20223" w:rsidRDefault="00A20223" w:rsidP="00A20223">
      <w:pPr>
        <w:jc w:val="left"/>
        <w:rPr>
          <w:lang w:val="uk-UA"/>
        </w:rPr>
      </w:pPr>
    </w:p>
    <w:tbl>
      <w:tblPr>
        <w:tblW w:w="14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74"/>
        <w:gridCol w:w="871"/>
        <w:gridCol w:w="931"/>
        <w:gridCol w:w="808"/>
        <w:gridCol w:w="877"/>
        <w:gridCol w:w="867"/>
        <w:gridCol w:w="965"/>
        <w:gridCol w:w="1019"/>
        <w:gridCol w:w="1134"/>
        <w:gridCol w:w="1136"/>
        <w:gridCol w:w="1442"/>
        <w:gridCol w:w="1524"/>
      </w:tblGrid>
      <w:tr w:rsidR="00A20223" w:rsidRPr="00CF0414" w:rsidTr="00402B24">
        <w:tc>
          <w:tcPr>
            <w:tcW w:w="2093" w:type="dxa"/>
            <w:vMerge w:val="restart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Назва органу виконавчої (місцевої) влади</w:t>
            </w:r>
          </w:p>
        </w:tc>
        <w:tc>
          <w:tcPr>
            <w:tcW w:w="1174" w:type="dxa"/>
            <w:vMerge w:val="restart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472" w:type="dxa"/>
            <w:gridSpan w:val="8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Кількість запитів на інформацію</w:t>
            </w:r>
          </w:p>
        </w:tc>
        <w:tc>
          <w:tcPr>
            <w:tcW w:w="4102" w:type="dxa"/>
            <w:gridSpan w:val="3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</w:tr>
      <w:tr w:rsidR="00A20223" w:rsidRPr="00CF0414" w:rsidTr="00402B24">
        <w:tc>
          <w:tcPr>
            <w:tcW w:w="2093" w:type="dxa"/>
            <w:vMerge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vMerge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93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808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Наручно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(не факсом)</w:t>
            </w:r>
          </w:p>
        </w:tc>
        <w:tc>
          <w:tcPr>
            <w:tcW w:w="87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F0414">
              <w:rPr>
                <w:sz w:val="20"/>
                <w:szCs w:val="20"/>
                <w:lang w:val="uk-UA"/>
              </w:rPr>
              <w:t>ел.поштою</w:t>
            </w:r>
            <w:proofErr w:type="spellEnd"/>
          </w:p>
        </w:tc>
        <w:tc>
          <w:tcPr>
            <w:tcW w:w="86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965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1019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113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об’єднань громадян без створення юридичної особи</w:t>
            </w:r>
          </w:p>
        </w:tc>
        <w:tc>
          <w:tcPr>
            <w:tcW w:w="1136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1442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152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 xml:space="preserve">Відмовлено з відповідним </w:t>
            </w:r>
            <w:proofErr w:type="spellStart"/>
            <w:r w:rsidRPr="00CF0414">
              <w:rPr>
                <w:sz w:val="20"/>
                <w:szCs w:val="20"/>
                <w:lang w:val="uk-UA"/>
              </w:rPr>
              <w:t>обгрунтуванням</w:t>
            </w:r>
            <w:proofErr w:type="spellEnd"/>
          </w:p>
        </w:tc>
      </w:tr>
      <w:tr w:rsidR="00A20223" w:rsidRPr="00CF0414" w:rsidTr="00402B24">
        <w:tc>
          <w:tcPr>
            <w:tcW w:w="2093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7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8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7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6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65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6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42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2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13</w:t>
            </w:r>
          </w:p>
        </w:tc>
      </w:tr>
      <w:tr w:rsidR="00A20223" w:rsidRPr="00CF0414" w:rsidTr="00402B24">
        <w:tc>
          <w:tcPr>
            <w:tcW w:w="2093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Виконавчий комітет Фастівської міської ради</w:t>
            </w:r>
          </w:p>
        </w:tc>
        <w:tc>
          <w:tcPr>
            <w:tcW w:w="1174" w:type="dxa"/>
          </w:tcPr>
          <w:p w:rsidR="00A20223" w:rsidRDefault="00A20223" w:rsidP="00A20223">
            <w:pPr>
              <w:spacing w:after="0"/>
              <w:jc w:val="center"/>
              <w:rPr>
                <w:lang w:val="uk-UA"/>
              </w:rPr>
            </w:pPr>
          </w:p>
          <w:p w:rsidR="009A7512" w:rsidRPr="00551FED" w:rsidRDefault="00F64F72" w:rsidP="00A20223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871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Default="00E51BF7" w:rsidP="00551FED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A2D99" w:rsidRPr="00CF0414" w:rsidRDefault="006A2D99" w:rsidP="00402B24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1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6A2D99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8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551FED" w:rsidRDefault="00AE5015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327587" w:rsidRDefault="00327587" w:rsidP="00402B24">
            <w:pPr>
              <w:spacing w:after="0"/>
              <w:jc w:val="center"/>
              <w:rPr>
                <w:color w:val="FF0000"/>
                <w:lang w:val="uk-UA"/>
              </w:rPr>
            </w:pPr>
          </w:p>
          <w:p w:rsidR="006A2D99" w:rsidRPr="00551FED" w:rsidRDefault="00E51BF7" w:rsidP="00402B24">
            <w:pPr>
              <w:spacing w:after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867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6A2D99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2D451D" w:rsidRDefault="00E51BF7" w:rsidP="00402B24">
            <w:pPr>
              <w:spacing w:after="0"/>
              <w:jc w:val="center"/>
              <w:rPr>
                <w:lang w:val="en-US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019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E51BF7" w:rsidP="00E51BF7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34" w:type="dxa"/>
          </w:tcPr>
          <w:p w:rsidR="009A7512" w:rsidRDefault="009A7512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551FED" w:rsidRDefault="00E51BF7" w:rsidP="00001BF4">
            <w:pPr>
              <w:spacing w:after="0"/>
              <w:rPr>
                <w:lang w:val="uk-UA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6" w:type="dxa"/>
          </w:tcPr>
          <w:p w:rsidR="00153B91" w:rsidRDefault="00153B91" w:rsidP="00DD0EEE">
            <w:pPr>
              <w:spacing w:after="0"/>
              <w:jc w:val="center"/>
              <w:rPr>
                <w:lang w:val="uk-UA"/>
              </w:rPr>
            </w:pPr>
          </w:p>
          <w:p w:rsidR="00327587" w:rsidRPr="00551FED" w:rsidRDefault="00E51BF7" w:rsidP="00DD0EEE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51FED">
              <w:rPr>
                <w:lang w:val="uk-UA"/>
              </w:rPr>
              <w:t>9</w:t>
            </w:r>
          </w:p>
        </w:tc>
        <w:tc>
          <w:tcPr>
            <w:tcW w:w="1442" w:type="dxa"/>
          </w:tcPr>
          <w:p w:rsidR="00153B91" w:rsidRDefault="00153B91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551FED" w:rsidRDefault="00E51BF7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24" w:type="dxa"/>
          </w:tcPr>
          <w:p w:rsidR="00153B91" w:rsidRDefault="00153B91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374B40" w:rsidRDefault="00327587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20223" w:rsidRDefault="00A20223" w:rsidP="00A20223">
      <w:pPr>
        <w:jc w:val="left"/>
        <w:rPr>
          <w:lang w:val="uk-UA"/>
        </w:rPr>
      </w:pPr>
    </w:p>
    <w:p w:rsidR="00A20223" w:rsidRPr="009709B7" w:rsidRDefault="00A20223" w:rsidP="00A20223">
      <w:pPr>
        <w:spacing w:line="276" w:lineRule="auto"/>
        <w:jc w:val="right"/>
        <w:rPr>
          <w:sz w:val="24"/>
          <w:szCs w:val="24"/>
          <w:lang w:val="uk-UA"/>
        </w:rPr>
      </w:pPr>
      <w:r>
        <w:rPr>
          <w:lang w:val="uk-UA"/>
        </w:rPr>
        <w:br w:type="page"/>
      </w:r>
      <w:r w:rsidRPr="009709B7">
        <w:rPr>
          <w:sz w:val="24"/>
          <w:szCs w:val="24"/>
          <w:lang w:val="uk-UA"/>
        </w:rPr>
        <w:lastRenderedPageBreak/>
        <w:t>Додаток 2. Таблиця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774"/>
        <w:gridCol w:w="2441"/>
        <w:gridCol w:w="2192"/>
        <w:gridCol w:w="1569"/>
        <w:gridCol w:w="1288"/>
        <w:gridCol w:w="2028"/>
        <w:gridCol w:w="2090"/>
      </w:tblGrid>
      <w:tr w:rsidR="00A20223" w:rsidRPr="00CF0414" w:rsidTr="00402B24"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Назва органу виконавчої (місцевої) влади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Найменування структурного підрозділу або посади осіб, які організовують у встановленому порядку доступ до публічної інформації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ПІБ керівника цього підрозділу або посадової особи, номер телефону, факсу, адреса електронної пошти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затверджених форм запитів на інформацію та порядку складення, подання запитів в усній, письмовій чи іншій формі (дата, номер наказу або розпорядження)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місць для роботи запитувачів із документами, що містять публічну інформацію, їх копіями, обладнання таких місць відповідною оргтехнікою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на сайті органу виконавчої влади інформації, зазначеної у статті 15 ЗУ «Про доступ до публічної інформації»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на сайті органу окремого розділу «Доступ до публічної інформації», «Робота із запитами на інформацію» тощо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у цьому розділі інформації про найбільш запитувані документи, звіту про роботу із запитами на інформацію тощо</w:t>
            </w:r>
          </w:p>
        </w:tc>
      </w:tr>
      <w:tr w:rsidR="00A20223" w:rsidRPr="00CF0414" w:rsidTr="00402B24"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4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5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6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7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8</w:t>
            </w:r>
          </w:p>
        </w:tc>
      </w:tr>
      <w:tr w:rsidR="00A20223" w:rsidRPr="00B77DD5" w:rsidTr="00402B24"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t>Виконавчий комітет Фастівської міської ради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із</w:t>
            </w:r>
            <w:r w:rsidRPr="00B77DD5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B77DD5">
              <w:rPr>
                <w:sz w:val="24"/>
                <w:szCs w:val="24"/>
                <w:lang w:val="uk-UA"/>
              </w:rPr>
              <w:t xml:space="preserve"> доступу до публічної інформації (відділ з питань </w:t>
            </w:r>
            <w:r>
              <w:rPr>
                <w:sz w:val="24"/>
                <w:szCs w:val="24"/>
                <w:lang w:val="uk-UA"/>
              </w:rPr>
              <w:t>інформаційного забезпечення та зв’язків із ЗМІ</w:t>
            </w:r>
            <w:r w:rsidRPr="00B77DD5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8" w:type="dxa"/>
          </w:tcPr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із забезпечення доступу до публічної інформації </w:t>
            </w:r>
            <w:proofErr w:type="spellStart"/>
            <w:r w:rsidR="00BA428F">
              <w:rPr>
                <w:sz w:val="24"/>
                <w:szCs w:val="24"/>
                <w:lang w:val="uk-UA"/>
              </w:rPr>
              <w:t>Мангер</w:t>
            </w:r>
            <w:proofErr w:type="spellEnd"/>
            <w:r w:rsidR="00BA428F">
              <w:rPr>
                <w:sz w:val="24"/>
                <w:szCs w:val="24"/>
                <w:lang w:val="uk-UA"/>
              </w:rPr>
              <w:t xml:space="preserve"> Олександра Сергіївна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Роб.тел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(04565)6</w:t>
            </w:r>
            <w:r w:rsidR="00BA428F">
              <w:rPr>
                <w:sz w:val="24"/>
                <w:szCs w:val="24"/>
                <w:lang w:val="uk-UA"/>
              </w:rPr>
              <w:t>-</w:t>
            </w:r>
            <w:r w:rsidR="00F50C07">
              <w:rPr>
                <w:sz w:val="24"/>
                <w:szCs w:val="24"/>
                <w:lang w:val="uk-UA"/>
              </w:rPr>
              <w:t>11-76</w:t>
            </w:r>
          </w:p>
          <w:p w:rsidR="00A20223" w:rsidRPr="00B77DD5" w:rsidRDefault="00A20223" w:rsidP="00A20223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B77DD5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: </w:t>
            </w:r>
            <w:hyperlink r:id="rId5" w:history="1">
              <w:r>
                <w:rPr>
                  <w:rStyle w:val="a3"/>
                  <w:szCs w:val="24"/>
                  <w:lang w:val="en-US"/>
                </w:rPr>
                <w:t>fmr</w:t>
              </w:r>
              <w:r w:rsidRPr="00A20223"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zmi</w:t>
              </w:r>
              <w:r w:rsidRPr="00A20223">
                <w:rPr>
                  <w:rStyle w:val="a3"/>
                  <w:szCs w:val="24"/>
                </w:rPr>
                <w:t>@</w:t>
              </w:r>
              <w:r>
                <w:rPr>
                  <w:rStyle w:val="a3"/>
                  <w:szCs w:val="24"/>
                  <w:lang w:val="en-US"/>
                </w:rPr>
                <w:t>gmail</w:t>
              </w:r>
              <w:r w:rsidRPr="00A20223"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</w:hyperlink>
          </w:p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з питань інформаційного забезпечення та по роботі із </w:t>
            </w:r>
            <w:proofErr w:type="spellStart"/>
            <w:r>
              <w:rPr>
                <w:sz w:val="24"/>
                <w:szCs w:val="24"/>
                <w:lang w:val="uk-UA"/>
              </w:rPr>
              <w:t>ЗМІ</w:t>
            </w:r>
            <w:r w:rsidRPr="00B77DD5">
              <w:rPr>
                <w:sz w:val="24"/>
                <w:szCs w:val="24"/>
                <w:lang w:val="uk-UA"/>
              </w:rPr>
              <w:t>Авксентюк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 </w:t>
            </w:r>
            <w:r w:rsidRPr="00B77DD5">
              <w:rPr>
                <w:sz w:val="24"/>
                <w:szCs w:val="24"/>
                <w:lang w:val="uk-UA"/>
              </w:rPr>
              <w:lastRenderedPageBreak/>
              <w:t xml:space="preserve">Тетяна Володимирівна, 097-938-7116, </w:t>
            </w:r>
            <w:proofErr w:type="spellStart"/>
            <w:r w:rsidRPr="00B77DD5">
              <w:rPr>
                <w:sz w:val="24"/>
                <w:szCs w:val="24"/>
                <w:lang w:val="uk-UA"/>
              </w:rPr>
              <w:t>роб.тел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 (04565) 6</w:t>
            </w:r>
            <w:r w:rsidR="00BA428F">
              <w:rPr>
                <w:sz w:val="24"/>
                <w:szCs w:val="24"/>
                <w:lang w:val="uk-UA"/>
              </w:rPr>
              <w:t>-</w:t>
            </w:r>
            <w:r w:rsidR="00F50C07">
              <w:rPr>
                <w:sz w:val="24"/>
                <w:szCs w:val="24"/>
                <w:lang w:val="uk-UA"/>
              </w:rPr>
              <w:t>11-76</w:t>
            </w:r>
            <w:r w:rsidRPr="00B77DD5">
              <w:rPr>
                <w:sz w:val="24"/>
                <w:szCs w:val="24"/>
                <w:lang w:val="uk-UA"/>
              </w:rPr>
              <w:t>,</w:t>
            </w: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B77DD5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9709B7">
                <w:rPr>
                  <w:rStyle w:val="a3"/>
                  <w:szCs w:val="24"/>
                  <w:lang w:val="en-US"/>
                </w:rPr>
                <w:t>jevjuk</w:t>
              </w:r>
              <w:r w:rsidRPr="009709B7">
                <w:rPr>
                  <w:rStyle w:val="a3"/>
                  <w:szCs w:val="24"/>
                </w:rPr>
                <w:t>@</w:t>
              </w:r>
              <w:r w:rsidRPr="009709B7">
                <w:rPr>
                  <w:rStyle w:val="a3"/>
                  <w:szCs w:val="24"/>
                  <w:lang w:val="en-US"/>
                </w:rPr>
                <w:t>gmail</w:t>
              </w:r>
              <w:r w:rsidRPr="009709B7">
                <w:rPr>
                  <w:rStyle w:val="a3"/>
                  <w:szCs w:val="24"/>
                </w:rPr>
                <w:t>.</w:t>
              </w:r>
              <w:r w:rsidRPr="009709B7">
                <w:rPr>
                  <w:rStyle w:val="a3"/>
                  <w:szCs w:val="24"/>
                  <w:lang w:val="en-US"/>
                </w:rPr>
                <w:t>com</w:t>
              </w:r>
            </w:hyperlink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lastRenderedPageBreak/>
              <w:t>Розпорядження міського голови №236 від 10 серпня 2011 року 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доповнень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розпорядження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голови</w:t>
            </w:r>
            <w:proofErr w:type="spellEnd"/>
            <w:r w:rsidRPr="00B77DD5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07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червня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2011 №180 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ЗаконуУкраїни</w:t>
            </w:r>
            <w:proofErr w:type="spellEnd"/>
            <w:r w:rsidRPr="00B77DD5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доступ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публічної</w:t>
            </w:r>
            <w:proofErr w:type="spellEnd"/>
            <w:r w:rsidR="006808BE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Посилання на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сайті: http://fastiv-rada.gov.ua/node/484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lastRenderedPageBreak/>
              <w:t>Місце для роботи запитувачів із документами наявне. Окремої оргтехніки немає, надається за необхідністю спеціалістом по забезпеченню доступу до публічної інформації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Подано нижче  в текстовій інформації із активними лінками</w:t>
            </w:r>
          </w:p>
        </w:tc>
        <w:tc>
          <w:tcPr>
            <w:tcW w:w="1849" w:type="dxa"/>
          </w:tcPr>
          <w:p w:rsidR="00A20223" w:rsidRDefault="00A20223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t xml:space="preserve">На сайті є розділ по доступ до публічної інформації. </w:t>
            </w:r>
          </w:p>
          <w:p w:rsidR="00153B91" w:rsidRPr="00B77DD5" w:rsidRDefault="00153B91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153B91">
              <w:rPr>
                <w:sz w:val="24"/>
                <w:szCs w:val="24"/>
                <w:lang w:val="uk-UA"/>
              </w:rPr>
              <w:t>http://www.fastiv-rada.gov.ua/dostup-do-publichnoi-informatsii/</w:t>
            </w:r>
          </w:p>
        </w:tc>
        <w:tc>
          <w:tcPr>
            <w:tcW w:w="1849" w:type="dxa"/>
          </w:tcPr>
          <w:p w:rsidR="00A20223" w:rsidRPr="00B77DD5" w:rsidRDefault="00A20223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B77DD5">
              <w:rPr>
                <w:sz w:val="24"/>
                <w:szCs w:val="24"/>
                <w:lang w:val="uk-UA"/>
              </w:rPr>
              <w:t xml:space="preserve">віти по доступу до публічної інформації </w:t>
            </w:r>
            <w:r w:rsidR="00153B91" w:rsidRPr="00153B91">
              <w:rPr>
                <w:sz w:val="24"/>
                <w:szCs w:val="24"/>
                <w:lang w:val="uk-UA"/>
              </w:rPr>
              <w:t>http://www.fastiv-rada.gov.ua/zvitnist-4/</w:t>
            </w:r>
          </w:p>
        </w:tc>
      </w:tr>
    </w:tbl>
    <w:p w:rsidR="00A20223" w:rsidRDefault="00A20223" w:rsidP="00A20223">
      <w:pPr>
        <w:jc w:val="left"/>
        <w:rPr>
          <w:lang w:val="uk-UA"/>
        </w:rPr>
      </w:pPr>
      <w:r>
        <w:rPr>
          <w:lang w:val="uk-UA"/>
        </w:rPr>
        <w:t>Розділ 6.</w:t>
      </w:r>
    </w:p>
    <w:p w:rsidR="00A20223" w:rsidRDefault="00A20223" w:rsidP="006A2D99">
      <w:pPr>
        <w:spacing w:after="120" w:line="240" w:lineRule="auto"/>
        <w:jc w:val="left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proofErr w:type="spellStart"/>
      <w:r>
        <w:rPr>
          <w:color w:val="000000"/>
          <w:shd w:val="clear" w:color="auto" w:fill="FFFFFF"/>
        </w:rPr>
        <w:t>нформаці</w:t>
      </w:r>
      <w:proofErr w:type="spellEnd"/>
      <w:r>
        <w:rPr>
          <w:color w:val="000000"/>
          <w:shd w:val="clear" w:color="auto" w:fill="FFFFFF"/>
          <w:lang w:val="uk-UA"/>
        </w:rPr>
        <w:t>я</w:t>
      </w:r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організаційну</w:t>
      </w:r>
      <w:proofErr w:type="spellEnd"/>
      <w:r>
        <w:rPr>
          <w:color w:val="000000"/>
          <w:shd w:val="clear" w:color="auto" w:fill="FFFFFF"/>
        </w:rPr>
        <w:t xml:space="preserve"> структуру, </w:t>
      </w:r>
      <w:proofErr w:type="spellStart"/>
      <w:r>
        <w:rPr>
          <w:color w:val="000000"/>
          <w:shd w:val="clear" w:color="auto" w:fill="FFFFFF"/>
        </w:rPr>
        <w:t>місію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функції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повноваження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основні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завдання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напрями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діяльності</w:t>
      </w:r>
      <w:proofErr w:type="spellEnd"/>
      <w:r>
        <w:rPr>
          <w:rStyle w:val="apple-converted-space"/>
          <w:color w:val="000000"/>
          <w:shd w:val="clear" w:color="auto" w:fill="FFFFFF"/>
          <w:lang w:val="uk-UA"/>
        </w:rPr>
        <w:t xml:space="preserve">: головна сторінка сайту: </w:t>
      </w:r>
      <w:hyperlink r:id="rId7" w:history="1">
        <w:r w:rsidRPr="007262C7">
          <w:rPr>
            <w:rStyle w:val="a3"/>
            <w:shd w:val="clear" w:color="auto" w:fill="FFFFFF"/>
            <w:lang w:val="uk-UA"/>
          </w:rPr>
          <w:t>http://fastiv-rada.gov.ua/</w:t>
        </w:r>
      </w:hyperlink>
    </w:p>
    <w:p w:rsidR="00153B91" w:rsidRDefault="00A20223" w:rsidP="006A2D99">
      <w:pPr>
        <w:spacing w:after="120" w:line="240" w:lineRule="auto"/>
        <w:jc w:val="left"/>
        <w:rPr>
          <w:lang w:val="uk-UA"/>
        </w:rPr>
      </w:pPr>
      <w:r>
        <w:rPr>
          <w:color w:val="000000"/>
          <w:shd w:val="clear" w:color="auto" w:fill="FFFFFF"/>
          <w:lang w:val="uk-UA"/>
        </w:rPr>
        <w:t>Ф</w:t>
      </w:r>
      <w:proofErr w:type="spellStart"/>
      <w:r>
        <w:rPr>
          <w:color w:val="000000"/>
          <w:shd w:val="clear" w:color="auto" w:fill="FFFFFF"/>
        </w:rPr>
        <w:t>інансові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ресурси</w:t>
      </w:r>
      <w:proofErr w:type="spellEnd"/>
      <w:r>
        <w:rPr>
          <w:color w:val="000000"/>
          <w:shd w:val="clear" w:color="auto" w:fill="FFFFFF"/>
        </w:rPr>
        <w:t xml:space="preserve"> (структуру та </w:t>
      </w:r>
      <w:proofErr w:type="spellStart"/>
      <w:r>
        <w:rPr>
          <w:color w:val="000000"/>
          <w:shd w:val="clear" w:color="auto" w:fill="FFFFFF"/>
        </w:rPr>
        <w:t>обсяг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бюджетних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коштів</w:t>
      </w:r>
      <w:proofErr w:type="spellEnd"/>
      <w:r>
        <w:rPr>
          <w:color w:val="000000"/>
          <w:shd w:val="clear" w:color="auto" w:fill="FFFFFF"/>
        </w:rPr>
        <w:t xml:space="preserve">, порядок та </w:t>
      </w:r>
      <w:proofErr w:type="spellStart"/>
      <w:r>
        <w:rPr>
          <w:color w:val="000000"/>
          <w:shd w:val="clear" w:color="auto" w:fill="FFFFFF"/>
        </w:rPr>
        <w:t>механізм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витрачання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тощо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153B91" w:rsidRPr="00153B91" w:rsidRDefault="00E51BF7" w:rsidP="006A2D99">
      <w:pPr>
        <w:spacing w:after="120" w:line="240" w:lineRule="auto"/>
        <w:jc w:val="left"/>
        <w:rPr>
          <w:lang w:val="uk-UA"/>
        </w:rPr>
      </w:pPr>
      <w:hyperlink r:id="rId8" w:history="1">
        <w:r w:rsidR="00153B91">
          <w:rPr>
            <w:rStyle w:val="a3"/>
          </w:rPr>
          <w:t>http</w:t>
        </w:r>
        <w:r w:rsidR="00153B91" w:rsidRPr="00153B91">
          <w:rPr>
            <w:rStyle w:val="a3"/>
            <w:lang w:val="uk-UA"/>
          </w:rPr>
          <w:t>://</w:t>
        </w:r>
        <w:r w:rsidR="00153B91">
          <w:rPr>
            <w:rStyle w:val="a3"/>
          </w:rPr>
          <w:t>www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fastiv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rada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gov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ua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category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arkhiv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novyn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biudzhetna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polityka</w:t>
        </w:r>
        <w:r w:rsidR="00153B91" w:rsidRPr="00153B91">
          <w:rPr>
            <w:rStyle w:val="a3"/>
            <w:lang w:val="uk-UA"/>
          </w:rPr>
          <w:t>/</w:t>
        </w:r>
      </w:hyperlink>
      <w:r w:rsidR="00153B91">
        <w:rPr>
          <w:lang w:val="uk-UA"/>
        </w:rPr>
        <w:t xml:space="preserve">, </w:t>
      </w:r>
      <w:hyperlink r:id="rId9" w:history="1">
        <w:r w:rsidR="00153B91">
          <w:rPr>
            <w:rStyle w:val="a3"/>
          </w:rPr>
          <w:t>http</w:t>
        </w:r>
        <w:r w:rsidR="00153B91" w:rsidRPr="00153B91">
          <w:rPr>
            <w:rStyle w:val="a3"/>
            <w:lang w:val="uk-UA"/>
          </w:rPr>
          <w:t>://</w:t>
        </w:r>
        <w:r w:rsidR="00153B91">
          <w:rPr>
            <w:rStyle w:val="a3"/>
          </w:rPr>
          <w:t>www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fastiv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rada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gov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ua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category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miskyj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biudzhet</w:t>
        </w:r>
        <w:r w:rsidR="00153B91" w:rsidRPr="00153B91">
          <w:rPr>
            <w:rStyle w:val="a3"/>
            <w:lang w:val="uk-UA"/>
          </w:rPr>
          <w:t>/</w:t>
        </w:r>
      </w:hyperlink>
    </w:p>
    <w:p w:rsidR="00A20223" w:rsidRDefault="00A20223" w:rsidP="006A2D99">
      <w:p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 w:rsidRPr="00F3577E">
        <w:rPr>
          <w:color w:val="000000"/>
          <w:shd w:val="clear" w:color="auto" w:fill="FFFFFF"/>
          <w:lang w:val="uk-UA"/>
        </w:rPr>
        <w:t xml:space="preserve">нормативно-правові акти, акти індивідуальної дії (крім </w:t>
      </w:r>
      <w:proofErr w:type="spellStart"/>
      <w:r w:rsidRPr="00F3577E">
        <w:rPr>
          <w:color w:val="000000"/>
          <w:shd w:val="clear" w:color="auto" w:fill="FFFFFF"/>
          <w:lang w:val="uk-UA"/>
        </w:rPr>
        <w:t>внутрішньоорганізаційних</w:t>
      </w:r>
      <w:proofErr w:type="spellEnd"/>
      <w:r w:rsidRPr="00F3577E">
        <w:rPr>
          <w:color w:val="000000"/>
          <w:shd w:val="clear" w:color="auto" w:fill="FFFFFF"/>
          <w:lang w:val="uk-UA"/>
        </w:rPr>
        <w:t>), прийняті розпорядником, проекти рішень, що підлягають обговоренню, інформацію про нормативно-правові засади діяльності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A20223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розпорядження міського голови: </w:t>
      </w:r>
      <w:hyperlink r:id="rId10" w:history="1">
        <w:r w:rsidR="00153B91">
          <w:rPr>
            <w:rStyle w:val="a3"/>
          </w:rPr>
          <w:t>http://www.fastiv-rada.gov.ua/rozporjadzhennja-miskogo-golovi/</w:t>
        </w:r>
      </w:hyperlink>
    </w:p>
    <w:p w:rsidR="00153B91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 w:rsidRPr="00153B91">
        <w:rPr>
          <w:color w:val="000000"/>
          <w:shd w:val="clear" w:color="auto" w:fill="FFFFFF"/>
          <w:lang w:val="uk-UA"/>
        </w:rPr>
        <w:t xml:space="preserve">рішення міської ради: </w:t>
      </w:r>
      <w:hyperlink r:id="rId11" w:history="1">
        <w:r w:rsidR="00153B91">
          <w:rPr>
            <w:rStyle w:val="a3"/>
          </w:rPr>
          <w:t>http://www.fastiv-rada.gov.ua/rishennja-miskoi-radi/</w:t>
        </w:r>
      </w:hyperlink>
    </w:p>
    <w:p w:rsidR="00A20223" w:rsidRPr="00153B91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rStyle w:val="a3"/>
          <w:color w:val="000000"/>
          <w:u w:val="none"/>
          <w:shd w:val="clear" w:color="auto" w:fill="FFFFFF"/>
          <w:lang w:val="uk-UA"/>
        </w:rPr>
      </w:pPr>
      <w:r w:rsidRPr="00153B91">
        <w:rPr>
          <w:color w:val="000000"/>
          <w:shd w:val="clear" w:color="auto" w:fill="FFFFFF"/>
          <w:lang w:val="uk-UA"/>
        </w:rPr>
        <w:t xml:space="preserve">рішення виконкому: </w:t>
      </w:r>
      <w:hyperlink r:id="rId12" w:history="1">
        <w:r w:rsidR="00153B91">
          <w:rPr>
            <w:rStyle w:val="a3"/>
          </w:rPr>
          <w:t>http://www.fastiv-rada.gov.ua/rishennja-vikonkomu/</w:t>
        </w:r>
      </w:hyperlink>
      <w:hyperlink r:id="rId13" w:history="1"/>
    </w:p>
    <w:p w:rsidR="00A20223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проекти документів: </w:t>
      </w:r>
      <w:hyperlink r:id="rId14" w:history="1">
        <w:r w:rsidR="00153B91">
          <w:rPr>
            <w:rStyle w:val="a3"/>
          </w:rPr>
          <w:t>http://www.fastiv-rada.gov.ua/proekty-dokumentiv/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proofErr w:type="spellStart"/>
      <w:r>
        <w:rPr>
          <w:color w:val="000000"/>
          <w:shd w:val="clear" w:color="auto" w:fill="FFFFFF"/>
        </w:rPr>
        <w:t>ерелік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умови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отримання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послуг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надаються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цими</w:t>
      </w:r>
      <w:proofErr w:type="spellEnd"/>
      <w:r>
        <w:rPr>
          <w:color w:val="000000"/>
          <w:shd w:val="clear" w:color="auto" w:fill="FFFFFF"/>
        </w:rPr>
        <w:t xml:space="preserve"> органами, </w:t>
      </w:r>
      <w:proofErr w:type="spellStart"/>
      <w:r>
        <w:rPr>
          <w:color w:val="000000"/>
          <w:shd w:val="clear" w:color="auto" w:fill="FFFFFF"/>
        </w:rPr>
        <w:t>форми</w:t>
      </w:r>
      <w:proofErr w:type="spellEnd"/>
      <w:r>
        <w:rPr>
          <w:color w:val="000000"/>
          <w:shd w:val="clear" w:color="auto" w:fill="FFFFFF"/>
        </w:rPr>
        <w:t xml:space="preserve"> і </w:t>
      </w:r>
      <w:proofErr w:type="spellStart"/>
      <w:r>
        <w:rPr>
          <w:color w:val="000000"/>
          <w:shd w:val="clear" w:color="auto" w:fill="FFFFFF"/>
        </w:rPr>
        <w:t>зразки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документів</w:t>
      </w:r>
      <w:proofErr w:type="spellEnd"/>
      <w:r>
        <w:rPr>
          <w:color w:val="000000"/>
          <w:shd w:val="clear" w:color="auto" w:fill="FFFFFF"/>
        </w:rPr>
        <w:t xml:space="preserve">, правила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заповнення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15" w:history="1">
        <w:r w:rsidR="00C8525A">
          <w:rPr>
            <w:rStyle w:val="a3"/>
          </w:rPr>
          <w:t>http://www.fastiv-rada.gov.ua/cnap-administratyvni-posluhy/</w:t>
        </w:r>
      </w:hyperlink>
    </w:p>
    <w:p w:rsidR="00C8525A" w:rsidRDefault="00A20223" w:rsidP="00BA428F">
      <w:pPr>
        <w:spacing w:after="120" w:line="276" w:lineRule="auto"/>
        <w:jc w:val="left"/>
        <w:rPr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Pr="00C8525A">
        <w:rPr>
          <w:color w:val="000000"/>
          <w:shd w:val="clear" w:color="auto" w:fill="FFFFFF"/>
          <w:lang w:val="uk-UA"/>
        </w:rPr>
        <w:t>орядок складання, подання запиту на інформацію, оскарження рішень розпорядників інформації, дій чи бездіяльності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16" w:history="1">
        <w:r w:rsidR="00C8525A">
          <w:rPr>
            <w:rStyle w:val="a3"/>
          </w:rPr>
          <w:t>http</w:t>
        </w:r>
        <w:r w:rsidR="00C8525A" w:rsidRPr="00C8525A">
          <w:rPr>
            <w:rStyle w:val="a3"/>
            <w:lang w:val="uk-UA"/>
          </w:rPr>
          <w:t>://</w:t>
        </w:r>
        <w:r w:rsidR="00C8525A">
          <w:rPr>
            <w:rStyle w:val="a3"/>
          </w:rPr>
          <w:t>www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fastiv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rada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gov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ua</w:t>
        </w:r>
        <w:r w:rsidR="00C8525A" w:rsidRPr="00C8525A">
          <w:rPr>
            <w:rStyle w:val="a3"/>
            <w:lang w:val="uk-UA"/>
          </w:rPr>
          <w:t>/</w:t>
        </w:r>
        <w:r w:rsidR="00C8525A">
          <w:rPr>
            <w:rStyle w:val="a3"/>
          </w:rPr>
          <w:t>forma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zapytu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na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publichnu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informatsiiu</w:t>
        </w:r>
        <w:r w:rsidR="00C8525A" w:rsidRPr="00C8525A">
          <w:rPr>
            <w:rStyle w:val="a3"/>
            <w:lang w:val="uk-UA"/>
          </w:rPr>
          <w:t>/</w:t>
        </w:r>
      </w:hyperlink>
    </w:p>
    <w:p w:rsidR="00C8525A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r w:rsidRPr="00BD4751">
        <w:rPr>
          <w:color w:val="000000"/>
          <w:shd w:val="clear" w:color="auto" w:fill="FFFFFF"/>
          <w:lang w:val="uk-UA"/>
        </w:rPr>
        <w:t>нформаці</w:t>
      </w:r>
      <w:r>
        <w:rPr>
          <w:color w:val="000000"/>
          <w:shd w:val="clear" w:color="auto" w:fill="FFFFFF"/>
          <w:lang w:val="uk-UA"/>
        </w:rPr>
        <w:t>я</w:t>
      </w:r>
      <w:r w:rsidRPr="00BD4751">
        <w:rPr>
          <w:color w:val="000000"/>
          <w:shd w:val="clear" w:color="auto" w:fill="FFFFFF"/>
          <w:lang w:val="uk-UA"/>
        </w:rPr>
        <w:t xml:space="preserve"> про механізми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чи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процедури, за допомогою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яких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громадськість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може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представляти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свої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інтереси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 xml:space="preserve">або в </w:t>
      </w:r>
      <w:r w:rsidR="006808BE">
        <w:rPr>
          <w:color w:val="000000"/>
          <w:shd w:val="clear" w:color="auto" w:fill="FFFFFF"/>
          <w:lang w:val="uk-UA"/>
        </w:rPr>
        <w:t>інший с</w:t>
      </w:r>
      <w:r w:rsidRPr="00BD4751">
        <w:rPr>
          <w:color w:val="000000"/>
          <w:shd w:val="clear" w:color="auto" w:fill="FFFFFF"/>
          <w:lang w:val="uk-UA"/>
        </w:rPr>
        <w:t>посіб</w:t>
      </w:r>
      <w:r w:rsidR="006808BE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впливати на реалізацію</w:t>
      </w:r>
      <w:r w:rsidR="00242651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повноважень</w:t>
      </w:r>
      <w:r w:rsidR="00242651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розпорядника</w:t>
      </w:r>
      <w:r w:rsidR="00242651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інформації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C8525A" w:rsidRDefault="00C8525A" w:rsidP="00BA428F">
      <w:pPr>
        <w:spacing w:after="120" w:line="276" w:lineRule="auto"/>
        <w:jc w:val="left"/>
        <w:rPr>
          <w:lang w:val="uk-UA"/>
        </w:rPr>
      </w:pPr>
      <w:r>
        <w:rPr>
          <w:lang w:val="uk-UA"/>
        </w:rPr>
        <w:t>Петиції, громадський бюджет, звернення громадян, електронні звернення, електронні консультації</w:t>
      </w:r>
    </w:p>
    <w:p w:rsidR="00A20223" w:rsidRDefault="00A20223" w:rsidP="00BA428F">
      <w:pPr>
        <w:spacing w:after="120" w:line="276" w:lineRule="auto"/>
        <w:jc w:val="left"/>
        <w:rPr>
          <w:rStyle w:val="a3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lastRenderedPageBreak/>
        <w:t>П</w:t>
      </w:r>
      <w:r>
        <w:rPr>
          <w:color w:val="000000"/>
          <w:shd w:val="clear" w:color="auto" w:fill="FFFFFF"/>
        </w:rPr>
        <w:t xml:space="preserve">лани </w:t>
      </w:r>
      <w:proofErr w:type="spellStart"/>
      <w:r>
        <w:rPr>
          <w:color w:val="000000"/>
          <w:shd w:val="clear" w:color="auto" w:fill="FFFFFF"/>
        </w:rPr>
        <w:t>проведення</w:t>
      </w:r>
      <w:proofErr w:type="spellEnd"/>
      <w:r>
        <w:rPr>
          <w:color w:val="000000"/>
          <w:shd w:val="clear" w:color="auto" w:fill="FFFFFF"/>
        </w:rPr>
        <w:t xml:space="preserve"> та порядок </w:t>
      </w:r>
      <w:proofErr w:type="spellStart"/>
      <w:r>
        <w:rPr>
          <w:color w:val="000000"/>
          <w:shd w:val="clear" w:color="auto" w:fill="FFFFFF"/>
        </w:rPr>
        <w:t>денний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своїх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відкритих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засідань</w:t>
      </w:r>
      <w:proofErr w:type="spellEnd"/>
      <w:r>
        <w:rPr>
          <w:color w:val="000000"/>
          <w:shd w:val="clear" w:color="auto" w:fill="FFFFFF"/>
          <w:lang w:val="uk-UA"/>
        </w:rPr>
        <w:t xml:space="preserve"> публікуються в розділі оголошення та на головній сторінці сайту: </w:t>
      </w:r>
      <w:hyperlink r:id="rId17" w:history="1">
        <w:r w:rsidR="00C8525A">
          <w:rPr>
            <w:rStyle w:val="a3"/>
          </w:rPr>
          <w:t>http://www.fastiv-rada.gov.ua/oholoshennia/</w:t>
        </w:r>
      </w:hyperlink>
      <w:hyperlink r:id="rId18" w:history="1"/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Р</w:t>
      </w:r>
      <w:proofErr w:type="spellStart"/>
      <w:r>
        <w:rPr>
          <w:color w:val="000000"/>
          <w:shd w:val="clear" w:color="auto" w:fill="FFFFFF"/>
        </w:rPr>
        <w:t>озташування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місць</w:t>
      </w:r>
      <w:proofErr w:type="spellEnd"/>
      <w:r>
        <w:rPr>
          <w:color w:val="000000"/>
          <w:shd w:val="clear" w:color="auto" w:fill="FFFFFF"/>
        </w:rPr>
        <w:t xml:space="preserve">, де </w:t>
      </w:r>
      <w:proofErr w:type="spellStart"/>
      <w:r>
        <w:rPr>
          <w:color w:val="000000"/>
          <w:shd w:val="clear" w:color="auto" w:fill="FFFFFF"/>
        </w:rPr>
        <w:t>надаються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необхідні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запитувачам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форми</w:t>
      </w:r>
      <w:proofErr w:type="spellEnd"/>
      <w:r>
        <w:rPr>
          <w:color w:val="000000"/>
          <w:shd w:val="clear" w:color="auto" w:fill="FFFFFF"/>
        </w:rPr>
        <w:t xml:space="preserve"> і бланки установи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19" w:history="1">
        <w:r w:rsidR="00C8525A">
          <w:rPr>
            <w:rStyle w:val="a3"/>
          </w:rPr>
          <w:t>http://www.fastiv-rada.gov.ua/dostup-do-publichnoi-informatsii/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З</w:t>
      </w:r>
      <w:proofErr w:type="spellStart"/>
      <w:r>
        <w:rPr>
          <w:color w:val="000000"/>
          <w:shd w:val="clear" w:color="auto" w:fill="FFFFFF"/>
        </w:rPr>
        <w:t>агальні</w:t>
      </w:r>
      <w:proofErr w:type="spellEnd"/>
      <w:r>
        <w:rPr>
          <w:color w:val="000000"/>
          <w:shd w:val="clear" w:color="auto" w:fill="FFFFFF"/>
        </w:rPr>
        <w:t xml:space="preserve"> правила </w:t>
      </w:r>
      <w:proofErr w:type="spellStart"/>
      <w:r>
        <w:rPr>
          <w:color w:val="000000"/>
          <w:shd w:val="clear" w:color="auto" w:fill="FFFFFF"/>
        </w:rPr>
        <w:t>роботи</w:t>
      </w:r>
      <w:proofErr w:type="spellEnd"/>
      <w:r>
        <w:rPr>
          <w:color w:val="000000"/>
          <w:shd w:val="clear" w:color="auto" w:fill="FFFFFF"/>
        </w:rPr>
        <w:t xml:space="preserve"> установи, правила </w:t>
      </w:r>
      <w:proofErr w:type="spellStart"/>
      <w:r>
        <w:rPr>
          <w:color w:val="000000"/>
          <w:shd w:val="clear" w:color="auto" w:fill="FFFFFF"/>
        </w:rPr>
        <w:t>внутрішнього</w:t>
      </w:r>
      <w:proofErr w:type="spellEnd"/>
      <w:r>
        <w:rPr>
          <w:color w:val="000000"/>
          <w:shd w:val="clear" w:color="auto" w:fill="FFFFFF"/>
        </w:rPr>
        <w:t xml:space="preserve"> трудового </w:t>
      </w:r>
      <w:proofErr w:type="spellStart"/>
      <w:r>
        <w:rPr>
          <w:color w:val="000000"/>
          <w:shd w:val="clear" w:color="auto" w:fill="FFFFFF"/>
        </w:rPr>
        <w:t>розпорядку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20" w:history="1">
        <w:r w:rsidR="00C8525A">
          <w:rPr>
            <w:rStyle w:val="a3"/>
          </w:rPr>
          <w:t>http://new.fastiv-rada.gov.ua/kontakty/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З</w:t>
      </w:r>
      <w:proofErr w:type="spellStart"/>
      <w:r>
        <w:rPr>
          <w:color w:val="000000"/>
          <w:shd w:val="clear" w:color="auto" w:fill="FFFFFF"/>
        </w:rPr>
        <w:t>віти</w:t>
      </w:r>
      <w:proofErr w:type="spellEnd"/>
      <w:r>
        <w:rPr>
          <w:color w:val="000000"/>
          <w:shd w:val="clear" w:color="auto" w:fill="FFFFFF"/>
        </w:rPr>
        <w:t xml:space="preserve">, в тому </w:t>
      </w:r>
      <w:proofErr w:type="spellStart"/>
      <w:r>
        <w:rPr>
          <w:color w:val="000000"/>
          <w:shd w:val="clear" w:color="auto" w:fill="FFFFFF"/>
        </w:rPr>
        <w:t>числі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щодо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задоволення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запитів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інформацію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21" w:history="1">
        <w:r w:rsidR="00C8525A">
          <w:rPr>
            <w:rStyle w:val="a3"/>
          </w:rPr>
          <w:t>http://www.fastiv-rada.gov.ua/zvitnist-4/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proofErr w:type="spellStart"/>
      <w:r>
        <w:rPr>
          <w:color w:val="000000"/>
          <w:shd w:val="clear" w:color="auto" w:fill="FFFFFF"/>
        </w:rPr>
        <w:t>нформаці</w:t>
      </w:r>
      <w:proofErr w:type="spellEnd"/>
      <w:r>
        <w:rPr>
          <w:color w:val="000000"/>
          <w:shd w:val="clear" w:color="auto" w:fill="FFFFFF"/>
          <w:lang w:val="uk-UA"/>
        </w:rPr>
        <w:t>я</w:t>
      </w:r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діяльність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суб'єктів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владних</w:t>
      </w:r>
      <w:proofErr w:type="spellEnd"/>
      <w:r w:rsidR="00242651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повноважень</w:t>
      </w:r>
      <w:proofErr w:type="spellEnd"/>
      <w:r>
        <w:rPr>
          <w:color w:val="000000"/>
          <w:shd w:val="clear" w:color="auto" w:fill="FFFFFF"/>
        </w:rPr>
        <w:t xml:space="preserve">, а </w:t>
      </w:r>
      <w:proofErr w:type="spellStart"/>
      <w:r>
        <w:rPr>
          <w:color w:val="000000"/>
          <w:shd w:val="clear" w:color="auto" w:fill="FFFFFF"/>
        </w:rPr>
        <w:t>саме</w:t>
      </w:r>
      <w:proofErr w:type="spellEnd"/>
      <w:r>
        <w:rPr>
          <w:color w:val="000000"/>
          <w:shd w:val="clear" w:color="auto" w:fill="FFFFFF"/>
        </w:rPr>
        <w:t xml:space="preserve"> про</w:t>
      </w:r>
      <w:r>
        <w:rPr>
          <w:color w:val="000000"/>
          <w:shd w:val="clear" w:color="auto" w:fill="FFFFFF"/>
          <w:lang w:val="uk-UA"/>
        </w:rPr>
        <w:t>:</w:t>
      </w:r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 w:rsidRPr="00BA343F">
        <w:rPr>
          <w:color w:val="000000"/>
          <w:shd w:val="clear" w:color="auto" w:fill="FFFFFF"/>
          <w:lang w:val="uk-UA"/>
        </w:rPr>
        <w:t>Їхн</w:t>
      </w:r>
      <w:r>
        <w:rPr>
          <w:color w:val="000000"/>
          <w:shd w:val="clear" w:color="auto" w:fill="FFFFFF"/>
          <w:lang w:val="uk-UA"/>
        </w:rPr>
        <w:t xml:space="preserve">є </w:t>
      </w:r>
      <w:r w:rsidRPr="00BA343F">
        <w:rPr>
          <w:color w:val="000000"/>
          <w:shd w:val="clear" w:color="auto" w:fill="FFFFFF"/>
          <w:lang w:val="uk-UA"/>
        </w:rPr>
        <w:t>місцезнаходження, поштову адресу, номери засобів зв'язку, адреси офіційного веб-сайту та електронної пошти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22" w:history="1">
        <w:r w:rsidR="00D052EB">
          <w:rPr>
            <w:rStyle w:val="a3"/>
          </w:rPr>
          <w:t>http</w:t>
        </w:r>
        <w:r w:rsidR="00D052EB" w:rsidRPr="00D052EB">
          <w:rPr>
            <w:rStyle w:val="a3"/>
            <w:lang w:val="uk-UA"/>
          </w:rPr>
          <w:t>://</w:t>
        </w:r>
        <w:r w:rsidR="00D052EB">
          <w:rPr>
            <w:rStyle w:val="a3"/>
          </w:rPr>
          <w:t>new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fastiv</w:t>
        </w:r>
        <w:r w:rsidR="00D052EB" w:rsidRPr="00D052EB">
          <w:rPr>
            <w:rStyle w:val="a3"/>
            <w:lang w:val="uk-UA"/>
          </w:rPr>
          <w:t>-</w:t>
        </w:r>
        <w:r w:rsidR="00D052EB">
          <w:rPr>
            <w:rStyle w:val="a3"/>
          </w:rPr>
          <w:t>rada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gov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ua</w:t>
        </w:r>
        <w:r w:rsidR="00D052EB" w:rsidRPr="00D052EB">
          <w:rPr>
            <w:rStyle w:val="a3"/>
            <w:lang w:val="uk-UA"/>
          </w:rPr>
          <w:t>/</w:t>
        </w:r>
        <w:r w:rsidR="00D052EB">
          <w:rPr>
            <w:rStyle w:val="a3"/>
          </w:rPr>
          <w:t>kontakty</w:t>
        </w:r>
        <w:r w:rsidR="00D052EB" w:rsidRPr="00D052EB">
          <w:rPr>
            <w:rStyle w:val="a3"/>
            <w:lang w:val="uk-UA"/>
          </w:rPr>
          <w:t>/</w:t>
        </w:r>
      </w:hyperlink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="00A20223" w:rsidRPr="00BA343F">
        <w:rPr>
          <w:color w:val="000000"/>
          <w:shd w:val="clear" w:color="auto" w:fill="FFFFFF"/>
          <w:lang w:val="uk-UA"/>
        </w:rPr>
        <w:t>різвище, ім'я та по батькові, службові номери засобів зв'язку, адреси електронної пошти керівника органу та його заступників</w:t>
      </w:r>
      <w:r w:rsidR="00A20223">
        <w:rPr>
          <w:color w:val="000000"/>
          <w:shd w:val="clear" w:color="auto" w:fill="FFFFFF"/>
          <w:lang w:val="uk-UA"/>
        </w:rPr>
        <w:t xml:space="preserve">: </w:t>
      </w:r>
      <w:r w:rsidR="00D052EB">
        <w:rPr>
          <w:color w:val="000000"/>
          <w:shd w:val="clear" w:color="auto" w:fill="FFFFFF"/>
          <w:lang w:val="uk-UA"/>
        </w:rPr>
        <w:t>Розділ «Міська влада»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Р</w:t>
      </w:r>
      <w:proofErr w:type="spellStart"/>
      <w:r w:rsidR="00A20223">
        <w:rPr>
          <w:color w:val="000000"/>
          <w:shd w:val="clear" w:color="auto" w:fill="FFFFFF"/>
        </w:rPr>
        <w:t>озклад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роботи</w:t>
      </w:r>
      <w:proofErr w:type="spellEnd"/>
      <w:r w:rsidR="00A20223">
        <w:rPr>
          <w:color w:val="000000"/>
          <w:shd w:val="clear" w:color="auto" w:fill="FFFFFF"/>
        </w:rPr>
        <w:t xml:space="preserve"> та </w:t>
      </w:r>
      <w:proofErr w:type="spellStart"/>
      <w:r w:rsidR="00A20223">
        <w:rPr>
          <w:color w:val="000000"/>
          <w:shd w:val="clear" w:color="auto" w:fill="FFFFFF"/>
        </w:rPr>
        <w:t>графік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прийому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громадян</w:t>
      </w:r>
      <w:proofErr w:type="spellEnd"/>
      <w:r w:rsidR="00A20223">
        <w:rPr>
          <w:color w:val="000000"/>
          <w:shd w:val="clear" w:color="auto" w:fill="FFFFFF"/>
          <w:lang w:val="uk-UA"/>
        </w:rPr>
        <w:t xml:space="preserve">: </w:t>
      </w:r>
      <w:hyperlink r:id="rId23" w:history="1">
        <w:r w:rsidR="00A20223" w:rsidRPr="007262C7">
          <w:rPr>
            <w:rStyle w:val="a3"/>
            <w:shd w:val="clear" w:color="auto" w:fill="FFFFFF"/>
            <w:lang w:val="uk-UA"/>
          </w:rPr>
          <w:t>http://fastiv-rada.gov.ua/node/38</w:t>
        </w:r>
      </w:hyperlink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</w:t>
      </w:r>
      <w:proofErr w:type="spellStart"/>
      <w:r w:rsidR="00A20223">
        <w:rPr>
          <w:color w:val="000000"/>
          <w:shd w:val="clear" w:color="auto" w:fill="FFFFFF"/>
        </w:rPr>
        <w:t>акансії</w:t>
      </w:r>
      <w:proofErr w:type="spellEnd"/>
      <w:r w:rsidR="00A20223">
        <w:rPr>
          <w:color w:val="000000"/>
          <w:shd w:val="clear" w:color="auto" w:fill="FFFFFF"/>
        </w:rPr>
        <w:t xml:space="preserve">, порядок та </w:t>
      </w:r>
      <w:proofErr w:type="spellStart"/>
      <w:r w:rsidR="00A20223">
        <w:rPr>
          <w:color w:val="000000"/>
          <w:shd w:val="clear" w:color="auto" w:fill="FFFFFF"/>
        </w:rPr>
        <w:t>умови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проходження</w:t>
      </w:r>
      <w:proofErr w:type="spellEnd"/>
      <w:r w:rsidR="00A20223">
        <w:rPr>
          <w:color w:val="000000"/>
          <w:shd w:val="clear" w:color="auto" w:fill="FFFFFF"/>
        </w:rPr>
        <w:t xml:space="preserve"> конкурсу на </w:t>
      </w:r>
      <w:proofErr w:type="spellStart"/>
      <w:r w:rsidR="00A20223">
        <w:rPr>
          <w:color w:val="000000"/>
          <w:shd w:val="clear" w:color="auto" w:fill="FFFFFF"/>
        </w:rPr>
        <w:t>заміщення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вака</w:t>
      </w:r>
      <w:bookmarkStart w:id="0" w:name="_GoBack"/>
      <w:bookmarkEnd w:id="0"/>
      <w:r w:rsidR="00A20223">
        <w:rPr>
          <w:color w:val="000000"/>
          <w:shd w:val="clear" w:color="auto" w:fill="FFFFFF"/>
        </w:rPr>
        <w:t>нтних</w:t>
      </w:r>
      <w:proofErr w:type="spellEnd"/>
      <w:r w:rsidR="00A20223">
        <w:rPr>
          <w:color w:val="000000"/>
          <w:shd w:val="clear" w:color="auto" w:fill="FFFFFF"/>
        </w:rPr>
        <w:t xml:space="preserve"> посад</w:t>
      </w:r>
      <w:r w:rsidR="00A20223">
        <w:rPr>
          <w:color w:val="000000"/>
          <w:shd w:val="clear" w:color="auto" w:fill="FFFFFF"/>
          <w:lang w:val="uk-UA"/>
        </w:rPr>
        <w:t>: публікуються в міськрайонній газеті «Перемога» та</w:t>
      </w:r>
      <w:r w:rsidR="00D052EB">
        <w:rPr>
          <w:color w:val="000000"/>
          <w:shd w:val="clear" w:color="auto" w:fill="FFFFFF"/>
          <w:lang w:val="uk-UA"/>
        </w:rPr>
        <w:t xml:space="preserve"> на сайті в розділі «Вакансії»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="00A20223">
        <w:rPr>
          <w:color w:val="000000"/>
          <w:shd w:val="clear" w:color="auto" w:fill="FFFFFF"/>
          <w:lang w:val="uk-UA"/>
        </w:rPr>
        <w:t>ерелік і службові номери засобів зв’язку підприємств, установ та організацій, що належать до сфери управління, та їх керівників: розділи «ЖКГ» та «Установи та організації»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С</w:t>
      </w:r>
      <w:proofErr w:type="spellStart"/>
      <w:r w:rsidR="00A20223">
        <w:rPr>
          <w:color w:val="000000"/>
          <w:shd w:val="clear" w:color="auto" w:fill="FFFFFF"/>
        </w:rPr>
        <w:t>истем</w:t>
      </w:r>
      <w:proofErr w:type="spellEnd"/>
      <w:r w:rsidR="00A20223">
        <w:rPr>
          <w:color w:val="000000"/>
          <w:shd w:val="clear" w:color="auto" w:fill="FFFFFF"/>
          <w:lang w:val="uk-UA"/>
        </w:rPr>
        <w:t>а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обліку</w:t>
      </w:r>
      <w:proofErr w:type="spellEnd"/>
      <w:r w:rsidR="00A20223">
        <w:rPr>
          <w:color w:val="000000"/>
          <w:shd w:val="clear" w:color="auto" w:fill="FFFFFF"/>
        </w:rPr>
        <w:t xml:space="preserve">, </w:t>
      </w:r>
      <w:proofErr w:type="spellStart"/>
      <w:r w:rsidR="00A20223">
        <w:rPr>
          <w:color w:val="000000"/>
          <w:shd w:val="clear" w:color="auto" w:fill="FFFFFF"/>
        </w:rPr>
        <w:t>види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інформації</w:t>
      </w:r>
      <w:proofErr w:type="spellEnd"/>
      <w:r w:rsidR="00A20223">
        <w:rPr>
          <w:color w:val="000000"/>
          <w:shd w:val="clear" w:color="auto" w:fill="FFFFFF"/>
        </w:rPr>
        <w:t xml:space="preserve">, </w:t>
      </w:r>
      <w:proofErr w:type="spellStart"/>
      <w:r w:rsidR="00A20223">
        <w:rPr>
          <w:color w:val="000000"/>
          <w:shd w:val="clear" w:color="auto" w:fill="FFFFFF"/>
        </w:rPr>
        <w:t>якою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володіє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суб'єкт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владних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повноважень</w:t>
      </w:r>
      <w:proofErr w:type="spellEnd"/>
      <w:r w:rsidR="00A20223">
        <w:rPr>
          <w:color w:val="000000"/>
          <w:shd w:val="clear" w:color="auto" w:fill="FFFFFF"/>
          <w:lang w:val="uk-UA"/>
        </w:rPr>
        <w:t>: облік не автоматизований, але ведеться як в паперовому, так і електронному вигляді.</w:t>
      </w:r>
    </w:p>
    <w:p w:rsidR="006A2D99" w:rsidRDefault="006A2D99">
      <w:pPr>
        <w:rPr>
          <w:sz w:val="20"/>
          <w:lang w:val="uk-UA"/>
        </w:rPr>
      </w:pPr>
    </w:p>
    <w:p w:rsidR="00E51BF7" w:rsidRPr="00E51BF7" w:rsidRDefault="007B3D49" w:rsidP="00E51BF7">
      <w:pPr>
        <w:spacing w:after="0" w:line="240" w:lineRule="auto"/>
        <w:jc w:val="left"/>
        <w:rPr>
          <w:sz w:val="20"/>
          <w:szCs w:val="20"/>
          <w:lang w:val="uk-UA"/>
        </w:rPr>
      </w:pPr>
      <w:proofErr w:type="spellStart"/>
      <w:r w:rsidRPr="00E51BF7">
        <w:rPr>
          <w:sz w:val="20"/>
          <w:szCs w:val="20"/>
          <w:lang w:val="uk-UA"/>
        </w:rPr>
        <w:t>Мангер</w:t>
      </w:r>
      <w:proofErr w:type="spellEnd"/>
      <w:r w:rsidRPr="00E51BF7">
        <w:rPr>
          <w:sz w:val="20"/>
          <w:szCs w:val="20"/>
          <w:lang w:val="uk-UA"/>
        </w:rPr>
        <w:t xml:space="preserve"> Олександра (04565) </w:t>
      </w:r>
      <w:r w:rsidR="00E51BF7" w:rsidRPr="00E51BF7">
        <w:rPr>
          <w:sz w:val="20"/>
          <w:szCs w:val="20"/>
          <w:lang w:val="uk-UA"/>
        </w:rPr>
        <w:t>6-11-76</w:t>
      </w:r>
    </w:p>
    <w:p w:rsidR="00E05F65" w:rsidRDefault="00E51BF7"/>
    <w:sectPr w:rsidR="00E05F65" w:rsidSect="00A20223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B3D"/>
    <w:multiLevelType w:val="hybridMultilevel"/>
    <w:tmpl w:val="DFBE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223"/>
    <w:rsid w:val="00001BF4"/>
    <w:rsid w:val="00073F08"/>
    <w:rsid w:val="00093C5A"/>
    <w:rsid w:val="001354D6"/>
    <w:rsid w:val="00153B91"/>
    <w:rsid w:val="002306F6"/>
    <w:rsid w:val="00242651"/>
    <w:rsid w:val="002C2D0B"/>
    <w:rsid w:val="002D451D"/>
    <w:rsid w:val="00327587"/>
    <w:rsid w:val="00377E15"/>
    <w:rsid w:val="004A5A89"/>
    <w:rsid w:val="004A5FFB"/>
    <w:rsid w:val="00551FED"/>
    <w:rsid w:val="00611A85"/>
    <w:rsid w:val="006808BE"/>
    <w:rsid w:val="00682424"/>
    <w:rsid w:val="006A2D99"/>
    <w:rsid w:val="007B3D49"/>
    <w:rsid w:val="00873A01"/>
    <w:rsid w:val="00873BE2"/>
    <w:rsid w:val="00923DF1"/>
    <w:rsid w:val="00940C92"/>
    <w:rsid w:val="009924FD"/>
    <w:rsid w:val="00997356"/>
    <w:rsid w:val="009A7512"/>
    <w:rsid w:val="00A20223"/>
    <w:rsid w:val="00AE5015"/>
    <w:rsid w:val="00B36F04"/>
    <w:rsid w:val="00B92D23"/>
    <w:rsid w:val="00BA428F"/>
    <w:rsid w:val="00BA437D"/>
    <w:rsid w:val="00BD4751"/>
    <w:rsid w:val="00C4210D"/>
    <w:rsid w:val="00C56C9B"/>
    <w:rsid w:val="00C8525A"/>
    <w:rsid w:val="00D052EB"/>
    <w:rsid w:val="00DD0EEE"/>
    <w:rsid w:val="00DD3CD5"/>
    <w:rsid w:val="00E51BF7"/>
    <w:rsid w:val="00E57C9D"/>
    <w:rsid w:val="00EF5BF5"/>
    <w:rsid w:val="00F50C07"/>
    <w:rsid w:val="00F64F72"/>
    <w:rsid w:val="00FD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B39C"/>
  <w15:docId w15:val="{CED99A2C-7E24-4193-B42A-BFA5B91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ий"/>
    <w:qFormat/>
    <w:rsid w:val="00A20223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ВОНО"/>
    <w:basedOn w:val="a"/>
    <w:next w:val="a"/>
    <w:link w:val="20"/>
    <w:qFormat/>
    <w:rsid w:val="00923DF1"/>
    <w:pPr>
      <w:spacing w:after="0"/>
      <w:ind w:firstLine="709"/>
      <w:outlineLvl w:val="1"/>
    </w:pPr>
    <w:rPr>
      <w:rFonts w:eastAsia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ВОНО Знак"/>
    <w:basedOn w:val="a0"/>
    <w:link w:val="2"/>
    <w:rsid w:val="00923DF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styleId="a3">
    <w:name w:val="Hyperlink"/>
    <w:uiPriority w:val="99"/>
    <w:unhideWhenUsed/>
    <w:rsid w:val="00A20223"/>
    <w:rPr>
      <w:color w:val="0000FF"/>
      <w:u w:val="single"/>
    </w:rPr>
  </w:style>
  <w:style w:type="character" w:styleId="a4">
    <w:name w:val="Strong"/>
    <w:uiPriority w:val="22"/>
    <w:qFormat/>
    <w:rsid w:val="00A20223"/>
    <w:rPr>
      <w:b/>
      <w:bCs/>
    </w:rPr>
  </w:style>
  <w:style w:type="character" w:customStyle="1" w:styleId="apple-converted-space">
    <w:name w:val="apple-converted-space"/>
    <w:rsid w:val="00A20223"/>
  </w:style>
  <w:style w:type="paragraph" w:styleId="a5">
    <w:name w:val="Balloon Text"/>
    <w:basedOn w:val="a"/>
    <w:link w:val="a6"/>
    <w:uiPriority w:val="99"/>
    <w:semiHidden/>
    <w:unhideWhenUsed/>
    <w:rsid w:val="009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iv-rada.gov.ua/category/arkhiv-novyn/biudzhetna-polityka/" TargetMode="External"/><Relationship Id="rId13" Type="http://schemas.openxmlformats.org/officeDocument/2006/relationships/hyperlink" Target="http://fastiv-rada.gov.ua/node/264" TargetMode="External"/><Relationship Id="rId18" Type="http://schemas.openxmlformats.org/officeDocument/2006/relationships/hyperlink" Target="http://fastiv-rada.gov.ua/taxonomy/term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stiv-rada.gov.ua/zvitnist-4/" TargetMode="External"/><Relationship Id="rId7" Type="http://schemas.openxmlformats.org/officeDocument/2006/relationships/hyperlink" Target="http://fastiv-rada.gov.ua/" TargetMode="External"/><Relationship Id="rId12" Type="http://schemas.openxmlformats.org/officeDocument/2006/relationships/hyperlink" Target="http://www.fastiv-rada.gov.ua/rishennja-vikonkomu/" TargetMode="External"/><Relationship Id="rId17" Type="http://schemas.openxmlformats.org/officeDocument/2006/relationships/hyperlink" Target="http://www.fastiv-rada.gov.ua/oholoshenni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stiv-rada.gov.ua/forma-zapytu-na-publichnu-informatsiiu/" TargetMode="External"/><Relationship Id="rId20" Type="http://schemas.openxmlformats.org/officeDocument/2006/relationships/hyperlink" Target="http://new.fastiv-rada.gov.ua/kontakt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vjuk@gmail.com" TargetMode="External"/><Relationship Id="rId11" Type="http://schemas.openxmlformats.org/officeDocument/2006/relationships/hyperlink" Target="http://www.fastiv-rada.gov.ua/rishennja-miskoi-radi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evjuk@gmail.com" TargetMode="External"/><Relationship Id="rId15" Type="http://schemas.openxmlformats.org/officeDocument/2006/relationships/hyperlink" Target="http://www.fastiv-rada.gov.ua/cnap-administratyvni-posluhy/" TargetMode="External"/><Relationship Id="rId23" Type="http://schemas.openxmlformats.org/officeDocument/2006/relationships/hyperlink" Target="http://fastiv-rada.gov.ua/node/38" TargetMode="External"/><Relationship Id="rId10" Type="http://schemas.openxmlformats.org/officeDocument/2006/relationships/hyperlink" Target="http://www.fastiv-rada.gov.ua/rozporjadzhennja-miskogo-golovi/" TargetMode="External"/><Relationship Id="rId19" Type="http://schemas.openxmlformats.org/officeDocument/2006/relationships/hyperlink" Target="http://www.fastiv-rada.gov.ua/dostup-do-publichnoi-inform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tiv-rada.gov.ua/category/miskyj-biudzhet/" TargetMode="External"/><Relationship Id="rId14" Type="http://schemas.openxmlformats.org/officeDocument/2006/relationships/hyperlink" Target="http://www.fastiv-rada.gov.ua/proekty-dokumentiv/" TargetMode="External"/><Relationship Id="rId22" Type="http://schemas.openxmlformats.org/officeDocument/2006/relationships/hyperlink" Target="http://new.fastiv-rada.gov.ua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cp:lastPrinted>2021-01-04T11:30:00Z</cp:lastPrinted>
  <dcterms:created xsi:type="dcterms:W3CDTF">2021-01-04T11:30:00Z</dcterms:created>
  <dcterms:modified xsi:type="dcterms:W3CDTF">2024-01-04T10:26:00Z</dcterms:modified>
</cp:coreProperties>
</file>