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47F9C" w:rsidP="00AD0A78">
      <w:pPr>
        <w:rPr>
          <w:sz w:val="32"/>
          <w:lang w:val="uk-UA"/>
        </w:rPr>
      </w:pPr>
      <w:r w:rsidRPr="00C47F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645706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9B1561" w:rsidP="009B156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184-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B03B1A" w:rsidRDefault="00AD0A78" w:rsidP="00AD0A78">
      <w:pPr>
        <w:rPr>
          <w:sz w:val="20"/>
          <w:szCs w:val="20"/>
          <w:lang w:val="uk-UA"/>
        </w:rPr>
      </w:pPr>
    </w:p>
    <w:p w:rsidR="00C4655C" w:rsidRDefault="00C4655C" w:rsidP="00C4655C">
      <w:pPr>
        <w:keepNext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C4655C" w:rsidRDefault="00C4655C" w:rsidP="00C4655C">
      <w:pPr>
        <w:keepNext/>
        <w:jc w:val="center"/>
        <w:rPr>
          <w:b/>
          <w:i/>
          <w:sz w:val="28"/>
          <w:szCs w:val="28"/>
          <w:lang w:val="uk-UA"/>
        </w:rPr>
      </w:pPr>
    </w:p>
    <w:p w:rsidR="00C4655C" w:rsidRDefault="00C4655C" w:rsidP="00C4655C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 w:rsidR="00306492">
        <w:rPr>
          <w:sz w:val="28"/>
          <w:szCs w:val="28"/>
          <w:shd w:val="clear" w:color="auto" w:fill="FFFFFF"/>
          <w:lang w:val="uk-UA"/>
        </w:rPr>
        <w:t xml:space="preserve">директора МПП «Енергія» Волинця О.Л. (вих.№69/04 від 04.04.2024) </w:t>
      </w:r>
      <w:r>
        <w:rPr>
          <w:sz w:val="28"/>
          <w:szCs w:val="28"/>
          <w:shd w:val="clear" w:color="auto" w:fill="FFFFFF"/>
          <w:lang w:val="uk-UA"/>
        </w:rPr>
        <w:t xml:space="preserve">щодо погодження план-траси проектної документації «Реконструкція </w:t>
      </w:r>
      <w:r w:rsidR="00306492">
        <w:rPr>
          <w:sz w:val="28"/>
          <w:szCs w:val="28"/>
          <w:shd w:val="clear" w:color="auto" w:fill="FFFFFF"/>
          <w:lang w:val="uk-UA"/>
        </w:rPr>
        <w:t>К</w:t>
      </w:r>
      <w:r>
        <w:rPr>
          <w:sz w:val="28"/>
          <w:szCs w:val="28"/>
          <w:shd w:val="clear" w:color="auto" w:fill="FFFFFF"/>
          <w:lang w:val="uk-UA"/>
        </w:rPr>
        <w:t>Л-</w:t>
      </w:r>
      <w:r w:rsidR="00306492">
        <w:rPr>
          <w:sz w:val="28"/>
          <w:szCs w:val="28"/>
          <w:shd w:val="clear" w:color="auto" w:fill="FFFFFF"/>
          <w:lang w:val="uk-UA"/>
        </w:rPr>
        <w:t>10 кВ РПС-РП№6-2</w:t>
      </w:r>
      <w:r w:rsidR="00884624">
        <w:rPr>
          <w:sz w:val="28"/>
          <w:szCs w:val="28"/>
          <w:shd w:val="clear" w:color="auto" w:fill="FFFFFF"/>
          <w:lang w:val="uk-UA"/>
        </w:rPr>
        <w:t>А м. Фастів, Київської області» та</w:t>
      </w:r>
      <w:r w:rsidR="00306492">
        <w:rPr>
          <w:sz w:val="28"/>
          <w:szCs w:val="28"/>
          <w:shd w:val="clear" w:color="auto" w:fill="FFFFFF"/>
          <w:lang w:val="uk-UA"/>
        </w:rPr>
        <w:t xml:space="preserve"> </w:t>
      </w:r>
      <w:r w:rsidR="00EA0E90">
        <w:rPr>
          <w:sz w:val="28"/>
          <w:szCs w:val="28"/>
          <w:shd w:val="clear" w:color="auto" w:fill="FFFFFF"/>
          <w:lang w:val="uk-UA"/>
        </w:rPr>
        <w:t>робочий проект</w:t>
      </w:r>
      <w:r w:rsidR="00884624">
        <w:rPr>
          <w:sz w:val="28"/>
          <w:szCs w:val="28"/>
          <w:shd w:val="clear" w:color="auto" w:fill="FFFFFF"/>
          <w:lang w:val="uk-UA"/>
        </w:rPr>
        <w:t xml:space="preserve">, розроблений на підставі завдання на проектування, виданого </w:t>
      </w:r>
      <w:proofErr w:type="spellStart"/>
      <w:r w:rsidR="00884624"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 w:rsidR="00884624">
        <w:rPr>
          <w:sz w:val="28"/>
          <w:szCs w:val="28"/>
          <w:shd w:val="clear" w:color="auto" w:fill="FFFFFF"/>
          <w:lang w:val="uk-UA"/>
        </w:rPr>
        <w:t xml:space="preserve"> </w:t>
      </w:r>
      <w:r w:rsidR="002230C0">
        <w:rPr>
          <w:sz w:val="28"/>
          <w:szCs w:val="28"/>
          <w:shd w:val="clear" w:color="auto" w:fill="FFFFFF"/>
          <w:lang w:val="uk-UA"/>
        </w:rPr>
        <w:t>«</w:t>
      </w:r>
      <w:r w:rsidR="00884624">
        <w:rPr>
          <w:sz w:val="28"/>
          <w:szCs w:val="28"/>
          <w:shd w:val="clear" w:color="auto" w:fill="FFFFFF"/>
          <w:lang w:val="uk-UA"/>
        </w:rPr>
        <w:t>ДТЕК Київські регіональні електромережі</w:t>
      </w:r>
      <w:r w:rsidR="002230C0">
        <w:rPr>
          <w:sz w:val="28"/>
          <w:szCs w:val="28"/>
          <w:shd w:val="clear" w:color="auto" w:fill="FFFFFF"/>
          <w:lang w:val="uk-UA"/>
        </w:rPr>
        <w:t>»</w:t>
      </w:r>
      <w:r w:rsidR="00884624">
        <w:rPr>
          <w:sz w:val="28"/>
          <w:szCs w:val="28"/>
          <w:shd w:val="clear" w:color="auto" w:fill="FFFFFF"/>
          <w:lang w:val="uk-UA"/>
        </w:rPr>
        <w:t xml:space="preserve">, матеріалів інженерних вишукувань трас КЛ 10 кВ, виконаних </w:t>
      </w:r>
      <w:proofErr w:type="spellStart"/>
      <w:r w:rsidR="00884624"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 w:rsidR="00884624">
        <w:rPr>
          <w:sz w:val="28"/>
          <w:szCs w:val="28"/>
          <w:shd w:val="clear" w:color="auto" w:fill="FFFFFF"/>
          <w:lang w:val="uk-UA"/>
        </w:rPr>
        <w:t xml:space="preserve"> інститут «</w:t>
      </w:r>
      <w:proofErr w:type="spellStart"/>
      <w:r w:rsidR="00884624">
        <w:rPr>
          <w:sz w:val="28"/>
          <w:szCs w:val="28"/>
          <w:shd w:val="clear" w:color="auto" w:fill="FFFFFF"/>
          <w:lang w:val="uk-UA"/>
        </w:rPr>
        <w:t>Укрзахіденергопроект</w:t>
      </w:r>
      <w:proofErr w:type="spellEnd"/>
      <w:r w:rsidR="00884624">
        <w:rPr>
          <w:sz w:val="28"/>
          <w:szCs w:val="28"/>
          <w:shd w:val="clear" w:color="auto" w:fill="FFFFFF"/>
          <w:lang w:val="uk-UA"/>
        </w:rPr>
        <w:t xml:space="preserve">» в 2021 році, вихідних матеріалів, наданих замовником, яким передбачено реконструкцію та будівництво проектованої КЛ-10 кВ з метою підвищення надійності мереж 10 кВ, підвищення якості електроенергії у споживачів і підвищення пропускної здатності ліній з врахуванням перспективного зростання навантажень (К=1,28), </w:t>
      </w:r>
      <w:r>
        <w:rPr>
          <w:sz w:val="28"/>
          <w:szCs w:val="28"/>
          <w:shd w:val="clear" w:color="auto" w:fill="FFFFFF"/>
          <w:lang w:val="uk-UA"/>
        </w:rPr>
        <w:t>відповідно до ст.10 Закону України «Про ринок електричної енергії»,</w:t>
      </w:r>
      <w:r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C4655C" w:rsidRDefault="00C4655C" w:rsidP="00C4655C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 рада</w:t>
      </w:r>
    </w:p>
    <w:p w:rsidR="00C4655C" w:rsidRDefault="00C4655C" w:rsidP="00C4655C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C4655C" w:rsidRPr="00B036B2" w:rsidRDefault="00C4655C" w:rsidP="00C4655C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B036B2">
        <w:t xml:space="preserve">Погодити </w:t>
      </w:r>
      <w:r>
        <w:rPr>
          <w:bdr w:val="none" w:sz="0" w:space="0" w:color="auto" w:frame="1"/>
          <w:shd w:val="clear" w:color="auto" w:fill="FFFFFF"/>
        </w:rPr>
        <w:t>план-трасу</w:t>
      </w:r>
      <w:r w:rsidRPr="00B036B2">
        <w:rPr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проектної документації</w:t>
      </w:r>
      <w:r w:rsidRPr="00B036B2">
        <w:rPr>
          <w:shd w:val="clear" w:color="auto" w:fill="FFFFFF"/>
        </w:rPr>
        <w:t xml:space="preserve">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C4655C" w:rsidRDefault="00C4655C" w:rsidP="00C4655C">
      <w:pPr>
        <w:ind w:firstLine="567"/>
        <w:contextualSpacing/>
        <w:jc w:val="both"/>
        <w:rPr>
          <w:sz w:val="28"/>
          <w:szCs w:val="28"/>
          <w:lang w:val="uk-UA"/>
        </w:rPr>
      </w:pPr>
      <w:r w:rsidRPr="00FD4C17">
        <w:rPr>
          <w:sz w:val="28"/>
          <w:szCs w:val="28"/>
          <w:lang w:val="uk-UA"/>
        </w:rPr>
        <w:t>«</w:t>
      </w:r>
      <w:r w:rsidR="002230C0">
        <w:rPr>
          <w:sz w:val="28"/>
          <w:szCs w:val="28"/>
          <w:lang w:val="uk-UA"/>
        </w:rPr>
        <w:t xml:space="preserve"> </w:t>
      </w:r>
      <w:r w:rsidR="00884624">
        <w:rPr>
          <w:sz w:val="28"/>
          <w:szCs w:val="28"/>
          <w:shd w:val="clear" w:color="auto" w:fill="FFFFFF"/>
          <w:lang w:val="uk-UA"/>
        </w:rPr>
        <w:t>Реконструкція КЛ-10 кВ РПС-РП№6-2А м. Фастів, Київської області</w:t>
      </w:r>
      <w:r w:rsidR="002230C0">
        <w:rPr>
          <w:sz w:val="28"/>
          <w:szCs w:val="28"/>
          <w:shd w:val="clear" w:color="auto" w:fill="FFFFFF"/>
          <w:lang w:val="uk-UA"/>
        </w:rPr>
        <w:t xml:space="preserve"> </w:t>
      </w:r>
      <w:r w:rsidRPr="00FD4C17">
        <w:rPr>
          <w:sz w:val="28"/>
          <w:szCs w:val="28"/>
          <w:lang w:val="uk-UA"/>
        </w:rPr>
        <w:t>».</w:t>
      </w:r>
    </w:p>
    <w:p w:rsidR="00CD53ED" w:rsidRDefault="00CD53ED" w:rsidP="00CD53ED">
      <w:pPr>
        <w:jc w:val="both"/>
        <w:rPr>
          <w:b/>
          <w:color w:val="000000"/>
          <w:lang w:val="uk-UA"/>
        </w:rPr>
      </w:pPr>
    </w:p>
    <w:p w:rsidR="00FB034E" w:rsidRDefault="00FB034E" w:rsidP="00CD53ED">
      <w:pPr>
        <w:jc w:val="both"/>
        <w:rPr>
          <w:b/>
          <w:sz w:val="28"/>
          <w:szCs w:val="28"/>
          <w:lang w:val="uk-UA"/>
        </w:rPr>
      </w:pPr>
    </w:p>
    <w:p w:rsidR="001F2365" w:rsidRPr="00FB034E" w:rsidRDefault="00FB034E" w:rsidP="00CD53ED">
      <w:pPr>
        <w:jc w:val="both"/>
        <w:rPr>
          <w:b/>
          <w:color w:val="000000"/>
          <w:lang w:val="uk-UA"/>
        </w:rPr>
      </w:pPr>
      <w:r w:rsidRPr="00FB034E">
        <w:rPr>
          <w:b/>
          <w:sz w:val="28"/>
          <w:szCs w:val="28"/>
          <w:lang w:val="uk-UA"/>
        </w:rPr>
        <w:t>Міський голова                                                                      Михайло НЕТЯЖУК</w:t>
      </w:r>
    </w:p>
    <w:p w:rsidR="001F2365" w:rsidRPr="00C4655C" w:rsidRDefault="001F2365">
      <w:pPr>
        <w:jc w:val="both"/>
        <w:rPr>
          <w:b/>
          <w:sz w:val="28"/>
          <w:szCs w:val="28"/>
          <w:lang w:val="uk-UA"/>
        </w:rPr>
      </w:pPr>
    </w:p>
    <w:sectPr w:rsidR="001F2365" w:rsidRPr="00C4655C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2E3A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0E227E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4C5"/>
    <w:rsid w:val="001859EE"/>
    <w:rsid w:val="001A76B0"/>
    <w:rsid w:val="001B0A42"/>
    <w:rsid w:val="001D15B9"/>
    <w:rsid w:val="001E077D"/>
    <w:rsid w:val="001E1A8B"/>
    <w:rsid w:val="001F2365"/>
    <w:rsid w:val="002163FB"/>
    <w:rsid w:val="00220559"/>
    <w:rsid w:val="002230C0"/>
    <w:rsid w:val="00226704"/>
    <w:rsid w:val="0023086E"/>
    <w:rsid w:val="00230CE8"/>
    <w:rsid w:val="00253D6D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6492"/>
    <w:rsid w:val="003076C2"/>
    <w:rsid w:val="00332E00"/>
    <w:rsid w:val="00335495"/>
    <w:rsid w:val="00337A3A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25BC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50234"/>
    <w:rsid w:val="00657FA7"/>
    <w:rsid w:val="006641E1"/>
    <w:rsid w:val="00666E53"/>
    <w:rsid w:val="006744ED"/>
    <w:rsid w:val="00680516"/>
    <w:rsid w:val="0068084C"/>
    <w:rsid w:val="00683DE5"/>
    <w:rsid w:val="00697721"/>
    <w:rsid w:val="006A5815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455BB"/>
    <w:rsid w:val="00860561"/>
    <w:rsid w:val="0086084C"/>
    <w:rsid w:val="00865408"/>
    <w:rsid w:val="0087726D"/>
    <w:rsid w:val="008821FC"/>
    <w:rsid w:val="00884624"/>
    <w:rsid w:val="00885612"/>
    <w:rsid w:val="00887E88"/>
    <w:rsid w:val="00892796"/>
    <w:rsid w:val="008967A3"/>
    <w:rsid w:val="008C1196"/>
    <w:rsid w:val="008C62FD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B1561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03F"/>
    <w:rsid w:val="00A63EB4"/>
    <w:rsid w:val="00A7094A"/>
    <w:rsid w:val="00A73081"/>
    <w:rsid w:val="00A90A19"/>
    <w:rsid w:val="00AA2AEB"/>
    <w:rsid w:val="00AA3090"/>
    <w:rsid w:val="00AA4E02"/>
    <w:rsid w:val="00AD0A78"/>
    <w:rsid w:val="00AE7DD2"/>
    <w:rsid w:val="00AF17FD"/>
    <w:rsid w:val="00AF7710"/>
    <w:rsid w:val="00B03B1A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2191"/>
    <w:rsid w:val="00BE6353"/>
    <w:rsid w:val="00BE7F71"/>
    <w:rsid w:val="00BF207B"/>
    <w:rsid w:val="00BF20CA"/>
    <w:rsid w:val="00C01705"/>
    <w:rsid w:val="00C2173C"/>
    <w:rsid w:val="00C31772"/>
    <w:rsid w:val="00C45E3C"/>
    <w:rsid w:val="00C4655C"/>
    <w:rsid w:val="00C47F9C"/>
    <w:rsid w:val="00C60C14"/>
    <w:rsid w:val="00C67F58"/>
    <w:rsid w:val="00C83266"/>
    <w:rsid w:val="00C90B58"/>
    <w:rsid w:val="00C96B38"/>
    <w:rsid w:val="00C96D0C"/>
    <w:rsid w:val="00CA4488"/>
    <w:rsid w:val="00CA4CCA"/>
    <w:rsid w:val="00CB384B"/>
    <w:rsid w:val="00CD14A3"/>
    <w:rsid w:val="00CD53ED"/>
    <w:rsid w:val="00CD6ED9"/>
    <w:rsid w:val="00CD7808"/>
    <w:rsid w:val="00CE7E19"/>
    <w:rsid w:val="00D00B2C"/>
    <w:rsid w:val="00D044E6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4561"/>
    <w:rsid w:val="00E65DDF"/>
    <w:rsid w:val="00E6765C"/>
    <w:rsid w:val="00E876A2"/>
    <w:rsid w:val="00EA0E90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04AA"/>
    <w:rsid w:val="00FA4427"/>
    <w:rsid w:val="00FA6B41"/>
    <w:rsid w:val="00FB034E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2900-3DDC-4DB2-ACC0-936B58C8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2024-04-18T10:01:00Z</cp:lastPrinted>
  <dcterms:created xsi:type="dcterms:W3CDTF">2024-04-18T09:35:00Z</dcterms:created>
  <dcterms:modified xsi:type="dcterms:W3CDTF">2024-04-26T11:09:00Z</dcterms:modified>
</cp:coreProperties>
</file>