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CF" w:rsidRDefault="00EE23CF" w:rsidP="00EE23CF">
      <w:pPr>
        <w:autoSpaceDE w:val="0"/>
        <w:autoSpaceDN w:val="0"/>
        <w:adjustRightInd w:val="0"/>
        <w:spacing w:after="0" w:line="240" w:lineRule="auto"/>
        <w:ind w:firstLine="6804"/>
        <w:jc w:val="both"/>
        <w:rPr>
          <w:rFonts w:ascii="Times New Roman" w:hAnsi="Times New Roman" w:cs="Times New Roman"/>
          <w:sz w:val="24"/>
          <w:szCs w:val="24"/>
        </w:rPr>
      </w:pP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p>
    <w:p w:rsidR="00EE23CF" w:rsidRPr="00D21883" w:rsidRDefault="00EE23CF" w:rsidP="00EE23CF">
      <w:pPr>
        <w:autoSpaceDE w:val="0"/>
        <w:autoSpaceDN w:val="0"/>
        <w:adjustRightInd w:val="0"/>
        <w:spacing w:after="0" w:line="240" w:lineRule="auto"/>
        <w:ind w:firstLine="6804"/>
        <w:jc w:val="both"/>
        <w:rPr>
          <w:rFonts w:ascii="Times New Roman" w:hAnsi="Times New Roman" w:cs="Times New Roman"/>
          <w:sz w:val="24"/>
          <w:szCs w:val="24"/>
          <w:lang w:val="uk-UA"/>
        </w:rPr>
      </w:pPr>
      <w:r>
        <w:rPr>
          <w:rFonts w:ascii="Times New Roman" w:hAnsi="Times New Roman" w:cs="Times New Roman"/>
          <w:sz w:val="24"/>
          <w:szCs w:val="24"/>
        </w:rPr>
        <w:t xml:space="preserve">до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w:t>
      </w:r>
      <w:proofErr w:type="spellEnd"/>
      <w:r>
        <w:rPr>
          <w:rFonts w:ascii="Times New Roman" w:hAnsi="Times New Roman" w:cs="Times New Roman"/>
          <w:sz w:val="24"/>
          <w:szCs w:val="24"/>
        </w:rPr>
        <w:t xml:space="preserve"> </w:t>
      </w:r>
      <w:r w:rsidR="00D21883">
        <w:rPr>
          <w:rFonts w:ascii="Times New Roman" w:hAnsi="Times New Roman" w:cs="Times New Roman"/>
          <w:sz w:val="24"/>
          <w:szCs w:val="24"/>
          <w:lang w:val="uk-UA"/>
        </w:rPr>
        <w:t>міської ради</w:t>
      </w:r>
    </w:p>
    <w:p w:rsidR="00EE23CF" w:rsidRDefault="00EE23CF" w:rsidP="00EE23CF">
      <w:pPr>
        <w:autoSpaceDE w:val="0"/>
        <w:autoSpaceDN w:val="0"/>
        <w:adjustRightInd w:val="0"/>
        <w:spacing w:after="0" w:line="240" w:lineRule="auto"/>
        <w:ind w:firstLine="6804"/>
        <w:jc w:val="both"/>
        <w:rPr>
          <w:rFonts w:ascii="Times New Roman" w:hAnsi="Times New Roman" w:cs="Times New Roman"/>
          <w:sz w:val="24"/>
          <w:szCs w:val="24"/>
        </w:rPr>
      </w:pP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_____№ __________</w:t>
      </w:r>
    </w:p>
    <w:p w:rsidR="00EE23CF" w:rsidRDefault="00EE23CF" w:rsidP="00EE23CF">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rsidR="00EE23CF" w:rsidRPr="00AB1CA9" w:rsidRDefault="00EE23CF" w:rsidP="00EE23CF">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AB1CA9">
        <w:rPr>
          <w:rFonts w:ascii="Times New Roman" w:eastAsia="Times New Roman" w:hAnsi="Times New Roman" w:cs="Times New Roman"/>
          <w:b/>
          <w:bCs/>
          <w:color w:val="000000"/>
          <w:sz w:val="28"/>
          <w:szCs w:val="28"/>
        </w:rPr>
        <w:t>Програма</w:t>
      </w:r>
      <w:proofErr w:type="spellEnd"/>
      <w:r w:rsidRPr="00AB1CA9">
        <w:rPr>
          <w:rFonts w:ascii="Times New Roman" w:eastAsia="Times New Roman" w:hAnsi="Times New Roman" w:cs="Times New Roman"/>
          <w:b/>
          <w:bCs/>
          <w:color w:val="000000"/>
          <w:sz w:val="28"/>
          <w:szCs w:val="28"/>
        </w:rPr>
        <w:t xml:space="preserve"> </w:t>
      </w:r>
      <w:proofErr w:type="spellStart"/>
      <w:proofErr w:type="gramStart"/>
      <w:r w:rsidRPr="00AB1CA9">
        <w:rPr>
          <w:rFonts w:ascii="Times New Roman" w:eastAsia="Times New Roman" w:hAnsi="Times New Roman" w:cs="Times New Roman"/>
          <w:b/>
          <w:bCs/>
          <w:color w:val="000000"/>
          <w:sz w:val="28"/>
          <w:szCs w:val="28"/>
        </w:rPr>
        <w:t>п</w:t>
      </w:r>
      <w:proofErr w:type="gramEnd"/>
      <w:r w:rsidRPr="00AB1CA9">
        <w:rPr>
          <w:rFonts w:ascii="Times New Roman" w:eastAsia="Times New Roman" w:hAnsi="Times New Roman" w:cs="Times New Roman"/>
          <w:b/>
          <w:bCs/>
          <w:color w:val="000000"/>
          <w:sz w:val="28"/>
          <w:szCs w:val="28"/>
        </w:rPr>
        <w:t>ідтримки</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громадських</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організацій</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ветеранів</w:t>
      </w:r>
      <w:proofErr w:type="spellEnd"/>
    </w:p>
    <w:p w:rsidR="00EE23CF" w:rsidRDefault="00EE23CF" w:rsidP="00EE23CF">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AB1CA9">
        <w:rPr>
          <w:rFonts w:ascii="Times New Roman" w:eastAsia="Times New Roman" w:hAnsi="Times New Roman" w:cs="Times New Roman"/>
          <w:b/>
          <w:bCs/>
          <w:color w:val="000000"/>
          <w:sz w:val="28"/>
          <w:szCs w:val="28"/>
        </w:rPr>
        <w:t>на 20</w:t>
      </w:r>
      <w:r w:rsidRPr="00AB1CA9">
        <w:rPr>
          <w:rFonts w:ascii="Times New Roman" w:eastAsia="Times New Roman" w:hAnsi="Times New Roman" w:cs="Times New Roman"/>
          <w:b/>
          <w:bCs/>
          <w:color w:val="000000"/>
          <w:sz w:val="28"/>
          <w:szCs w:val="28"/>
          <w:lang w:val="uk-UA"/>
        </w:rPr>
        <w:t>21</w:t>
      </w:r>
      <w:r w:rsidRPr="00AB1CA9">
        <w:rPr>
          <w:rFonts w:ascii="Times New Roman" w:eastAsia="Times New Roman" w:hAnsi="Times New Roman" w:cs="Times New Roman"/>
          <w:b/>
          <w:bCs/>
          <w:color w:val="000000"/>
          <w:sz w:val="28"/>
          <w:szCs w:val="28"/>
        </w:rPr>
        <w:t>-202</w:t>
      </w:r>
      <w:r w:rsidRPr="00AB1CA9">
        <w:rPr>
          <w:rFonts w:ascii="Times New Roman" w:eastAsia="Times New Roman" w:hAnsi="Times New Roman" w:cs="Times New Roman"/>
          <w:b/>
          <w:bCs/>
          <w:color w:val="000000"/>
          <w:sz w:val="28"/>
          <w:szCs w:val="28"/>
          <w:lang w:val="uk-UA"/>
        </w:rPr>
        <w:t>2</w:t>
      </w:r>
      <w:r w:rsidRPr="00AB1CA9">
        <w:rPr>
          <w:rFonts w:ascii="Times New Roman" w:eastAsia="Times New Roman" w:hAnsi="Times New Roman" w:cs="Times New Roman"/>
          <w:b/>
          <w:bCs/>
          <w:color w:val="000000"/>
          <w:sz w:val="28"/>
          <w:szCs w:val="28"/>
        </w:rPr>
        <w:t xml:space="preserve"> роки</w:t>
      </w:r>
    </w:p>
    <w:p w:rsidR="00AB1CA9" w:rsidRPr="00AB1CA9" w:rsidRDefault="00AB1CA9" w:rsidP="00EE23CF">
      <w:pPr>
        <w:shd w:val="clear" w:color="auto" w:fill="FFFFFF"/>
        <w:spacing w:after="0" w:line="240" w:lineRule="auto"/>
        <w:jc w:val="center"/>
        <w:rPr>
          <w:rFonts w:ascii="Times New Roman" w:eastAsia="Times New Roman" w:hAnsi="Times New Roman" w:cs="Times New Roman"/>
          <w:color w:val="000000"/>
          <w:sz w:val="28"/>
          <w:szCs w:val="28"/>
          <w:lang w:val="uk-UA"/>
        </w:rPr>
      </w:pPr>
    </w:p>
    <w:p w:rsidR="00EE23CF" w:rsidRPr="00AB1CA9" w:rsidRDefault="00EE23CF" w:rsidP="00EE23CF">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AB1CA9">
        <w:rPr>
          <w:rFonts w:ascii="Times New Roman" w:eastAsia="Times New Roman" w:hAnsi="Times New Roman" w:cs="Times New Roman"/>
          <w:b/>
          <w:bCs/>
          <w:color w:val="000000"/>
          <w:sz w:val="28"/>
          <w:szCs w:val="28"/>
          <w:lang w:val="uk-UA"/>
        </w:rPr>
        <w:t>1</w:t>
      </w:r>
      <w:r w:rsidRPr="00FE11F4">
        <w:rPr>
          <w:rFonts w:ascii="Times New Roman" w:eastAsia="Times New Roman" w:hAnsi="Times New Roman" w:cs="Times New Roman"/>
          <w:b/>
          <w:bCs/>
          <w:color w:val="000000"/>
          <w:sz w:val="28"/>
          <w:szCs w:val="28"/>
          <w:lang w:val="uk-UA"/>
        </w:rPr>
        <w:t>. Загальні положення</w:t>
      </w:r>
    </w:p>
    <w:p w:rsidR="00EE23CF" w:rsidRPr="00AB1CA9" w:rsidRDefault="008F18E0"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1.1. </w:t>
      </w:r>
      <w:r w:rsidR="00EE23CF" w:rsidRPr="00AB1CA9">
        <w:rPr>
          <w:rFonts w:ascii="Times New Roman" w:eastAsia="Times New Roman" w:hAnsi="Times New Roman" w:cs="Times New Roman"/>
          <w:color w:val="000000"/>
          <w:sz w:val="28"/>
          <w:szCs w:val="28"/>
          <w:lang w:val="uk-UA"/>
        </w:rPr>
        <w:t xml:space="preserve">Програма підтримки громадських організацій ветеранів на 2021-2022 роки, (далі – Програма) розроблена на виконання ст. 20 Закону України «Про статус ветеранів війни, гарантії їх соціального захисту», </w:t>
      </w:r>
      <w:r w:rsidR="0064303B" w:rsidRPr="00AB1CA9">
        <w:rPr>
          <w:rFonts w:ascii="Times New Roman" w:eastAsia="Times New Roman" w:hAnsi="Times New Roman" w:cs="Times New Roman"/>
          <w:color w:val="000000"/>
          <w:sz w:val="28"/>
          <w:szCs w:val="28"/>
          <w:lang w:val="uk-UA"/>
        </w:rPr>
        <w:t>Закону</w:t>
      </w:r>
      <w:r w:rsidR="00570C9D" w:rsidRPr="00AB1CA9">
        <w:rPr>
          <w:rFonts w:ascii="Times New Roman" w:eastAsia="Times New Roman" w:hAnsi="Times New Roman" w:cs="Times New Roman"/>
          <w:color w:val="000000"/>
          <w:sz w:val="28"/>
          <w:szCs w:val="28"/>
          <w:lang w:val="uk-UA"/>
        </w:rPr>
        <w:t xml:space="preserve"> України «Про громадські об’єднання»</w:t>
      </w:r>
      <w:r w:rsidR="0064303B" w:rsidRPr="00AB1CA9">
        <w:rPr>
          <w:rFonts w:ascii="Times New Roman" w:eastAsia="Times New Roman" w:hAnsi="Times New Roman" w:cs="Times New Roman"/>
          <w:color w:val="000000"/>
          <w:sz w:val="28"/>
          <w:szCs w:val="28"/>
          <w:lang w:val="uk-UA"/>
        </w:rPr>
        <w:t>,</w:t>
      </w:r>
      <w:r w:rsidR="00570C9D" w:rsidRPr="00AB1CA9">
        <w:rPr>
          <w:rFonts w:ascii="Times New Roman" w:eastAsia="Times New Roman" w:hAnsi="Times New Roman" w:cs="Times New Roman"/>
          <w:color w:val="000000"/>
          <w:sz w:val="28"/>
          <w:szCs w:val="28"/>
          <w:lang w:val="uk-UA"/>
        </w:rPr>
        <w:t xml:space="preserve"> </w:t>
      </w:r>
      <w:r w:rsidR="00EE23CF" w:rsidRPr="00AB1CA9">
        <w:rPr>
          <w:rFonts w:ascii="Times New Roman" w:eastAsia="Times New Roman" w:hAnsi="Times New Roman" w:cs="Times New Roman"/>
          <w:color w:val="000000"/>
          <w:sz w:val="28"/>
          <w:szCs w:val="28"/>
          <w:lang w:val="uk-UA"/>
        </w:rPr>
        <w:t xml:space="preserve">з метою визначення комплексу організаційно-методичних заходів, направлених на захист інвалідів та ветеранів, об’єднаних в громадські організації, шляхом зміцнення матеріально-технічної бази таких організацій, </w:t>
      </w:r>
      <w:r w:rsidR="0064303B" w:rsidRPr="00AB1CA9">
        <w:rPr>
          <w:rFonts w:ascii="Times New Roman" w:eastAsia="Times New Roman" w:hAnsi="Times New Roman" w:cs="Times New Roman"/>
          <w:color w:val="000000"/>
          <w:sz w:val="28"/>
          <w:szCs w:val="28"/>
          <w:lang w:val="uk-UA"/>
        </w:rPr>
        <w:t xml:space="preserve">реалізації їх Статутних завдань та </w:t>
      </w:r>
      <w:r w:rsidR="00EE23CF" w:rsidRPr="00AB1CA9">
        <w:rPr>
          <w:rFonts w:ascii="Times New Roman" w:eastAsia="Times New Roman" w:hAnsi="Times New Roman" w:cs="Times New Roman"/>
          <w:color w:val="000000"/>
          <w:sz w:val="28"/>
          <w:szCs w:val="28"/>
          <w:lang w:val="uk-UA"/>
        </w:rPr>
        <w:t>про</w:t>
      </w:r>
      <w:r w:rsidR="00570C9D" w:rsidRPr="00AB1CA9">
        <w:rPr>
          <w:rFonts w:ascii="Times New Roman" w:eastAsia="Times New Roman" w:hAnsi="Times New Roman" w:cs="Times New Roman"/>
          <w:color w:val="000000"/>
          <w:sz w:val="28"/>
          <w:szCs w:val="28"/>
          <w:lang w:val="uk-UA"/>
        </w:rPr>
        <w:t>е</w:t>
      </w:r>
      <w:r w:rsidR="00EE23CF" w:rsidRPr="00AB1CA9">
        <w:rPr>
          <w:rFonts w:ascii="Times New Roman" w:eastAsia="Times New Roman" w:hAnsi="Times New Roman" w:cs="Times New Roman"/>
          <w:color w:val="000000"/>
          <w:sz w:val="28"/>
          <w:szCs w:val="28"/>
          <w:lang w:val="uk-UA"/>
        </w:rPr>
        <w:t>ктів, які визначено переможцями, відповідно до</w:t>
      </w:r>
      <w:r w:rsidR="001566C7" w:rsidRPr="00AB1CA9">
        <w:rPr>
          <w:rFonts w:ascii="Times New Roman" w:eastAsia="Times New Roman" w:hAnsi="Times New Roman" w:cs="Times New Roman"/>
          <w:color w:val="000000"/>
          <w:sz w:val="28"/>
          <w:szCs w:val="28"/>
          <w:lang w:val="uk-UA"/>
        </w:rPr>
        <w:t xml:space="preserve"> результатів</w:t>
      </w:r>
      <w:r w:rsidR="00EE23CF" w:rsidRPr="00AB1CA9">
        <w:rPr>
          <w:rFonts w:ascii="Times New Roman" w:eastAsia="Times New Roman" w:hAnsi="Times New Roman" w:cs="Times New Roman"/>
          <w:color w:val="000000"/>
          <w:sz w:val="28"/>
          <w:szCs w:val="28"/>
          <w:lang w:val="uk-UA"/>
        </w:rPr>
        <w:t xml:space="preserve"> конкурсу із визначення програм (про</w:t>
      </w:r>
      <w:r w:rsidR="00570C9D" w:rsidRPr="00AB1CA9">
        <w:rPr>
          <w:rFonts w:ascii="Times New Roman" w:eastAsia="Times New Roman" w:hAnsi="Times New Roman" w:cs="Times New Roman"/>
          <w:color w:val="000000"/>
          <w:sz w:val="28"/>
          <w:szCs w:val="28"/>
          <w:lang w:val="uk-UA"/>
        </w:rPr>
        <w:t>е</w:t>
      </w:r>
      <w:r w:rsidR="00EE23CF" w:rsidRPr="00AB1CA9">
        <w:rPr>
          <w:rFonts w:ascii="Times New Roman" w:eastAsia="Times New Roman" w:hAnsi="Times New Roman" w:cs="Times New Roman"/>
          <w:color w:val="000000"/>
          <w:sz w:val="28"/>
          <w:szCs w:val="28"/>
          <w:lang w:val="uk-UA"/>
        </w:rPr>
        <w:t>ктів, заходів), розроблених громадськими організаціями ветеранів для реалізації яких надається фінансова підтримка за рахунок коштів бюджету Фастівської міської територіальної громади.</w:t>
      </w:r>
    </w:p>
    <w:p w:rsidR="00EE23CF" w:rsidRPr="00AB1CA9" w:rsidRDefault="008F18E0"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1.2. </w:t>
      </w:r>
      <w:r w:rsidR="001566C7" w:rsidRPr="00AB1CA9">
        <w:rPr>
          <w:rFonts w:ascii="Times New Roman" w:eastAsia="Times New Roman" w:hAnsi="Times New Roman" w:cs="Times New Roman"/>
          <w:color w:val="000000"/>
          <w:sz w:val="28"/>
          <w:szCs w:val="28"/>
          <w:lang w:val="uk-UA"/>
        </w:rPr>
        <w:t xml:space="preserve">Дана </w:t>
      </w:r>
      <w:r w:rsidR="00EE23CF" w:rsidRPr="00AB1CA9">
        <w:rPr>
          <w:rFonts w:ascii="Times New Roman" w:eastAsia="Times New Roman" w:hAnsi="Times New Roman" w:cs="Times New Roman"/>
          <w:color w:val="000000"/>
          <w:sz w:val="28"/>
          <w:szCs w:val="28"/>
          <w:lang w:val="uk-UA"/>
        </w:rPr>
        <w:t>Програма поширюється на громадські організації, що зареєстровані та провадять свою діяльність на території Фастівської міської територіальної громади. Актуальність цієї Програми зумовлена зростанням ролі громадських організацій в державі та підвищенням їх авторитету</w:t>
      </w:r>
      <w:r w:rsidR="00EE23CF" w:rsidRPr="00AB1CA9">
        <w:rPr>
          <w:rFonts w:ascii="Times New Roman" w:eastAsia="Times New Roman" w:hAnsi="Times New Roman" w:cs="Times New Roman"/>
          <w:color w:val="000000"/>
          <w:sz w:val="28"/>
          <w:szCs w:val="28"/>
        </w:rPr>
        <w:t> </w:t>
      </w:r>
      <w:r w:rsidR="00EE23CF" w:rsidRPr="00AB1CA9">
        <w:rPr>
          <w:rFonts w:ascii="Times New Roman" w:eastAsia="Times New Roman" w:hAnsi="Times New Roman" w:cs="Times New Roman"/>
          <w:color w:val="000000"/>
          <w:sz w:val="28"/>
          <w:szCs w:val="28"/>
          <w:lang w:val="uk-UA"/>
        </w:rPr>
        <w:t xml:space="preserve"> у громадському житті територіальної громади.</w:t>
      </w:r>
    </w:p>
    <w:p w:rsidR="00EE23CF" w:rsidRPr="00AB1CA9" w:rsidRDefault="008F18E0"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1.3. </w:t>
      </w:r>
      <w:r w:rsidR="00EE23CF" w:rsidRPr="00AB1CA9">
        <w:rPr>
          <w:rFonts w:ascii="Times New Roman" w:eastAsia="Times New Roman" w:hAnsi="Times New Roman" w:cs="Times New Roman"/>
          <w:color w:val="000000"/>
          <w:sz w:val="28"/>
          <w:szCs w:val="28"/>
          <w:lang w:val="uk-UA"/>
        </w:rPr>
        <w:t xml:space="preserve">Програма передбачає залучення підприємств, підприємців, установ та організацій, окремих громадян </w:t>
      </w:r>
      <w:r w:rsidR="00F23059" w:rsidRPr="00AB1CA9">
        <w:rPr>
          <w:rFonts w:ascii="Times New Roman" w:eastAsia="Times New Roman" w:hAnsi="Times New Roman" w:cs="Times New Roman"/>
          <w:color w:val="000000"/>
          <w:sz w:val="28"/>
          <w:szCs w:val="28"/>
          <w:lang w:val="uk-UA"/>
        </w:rPr>
        <w:t xml:space="preserve">Фастівської міської територіальної громади </w:t>
      </w:r>
      <w:r w:rsidR="00EE23CF" w:rsidRPr="00AB1CA9">
        <w:rPr>
          <w:rFonts w:ascii="Times New Roman" w:eastAsia="Times New Roman" w:hAnsi="Times New Roman" w:cs="Times New Roman"/>
          <w:color w:val="000000"/>
          <w:sz w:val="28"/>
          <w:szCs w:val="28"/>
          <w:lang w:val="uk-UA"/>
        </w:rPr>
        <w:t>до надання допомоги громадським організаціям ветеранів</w:t>
      </w:r>
      <w:r w:rsidRPr="00AB1CA9">
        <w:rPr>
          <w:rFonts w:ascii="Times New Roman" w:eastAsia="Times New Roman" w:hAnsi="Times New Roman" w:cs="Times New Roman"/>
          <w:color w:val="000000"/>
          <w:sz w:val="28"/>
          <w:szCs w:val="28"/>
          <w:lang w:val="uk-UA"/>
        </w:rPr>
        <w:t xml:space="preserve"> відповідно до чинного законодавства</w:t>
      </w:r>
      <w:r w:rsidR="00EE23CF" w:rsidRPr="00AB1CA9">
        <w:rPr>
          <w:rFonts w:ascii="Times New Roman" w:eastAsia="Times New Roman" w:hAnsi="Times New Roman" w:cs="Times New Roman"/>
          <w:color w:val="000000"/>
          <w:sz w:val="28"/>
          <w:szCs w:val="28"/>
          <w:lang w:val="uk-UA"/>
        </w:rPr>
        <w:t xml:space="preserve">, забезпечення поінформованості </w:t>
      </w:r>
      <w:r w:rsidR="00B227AC">
        <w:rPr>
          <w:rFonts w:ascii="Times New Roman" w:eastAsia="Times New Roman" w:hAnsi="Times New Roman" w:cs="Times New Roman"/>
          <w:color w:val="000000"/>
          <w:sz w:val="28"/>
          <w:szCs w:val="28"/>
          <w:lang w:val="uk-UA"/>
        </w:rPr>
        <w:t xml:space="preserve">суспільства </w:t>
      </w:r>
      <w:r w:rsidR="00EE23CF" w:rsidRPr="00AB1CA9">
        <w:rPr>
          <w:rFonts w:ascii="Times New Roman" w:eastAsia="Times New Roman" w:hAnsi="Times New Roman" w:cs="Times New Roman"/>
          <w:color w:val="000000"/>
          <w:sz w:val="28"/>
          <w:szCs w:val="28"/>
          <w:lang w:val="uk-UA"/>
        </w:rPr>
        <w:t>про діяльність таких громадських організацій.</w:t>
      </w:r>
    </w:p>
    <w:p w:rsidR="00EE23CF" w:rsidRPr="00AB1CA9" w:rsidRDefault="00EE23CF" w:rsidP="00EE23CF">
      <w:pPr>
        <w:shd w:val="clear" w:color="auto" w:fill="FFFFFF"/>
        <w:spacing w:after="0" w:line="240" w:lineRule="auto"/>
        <w:jc w:val="both"/>
        <w:rPr>
          <w:rFonts w:ascii="Times New Roman" w:eastAsia="Times New Roman" w:hAnsi="Times New Roman" w:cs="Times New Roman"/>
          <w:color w:val="000000"/>
          <w:sz w:val="28"/>
          <w:szCs w:val="28"/>
          <w:lang w:val="uk-UA"/>
        </w:rPr>
      </w:pPr>
    </w:p>
    <w:p w:rsidR="00EE23CF" w:rsidRPr="00AB1CA9" w:rsidRDefault="00EE23CF" w:rsidP="00EE23CF">
      <w:pPr>
        <w:shd w:val="clear" w:color="auto" w:fill="FFFFFF"/>
        <w:spacing w:after="0" w:line="240" w:lineRule="auto"/>
        <w:jc w:val="center"/>
        <w:rPr>
          <w:rFonts w:ascii="Times New Roman" w:eastAsia="Times New Roman" w:hAnsi="Times New Roman" w:cs="Times New Roman"/>
          <w:color w:val="000000"/>
          <w:sz w:val="28"/>
          <w:szCs w:val="28"/>
        </w:rPr>
      </w:pPr>
      <w:r w:rsidRPr="00AB1CA9">
        <w:rPr>
          <w:rFonts w:ascii="Times New Roman" w:eastAsia="Times New Roman" w:hAnsi="Times New Roman" w:cs="Times New Roman"/>
          <w:b/>
          <w:bCs/>
          <w:color w:val="000000"/>
          <w:sz w:val="28"/>
          <w:szCs w:val="28"/>
          <w:lang w:val="uk-UA"/>
        </w:rPr>
        <w:t>2</w:t>
      </w:r>
      <w:r w:rsidRPr="00AB1CA9">
        <w:rPr>
          <w:rFonts w:ascii="Times New Roman" w:eastAsia="Times New Roman" w:hAnsi="Times New Roman" w:cs="Times New Roman"/>
          <w:b/>
          <w:bCs/>
          <w:color w:val="000000"/>
          <w:sz w:val="28"/>
          <w:szCs w:val="28"/>
        </w:rPr>
        <w:t xml:space="preserve">. Мета та </w:t>
      </w:r>
      <w:proofErr w:type="spellStart"/>
      <w:r w:rsidRPr="00AB1CA9">
        <w:rPr>
          <w:rFonts w:ascii="Times New Roman" w:eastAsia="Times New Roman" w:hAnsi="Times New Roman" w:cs="Times New Roman"/>
          <w:b/>
          <w:bCs/>
          <w:color w:val="000000"/>
          <w:sz w:val="28"/>
          <w:szCs w:val="28"/>
        </w:rPr>
        <w:t>основні</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завдання</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Програми</w:t>
      </w:r>
      <w:proofErr w:type="spellEnd"/>
    </w:p>
    <w:p w:rsidR="00EE23CF" w:rsidRPr="00AB1CA9" w:rsidRDefault="00EE23CF" w:rsidP="00EE23CF">
      <w:pPr>
        <w:shd w:val="clear" w:color="auto" w:fill="FFFFFF"/>
        <w:spacing w:after="0" w:line="240" w:lineRule="auto"/>
        <w:jc w:val="both"/>
        <w:rPr>
          <w:rFonts w:ascii="Times New Roman" w:eastAsia="Times New Roman" w:hAnsi="Times New Roman" w:cs="Times New Roman"/>
          <w:color w:val="000000"/>
          <w:sz w:val="28"/>
          <w:szCs w:val="28"/>
        </w:rPr>
      </w:pPr>
      <w:r w:rsidRPr="00AB1CA9">
        <w:rPr>
          <w:rFonts w:ascii="Times New Roman" w:eastAsia="Times New Roman" w:hAnsi="Times New Roman" w:cs="Times New Roman"/>
          <w:color w:val="000000"/>
          <w:sz w:val="28"/>
          <w:szCs w:val="28"/>
        </w:rPr>
        <w:t xml:space="preserve">           </w:t>
      </w:r>
      <w:r w:rsidR="008F18E0" w:rsidRPr="00AB1CA9">
        <w:rPr>
          <w:rFonts w:ascii="Times New Roman" w:eastAsia="Times New Roman" w:hAnsi="Times New Roman" w:cs="Times New Roman"/>
          <w:color w:val="000000"/>
          <w:sz w:val="28"/>
          <w:szCs w:val="28"/>
          <w:lang w:val="uk-UA"/>
        </w:rPr>
        <w:t xml:space="preserve">2.1. </w:t>
      </w:r>
      <w:proofErr w:type="gramStart"/>
      <w:r w:rsidRPr="00AB1CA9">
        <w:rPr>
          <w:rFonts w:ascii="Times New Roman" w:eastAsia="Times New Roman" w:hAnsi="Times New Roman" w:cs="Times New Roman"/>
          <w:color w:val="000000"/>
          <w:sz w:val="28"/>
          <w:szCs w:val="28"/>
        </w:rPr>
        <w:t>Дана</w:t>
      </w:r>
      <w:proofErr w:type="gram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Програма</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є</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кроком</w:t>
      </w:r>
      <w:proofErr w:type="spellEnd"/>
      <w:r w:rsidRPr="00AB1CA9">
        <w:rPr>
          <w:rFonts w:ascii="Times New Roman" w:eastAsia="Times New Roman" w:hAnsi="Times New Roman" w:cs="Times New Roman"/>
          <w:color w:val="000000"/>
          <w:sz w:val="28"/>
          <w:szCs w:val="28"/>
        </w:rPr>
        <w:t xml:space="preserve"> у </w:t>
      </w:r>
      <w:proofErr w:type="spellStart"/>
      <w:r w:rsidRPr="00AB1CA9">
        <w:rPr>
          <w:rFonts w:ascii="Times New Roman" w:eastAsia="Times New Roman" w:hAnsi="Times New Roman" w:cs="Times New Roman"/>
          <w:color w:val="000000"/>
          <w:sz w:val="28"/>
          <w:szCs w:val="28"/>
        </w:rPr>
        <w:t>напрямку</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створення</w:t>
      </w:r>
      <w:proofErr w:type="spellEnd"/>
      <w:r w:rsidRPr="00AB1CA9">
        <w:rPr>
          <w:rFonts w:ascii="Times New Roman" w:eastAsia="Times New Roman" w:hAnsi="Times New Roman" w:cs="Times New Roman"/>
          <w:color w:val="000000"/>
          <w:sz w:val="28"/>
          <w:szCs w:val="28"/>
        </w:rPr>
        <w:t xml:space="preserve"> умов для широкого </w:t>
      </w:r>
      <w:proofErr w:type="spellStart"/>
      <w:r w:rsidRPr="00AB1CA9">
        <w:rPr>
          <w:rFonts w:ascii="Times New Roman" w:eastAsia="Times New Roman" w:hAnsi="Times New Roman" w:cs="Times New Roman"/>
          <w:color w:val="000000"/>
          <w:sz w:val="28"/>
          <w:szCs w:val="28"/>
        </w:rPr>
        <w:t>залучення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громадського</w:t>
      </w:r>
      <w:proofErr w:type="spellEnd"/>
      <w:r w:rsidRPr="00AB1CA9">
        <w:rPr>
          <w:rFonts w:ascii="Times New Roman" w:eastAsia="Times New Roman" w:hAnsi="Times New Roman" w:cs="Times New Roman"/>
          <w:color w:val="000000"/>
          <w:sz w:val="28"/>
          <w:szCs w:val="28"/>
        </w:rPr>
        <w:t xml:space="preserve"> сектору до </w:t>
      </w:r>
      <w:proofErr w:type="spellStart"/>
      <w:r w:rsidRPr="00AB1CA9">
        <w:rPr>
          <w:rFonts w:ascii="Times New Roman" w:eastAsia="Times New Roman" w:hAnsi="Times New Roman" w:cs="Times New Roman"/>
          <w:color w:val="000000"/>
          <w:sz w:val="28"/>
          <w:szCs w:val="28"/>
        </w:rPr>
        <w:t>ефективного</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вирішення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завдань</w:t>
      </w:r>
      <w:proofErr w:type="spellEnd"/>
      <w:r w:rsidRPr="00AB1CA9">
        <w:rPr>
          <w:rFonts w:ascii="Times New Roman" w:eastAsia="Times New Roman" w:hAnsi="Times New Roman" w:cs="Times New Roman"/>
          <w:color w:val="000000"/>
          <w:sz w:val="28"/>
          <w:szCs w:val="28"/>
        </w:rPr>
        <w:t xml:space="preserve"> </w:t>
      </w:r>
      <w:proofErr w:type="spellStart"/>
      <w:r w:rsidR="00F23059" w:rsidRPr="00AB1CA9">
        <w:rPr>
          <w:rFonts w:ascii="Times New Roman" w:eastAsia="Times New Roman" w:hAnsi="Times New Roman" w:cs="Times New Roman"/>
          <w:color w:val="000000"/>
          <w:sz w:val="28"/>
          <w:szCs w:val="28"/>
        </w:rPr>
        <w:t>розвитку</w:t>
      </w:r>
      <w:proofErr w:type="spellEnd"/>
      <w:r w:rsidR="00F23059" w:rsidRPr="00AB1CA9">
        <w:rPr>
          <w:rFonts w:ascii="Times New Roman" w:eastAsia="Times New Roman" w:hAnsi="Times New Roman" w:cs="Times New Roman"/>
          <w:color w:val="000000"/>
          <w:sz w:val="28"/>
          <w:szCs w:val="28"/>
        </w:rPr>
        <w:t xml:space="preserve"> </w:t>
      </w:r>
      <w:proofErr w:type="spellStart"/>
      <w:r w:rsidR="00F23059" w:rsidRPr="00AB1CA9">
        <w:rPr>
          <w:rFonts w:ascii="Times New Roman" w:eastAsia="Times New Roman" w:hAnsi="Times New Roman" w:cs="Times New Roman"/>
          <w:color w:val="000000"/>
          <w:sz w:val="28"/>
          <w:szCs w:val="28"/>
        </w:rPr>
        <w:t>територіальної</w:t>
      </w:r>
      <w:proofErr w:type="spellEnd"/>
      <w:r w:rsidR="00F23059" w:rsidRPr="00AB1CA9">
        <w:rPr>
          <w:rFonts w:ascii="Times New Roman" w:eastAsia="Times New Roman" w:hAnsi="Times New Roman" w:cs="Times New Roman"/>
          <w:color w:val="000000"/>
          <w:sz w:val="28"/>
          <w:szCs w:val="28"/>
          <w:lang w:val="uk-UA"/>
        </w:rPr>
        <w:t xml:space="preserve"> громади</w:t>
      </w:r>
      <w:r w:rsidRPr="00AB1CA9">
        <w:rPr>
          <w:rFonts w:ascii="Times New Roman" w:eastAsia="Times New Roman" w:hAnsi="Times New Roman" w:cs="Times New Roman"/>
          <w:color w:val="000000"/>
          <w:sz w:val="28"/>
          <w:szCs w:val="28"/>
        </w:rPr>
        <w:t xml:space="preserve">. А </w:t>
      </w:r>
      <w:proofErr w:type="spellStart"/>
      <w:r w:rsidRPr="00AB1CA9">
        <w:rPr>
          <w:rFonts w:ascii="Times New Roman" w:eastAsia="Times New Roman" w:hAnsi="Times New Roman" w:cs="Times New Roman"/>
          <w:color w:val="000000"/>
          <w:sz w:val="28"/>
          <w:szCs w:val="28"/>
        </w:rPr>
        <w:t>також</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спільного</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пошуку</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нетипових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цікавих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методів</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розв’язання</w:t>
      </w:r>
      <w:proofErr w:type="spellEnd"/>
      <w:r w:rsidRPr="00AB1CA9">
        <w:rPr>
          <w:rFonts w:ascii="Times New Roman" w:eastAsia="Times New Roman" w:hAnsi="Times New Roman" w:cs="Times New Roman"/>
          <w:color w:val="000000"/>
          <w:sz w:val="28"/>
          <w:szCs w:val="28"/>
        </w:rPr>
        <w:t xml:space="preserve"> проблем</w:t>
      </w:r>
      <w:r w:rsidR="0064303B" w:rsidRPr="00AB1CA9">
        <w:rPr>
          <w:rFonts w:ascii="Times New Roman" w:eastAsia="Times New Roman" w:hAnsi="Times New Roman" w:cs="Times New Roman"/>
          <w:color w:val="000000"/>
          <w:sz w:val="28"/>
          <w:szCs w:val="28"/>
          <w:lang w:val="uk-UA"/>
        </w:rPr>
        <w:t xml:space="preserve"> громади</w:t>
      </w:r>
      <w:r w:rsidRPr="00AB1CA9">
        <w:rPr>
          <w:rFonts w:ascii="Times New Roman" w:eastAsia="Times New Roman" w:hAnsi="Times New Roman" w:cs="Times New Roman"/>
          <w:color w:val="000000"/>
          <w:sz w:val="28"/>
          <w:szCs w:val="28"/>
        </w:rPr>
        <w:t xml:space="preserve"> та </w:t>
      </w:r>
      <w:proofErr w:type="spellStart"/>
      <w:r w:rsidRPr="00AB1CA9">
        <w:rPr>
          <w:rFonts w:ascii="Times New Roman" w:eastAsia="Times New Roman" w:hAnsi="Times New Roman" w:cs="Times New Roman"/>
          <w:color w:val="000000"/>
          <w:sz w:val="28"/>
          <w:szCs w:val="28"/>
        </w:rPr>
        <w:t>встановлення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партнерських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відносин</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між</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владою</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і</w:t>
      </w:r>
      <w:proofErr w:type="spellEnd"/>
      <w:r w:rsidR="005564B3" w:rsidRPr="00AB1CA9">
        <w:rPr>
          <w:rFonts w:ascii="Times New Roman" w:eastAsia="Times New Roman" w:hAnsi="Times New Roman" w:cs="Times New Roman"/>
          <w:color w:val="000000"/>
          <w:sz w:val="28"/>
          <w:szCs w:val="28"/>
          <w:lang w:val="uk-UA"/>
        </w:rPr>
        <w:t xml:space="preserve"> громадськими організаціями ветерані</w:t>
      </w:r>
      <w:proofErr w:type="gramStart"/>
      <w:r w:rsidR="005564B3" w:rsidRPr="00AB1CA9">
        <w:rPr>
          <w:rFonts w:ascii="Times New Roman" w:eastAsia="Times New Roman" w:hAnsi="Times New Roman" w:cs="Times New Roman"/>
          <w:color w:val="000000"/>
          <w:sz w:val="28"/>
          <w:szCs w:val="28"/>
          <w:lang w:val="uk-UA"/>
        </w:rPr>
        <w:t>в</w:t>
      </w:r>
      <w:proofErr w:type="gramEnd"/>
      <w:r w:rsidRPr="00AB1CA9">
        <w:rPr>
          <w:rFonts w:ascii="Times New Roman" w:eastAsia="Times New Roman" w:hAnsi="Times New Roman" w:cs="Times New Roman"/>
          <w:color w:val="000000"/>
          <w:sz w:val="28"/>
          <w:szCs w:val="28"/>
        </w:rPr>
        <w:t>.</w:t>
      </w:r>
    </w:p>
    <w:p w:rsidR="00343BE1" w:rsidRPr="00AB1CA9" w:rsidRDefault="00EE23CF" w:rsidP="00DA5E3B">
      <w:pPr>
        <w:shd w:val="clear" w:color="auto" w:fill="FFFFFF"/>
        <w:spacing w:after="0" w:line="240" w:lineRule="auto"/>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rPr>
        <w:t xml:space="preserve">         </w:t>
      </w:r>
      <w:r w:rsidR="008F18E0" w:rsidRPr="00AB1CA9">
        <w:rPr>
          <w:rFonts w:ascii="Times New Roman" w:eastAsia="Times New Roman" w:hAnsi="Times New Roman" w:cs="Times New Roman"/>
          <w:color w:val="000000"/>
          <w:sz w:val="28"/>
          <w:szCs w:val="28"/>
          <w:lang w:val="uk-UA"/>
        </w:rPr>
        <w:t xml:space="preserve">2.2. </w:t>
      </w:r>
      <w:r w:rsidRPr="00AB1CA9">
        <w:rPr>
          <w:rFonts w:ascii="Times New Roman" w:eastAsia="Times New Roman" w:hAnsi="Times New Roman" w:cs="Times New Roman"/>
          <w:color w:val="000000"/>
          <w:sz w:val="28"/>
          <w:szCs w:val="28"/>
        </w:rPr>
        <w:t xml:space="preserve">Основною метою </w:t>
      </w:r>
      <w:proofErr w:type="spellStart"/>
      <w:r w:rsidRPr="00AB1CA9">
        <w:rPr>
          <w:rFonts w:ascii="Times New Roman" w:eastAsia="Times New Roman" w:hAnsi="Times New Roman" w:cs="Times New Roman"/>
          <w:color w:val="000000"/>
          <w:sz w:val="28"/>
          <w:szCs w:val="28"/>
        </w:rPr>
        <w:t>Програми</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є</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створення</w:t>
      </w:r>
      <w:proofErr w:type="spellEnd"/>
      <w:r w:rsidRPr="00AB1CA9">
        <w:rPr>
          <w:rFonts w:ascii="Times New Roman" w:eastAsia="Times New Roman" w:hAnsi="Times New Roman" w:cs="Times New Roman"/>
          <w:color w:val="000000"/>
          <w:sz w:val="28"/>
          <w:szCs w:val="28"/>
        </w:rPr>
        <w:t xml:space="preserve"> умов для </w:t>
      </w:r>
      <w:proofErr w:type="spellStart"/>
      <w:r w:rsidRPr="00AB1CA9">
        <w:rPr>
          <w:rFonts w:ascii="Times New Roman" w:eastAsia="Times New Roman" w:hAnsi="Times New Roman" w:cs="Times New Roman"/>
          <w:color w:val="000000"/>
          <w:sz w:val="28"/>
          <w:szCs w:val="28"/>
        </w:rPr>
        <w:t>співпраці</w:t>
      </w:r>
      <w:proofErr w:type="spellEnd"/>
      <w:r w:rsidRPr="00AB1CA9">
        <w:rPr>
          <w:rFonts w:ascii="Times New Roman" w:eastAsia="Times New Roman" w:hAnsi="Times New Roman" w:cs="Times New Roman"/>
          <w:color w:val="000000"/>
          <w:sz w:val="28"/>
          <w:szCs w:val="28"/>
        </w:rPr>
        <w:t xml:space="preserve"> орган</w:t>
      </w:r>
      <w:proofErr w:type="spellStart"/>
      <w:r w:rsidR="008F18E0" w:rsidRPr="00AB1CA9">
        <w:rPr>
          <w:rFonts w:ascii="Times New Roman" w:eastAsia="Times New Roman" w:hAnsi="Times New Roman" w:cs="Times New Roman"/>
          <w:color w:val="000000"/>
          <w:sz w:val="28"/>
          <w:szCs w:val="28"/>
          <w:lang w:val="uk-UA"/>
        </w:rPr>
        <w:t>ів</w:t>
      </w:r>
      <w:proofErr w:type="spellEnd"/>
      <w:r w:rsidRPr="00AB1CA9">
        <w:rPr>
          <w:rFonts w:ascii="Times New Roman" w:eastAsia="Times New Roman" w:hAnsi="Times New Roman" w:cs="Times New Roman"/>
          <w:color w:val="000000"/>
          <w:sz w:val="28"/>
          <w:szCs w:val="28"/>
        </w:rPr>
        <w:t xml:space="preserve"> </w:t>
      </w:r>
      <w:proofErr w:type="spellStart"/>
      <w:proofErr w:type="gramStart"/>
      <w:r w:rsidRPr="00AB1CA9">
        <w:rPr>
          <w:rFonts w:ascii="Times New Roman" w:eastAsia="Times New Roman" w:hAnsi="Times New Roman" w:cs="Times New Roman"/>
          <w:color w:val="000000"/>
          <w:sz w:val="28"/>
          <w:szCs w:val="28"/>
        </w:rPr>
        <w:t>м</w:t>
      </w:r>
      <w:proofErr w:type="gramEnd"/>
      <w:r w:rsidRPr="00AB1CA9">
        <w:rPr>
          <w:rFonts w:ascii="Times New Roman" w:eastAsia="Times New Roman" w:hAnsi="Times New Roman" w:cs="Times New Roman"/>
          <w:color w:val="000000"/>
          <w:sz w:val="28"/>
          <w:szCs w:val="28"/>
        </w:rPr>
        <w:t>ісцевого</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самоврядування</w:t>
      </w:r>
      <w:proofErr w:type="spellEnd"/>
      <w:r w:rsidRPr="00AB1CA9">
        <w:rPr>
          <w:rFonts w:ascii="Times New Roman" w:eastAsia="Times New Roman" w:hAnsi="Times New Roman" w:cs="Times New Roman"/>
          <w:color w:val="000000"/>
          <w:sz w:val="28"/>
          <w:szCs w:val="28"/>
        </w:rPr>
        <w:t xml:space="preserve"> та </w:t>
      </w:r>
      <w:proofErr w:type="spellStart"/>
      <w:r w:rsidRPr="00AB1CA9">
        <w:rPr>
          <w:rFonts w:ascii="Times New Roman" w:eastAsia="Times New Roman" w:hAnsi="Times New Roman" w:cs="Times New Roman"/>
          <w:color w:val="000000"/>
          <w:sz w:val="28"/>
          <w:szCs w:val="28"/>
        </w:rPr>
        <w:t>органів</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виконавчої</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влади</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громадськими</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організаціями</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ветеранів</w:t>
      </w:r>
      <w:proofErr w:type="spellEnd"/>
      <w:r w:rsidRPr="00AB1CA9">
        <w:rPr>
          <w:rFonts w:ascii="Times New Roman" w:eastAsia="Times New Roman" w:hAnsi="Times New Roman" w:cs="Times New Roman"/>
          <w:color w:val="000000"/>
          <w:sz w:val="28"/>
          <w:szCs w:val="28"/>
          <w:lang w:val="uk-UA"/>
        </w:rPr>
        <w:t xml:space="preserve"> Фастівської міської територіальної громади</w:t>
      </w:r>
      <w:r w:rsidR="0064303B" w:rsidRPr="00AB1CA9">
        <w:rPr>
          <w:rFonts w:ascii="Times New Roman" w:eastAsia="Times New Roman" w:hAnsi="Times New Roman" w:cs="Times New Roman"/>
          <w:color w:val="000000"/>
          <w:sz w:val="28"/>
          <w:szCs w:val="28"/>
          <w:lang w:val="uk-UA"/>
        </w:rPr>
        <w:t>. С</w:t>
      </w:r>
      <w:r w:rsidRPr="00AB1CA9">
        <w:rPr>
          <w:rFonts w:ascii="Times New Roman" w:eastAsia="Times New Roman" w:hAnsi="Times New Roman" w:cs="Times New Roman"/>
          <w:color w:val="000000"/>
          <w:sz w:val="28"/>
          <w:szCs w:val="28"/>
          <w:lang w:val="uk-UA"/>
        </w:rPr>
        <w:t xml:space="preserve">прияння послідовності </w:t>
      </w:r>
      <w:r w:rsidR="008F18E0" w:rsidRPr="00AB1CA9">
        <w:rPr>
          <w:rFonts w:ascii="Times New Roman" w:eastAsia="Times New Roman" w:hAnsi="Times New Roman" w:cs="Times New Roman"/>
          <w:color w:val="000000"/>
          <w:sz w:val="28"/>
          <w:szCs w:val="28"/>
          <w:lang w:val="uk-UA"/>
        </w:rPr>
        <w:t>та</w:t>
      </w:r>
      <w:r w:rsidRPr="00AB1CA9">
        <w:rPr>
          <w:rFonts w:ascii="Times New Roman" w:eastAsia="Times New Roman" w:hAnsi="Times New Roman" w:cs="Times New Roman"/>
          <w:color w:val="000000"/>
          <w:sz w:val="28"/>
          <w:szCs w:val="28"/>
          <w:lang w:val="uk-UA"/>
        </w:rPr>
        <w:t xml:space="preserve"> громадському порозумінню </w:t>
      </w:r>
      <w:r w:rsidR="0064303B" w:rsidRPr="00AB1CA9">
        <w:rPr>
          <w:rFonts w:ascii="Times New Roman" w:eastAsia="Times New Roman" w:hAnsi="Times New Roman" w:cs="Times New Roman"/>
          <w:color w:val="000000"/>
          <w:sz w:val="28"/>
          <w:szCs w:val="28"/>
          <w:lang w:val="uk-UA"/>
        </w:rPr>
        <w:t xml:space="preserve">через </w:t>
      </w:r>
      <w:r w:rsidRPr="00AB1CA9">
        <w:rPr>
          <w:rFonts w:ascii="Times New Roman" w:eastAsia="Times New Roman" w:hAnsi="Times New Roman" w:cs="Times New Roman"/>
          <w:color w:val="000000"/>
          <w:sz w:val="28"/>
          <w:szCs w:val="28"/>
          <w:lang w:val="uk-UA"/>
        </w:rPr>
        <w:t>залучення громадських організацій до участі у місцевому самоврядуванні</w:t>
      </w:r>
      <w:r w:rsidR="0064303B" w:rsidRPr="00AB1CA9">
        <w:rPr>
          <w:rFonts w:ascii="Times New Roman" w:eastAsia="Times New Roman" w:hAnsi="Times New Roman" w:cs="Times New Roman"/>
          <w:color w:val="000000"/>
          <w:sz w:val="28"/>
          <w:szCs w:val="28"/>
          <w:lang w:val="uk-UA"/>
        </w:rPr>
        <w:t xml:space="preserve"> та </w:t>
      </w:r>
      <w:r w:rsidRPr="00AB1CA9">
        <w:rPr>
          <w:rFonts w:ascii="Times New Roman" w:eastAsia="Times New Roman" w:hAnsi="Times New Roman" w:cs="Times New Roman"/>
          <w:color w:val="000000"/>
          <w:sz w:val="28"/>
          <w:szCs w:val="28"/>
          <w:lang w:val="uk-UA"/>
        </w:rPr>
        <w:t xml:space="preserve"> створення сприятливих передумов для </w:t>
      </w:r>
      <w:r w:rsidR="0064303B" w:rsidRPr="00AB1CA9">
        <w:rPr>
          <w:rFonts w:ascii="Times New Roman" w:eastAsia="Times New Roman" w:hAnsi="Times New Roman" w:cs="Times New Roman"/>
          <w:color w:val="000000"/>
          <w:sz w:val="28"/>
          <w:szCs w:val="28"/>
          <w:lang w:val="uk-UA"/>
        </w:rPr>
        <w:t xml:space="preserve">їхнього розвитку, </w:t>
      </w:r>
      <w:r w:rsidRPr="00AB1CA9">
        <w:rPr>
          <w:rFonts w:ascii="Times New Roman" w:eastAsia="Times New Roman" w:hAnsi="Times New Roman" w:cs="Times New Roman"/>
          <w:color w:val="000000"/>
          <w:sz w:val="28"/>
          <w:szCs w:val="28"/>
          <w:lang w:val="uk-UA"/>
        </w:rPr>
        <w:t>шляхом надання практичної, методичної і фінансової підтримки.</w:t>
      </w:r>
      <w:r w:rsidRPr="00AB1CA9">
        <w:rPr>
          <w:rFonts w:ascii="Times New Roman" w:eastAsia="Times New Roman" w:hAnsi="Times New Roman" w:cs="Times New Roman"/>
          <w:color w:val="000000"/>
          <w:sz w:val="28"/>
          <w:szCs w:val="28"/>
        </w:rPr>
        <w:t> </w:t>
      </w:r>
      <w:r w:rsidR="00DA5E3B" w:rsidRPr="00AB1CA9">
        <w:rPr>
          <w:rFonts w:ascii="Times New Roman" w:eastAsia="Times New Roman" w:hAnsi="Times New Roman" w:cs="Times New Roman"/>
          <w:color w:val="000000"/>
          <w:sz w:val="28"/>
          <w:szCs w:val="28"/>
          <w:lang w:val="uk-UA"/>
        </w:rPr>
        <w:t xml:space="preserve">    </w:t>
      </w:r>
    </w:p>
    <w:p w:rsidR="00DA5E3B" w:rsidRPr="00AB1CA9" w:rsidRDefault="008F18E0" w:rsidP="00343BE1">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2.</w:t>
      </w:r>
      <w:r w:rsidR="00DA5E3B" w:rsidRPr="00AB1CA9">
        <w:rPr>
          <w:rFonts w:ascii="Times New Roman" w:eastAsia="Times New Roman" w:hAnsi="Times New Roman" w:cs="Times New Roman"/>
          <w:color w:val="000000"/>
          <w:sz w:val="28"/>
          <w:szCs w:val="28"/>
          <w:lang w:val="uk-UA"/>
        </w:rPr>
        <w:t>3</w:t>
      </w:r>
      <w:r w:rsidRPr="00AB1CA9">
        <w:rPr>
          <w:rFonts w:ascii="Times New Roman" w:eastAsia="Times New Roman" w:hAnsi="Times New Roman" w:cs="Times New Roman"/>
          <w:color w:val="000000"/>
          <w:sz w:val="28"/>
          <w:szCs w:val="28"/>
          <w:lang w:val="uk-UA"/>
        </w:rPr>
        <w:t xml:space="preserve">. Досягнення мети Програми є можливим шляхом </w:t>
      </w:r>
      <w:r w:rsidR="00EE23CF" w:rsidRPr="00AB1CA9">
        <w:rPr>
          <w:rFonts w:ascii="Times New Roman" w:eastAsia="Times New Roman" w:hAnsi="Times New Roman" w:cs="Times New Roman"/>
          <w:color w:val="000000"/>
          <w:sz w:val="28"/>
          <w:szCs w:val="28"/>
          <w:lang w:val="uk-UA"/>
        </w:rPr>
        <w:t>:</w:t>
      </w:r>
      <w:r w:rsidR="00EE23CF" w:rsidRPr="00AB1CA9">
        <w:rPr>
          <w:rFonts w:ascii="Times New Roman" w:eastAsia="Times New Roman" w:hAnsi="Times New Roman" w:cs="Times New Roman"/>
          <w:color w:val="000000"/>
          <w:sz w:val="28"/>
          <w:szCs w:val="28"/>
        </w:rPr>
        <w:t> </w:t>
      </w:r>
    </w:p>
    <w:p w:rsidR="00EE23CF" w:rsidRPr="00AB1CA9" w:rsidRDefault="00F23059" w:rsidP="00DA5E3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w:t>
      </w:r>
      <w:r w:rsidR="00EE23CF" w:rsidRPr="00AB1CA9">
        <w:rPr>
          <w:rFonts w:ascii="Times New Roman" w:eastAsia="Times New Roman" w:hAnsi="Times New Roman" w:cs="Times New Roman"/>
          <w:color w:val="000000"/>
          <w:sz w:val="28"/>
          <w:szCs w:val="28"/>
          <w:lang w:val="uk-UA"/>
        </w:rPr>
        <w:t>дотримання</w:t>
      </w:r>
      <w:r w:rsidR="00EE23CF" w:rsidRPr="00AB1CA9">
        <w:rPr>
          <w:rFonts w:ascii="Times New Roman" w:eastAsia="Times New Roman" w:hAnsi="Times New Roman" w:cs="Times New Roman"/>
          <w:color w:val="000000"/>
          <w:sz w:val="28"/>
          <w:szCs w:val="28"/>
        </w:rPr>
        <w:t> </w:t>
      </w:r>
      <w:r w:rsidR="00EE23CF" w:rsidRPr="00AB1CA9">
        <w:rPr>
          <w:rFonts w:ascii="Times New Roman" w:eastAsia="Times New Roman" w:hAnsi="Times New Roman" w:cs="Times New Roman"/>
          <w:color w:val="000000"/>
          <w:sz w:val="28"/>
          <w:szCs w:val="28"/>
          <w:lang w:val="uk-UA"/>
        </w:rPr>
        <w:t xml:space="preserve"> у діяльності органів місцевого самоврядування принципів відкритості, прозорості, публічності щодо співпраці із громадськими організаціями ветеранів;</w:t>
      </w:r>
    </w:p>
    <w:p w:rsidR="00EE23CF" w:rsidRPr="00AB1CA9" w:rsidRDefault="00EE23CF"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rPr>
        <w:lastRenderedPageBreak/>
        <w:t xml:space="preserve">- </w:t>
      </w:r>
      <w:proofErr w:type="spellStart"/>
      <w:r w:rsidRPr="00AB1CA9">
        <w:rPr>
          <w:rFonts w:ascii="Times New Roman" w:eastAsia="Times New Roman" w:hAnsi="Times New Roman" w:cs="Times New Roman"/>
          <w:color w:val="000000"/>
          <w:sz w:val="28"/>
          <w:szCs w:val="28"/>
        </w:rPr>
        <w:t>дотримання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загальнолюдських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цінностей</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високих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моральних</w:t>
      </w:r>
      <w:proofErr w:type="spellEnd"/>
      <w:r w:rsidRPr="00AB1CA9">
        <w:rPr>
          <w:rFonts w:ascii="Times New Roman" w:eastAsia="Times New Roman" w:hAnsi="Times New Roman" w:cs="Times New Roman"/>
          <w:color w:val="000000"/>
          <w:sz w:val="28"/>
          <w:szCs w:val="28"/>
        </w:rPr>
        <w:t xml:space="preserve"> засад, </w:t>
      </w:r>
      <w:proofErr w:type="spellStart"/>
      <w:r w:rsidRPr="00AB1CA9">
        <w:rPr>
          <w:rFonts w:ascii="Times New Roman" w:eastAsia="Times New Roman" w:hAnsi="Times New Roman" w:cs="Times New Roman"/>
          <w:color w:val="000000"/>
          <w:sz w:val="28"/>
          <w:szCs w:val="28"/>
        </w:rPr>
        <w:t>поваги</w:t>
      </w:r>
      <w:proofErr w:type="spellEnd"/>
      <w:r w:rsidRPr="00AB1CA9">
        <w:rPr>
          <w:rFonts w:ascii="Times New Roman" w:eastAsia="Times New Roman" w:hAnsi="Times New Roman" w:cs="Times New Roman"/>
          <w:color w:val="000000"/>
          <w:sz w:val="28"/>
          <w:szCs w:val="28"/>
        </w:rPr>
        <w:t xml:space="preserve"> до </w:t>
      </w:r>
      <w:proofErr w:type="spellStart"/>
      <w:r w:rsidRPr="00AB1CA9">
        <w:rPr>
          <w:rFonts w:ascii="Times New Roman" w:eastAsia="Times New Roman" w:hAnsi="Times New Roman" w:cs="Times New Roman"/>
          <w:color w:val="000000"/>
          <w:sz w:val="28"/>
          <w:szCs w:val="28"/>
        </w:rPr>
        <w:t>інваліді</w:t>
      </w:r>
      <w:proofErr w:type="gramStart"/>
      <w:r w:rsidRPr="00AB1CA9">
        <w:rPr>
          <w:rFonts w:ascii="Times New Roman" w:eastAsia="Times New Roman" w:hAnsi="Times New Roman" w:cs="Times New Roman"/>
          <w:color w:val="000000"/>
          <w:sz w:val="28"/>
          <w:szCs w:val="28"/>
        </w:rPr>
        <w:t>в</w:t>
      </w:r>
      <w:proofErr w:type="spellEnd"/>
      <w:proofErr w:type="gramEnd"/>
      <w:r w:rsidRPr="00AB1CA9">
        <w:rPr>
          <w:rFonts w:ascii="Times New Roman" w:eastAsia="Times New Roman" w:hAnsi="Times New Roman" w:cs="Times New Roman"/>
          <w:color w:val="000000"/>
          <w:sz w:val="28"/>
          <w:szCs w:val="28"/>
        </w:rPr>
        <w:t xml:space="preserve"> та </w:t>
      </w:r>
      <w:proofErr w:type="spellStart"/>
      <w:r w:rsidRPr="00AB1CA9">
        <w:rPr>
          <w:rFonts w:ascii="Times New Roman" w:eastAsia="Times New Roman" w:hAnsi="Times New Roman" w:cs="Times New Roman"/>
          <w:color w:val="000000"/>
          <w:sz w:val="28"/>
          <w:szCs w:val="28"/>
        </w:rPr>
        <w:t>ветеранів</w:t>
      </w:r>
      <w:proofErr w:type="spellEnd"/>
      <w:r w:rsidRPr="00AB1CA9">
        <w:rPr>
          <w:rFonts w:ascii="Times New Roman" w:eastAsia="Times New Roman" w:hAnsi="Times New Roman" w:cs="Times New Roman"/>
          <w:color w:val="000000"/>
          <w:sz w:val="28"/>
          <w:szCs w:val="28"/>
        </w:rPr>
        <w:t xml:space="preserve"> в</w:t>
      </w:r>
      <w:proofErr w:type="spellStart"/>
      <w:r w:rsidR="008F18E0" w:rsidRPr="00AB1CA9">
        <w:rPr>
          <w:rFonts w:ascii="Times New Roman" w:eastAsia="Times New Roman" w:hAnsi="Times New Roman" w:cs="Times New Roman"/>
          <w:color w:val="000000"/>
          <w:sz w:val="28"/>
          <w:szCs w:val="28"/>
          <w:lang w:val="uk-UA"/>
        </w:rPr>
        <w:t>оєн</w:t>
      </w:r>
      <w:proofErr w:type="spellEnd"/>
      <w:r w:rsidR="00343BE1" w:rsidRPr="00AB1CA9">
        <w:rPr>
          <w:rFonts w:ascii="Times New Roman" w:eastAsia="Times New Roman" w:hAnsi="Times New Roman" w:cs="Times New Roman"/>
          <w:color w:val="000000"/>
          <w:sz w:val="28"/>
          <w:szCs w:val="28"/>
          <w:lang w:val="uk-UA"/>
        </w:rPr>
        <w:t>;</w:t>
      </w:r>
    </w:p>
    <w:p w:rsidR="00EE23CF" w:rsidRPr="00AB1CA9" w:rsidRDefault="008F18E0" w:rsidP="00EE23C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B1CA9">
        <w:rPr>
          <w:rFonts w:ascii="Times New Roman" w:eastAsia="Times New Roman" w:hAnsi="Times New Roman" w:cs="Times New Roman"/>
          <w:color w:val="000000"/>
          <w:sz w:val="28"/>
          <w:szCs w:val="28"/>
        </w:rPr>
        <w:t>-  </w:t>
      </w:r>
      <w:proofErr w:type="spellStart"/>
      <w:r w:rsidRPr="00AB1CA9">
        <w:rPr>
          <w:rFonts w:ascii="Times New Roman" w:eastAsia="Times New Roman" w:hAnsi="Times New Roman" w:cs="Times New Roman"/>
          <w:color w:val="000000"/>
          <w:sz w:val="28"/>
          <w:szCs w:val="28"/>
        </w:rPr>
        <w:t>збереження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пам’ятників</w:t>
      </w:r>
      <w:proofErr w:type="spellEnd"/>
      <w:r w:rsidRPr="00AB1CA9">
        <w:rPr>
          <w:rFonts w:ascii="Times New Roman" w:eastAsia="Times New Roman" w:hAnsi="Times New Roman" w:cs="Times New Roman"/>
          <w:color w:val="000000"/>
          <w:sz w:val="28"/>
          <w:szCs w:val="28"/>
        </w:rPr>
        <w:t xml:space="preserve"> </w:t>
      </w:r>
      <w:r w:rsidRPr="00AB1CA9">
        <w:rPr>
          <w:rFonts w:ascii="Times New Roman" w:eastAsia="Times New Roman" w:hAnsi="Times New Roman" w:cs="Times New Roman"/>
          <w:color w:val="000000"/>
          <w:sz w:val="28"/>
          <w:szCs w:val="28"/>
          <w:lang w:val="uk-UA"/>
        </w:rPr>
        <w:t>та</w:t>
      </w:r>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меморіалів</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захисникам</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України</w:t>
      </w:r>
      <w:proofErr w:type="spellEnd"/>
      <w:r w:rsidR="00EE23CF" w:rsidRPr="00AB1CA9">
        <w:rPr>
          <w:rFonts w:ascii="Times New Roman" w:eastAsia="Times New Roman" w:hAnsi="Times New Roman" w:cs="Times New Roman"/>
          <w:color w:val="000000"/>
          <w:sz w:val="28"/>
          <w:szCs w:val="28"/>
        </w:rPr>
        <w:t xml:space="preserve"> у </w:t>
      </w:r>
      <w:proofErr w:type="spellStart"/>
      <w:proofErr w:type="gramStart"/>
      <w:r w:rsidR="00EE23CF" w:rsidRPr="00AB1CA9">
        <w:rPr>
          <w:rFonts w:ascii="Times New Roman" w:eastAsia="Times New Roman" w:hAnsi="Times New Roman" w:cs="Times New Roman"/>
          <w:color w:val="000000"/>
          <w:sz w:val="28"/>
          <w:szCs w:val="28"/>
        </w:rPr>
        <w:t>р</w:t>
      </w:r>
      <w:proofErr w:type="gramEnd"/>
      <w:r w:rsidR="00EE23CF" w:rsidRPr="00AB1CA9">
        <w:rPr>
          <w:rFonts w:ascii="Times New Roman" w:eastAsia="Times New Roman" w:hAnsi="Times New Roman" w:cs="Times New Roman"/>
          <w:color w:val="000000"/>
          <w:sz w:val="28"/>
          <w:szCs w:val="28"/>
        </w:rPr>
        <w:t>ізні</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періоди</w:t>
      </w:r>
      <w:proofErr w:type="spellEnd"/>
      <w:r w:rsidR="00EE23CF" w:rsidRPr="00AB1CA9">
        <w:rPr>
          <w:rFonts w:ascii="Times New Roman" w:eastAsia="Times New Roman" w:hAnsi="Times New Roman" w:cs="Times New Roman"/>
          <w:color w:val="000000"/>
          <w:sz w:val="28"/>
          <w:szCs w:val="28"/>
        </w:rPr>
        <w:t>;</w:t>
      </w:r>
    </w:p>
    <w:p w:rsidR="00F04C16" w:rsidRPr="00AB1CA9" w:rsidRDefault="00EE23CF"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rPr>
        <w:t>-  </w:t>
      </w:r>
      <w:proofErr w:type="spellStart"/>
      <w:r w:rsidRPr="00AB1CA9">
        <w:rPr>
          <w:rFonts w:ascii="Times New Roman" w:eastAsia="Times New Roman" w:hAnsi="Times New Roman" w:cs="Times New Roman"/>
          <w:color w:val="000000"/>
          <w:sz w:val="28"/>
          <w:szCs w:val="28"/>
        </w:rPr>
        <w:t>налагодження</w:t>
      </w:r>
      <w:proofErr w:type="spellEnd"/>
      <w:r w:rsidR="00343BE1" w:rsidRPr="00AB1CA9">
        <w:rPr>
          <w:rFonts w:ascii="Times New Roman" w:eastAsia="Times New Roman" w:hAnsi="Times New Roman" w:cs="Times New Roman"/>
          <w:color w:val="000000"/>
          <w:sz w:val="28"/>
          <w:szCs w:val="28"/>
          <w:lang w:val="uk-UA"/>
        </w:rPr>
        <w:t xml:space="preserve"> систематичної комунікації</w:t>
      </w:r>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w:t>
      </w:r>
      <w:proofErr w:type="spellEnd"/>
      <w:r w:rsidRPr="00AB1CA9">
        <w:rPr>
          <w:rFonts w:ascii="Times New Roman" w:eastAsia="Times New Roman" w:hAnsi="Times New Roman" w:cs="Times New Roman"/>
          <w:color w:val="000000"/>
          <w:sz w:val="28"/>
          <w:szCs w:val="28"/>
        </w:rPr>
        <w:t xml:space="preserve"> ветеранами</w:t>
      </w:r>
      <w:r w:rsidR="008F18E0" w:rsidRPr="00AB1CA9">
        <w:rPr>
          <w:rFonts w:ascii="Times New Roman" w:eastAsia="Times New Roman" w:hAnsi="Times New Roman" w:cs="Times New Roman"/>
          <w:color w:val="000000"/>
          <w:sz w:val="28"/>
          <w:szCs w:val="28"/>
        </w:rPr>
        <w:t xml:space="preserve">, </w:t>
      </w:r>
      <w:proofErr w:type="spellStart"/>
      <w:proofErr w:type="gramStart"/>
      <w:r w:rsidR="008F18E0" w:rsidRPr="00AB1CA9">
        <w:rPr>
          <w:rFonts w:ascii="Times New Roman" w:eastAsia="Times New Roman" w:hAnsi="Times New Roman" w:cs="Times New Roman"/>
          <w:color w:val="000000"/>
          <w:sz w:val="28"/>
          <w:szCs w:val="28"/>
        </w:rPr>
        <w:t>п</w:t>
      </w:r>
      <w:proofErr w:type="gramEnd"/>
      <w:r w:rsidR="008F18E0" w:rsidRPr="00AB1CA9">
        <w:rPr>
          <w:rFonts w:ascii="Times New Roman" w:eastAsia="Times New Roman" w:hAnsi="Times New Roman" w:cs="Times New Roman"/>
          <w:color w:val="000000"/>
          <w:sz w:val="28"/>
          <w:szCs w:val="28"/>
        </w:rPr>
        <w:t>ідтримки</w:t>
      </w:r>
      <w:proofErr w:type="spellEnd"/>
      <w:r w:rsidR="008F18E0" w:rsidRPr="00AB1CA9">
        <w:rPr>
          <w:rFonts w:ascii="Times New Roman" w:eastAsia="Times New Roman" w:hAnsi="Times New Roman" w:cs="Times New Roman"/>
          <w:color w:val="000000"/>
          <w:sz w:val="28"/>
          <w:szCs w:val="28"/>
        </w:rPr>
        <w:t xml:space="preserve"> </w:t>
      </w:r>
      <w:proofErr w:type="spellStart"/>
      <w:r w:rsidR="008F18E0" w:rsidRPr="00AB1CA9">
        <w:rPr>
          <w:rFonts w:ascii="Times New Roman" w:eastAsia="Times New Roman" w:hAnsi="Times New Roman" w:cs="Times New Roman"/>
          <w:color w:val="000000"/>
          <w:sz w:val="28"/>
          <w:szCs w:val="28"/>
        </w:rPr>
        <w:t>їх</w:t>
      </w:r>
      <w:proofErr w:type="spellEnd"/>
      <w:r w:rsidR="008F18E0" w:rsidRPr="00AB1CA9">
        <w:rPr>
          <w:rFonts w:ascii="Times New Roman" w:eastAsia="Times New Roman" w:hAnsi="Times New Roman" w:cs="Times New Roman"/>
          <w:color w:val="000000"/>
          <w:sz w:val="28"/>
          <w:szCs w:val="28"/>
        </w:rPr>
        <w:t xml:space="preserve"> морального стану</w:t>
      </w:r>
      <w:r w:rsidR="008F18E0" w:rsidRPr="00AB1CA9">
        <w:rPr>
          <w:rFonts w:ascii="Times New Roman" w:eastAsia="Times New Roman" w:hAnsi="Times New Roman" w:cs="Times New Roman"/>
          <w:color w:val="000000"/>
          <w:sz w:val="28"/>
          <w:szCs w:val="28"/>
          <w:lang w:val="uk-UA"/>
        </w:rPr>
        <w:t>;</w:t>
      </w:r>
    </w:p>
    <w:p w:rsidR="00EE23CF" w:rsidRPr="00AB1CA9" w:rsidRDefault="008F18E0" w:rsidP="00EE23C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B1CA9">
        <w:rPr>
          <w:rFonts w:ascii="Times New Roman" w:eastAsia="Times New Roman" w:hAnsi="Times New Roman" w:cs="Times New Roman"/>
          <w:color w:val="000000"/>
          <w:sz w:val="28"/>
          <w:szCs w:val="28"/>
          <w:lang w:val="uk-UA"/>
        </w:rPr>
        <w:t>- залучення ветеранів</w:t>
      </w:r>
      <w:r w:rsidR="00EE23CF" w:rsidRPr="00AB1CA9">
        <w:rPr>
          <w:rFonts w:ascii="Times New Roman" w:eastAsia="Times New Roman" w:hAnsi="Times New Roman" w:cs="Times New Roman"/>
          <w:color w:val="000000"/>
          <w:sz w:val="28"/>
          <w:szCs w:val="28"/>
        </w:rPr>
        <w:t xml:space="preserve"> </w:t>
      </w:r>
      <w:r w:rsidRPr="00AB1CA9">
        <w:rPr>
          <w:rFonts w:ascii="Times New Roman" w:eastAsia="Times New Roman" w:hAnsi="Times New Roman" w:cs="Times New Roman"/>
          <w:color w:val="000000"/>
          <w:sz w:val="28"/>
          <w:szCs w:val="28"/>
          <w:lang w:val="uk-UA"/>
        </w:rPr>
        <w:t xml:space="preserve">до заходів, що сприяють </w:t>
      </w:r>
      <w:proofErr w:type="spellStart"/>
      <w:r w:rsidR="00EE23CF" w:rsidRPr="00AB1CA9">
        <w:rPr>
          <w:rFonts w:ascii="Times New Roman" w:eastAsia="Times New Roman" w:hAnsi="Times New Roman" w:cs="Times New Roman"/>
          <w:color w:val="000000"/>
          <w:sz w:val="28"/>
          <w:szCs w:val="28"/>
        </w:rPr>
        <w:t>патріотичному</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вихованн</w:t>
      </w:r>
      <w:proofErr w:type="spellEnd"/>
      <w:r w:rsidRPr="00AB1CA9">
        <w:rPr>
          <w:rFonts w:ascii="Times New Roman" w:eastAsia="Times New Roman" w:hAnsi="Times New Roman" w:cs="Times New Roman"/>
          <w:color w:val="000000"/>
          <w:sz w:val="28"/>
          <w:szCs w:val="28"/>
          <w:lang w:val="uk-UA"/>
        </w:rPr>
        <w:t>ю</w:t>
      </w:r>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підростаючого</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покоління</w:t>
      </w:r>
      <w:proofErr w:type="spellEnd"/>
      <w:r w:rsidR="00EE23CF" w:rsidRPr="00AB1CA9">
        <w:rPr>
          <w:rFonts w:ascii="Times New Roman" w:eastAsia="Times New Roman" w:hAnsi="Times New Roman" w:cs="Times New Roman"/>
          <w:color w:val="000000"/>
          <w:sz w:val="28"/>
          <w:szCs w:val="28"/>
        </w:rPr>
        <w:t>;</w:t>
      </w:r>
    </w:p>
    <w:p w:rsidR="00EE23CF" w:rsidRPr="00AB1CA9" w:rsidRDefault="00EE23CF"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забезпечення зв’язків</w:t>
      </w:r>
      <w:r w:rsidRPr="00AB1CA9">
        <w:rPr>
          <w:rFonts w:ascii="Times New Roman" w:eastAsia="Times New Roman" w:hAnsi="Times New Roman" w:cs="Times New Roman"/>
          <w:color w:val="000000"/>
          <w:sz w:val="28"/>
          <w:szCs w:val="28"/>
        </w:rPr>
        <w:t> </w:t>
      </w:r>
      <w:r w:rsidRPr="00AB1CA9">
        <w:rPr>
          <w:rFonts w:ascii="Times New Roman" w:eastAsia="Times New Roman" w:hAnsi="Times New Roman" w:cs="Times New Roman"/>
          <w:color w:val="000000"/>
          <w:sz w:val="28"/>
          <w:szCs w:val="28"/>
          <w:lang w:val="uk-UA"/>
        </w:rPr>
        <w:t xml:space="preserve">громадських організацій ветеранів </w:t>
      </w:r>
      <w:r w:rsidR="00F23059" w:rsidRPr="00AB1CA9">
        <w:rPr>
          <w:rFonts w:ascii="Times New Roman" w:eastAsia="Times New Roman" w:hAnsi="Times New Roman" w:cs="Times New Roman"/>
          <w:color w:val="000000"/>
          <w:sz w:val="28"/>
          <w:szCs w:val="28"/>
          <w:lang w:val="uk-UA"/>
        </w:rPr>
        <w:t xml:space="preserve">територіальної громади </w:t>
      </w:r>
      <w:r w:rsidRPr="00AB1CA9">
        <w:rPr>
          <w:rFonts w:ascii="Times New Roman" w:eastAsia="Times New Roman" w:hAnsi="Times New Roman" w:cs="Times New Roman"/>
          <w:color w:val="000000"/>
          <w:sz w:val="28"/>
          <w:szCs w:val="28"/>
          <w:lang w:val="uk-UA"/>
        </w:rPr>
        <w:t>із організаціями району, області та інших регіонів України;</w:t>
      </w:r>
    </w:p>
    <w:p w:rsidR="00343BE1" w:rsidRPr="00AB1CA9" w:rsidRDefault="00343BE1"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w:t>
      </w:r>
      <w:r w:rsidR="00AB1CA9" w:rsidRPr="00AB1CA9">
        <w:rPr>
          <w:rFonts w:ascii="Times New Roman" w:eastAsia="Times New Roman" w:hAnsi="Times New Roman" w:cs="Times New Roman"/>
          <w:color w:val="000000"/>
          <w:sz w:val="28"/>
          <w:szCs w:val="28"/>
          <w:lang w:val="uk-UA"/>
        </w:rPr>
        <w:t xml:space="preserve"> </w:t>
      </w:r>
      <w:r w:rsidRPr="00AB1CA9">
        <w:rPr>
          <w:rFonts w:ascii="Times New Roman" w:eastAsia="Times New Roman" w:hAnsi="Times New Roman" w:cs="Times New Roman"/>
          <w:color w:val="000000"/>
          <w:sz w:val="28"/>
          <w:szCs w:val="28"/>
          <w:lang w:val="uk-UA"/>
        </w:rPr>
        <w:t xml:space="preserve">сприяння під час реалізації </w:t>
      </w:r>
      <w:r w:rsidRPr="00AB1CA9">
        <w:rPr>
          <w:rFonts w:ascii="Times New Roman" w:hAnsi="Times New Roman" w:cs="Times New Roman"/>
          <w:color w:val="000000"/>
          <w:sz w:val="28"/>
          <w:szCs w:val="28"/>
          <w:lang w:val="uk-UA"/>
        </w:rPr>
        <w:t>програм (проектів, заходів);</w:t>
      </w:r>
    </w:p>
    <w:p w:rsidR="00EE23CF" w:rsidRPr="00AB1CA9" w:rsidRDefault="00EE23CF" w:rsidP="00EE23CF">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виділення коштів з бюджету </w:t>
      </w:r>
      <w:r w:rsidR="008F18E0" w:rsidRPr="00AB1CA9">
        <w:rPr>
          <w:rFonts w:ascii="Times New Roman" w:eastAsia="Times New Roman" w:hAnsi="Times New Roman" w:cs="Times New Roman"/>
          <w:color w:val="000000"/>
          <w:sz w:val="28"/>
          <w:szCs w:val="28"/>
          <w:lang w:val="uk-UA"/>
        </w:rPr>
        <w:t xml:space="preserve">Фастівської міської територіальної громади </w:t>
      </w:r>
      <w:r w:rsidRPr="00AB1CA9">
        <w:rPr>
          <w:rFonts w:ascii="Times New Roman" w:eastAsia="Times New Roman" w:hAnsi="Times New Roman" w:cs="Times New Roman"/>
          <w:color w:val="000000"/>
          <w:sz w:val="28"/>
          <w:szCs w:val="28"/>
          <w:lang w:val="uk-UA"/>
        </w:rPr>
        <w:t>та залучення коштів з інших джерел</w:t>
      </w:r>
      <w:r w:rsidR="00557B1D" w:rsidRPr="00AB1CA9">
        <w:rPr>
          <w:rFonts w:ascii="Times New Roman" w:eastAsia="Times New Roman" w:hAnsi="Times New Roman" w:cs="Times New Roman"/>
          <w:color w:val="000000"/>
          <w:sz w:val="28"/>
          <w:szCs w:val="28"/>
          <w:lang w:val="uk-UA"/>
        </w:rPr>
        <w:t xml:space="preserve"> (відповідно до чинного законодавства)</w:t>
      </w:r>
      <w:r w:rsidRPr="00AB1CA9">
        <w:rPr>
          <w:rFonts w:ascii="Times New Roman" w:eastAsia="Times New Roman" w:hAnsi="Times New Roman" w:cs="Times New Roman"/>
          <w:color w:val="000000"/>
          <w:sz w:val="28"/>
          <w:szCs w:val="28"/>
          <w:lang w:val="uk-UA"/>
        </w:rPr>
        <w:t xml:space="preserve"> на забезпечення діяльності громадських організацій ветеранів</w:t>
      </w:r>
      <w:r w:rsidR="00AF7DA3" w:rsidRPr="00AB1CA9">
        <w:rPr>
          <w:rFonts w:ascii="Times New Roman" w:eastAsia="Times New Roman" w:hAnsi="Times New Roman" w:cs="Times New Roman"/>
          <w:color w:val="000000"/>
          <w:sz w:val="28"/>
          <w:szCs w:val="28"/>
          <w:lang w:val="uk-UA"/>
        </w:rPr>
        <w:t>,</w:t>
      </w:r>
      <w:r w:rsidRPr="00AB1CA9">
        <w:rPr>
          <w:rFonts w:ascii="Times New Roman" w:eastAsia="Times New Roman" w:hAnsi="Times New Roman" w:cs="Times New Roman"/>
          <w:color w:val="000000"/>
          <w:sz w:val="28"/>
          <w:szCs w:val="28"/>
          <w:lang w:val="uk-UA"/>
        </w:rPr>
        <w:t xml:space="preserve"> виконання ними статутних завдань</w:t>
      </w:r>
      <w:r w:rsidR="00557B1D" w:rsidRPr="00AB1CA9">
        <w:rPr>
          <w:rFonts w:ascii="Times New Roman" w:eastAsia="Times New Roman" w:hAnsi="Times New Roman" w:cs="Times New Roman"/>
          <w:color w:val="000000"/>
          <w:sz w:val="28"/>
          <w:szCs w:val="28"/>
          <w:lang w:val="uk-UA"/>
        </w:rPr>
        <w:t xml:space="preserve"> та реалізацію проектів, які визначені переможцями конкурсу</w:t>
      </w:r>
      <w:r w:rsidRPr="00AB1CA9">
        <w:rPr>
          <w:rFonts w:ascii="Times New Roman" w:eastAsia="Times New Roman" w:hAnsi="Times New Roman" w:cs="Times New Roman"/>
          <w:color w:val="000000"/>
          <w:sz w:val="28"/>
          <w:szCs w:val="28"/>
          <w:lang w:val="uk-UA"/>
        </w:rPr>
        <w:t>.</w:t>
      </w:r>
    </w:p>
    <w:p w:rsidR="00EE23CF" w:rsidRPr="00AB1CA9" w:rsidRDefault="00EE23CF" w:rsidP="00EE23CF">
      <w:pPr>
        <w:shd w:val="clear" w:color="auto" w:fill="FFFFFF"/>
        <w:spacing w:after="0" w:line="240" w:lineRule="auto"/>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rPr>
        <w:t> </w:t>
      </w:r>
    </w:p>
    <w:p w:rsidR="00805754" w:rsidRPr="00AB1CA9" w:rsidRDefault="008C2689" w:rsidP="00805754">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AB1CA9">
        <w:rPr>
          <w:rFonts w:ascii="Times New Roman" w:eastAsia="Times New Roman" w:hAnsi="Times New Roman" w:cs="Times New Roman"/>
          <w:b/>
          <w:color w:val="000000"/>
          <w:sz w:val="28"/>
          <w:szCs w:val="28"/>
          <w:lang w:val="uk-UA"/>
        </w:rPr>
        <w:t xml:space="preserve">    </w:t>
      </w:r>
      <w:r w:rsidR="00745ADB" w:rsidRPr="00AB1CA9">
        <w:rPr>
          <w:rFonts w:ascii="Times New Roman" w:eastAsia="Times New Roman" w:hAnsi="Times New Roman" w:cs="Times New Roman"/>
          <w:b/>
          <w:color w:val="000000"/>
          <w:sz w:val="28"/>
          <w:szCs w:val="28"/>
          <w:lang w:val="uk-UA"/>
        </w:rPr>
        <w:t>3</w:t>
      </w:r>
      <w:r w:rsidR="00805754" w:rsidRPr="00AB1CA9">
        <w:rPr>
          <w:rFonts w:ascii="Times New Roman" w:eastAsia="Times New Roman" w:hAnsi="Times New Roman" w:cs="Times New Roman"/>
          <w:b/>
          <w:bCs/>
          <w:color w:val="000000"/>
          <w:sz w:val="28"/>
          <w:szCs w:val="28"/>
        </w:rPr>
        <w:t xml:space="preserve">. </w:t>
      </w:r>
      <w:proofErr w:type="spellStart"/>
      <w:r w:rsidR="00805754" w:rsidRPr="00AB1CA9">
        <w:rPr>
          <w:rFonts w:ascii="Times New Roman" w:eastAsia="Times New Roman" w:hAnsi="Times New Roman" w:cs="Times New Roman"/>
          <w:b/>
          <w:bCs/>
          <w:color w:val="000000"/>
          <w:sz w:val="28"/>
          <w:szCs w:val="28"/>
        </w:rPr>
        <w:t>Фінансове</w:t>
      </w:r>
      <w:proofErr w:type="spellEnd"/>
      <w:r w:rsidR="00805754" w:rsidRPr="00AB1CA9">
        <w:rPr>
          <w:rFonts w:ascii="Times New Roman" w:eastAsia="Times New Roman" w:hAnsi="Times New Roman" w:cs="Times New Roman"/>
          <w:b/>
          <w:bCs/>
          <w:color w:val="000000"/>
          <w:sz w:val="28"/>
          <w:szCs w:val="28"/>
        </w:rPr>
        <w:t xml:space="preserve"> </w:t>
      </w:r>
      <w:proofErr w:type="spellStart"/>
      <w:r w:rsidR="00805754" w:rsidRPr="00AB1CA9">
        <w:rPr>
          <w:rFonts w:ascii="Times New Roman" w:eastAsia="Times New Roman" w:hAnsi="Times New Roman" w:cs="Times New Roman"/>
          <w:b/>
          <w:bCs/>
          <w:color w:val="000000"/>
          <w:sz w:val="28"/>
          <w:szCs w:val="28"/>
        </w:rPr>
        <w:t>забезпечення</w:t>
      </w:r>
      <w:proofErr w:type="spellEnd"/>
      <w:r w:rsidR="00805754" w:rsidRPr="00AB1CA9">
        <w:rPr>
          <w:rFonts w:ascii="Times New Roman" w:eastAsia="Times New Roman" w:hAnsi="Times New Roman" w:cs="Times New Roman"/>
          <w:b/>
          <w:bCs/>
          <w:color w:val="000000"/>
          <w:sz w:val="28"/>
          <w:szCs w:val="28"/>
        </w:rPr>
        <w:t xml:space="preserve"> </w:t>
      </w:r>
      <w:proofErr w:type="spellStart"/>
      <w:r w:rsidR="00805754" w:rsidRPr="00AB1CA9">
        <w:rPr>
          <w:rFonts w:ascii="Times New Roman" w:eastAsia="Times New Roman" w:hAnsi="Times New Roman" w:cs="Times New Roman"/>
          <w:b/>
          <w:bCs/>
          <w:color w:val="000000"/>
          <w:sz w:val="28"/>
          <w:szCs w:val="28"/>
        </w:rPr>
        <w:t>Програми</w:t>
      </w:r>
      <w:proofErr w:type="spellEnd"/>
    </w:p>
    <w:p w:rsidR="00EE23CF" w:rsidRPr="00AB1CA9" w:rsidRDefault="00343BE1" w:rsidP="00AB1CA9">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3.1. </w:t>
      </w:r>
      <w:r w:rsidR="00745ADB" w:rsidRPr="00AB1CA9">
        <w:rPr>
          <w:rFonts w:ascii="Times New Roman" w:eastAsia="Times New Roman" w:hAnsi="Times New Roman" w:cs="Times New Roman"/>
          <w:color w:val="000000"/>
          <w:sz w:val="28"/>
          <w:szCs w:val="28"/>
          <w:lang w:val="uk-UA"/>
        </w:rPr>
        <w:t>К</w:t>
      </w:r>
      <w:proofErr w:type="spellStart"/>
      <w:r w:rsidR="00EE23CF" w:rsidRPr="00AB1CA9">
        <w:rPr>
          <w:rFonts w:ascii="Times New Roman" w:eastAsia="Times New Roman" w:hAnsi="Times New Roman" w:cs="Times New Roman"/>
          <w:color w:val="000000"/>
          <w:sz w:val="28"/>
          <w:szCs w:val="28"/>
        </w:rPr>
        <w:t>ошти</w:t>
      </w:r>
      <w:proofErr w:type="spellEnd"/>
      <w:r w:rsidR="00745ADB" w:rsidRPr="00AB1CA9">
        <w:rPr>
          <w:rFonts w:ascii="Times New Roman" w:eastAsia="Times New Roman" w:hAnsi="Times New Roman" w:cs="Times New Roman"/>
          <w:color w:val="000000"/>
          <w:sz w:val="28"/>
          <w:szCs w:val="28"/>
          <w:lang w:val="uk-UA"/>
        </w:rPr>
        <w:t xml:space="preserve"> бюджету</w:t>
      </w:r>
      <w:r w:rsidR="00EE23CF" w:rsidRPr="00AB1CA9">
        <w:rPr>
          <w:rFonts w:ascii="Times New Roman" w:eastAsia="Times New Roman" w:hAnsi="Times New Roman" w:cs="Times New Roman"/>
          <w:color w:val="000000"/>
          <w:sz w:val="28"/>
          <w:szCs w:val="28"/>
        </w:rPr>
        <w:t xml:space="preserve"> </w:t>
      </w:r>
      <w:r w:rsidR="00745ADB" w:rsidRPr="00AB1CA9">
        <w:rPr>
          <w:rFonts w:ascii="Times New Roman" w:eastAsia="Times New Roman" w:hAnsi="Times New Roman" w:cs="Times New Roman"/>
          <w:color w:val="000000"/>
          <w:sz w:val="28"/>
          <w:szCs w:val="28"/>
          <w:lang w:val="uk-UA"/>
        </w:rPr>
        <w:t xml:space="preserve">Фастівської міської територіальної громади </w:t>
      </w:r>
      <w:proofErr w:type="spellStart"/>
      <w:r w:rsidR="00EE23CF" w:rsidRPr="00AB1CA9">
        <w:rPr>
          <w:rFonts w:ascii="Times New Roman" w:eastAsia="Times New Roman" w:hAnsi="Times New Roman" w:cs="Times New Roman"/>
          <w:color w:val="000000"/>
          <w:sz w:val="28"/>
          <w:szCs w:val="28"/>
        </w:rPr>
        <w:t>спрямовуються</w:t>
      </w:r>
      <w:proofErr w:type="spellEnd"/>
      <w:r w:rsidR="00EE23CF" w:rsidRPr="00AB1CA9">
        <w:rPr>
          <w:rFonts w:ascii="Times New Roman" w:eastAsia="Times New Roman" w:hAnsi="Times New Roman" w:cs="Times New Roman"/>
          <w:color w:val="000000"/>
          <w:sz w:val="28"/>
          <w:szCs w:val="28"/>
        </w:rPr>
        <w:t xml:space="preserve"> на:</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rPr>
      </w:pPr>
      <w:bookmarkStart w:id="0" w:name="n23"/>
      <w:bookmarkEnd w:id="0"/>
      <w:r w:rsidRPr="00AB1CA9">
        <w:rPr>
          <w:color w:val="000000"/>
          <w:sz w:val="28"/>
          <w:szCs w:val="28"/>
          <w:lang w:val="uk-UA"/>
        </w:rPr>
        <w:t>3.1.1. Реалізацію програм (проектів, заходів) громадських організацій ветеранів</w:t>
      </w:r>
      <w:r w:rsidR="005564B3" w:rsidRPr="00AB1CA9">
        <w:rPr>
          <w:color w:val="000000"/>
          <w:sz w:val="28"/>
          <w:szCs w:val="28"/>
          <w:lang w:val="uk-UA"/>
        </w:rPr>
        <w:t xml:space="preserve">, що стали переможцями </w:t>
      </w:r>
      <w:r w:rsidRPr="00AB1CA9">
        <w:rPr>
          <w:color w:val="000000"/>
          <w:sz w:val="28"/>
          <w:szCs w:val="28"/>
          <w:lang w:val="uk-UA"/>
        </w:rPr>
        <w:t xml:space="preserve"> за результатами конкурсу, а саме:</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rPr>
      </w:pPr>
      <w:bookmarkStart w:id="1" w:name="n24"/>
      <w:bookmarkEnd w:id="1"/>
      <w:r w:rsidRPr="00AB1CA9">
        <w:rPr>
          <w:color w:val="000000"/>
          <w:sz w:val="28"/>
          <w:szCs w:val="28"/>
          <w:lang w:val="uk-UA"/>
        </w:rPr>
        <w:t>- відзначення святкових, пам’ятних та історичних дат, пов’язаних із вшануванням та увічненням пам’яті ветеранів війни, жертв нацистських переслідувань та політичних репресій, захистом незалежності, суверенітету та територіальної цілісності України, становленням соборності та державності, проголошенням незалежності України, а також відвідування військових поховань і військових пам’ятників;</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rPr>
      </w:pPr>
      <w:bookmarkStart w:id="2" w:name="n25"/>
      <w:bookmarkStart w:id="3" w:name="n26"/>
      <w:bookmarkEnd w:id="2"/>
      <w:bookmarkEnd w:id="3"/>
      <w:r w:rsidRPr="00AB1CA9">
        <w:rPr>
          <w:color w:val="000000"/>
          <w:sz w:val="28"/>
          <w:szCs w:val="28"/>
          <w:lang w:val="uk-UA"/>
        </w:rPr>
        <w:t>- проведення спортивно-реабілітаційних заходів;</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rPr>
      </w:pPr>
      <w:bookmarkStart w:id="4" w:name="n27"/>
      <w:bookmarkEnd w:id="4"/>
      <w:r w:rsidRPr="00AB1CA9">
        <w:rPr>
          <w:color w:val="000000"/>
          <w:sz w:val="28"/>
          <w:szCs w:val="28"/>
          <w:lang w:val="uk-UA"/>
        </w:rPr>
        <w:t>- проведення тренінгів, курсів, навчальних семінарів, засідань за круглим столом та інших інформаційно-просвітницьких заходів відповідно до тематики програми (проекту, заходу);</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lang w:val="uk-UA"/>
        </w:rPr>
      </w:pPr>
      <w:bookmarkStart w:id="5" w:name="n28"/>
      <w:bookmarkEnd w:id="5"/>
      <w:r w:rsidRPr="00AB1CA9">
        <w:rPr>
          <w:color w:val="000000"/>
          <w:sz w:val="28"/>
          <w:szCs w:val="28"/>
          <w:lang w:val="uk-UA"/>
        </w:rPr>
        <w:t>- проведення заходів із ві</w:t>
      </w:r>
      <w:r w:rsidR="000E2F48" w:rsidRPr="00AB1CA9">
        <w:rPr>
          <w:color w:val="000000"/>
          <w:sz w:val="28"/>
          <w:szCs w:val="28"/>
          <w:lang w:val="uk-UA"/>
        </w:rPr>
        <w:t>йськово-патріотичного виховання;</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підтримку ініціатив, що популяризують</w:t>
      </w:r>
      <w:r w:rsidRPr="00AB1CA9">
        <w:rPr>
          <w:color w:val="000000"/>
          <w:sz w:val="28"/>
          <w:szCs w:val="28"/>
        </w:rPr>
        <w:t> </w:t>
      </w:r>
      <w:r w:rsidRPr="00AB1CA9">
        <w:rPr>
          <w:color w:val="000000"/>
          <w:sz w:val="28"/>
          <w:szCs w:val="28"/>
          <w:lang w:val="uk-UA"/>
        </w:rPr>
        <w:t xml:space="preserve"> мистецтво, традиції, історію та культурну спадщину Фастівської міської територіальної громади.</w:t>
      </w:r>
    </w:p>
    <w:p w:rsidR="008C2689" w:rsidRPr="00AB1CA9" w:rsidRDefault="0055338D" w:rsidP="00AB1CA9">
      <w:pPr>
        <w:pStyle w:val="rvps2"/>
        <w:shd w:val="clear" w:color="auto" w:fill="FFFFFF"/>
        <w:spacing w:before="0" w:beforeAutospacing="0" w:after="0" w:afterAutospacing="0"/>
        <w:ind w:firstLine="709"/>
        <w:jc w:val="both"/>
        <w:rPr>
          <w:color w:val="000000"/>
          <w:sz w:val="28"/>
          <w:szCs w:val="28"/>
          <w:lang w:val="uk-UA"/>
        </w:rPr>
      </w:pPr>
      <w:bookmarkStart w:id="6" w:name="n29"/>
      <w:bookmarkStart w:id="7" w:name="n30"/>
      <w:bookmarkEnd w:id="6"/>
      <w:bookmarkEnd w:id="7"/>
      <w:r w:rsidRPr="00AB1CA9">
        <w:rPr>
          <w:color w:val="000000"/>
          <w:sz w:val="28"/>
          <w:szCs w:val="28"/>
          <w:lang w:val="uk-UA"/>
        </w:rPr>
        <w:t>3.</w:t>
      </w:r>
      <w:r w:rsidR="00745ADB" w:rsidRPr="00AB1CA9">
        <w:rPr>
          <w:color w:val="000000"/>
          <w:sz w:val="28"/>
          <w:szCs w:val="28"/>
          <w:lang w:val="uk-UA"/>
        </w:rPr>
        <w:t>1.</w:t>
      </w:r>
      <w:r w:rsidRPr="00AB1CA9">
        <w:rPr>
          <w:color w:val="000000"/>
          <w:sz w:val="28"/>
          <w:szCs w:val="28"/>
          <w:lang w:val="uk-UA"/>
        </w:rPr>
        <w:t>2. А</w:t>
      </w:r>
      <w:r w:rsidR="00F325DD" w:rsidRPr="00AB1CA9">
        <w:rPr>
          <w:color w:val="000000"/>
          <w:sz w:val="28"/>
          <w:szCs w:val="28"/>
          <w:lang w:val="uk-UA"/>
        </w:rPr>
        <w:t xml:space="preserve">дміністративні витрати на організаційне та матеріально-технічне забезпечення громадських </w:t>
      </w:r>
      <w:r w:rsidRPr="00AB1CA9">
        <w:rPr>
          <w:color w:val="000000"/>
          <w:sz w:val="28"/>
          <w:szCs w:val="28"/>
          <w:lang w:val="uk-UA"/>
        </w:rPr>
        <w:t>організацій ветеранів</w:t>
      </w:r>
      <w:r w:rsidR="00F325DD" w:rsidRPr="00AB1CA9">
        <w:rPr>
          <w:color w:val="000000"/>
          <w:sz w:val="28"/>
          <w:szCs w:val="28"/>
          <w:lang w:val="uk-UA"/>
        </w:rPr>
        <w:t xml:space="preserve"> для виконання (реалізації) програм (проектів, заходів), а саме:</w:t>
      </w:r>
      <w:bookmarkStart w:id="8" w:name="n31"/>
      <w:bookmarkEnd w:id="8"/>
    </w:p>
    <w:p w:rsidR="008C2689" w:rsidRPr="00AB1CA9" w:rsidRDefault="008C2689"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оренду нежитлових приміщень, у разі відсутності у громадських об’єднань власних приміщень, або наданих їм безоплатно відповідно до</w:t>
      </w:r>
      <w:r w:rsidR="00F325DD" w:rsidRPr="00AB1CA9">
        <w:rPr>
          <w:rStyle w:val="apple-converted-space"/>
          <w:color w:val="000000"/>
          <w:sz w:val="28"/>
          <w:szCs w:val="28"/>
          <w:lang w:val="uk-UA"/>
        </w:rPr>
        <w:t> </w:t>
      </w:r>
      <w:r w:rsidR="00F325DD" w:rsidRPr="00AB1CA9">
        <w:rPr>
          <w:color w:val="000000"/>
          <w:sz w:val="28"/>
          <w:szCs w:val="28"/>
          <w:lang w:val="uk-UA"/>
        </w:rPr>
        <w:t>статті 20</w:t>
      </w:r>
      <w:r w:rsidR="00F325DD" w:rsidRPr="00AB1CA9">
        <w:rPr>
          <w:rStyle w:val="apple-converted-space"/>
          <w:color w:val="000000"/>
          <w:sz w:val="28"/>
          <w:szCs w:val="28"/>
          <w:lang w:val="uk-UA"/>
        </w:rPr>
        <w:t> </w:t>
      </w:r>
      <w:r w:rsidR="00F325DD" w:rsidRPr="00AB1CA9">
        <w:rPr>
          <w:color w:val="000000"/>
          <w:sz w:val="28"/>
          <w:szCs w:val="28"/>
          <w:lang w:val="uk-UA"/>
        </w:rPr>
        <w:t>Закону України «Про статус ветеранів війни, гарантії їх соціального захисту»;</w:t>
      </w:r>
      <w:bookmarkStart w:id="9" w:name="n32"/>
      <w:bookmarkEnd w:id="9"/>
    </w:p>
    <w:p w:rsidR="00F325DD" w:rsidRPr="00AB1CA9" w:rsidRDefault="008C2689"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 </w:t>
      </w:r>
      <w:r w:rsidR="00F325DD" w:rsidRPr="00AB1CA9">
        <w:rPr>
          <w:color w:val="000000"/>
          <w:sz w:val="28"/>
          <w:szCs w:val="28"/>
          <w:lang w:val="uk-UA"/>
        </w:rPr>
        <w:t>оплату комунальних послуг, у межах середніх норм споживання щодо приміщень, в яких громадськ</w:t>
      </w:r>
      <w:r w:rsidR="00087812" w:rsidRPr="00AB1CA9">
        <w:rPr>
          <w:color w:val="000000"/>
          <w:sz w:val="28"/>
          <w:szCs w:val="28"/>
          <w:lang w:val="uk-UA"/>
        </w:rPr>
        <w:t>а організація ветеранів</w:t>
      </w:r>
      <w:r w:rsidR="00F325DD" w:rsidRPr="00AB1CA9">
        <w:rPr>
          <w:color w:val="000000"/>
          <w:sz w:val="28"/>
          <w:szCs w:val="28"/>
          <w:lang w:val="uk-UA"/>
        </w:rPr>
        <w:t xml:space="preserve"> провадить свою статутну діяльність;</w:t>
      </w:r>
    </w:p>
    <w:p w:rsidR="00F325DD" w:rsidRPr="00AB1CA9" w:rsidRDefault="008C2689" w:rsidP="00AB1CA9">
      <w:pPr>
        <w:pStyle w:val="rvps2"/>
        <w:shd w:val="clear" w:color="auto" w:fill="FFFFFF"/>
        <w:spacing w:before="0" w:beforeAutospacing="0" w:after="0" w:afterAutospacing="0"/>
        <w:ind w:firstLine="709"/>
        <w:jc w:val="both"/>
        <w:rPr>
          <w:color w:val="000000"/>
          <w:sz w:val="28"/>
          <w:szCs w:val="28"/>
        </w:rPr>
      </w:pPr>
      <w:bookmarkStart w:id="10" w:name="n33"/>
      <w:bookmarkEnd w:id="10"/>
      <w:r w:rsidRPr="00AB1CA9">
        <w:rPr>
          <w:color w:val="000000"/>
          <w:sz w:val="28"/>
          <w:szCs w:val="28"/>
          <w:lang w:val="uk-UA"/>
        </w:rPr>
        <w:t>- о</w:t>
      </w:r>
      <w:r w:rsidR="00F325DD" w:rsidRPr="00AB1CA9">
        <w:rPr>
          <w:color w:val="000000"/>
          <w:sz w:val="28"/>
          <w:szCs w:val="28"/>
          <w:lang w:val="uk-UA"/>
        </w:rPr>
        <w:t>плату праці (матеріальне заохочення) для трьох штатних працівників;</w:t>
      </w:r>
    </w:p>
    <w:p w:rsidR="00F325DD" w:rsidRPr="00AB1CA9" w:rsidRDefault="008C2689" w:rsidP="00AB1CA9">
      <w:pPr>
        <w:pStyle w:val="rvps2"/>
        <w:shd w:val="clear" w:color="auto" w:fill="FFFFFF"/>
        <w:spacing w:before="0" w:beforeAutospacing="0" w:after="0" w:afterAutospacing="0"/>
        <w:ind w:firstLine="709"/>
        <w:jc w:val="both"/>
        <w:rPr>
          <w:color w:val="000000"/>
          <w:sz w:val="28"/>
          <w:szCs w:val="28"/>
        </w:rPr>
      </w:pPr>
      <w:bookmarkStart w:id="11" w:name="n34"/>
      <w:bookmarkEnd w:id="11"/>
      <w:r w:rsidRPr="00AB1CA9">
        <w:rPr>
          <w:color w:val="000000"/>
          <w:sz w:val="28"/>
          <w:szCs w:val="28"/>
          <w:lang w:val="uk-UA"/>
        </w:rPr>
        <w:t xml:space="preserve">- </w:t>
      </w:r>
      <w:r w:rsidR="00F325DD" w:rsidRPr="00AB1CA9">
        <w:rPr>
          <w:color w:val="000000"/>
          <w:sz w:val="28"/>
          <w:szCs w:val="28"/>
          <w:lang w:val="uk-UA"/>
        </w:rPr>
        <w:t>придбання канцелярських товарів;</w:t>
      </w:r>
    </w:p>
    <w:p w:rsidR="00261C4B" w:rsidRPr="00AB1CA9" w:rsidRDefault="008C2689" w:rsidP="00AB1CA9">
      <w:pPr>
        <w:pStyle w:val="rvps2"/>
        <w:shd w:val="clear" w:color="auto" w:fill="FFFFFF"/>
        <w:spacing w:before="0" w:beforeAutospacing="0" w:after="0" w:afterAutospacing="0"/>
        <w:ind w:firstLine="709"/>
        <w:jc w:val="both"/>
        <w:rPr>
          <w:color w:val="000000"/>
          <w:sz w:val="28"/>
          <w:szCs w:val="28"/>
          <w:lang w:val="uk-UA"/>
        </w:rPr>
      </w:pPr>
      <w:bookmarkStart w:id="12" w:name="n35"/>
      <w:bookmarkEnd w:id="12"/>
      <w:r w:rsidRPr="00AB1CA9">
        <w:rPr>
          <w:color w:val="000000"/>
          <w:sz w:val="28"/>
          <w:szCs w:val="28"/>
          <w:lang w:val="uk-UA"/>
        </w:rPr>
        <w:t xml:space="preserve">- </w:t>
      </w:r>
      <w:r w:rsidR="00F325DD" w:rsidRPr="00AB1CA9">
        <w:rPr>
          <w:color w:val="000000"/>
          <w:sz w:val="28"/>
          <w:szCs w:val="28"/>
          <w:lang w:val="uk-UA"/>
        </w:rPr>
        <w:t>оплату послуг зв’язку та з обслуговування оргтехніки;</w:t>
      </w:r>
      <w:bookmarkStart w:id="13" w:name="n36"/>
      <w:bookmarkEnd w:id="13"/>
    </w:p>
    <w:p w:rsidR="00261C4B" w:rsidRPr="00AB1CA9" w:rsidRDefault="008C2689"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lastRenderedPageBreak/>
        <w:t xml:space="preserve">- </w:t>
      </w:r>
      <w:r w:rsidR="00F325DD" w:rsidRPr="00AB1CA9">
        <w:rPr>
          <w:color w:val="000000"/>
          <w:sz w:val="28"/>
          <w:szCs w:val="28"/>
          <w:lang w:val="uk-UA"/>
        </w:rPr>
        <w:t>оплату послуг з придбання та використання програм бухгалтерського обліку.</w:t>
      </w:r>
      <w:bookmarkStart w:id="14" w:name="n37"/>
      <w:bookmarkEnd w:id="14"/>
    </w:p>
    <w:p w:rsidR="00F325DD" w:rsidRPr="00AB1CA9" w:rsidRDefault="00261C4B"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Н</w:t>
      </w:r>
      <w:r w:rsidR="00F325DD" w:rsidRPr="00AB1CA9">
        <w:rPr>
          <w:color w:val="000000"/>
          <w:sz w:val="28"/>
          <w:szCs w:val="28"/>
          <w:lang w:val="uk-UA"/>
        </w:rPr>
        <w:t>а адміністративні витрати</w:t>
      </w:r>
      <w:r w:rsidRPr="00AB1CA9">
        <w:rPr>
          <w:color w:val="000000"/>
          <w:sz w:val="28"/>
          <w:szCs w:val="28"/>
          <w:lang w:val="uk-UA"/>
        </w:rPr>
        <w:t xml:space="preserve"> впродовж реалізації програми (проекту, заходу) закладається не більше 20 відсотків загального обсягу коштів фінансової підтримки </w:t>
      </w:r>
      <w:r w:rsidR="00F325DD" w:rsidRPr="00AB1CA9">
        <w:rPr>
          <w:color w:val="000000"/>
          <w:sz w:val="28"/>
          <w:szCs w:val="28"/>
          <w:lang w:val="uk-UA"/>
        </w:rPr>
        <w:t>.</w:t>
      </w:r>
    </w:p>
    <w:p w:rsidR="00F325DD" w:rsidRPr="00AB1CA9" w:rsidRDefault="00F325DD" w:rsidP="00AB1CA9">
      <w:pPr>
        <w:pStyle w:val="rvps2"/>
        <w:shd w:val="clear" w:color="auto" w:fill="FFFFFF"/>
        <w:spacing w:before="0" w:beforeAutospacing="0" w:after="0" w:afterAutospacing="0"/>
        <w:ind w:firstLine="709"/>
        <w:jc w:val="both"/>
        <w:rPr>
          <w:color w:val="000000"/>
          <w:sz w:val="28"/>
          <w:szCs w:val="28"/>
          <w:lang w:val="uk-UA"/>
        </w:rPr>
      </w:pPr>
      <w:bookmarkStart w:id="15" w:name="n38"/>
      <w:bookmarkEnd w:id="15"/>
      <w:r w:rsidRPr="00AB1CA9">
        <w:rPr>
          <w:color w:val="000000"/>
          <w:sz w:val="28"/>
          <w:szCs w:val="28"/>
          <w:lang w:val="uk-UA"/>
        </w:rPr>
        <w:t>3.</w:t>
      </w:r>
      <w:r w:rsidR="00745ADB" w:rsidRPr="00AB1CA9">
        <w:rPr>
          <w:color w:val="000000"/>
          <w:sz w:val="28"/>
          <w:szCs w:val="28"/>
          <w:lang w:val="uk-UA"/>
        </w:rPr>
        <w:t>2</w:t>
      </w:r>
      <w:r w:rsidR="00FD1EEA" w:rsidRPr="00AB1CA9">
        <w:rPr>
          <w:color w:val="000000"/>
          <w:sz w:val="28"/>
          <w:szCs w:val="28"/>
          <w:lang w:val="uk-UA"/>
        </w:rPr>
        <w:t>.</w:t>
      </w:r>
      <w:r w:rsidRPr="00AB1CA9">
        <w:rPr>
          <w:color w:val="000000"/>
          <w:sz w:val="28"/>
          <w:szCs w:val="28"/>
          <w:lang w:val="uk-UA"/>
        </w:rPr>
        <w:t> За рахунок коштів бюджету</w:t>
      </w:r>
      <w:r w:rsidR="000E2F48" w:rsidRPr="00AB1CA9">
        <w:rPr>
          <w:color w:val="000000"/>
          <w:sz w:val="28"/>
          <w:szCs w:val="28"/>
          <w:lang w:val="uk-UA"/>
        </w:rPr>
        <w:t xml:space="preserve"> Фастівської міської територіальної громади</w:t>
      </w:r>
      <w:r w:rsidRPr="00AB1CA9">
        <w:rPr>
          <w:color w:val="000000"/>
          <w:sz w:val="28"/>
          <w:szCs w:val="28"/>
          <w:lang w:val="uk-UA"/>
        </w:rPr>
        <w:t>, що спрямовуються на фінансову підтримку громадських організацій ветеранів, можуть здійснюватися видатки на:</w:t>
      </w:r>
    </w:p>
    <w:p w:rsidR="00F325DD" w:rsidRPr="00AB1CA9" w:rsidRDefault="00814337" w:rsidP="00AB1CA9">
      <w:pPr>
        <w:pStyle w:val="rvps2"/>
        <w:shd w:val="clear" w:color="auto" w:fill="FFFFFF"/>
        <w:spacing w:before="0" w:beforeAutospacing="0" w:after="0" w:afterAutospacing="0"/>
        <w:ind w:firstLine="709"/>
        <w:jc w:val="both"/>
        <w:rPr>
          <w:color w:val="000000"/>
          <w:sz w:val="28"/>
          <w:szCs w:val="28"/>
        </w:rPr>
      </w:pPr>
      <w:bookmarkStart w:id="16" w:name="n39"/>
      <w:bookmarkEnd w:id="16"/>
      <w:r w:rsidRPr="00AB1CA9">
        <w:rPr>
          <w:color w:val="000000"/>
          <w:sz w:val="28"/>
          <w:szCs w:val="28"/>
          <w:lang w:val="uk-UA"/>
        </w:rPr>
        <w:t xml:space="preserve">- </w:t>
      </w:r>
      <w:r w:rsidR="00F325DD" w:rsidRPr="00AB1CA9">
        <w:rPr>
          <w:color w:val="000000"/>
          <w:sz w:val="28"/>
          <w:szCs w:val="28"/>
          <w:lang w:val="uk-UA"/>
        </w:rPr>
        <w:t>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цивільно-правових договорів (</w:t>
      </w:r>
      <w:bookmarkStart w:id="17" w:name="n40"/>
      <w:bookmarkEnd w:id="17"/>
      <w:r w:rsidR="00F325DD" w:rsidRPr="00AB1CA9">
        <w:rPr>
          <w:color w:val="000000"/>
          <w:sz w:val="28"/>
          <w:szCs w:val="28"/>
          <w:lang w:val="uk-UA"/>
        </w:rPr>
        <w:t>видатки на оплату послуг залучених спеціалістів не мають перевищувати 20 відсотків загального обсягу бюджетних коштів фінансової підтримки, які призначаються для реалізації програми (проекту, заходу);</w:t>
      </w:r>
    </w:p>
    <w:p w:rsidR="00814337"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bookmarkStart w:id="18" w:name="n41"/>
      <w:bookmarkEnd w:id="18"/>
      <w:r w:rsidRPr="00AB1CA9">
        <w:rPr>
          <w:color w:val="000000"/>
          <w:sz w:val="28"/>
          <w:szCs w:val="28"/>
          <w:lang w:val="uk-UA"/>
        </w:rPr>
        <w:t xml:space="preserve">- </w:t>
      </w:r>
      <w:r w:rsidR="00F325DD" w:rsidRPr="00AB1CA9">
        <w:rPr>
          <w:color w:val="000000"/>
          <w:sz w:val="28"/>
          <w:szCs w:val="28"/>
          <w:lang w:val="uk-UA"/>
        </w:rPr>
        <w:t>оренду приміщень, території, споруди;</w:t>
      </w:r>
      <w:bookmarkStart w:id="19" w:name="n42"/>
      <w:bookmarkEnd w:id="19"/>
    </w:p>
    <w:p w:rsidR="00F325DD" w:rsidRPr="00AB1CA9" w:rsidRDefault="00814337"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xml:space="preserve">- </w:t>
      </w:r>
      <w:r w:rsidR="00F325DD" w:rsidRPr="00AB1CA9">
        <w:rPr>
          <w:color w:val="000000"/>
          <w:sz w:val="28"/>
          <w:szCs w:val="28"/>
          <w:lang w:val="uk-UA"/>
        </w:rPr>
        <w:t>художнє та технічне оформлення місць реалізації програми (проекту, заходу);</w:t>
      </w:r>
    </w:p>
    <w:p w:rsidR="00814337"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bookmarkStart w:id="20" w:name="n43"/>
      <w:bookmarkEnd w:id="20"/>
      <w:r w:rsidRPr="00AB1CA9">
        <w:rPr>
          <w:color w:val="000000"/>
          <w:sz w:val="28"/>
          <w:szCs w:val="28"/>
          <w:lang w:val="uk-UA"/>
        </w:rPr>
        <w:t xml:space="preserve">- </w:t>
      </w:r>
      <w:r w:rsidR="00F325DD" w:rsidRPr="00AB1CA9">
        <w:rPr>
          <w:color w:val="000000"/>
          <w:sz w:val="28"/>
          <w:szCs w:val="28"/>
          <w:lang w:val="uk-UA"/>
        </w:rPr>
        <w:t>оплату транспортних послуг (у тому числі оренду транспортних засобів);</w:t>
      </w:r>
      <w:bookmarkStart w:id="21" w:name="n44"/>
      <w:bookmarkEnd w:id="21"/>
    </w:p>
    <w:p w:rsidR="00814337"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оренду обладнання, оргтехніки;</w:t>
      </w:r>
      <w:bookmarkStart w:id="22" w:name="n45"/>
      <w:bookmarkEnd w:id="22"/>
    </w:p>
    <w:p w:rsidR="00814337"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оплату поштових витрат та послуг зв’язку;</w:t>
      </w:r>
      <w:bookmarkStart w:id="23" w:name="n46"/>
      <w:bookmarkEnd w:id="23"/>
    </w:p>
    <w:p w:rsidR="00814337"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оплату поліграфічних та інформаційних послуг;</w:t>
      </w:r>
      <w:bookmarkStart w:id="24" w:name="n47"/>
      <w:bookmarkEnd w:id="24"/>
    </w:p>
    <w:p w:rsidR="00F23059" w:rsidRPr="00AB1CA9" w:rsidRDefault="005D566C"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придбання канцелярських та господарчих товарів, необхідних для проведення програм (проектів, заходів);</w:t>
      </w:r>
      <w:bookmarkStart w:id="25" w:name="n48"/>
      <w:bookmarkEnd w:id="25"/>
    </w:p>
    <w:p w:rsidR="00F23059" w:rsidRPr="00AB1CA9" w:rsidRDefault="00F23059"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придбання квіткової продукції;</w:t>
      </w:r>
    </w:p>
    <w:p w:rsidR="00814337" w:rsidRPr="00AB1CA9" w:rsidRDefault="00F23059"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одноразове навчання працівника громадсько</w:t>
      </w:r>
      <w:r w:rsidRPr="00AB1CA9">
        <w:rPr>
          <w:color w:val="000000"/>
          <w:sz w:val="28"/>
          <w:szCs w:val="28"/>
          <w:lang w:val="uk-UA"/>
        </w:rPr>
        <w:t>ї організації</w:t>
      </w:r>
      <w:r w:rsidR="00F325DD" w:rsidRPr="00AB1CA9">
        <w:rPr>
          <w:color w:val="000000"/>
          <w:sz w:val="28"/>
          <w:szCs w:val="28"/>
          <w:lang w:val="uk-UA"/>
        </w:rPr>
        <w:t>,</w:t>
      </w:r>
      <w:r w:rsidR="00814337" w:rsidRPr="00AB1CA9">
        <w:rPr>
          <w:color w:val="000000"/>
          <w:sz w:val="28"/>
          <w:szCs w:val="28"/>
          <w:lang w:val="uk-UA"/>
        </w:rPr>
        <w:t xml:space="preserve"> </w:t>
      </w:r>
      <w:r w:rsidR="00F325DD" w:rsidRPr="00AB1CA9">
        <w:rPr>
          <w:color w:val="000000"/>
          <w:sz w:val="28"/>
          <w:szCs w:val="28"/>
          <w:lang w:val="uk-UA"/>
        </w:rPr>
        <w:t>відповідального за підготовку та проведення тендера (торгів), у разі здійснення закупівлі товарів, робіт і послуг за тендерною процедурою;</w:t>
      </w:r>
      <w:bookmarkStart w:id="26" w:name="n50"/>
      <w:bookmarkEnd w:id="26"/>
    </w:p>
    <w:p w:rsidR="00F04C16" w:rsidRPr="00AB1CA9" w:rsidRDefault="00814337" w:rsidP="00AB1CA9">
      <w:pPr>
        <w:pStyle w:val="rvps2"/>
        <w:shd w:val="clear" w:color="auto" w:fill="FFFFFF"/>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r w:rsidR="00F325DD" w:rsidRPr="00AB1CA9">
        <w:rPr>
          <w:color w:val="000000"/>
          <w:sz w:val="28"/>
          <w:szCs w:val="28"/>
          <w:lang w:val="uk-UA"/>
        </w:rPr>
        <w:t>витрати, обумовлені специфікою реалізації програми (проекту, заходу), за умови, що такі витрати були зазначені у конкурсній пропозиції, яку визначено переможцем конкурсу.</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3.</w:t>
      </w:r>
      <w:r w:rsidR="000E2F48" w:rsidRPr="00AB1CA9">
        <w:rPr>
          <w:rFonts w:ascii="Times New Roman" w:eastAsia="Times New Roman" w:hAnsi="Times New Roman" w:cs="Times New Roman"/>
          <w:color w:val="000000"/>
          <w:sz w:val="28"/>
          <w:szCs w:val="28"/>
          <w:lang w:val="uk-UA"/>
        </w:rPr>
        <w:t>4</w:t>
      </w:r>
      <w:r w:rsidRPr="00AB1CA9">
        <w:rPr>
          <w:rFonts w:ascii="Times New Roman" w:eastAsia="Times New Roman" w:hAnsi="Times New Roman" w:cs="Times New Roman"/>
          <w:color w:val="000000"/>
          <w:sz w:val="28"/>
          <w:szCs w:val="28"/>
          <w:lang w:val="uk-UA"/>
        </w:rPr>
        <w:t>. Програма має реалізовуватися із дотриманням принципів, що обсяг бюджетних коштів, які виділяються громадським організаціям ветеранів</w:t>
      </w:r>
      <w:r w:rsidR="00D1757B" w:rsidRPr="00AB1CA9">
        <w:rPr>
          <w:rFonts w:ascii="Times New Roman" w:eastAsia="Times New Roman" w:hAnsi="Times New Roman" w:cs="Times New Roman"/>
          <w:color w:val="000000"/>
          <w:sz w:val="28"/>
          <w:szCs w:val="28"/>
          <w:lang w:val="uk-UA"/>
        </w:rPr>
        <w:t xml:space="preserve"> на реалізацію проектів-переможців</w:t>
      </w:r>
      <w:r w:rsidRPr="00AB1CA9">
        <w:rPr>
          <w:rFonts w:ascii="Times New Roman" w:eastAsia="Times New Roman" w:hAnsi="Times New Roman" w:cs="Times New Roman"/>
          <w:color w:val="000000"/>
          <w:sz w:val="28"/>
          <w:szCs w:val="28"/>
          <w:lang w:val="uk-UA"/>
        </w:rPr>
        <w:t>, ви</w:t>
      </w:r>
      <w:r w:rsidR="00D1757B" w:rsidRPr="00AB1CA9">
        <w:rPr>
          <w:rFonts w:ascii="Times New Roman" w:eastAsia="Times New Roman" w:hAnsi="Times New Roman" w:cs="Times New Roman"/>
          <w:color w:val="000000"/>
          <w:sz w:val="28"/>
          <w:szCs w:val="28"/>
          <w:lang w:val="uk-UA"/>
        </w:rPr>
        <w:t>діля</w:t>
      </w:r>
      <w:r w:rsidRPr="00AB1CA9">
        <w:rPr>
          <w:rFonts w:ascii="Times New Roman" w:eastAsia="Times New Roman" w:hAnsi="Times New Roman" w:cs="Times New Roman"/>
          <w:color w:val="000000"/>
          <w:sz w:val="28"/>
          <w:szCs w:val="28"/>
          <w:lang w:val="uk-UA"/>
        </w:rPr>
        <w:t>ється з урахуванням:</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в</w:t>
      </w:r>
      <w:proofErr w:type="spellStart"/>
      <w:r w:rsidRPr="00AB1CA9">
        <w:rPr>
          <w:rFonts w:ascii="Times New Roman" w:eastAsia="Times New Roman" w:hAnsi="Times New Roman" w:cs="Times New Roman"/>
          <w:color w:val="000000"/>
          <w:sz w:val="28"/>
          <w:szCs w:val="28"/>
        </w:rPr>
        <w:t>ідповідності</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запланованих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заходів</w:t>
      </w:r>
      <w:proofErr w:type="spellEnd"/>
      <w:r w:rsidR="00D1757B" w:rsidRPr="00AB1CA9">
        <w:rPr>
          <w:rFonts w:ascii="Times New Roman" w:eastAsia="Times New Roman" w:hAnsi="Times New Roman" w:cs="Times New Roman"/>
          <w:color w:val="000000"/>
          <w:sz w:val="28"/>
          <w:szCs w:val="28"/>
          <w:lang w:val="uk-UA"/>
        </w:rPr>
        <w:t xml:space="preserve"> </w:t>
      </w:r>
      <w:proofErr w:type="spellStart"/>
      <w:r w:rsidRPr="00AB1CA9">
        <w:rPr>
          <w:rFonts w:ascii="Times New Roman" w:eastAsia="Times New Roman" w:hAnsi="Times New Roman" w:cs="Times New Roman"/>
          <w:color w:val="000000"/>
          <w:sz w:val="28"/>
          <w:szCs w:val="28"/>
        </w:rPr>
        <w:t>цілям</w:t>
      </w:r>
      <w:proofErr w:type="spellEnd"/>
      <w:r w:rsidRPr="00AB1CA9">
        <w:rPr>
          <w:rFonts w:ascii="Times New Roman" w:eastAsia="Times New Roman" w:hAnsi="Times New Roman" w:cs="Times New Roman"/>
          <w:color w:val="000000"/>
          <w:sz w:val="28"/>
          <w:szCs w:val="28"/>
        </w:rPr>
        <w:t xml:space="preserve"> та </w:t>
      </w:r>
      <w:proofErr w:type="spellStart"/>
      <w:r w:rsidRPr="00AB1CA9">
        <w:rPr>
          <w:rFonts w:ascii="Times New Roman" w:eastAsia="Times New Roman" w:hAnsi="Times New Roman" w:cs="Times New Roman"/>
          <w:color w:val="000000"/>
          <w:sz w:val="28"/>
          <w:szCs w:val="28"/>
        </w:rPr>
        <w:t>пріоритетам</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державної</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політики</w:t>
      </w:r>
      <w:proofErr w:type="spellEnd"/>
      <w:r w:rsidR="00F04C16" w:rsidRPr="00AB1CA9">
        <w:rPr>
          <w:rFonts w:ascii="Times New Roman" w:eastAsia="Times New Roman" w:hAnsi="Times New Roman" w:cs="Times New Roman"/>
          <w:color w:val="000000"/>
          <w:sz w:val="28"/>
          <w:szCs w:val="28"/>
          <w:lang w:val="uk-UA"/>
        </w:rPr>
        <w:t xml:space="preserve"> </w:t>
      </w:r>
      <w:r w:rsidRPr="00AB1CA9">
        <w:rPr>
          <w:rFonts w:ascii="Times New Roman" w:eastAsia="Times New Roman" w:hAnsi="Times New Roman" w:cs="Times New Roman"/>
          <w:color w:val="000000"/>
          <w:sz w:val="28"/>
          <w:szCs w:val="28"/>
          <w:lang w:val="uk-UA"/>
        </w:rPr>
        <w:t>;</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р</w:t>
      </w:r>
      <w:proofErr w:type="spellStart"/>
      <w:r w:rsidRPr="00AB1CA9">
        <w:rPr>
          <w:rFonts w:ascii="Times New Roman" w:eastAsia="Times New Roman" w:hAnsi="Times New Roman" w:cs="Times New Roman"/>
          <w:color w:val="000000"/>
          <w:sz w:val="28"/>
          <w:szCs w:val="28"/>
        </w:rPr>
        <w:t>езультатів</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діяльності</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громадських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організацій</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ветеранів</w:t>
      </w:r>
      <w:proofErr w:type="spellEnd"/>
      <w:r w:rsidRPr="00AB1CA9">
        <w:rPr>
          <w:rFonts w:ascii="Times New Roman" w:eastAsia="Times New Roman" w:hAnsi="Times New Roman" w:cs="Times New Roman"/>
          <w:color w:val="000000"/>
          <w:sz w:val="28"/>
          <w:szCs w:val="28"/>
        </w:rPr>
        <w:t xml:space="preserve"> у </w:t>
      </w:r>
      <w:r w:rsidR="00D1757B" w:rsidRPr="00AB1CA9">
        <w:rPr>
          <w:rFonts w:ascii="Times New Roman" w:eastAsia="Times New Roman" w:hAnsi="Times New Roman" w:cs="Times New Roman"/>
          <w:color w:val="000000"/>
          <w:sz w:val="28"/>
          <w:szCs w:val="28"/>
          <w:lang w:val="uk-UA"/>
        </w:rPr>
        <w:t xml:space="preserve">попередньому бюджетному </w:t>
      </w:r>
      <w:proofErr w:type="spellStart"/>
      <w:r w:rsidRPr="00AB1CA9">
        <w:rPr>
          <w:rFonts w:ascii="Times New Roman" w:eastAsia="Times New Roman" w:hAnsi="Times New Roman" w:cs="Times New Roman"/>
          <w:color w:val="000000"/>
          <w:sz w:val="28"/>
          <w:szCs w:val="28"/>
        </w:rPr>
        <w:t>році</w:t>
      </w:r>
      <w:proofErr w:type="spellEnd"/>
      <w:r w:rsidR="00805754" w:rsidRPr="00AB1CA9">
        <w:rPr>
          <w:rFonts w:ascii="Times New Roman" w:eastAsia="Times New Roman" w:hAnsi="Times New Roman" w:cs="Times New Roman"/>
          <w:color w:val="000000"/>
          <w:sz w:val="28"/>
          <w:szCs w:val="28"/>
          <w:lang w:val="uk-UA"/>
        </w:rPr>
        <w:t>,</w:t>
      </w:r>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досвіду</w:t>
      </w:r>
      <w:proofErr w:type="spellEnd"/>
      <w:r w:rsidR="00805754" w:rsidRPr="00AB1CA9">
        <w:rPr>
          <w:rFonts w:ascii="Times New Roman" w:eastAsia="Times New Roman" w:hAnsi="Times New Roman" w:cs="Times New Roman"/>
          <w:color w:val="000000"/>
          <w:sz w:val="28"/>
          <w:szCs w:val="28"/>
          <w:lang w:val="uk-UA"/>
        </w:rPr>
        <w:t xml:space="preserve"> та</w:t>
      </w:r>
      <w:r w:rsidRPr="00AB1CA9">
        <w:rPr>
          <w:rFonts w:ascii="Times New Roman" w:eastAsia="Times New Roman" w:hAnsi="Times New Roman" w:cs="Times New Roman"/>
          <w:color w:val="000000"/>
          <w:sz w:val="28"/>
          <w:szCs w:val="28"/>
        </w:rPr>
        <w:t xml:space="preserve"> </w:t>
      </w:r>
      <w:r w:rsidR="00D1757B" w:rsidRPr="00AB1CA9">
        <w:rPr>
          <w:rFonts w:ascii="Times New Roman" w:eastAsia="Times New Roman" w:hAnsi="Times New Roman" w:cs="Times New Roman"/>
          <w:color w:val="000000"/>
          <w:sz w:val="28"/>
          <w:szCs w:val="28"/>
          <w:lang w:val="uk-UA"/>
        </w:rPr>
        <w:t>ефективно</w:t>
      </w:r>
      <w:r w:rsidR="00805754" w:rsidRPr="00AB1CA9">
        <w:rPr>
          <w:rFonts w:ascii="Times New Roman" w:eastAsia="Times New Roman" w:hAnsi="Times New Roman" w:cs="Times New Roman"/>
          <w:color w:val="000000"/>
          <w:sz w:val="28"/>
          <w:szCs w:val="28"/>
          <w:lang w:val="uk-UA"/>
        </w:rPr>
        <w:t>сті</w:t>
      </w:r>
      <w:r w:rsidR="00D1757B" w:rsidRPr="00AB1CA9">
        <w:rPr>
          <w:rFonts w:ascii="Times New Roman" w:eastAsia="Times New Roman" w:hAnsi="Times New Roman" w:cs="Times New Roman"/>
          <w:color w:val="000000"/>
          <w:sz w:val="28"/>
          <w:szCs w:val="28"/>
          <w:lang w:val="uk-UA"/>
        </w:rPr>
        <w:t xml:space="preserve"> </w:t>
      </w:r>
      <w:r w:rsidR="00805754" w:rsidRPr="00AB1CA9">
        <w:rPr>
          <w:rFonts w:ascii="Times New Roman" w:eastAsia="Times New Roman" w:hAnsi="Times New Roman" w:cs="Times New Roman"/>
          <w:color w:val="000000"/>
          <w:sz w:val="28"/>
          <w:szCs w:val="28"/>
          <w:lang w:val="uk-UA"/>
        </w:rPr>
        <w:t xml:space="preserve">їхньої </w:t>
      </w:r>
      <w:proofErr w:type="spellStart"/>
      <w:r w:rsidRPr="00AB1CA9">
        <w:rPr>
          <w:rFonts w:ascii="Times New Roman" w:eastAsia="Times New Roman" w:hAnsi="Times New Roman" w:cs="Times New Roman"/>
          <w:color w:val="000000"/>
          <w:sz w:val="28"/>
          <w:szCs w:val="28"/>
        </w:rPr>
        <w:t>роботи</w:t>
      </w:r>
      <w:proofErr w:type="spellEnd"/>
      <w:r w:rsidRPr="00AB1CA9">
        <w:rPr>
          <w:rFonts w:ascii="Times New Roman" w:eastAsia="Times New Roman" w:hAnsi="Times New Roman" w:cs="Times New Roman"/>
          <w:color w:val="000000"/>
          <w:sz w:val="28"/>
          <w:szCs w:val="28"/>
          <w:lang w:val="uk-UA"/>
        </w:rPr>
        <w:t>;</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раціональності та економності використання громадською організацією ветеранів бюджетних коштів, зокрема, обґрунтованості запропонованої вартості витрат, залучення фінансування</w:t>
      </w:r>
      <w:r w:rsidR="00805754" w:rsidRPr="00AB1CA9">
        <w:rPr>
          <w:rFonts w:ascii="Times New Roman" w:eastAsia="Times New Roman" w:hAnsi="Times New Roman" w:cs="Times New Roman"/>
          <w:color w:val="000000"/>
          <w:sz w:val="28"/>
          <w:szCs w:val="28"/>
          <w:lang w:val="uk-UA"/>
        </w:rPr>
        <w:t xml:space="preserve"> з інших джерел, не заборонених чинним законодавством</w:t>
      </w:r>
      <w:r w:rsidRPr="00AB1CA9">
        <w:rPr>
          <w:rFonts w:ascii="Times New Roman" w:eastAsia="Times New Roman" w:hAnsi="Times New Roman" w:cs="Times New Roman"/>
          <w:color w:val="000000"/>
          <w:sz w:val="28"/>
          <w:szCs w:val="28"/>
          <w:lang w:val="uk-UA"/>
        </w:rPr>
        <w:t>, відповідності запланованих витрат здійсненим заходам та реалізованим проектам;</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н</w:t>
      </w:r>
      <w:proofErr w:type="spellStart"/>
      <w:r w:rsidRPr="00AB1CA9">
        <w:rPr>
          <w:rFonts w:ascii="Times New Roman" w:eastAsia="Times New Roman" w:hAnsi="Times New Roman" w:cs="Times New Roman"/>
          <w:color w:val="000000"/>
          <w:sz w:val="28"/>
          <w:szCs w:val="28"/>
        </w:rPr>
        <w:t>аявності</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детальних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розрахунків</w:t>
      </w:r>
      <w:proofErr w:type="spellEnd"/>
      <w:r w:rsidRPr="00AB1CA9">
        <w:rPr>
          <w:rFonts w:ascii="Times New Roman" w:eastAsia="Times New Roman" w:hAnsi="Times New Roman" w:cs="Times New Roman"/>
          <w:color w:val="000000"/>
          <w:sz w:val="28"/>
          <w:szCs w:val="28"/>
        </w:rPr>
        <w:t xml:space="preserve"> та </w:t>
      </w:r>
      <w:proofErr w:type="spellStart"/>
      <w:r w:rsidRPr="00AB1CA9">
        <w:rPr>
          <w:rFonts w:ascii="Times New Roman" w:eastAsia="Times New Roman" w:hAnsi="Times New Roman" w:cs="Times New Roman"/>
          <w:color w:val="000000"/>
          <w:sz w:val="28"/>
          <w:szCs w:val="28"/>
        </w:rPr>
        <w:t>обґрунтувань</w:t>
      </w:r>
      <w:proofErr w:type="spellEnd"/>
      <w:r w:rsidRPr="00AB1CA9">
        <w:rPr>
          <w:rFonts w:ascii="Times New Roman" w:eastAsia="Times New Roman" w:hAnsi="Times New Roman" w:cs="Times New Roman"/>
          <w:color w:val="000000"/>
          <w:sz w:val="28"/>
          <w:szCs w:val="28"/>
        </w:rPr>
        <w:t xml:space="preserve"> за </w:t>
      </w:r>
      <w:proofErr w:type="spellStart"/>
      <w:r w:rsidRPr="00AB1CA9">
        <w:rPr>
          <w:rFonts w:ascii="Times New Roman" w:eastAsia="Times New Roman" w:hAnsi="Times New Roman" w:cs="Times New Roman"/>
          <w:color w:val="000000"/>
          <w:sz w:val="28"/>
          <w:szCs w:val="28"/>
        </w:rPr>
        <w:t>кожним</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напрямом</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використання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бюджетних</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коштів</w:t>
      </w:r>
      <w:proofErr w:type="spellEnd"/>
      <w:r w:rsidRPr="00AB1CA9">
        <w:rPr>
          <w:rFonts w:ascii="Times New Roman" w:eastAsia="Times New Roman" w:hAnsi="Times New Roman" w:cs="Times New Roman"/>
          <w:color w:val="000000"/>
          <w:sz w:val="28"/>
          <w:szCs w:val="28"/>
          <w:lang w:val="uk-UA"/>
        </w:rPr>
        <w:t>;</w:t>
      </w:r>
    </w:p>
    <w:p w:rsidR="00EE23CF" w:rsidRPr="00AB1CA9" w:rsidRDefault="00AB1CA9"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lastRenderedPageBreak/>
        <w:t xml:space="preserve">- </w:t>
      </w:r>
      <w:r w:rsidR="00EE23CF" w:rsidRPr="00AB1CA9">
        <w:rPr>
          <w:rFonts w:ascii="Times New Roman" w:eastAsia="Times New Roman" w:hAnsi="Times New Roman" w:cs="Times New Roman"/>
          <w:color w:val="000000"/>
          <w:sz w:val="28"/>
          <w:szCs w:val="28"/>
          <w:lang w:val="uk-UA"/>
        </w:rPr>
        <w:t>р</w:t>
      </w:r>
      <w:proofErr w:type="spellStart"/>
      <w:r w:rsidR="00EE23CF" w:rsidRPr="00AB1CA9">
        <w:rPr>
          <w:rFonts w:ascii="Times New Roman" w:eastAsia="Times New Roman" w:hAnsi="Times New Roman" w:cs="Times New Roman"/>
          <w:color w:val="000000"/>
          <w:sz w:val="28"/>
          <w:szCs w:val="28"/>
        </w:rPr>
        <w:t>івня</w:t>
      </w:r>
      <w:proofErr w:type="spellEnd"/>
      <w:r w:rsidR="00EE23CF" w:rsidRPr="00AB1CA9">
        <w:rPr>
          <w:rFonts w:ascii="Times New Roman" w:eastAsia="Times New Roman" w:hAnsi="Times New Roman" w:cs="Times New Roman"/>
          <w:color w:val="000000"/>
          <w:sz w:val="28"/>
          <w:szCs w:val="28"/>
        </w:rPr>
        <w:t xml:space="preserve"> кадрового, </w:t>
      </w:r>
      <w:proofErr w:type="spellStart"/>
      <w:r w:rsidR="00EE23CF" w:rsidRPr="00AB1CA9">
        <w:rPr>
          <w:rFonts w:ascii="Times New Roman" w:eastAsia="Times New Roman" w:hAnsi="Times New Roman" w:cs="Times New Roman"/>
          <w:color w:val="000000"/>
          <w:sz w:val="28"/>
          <w:szCs w:val="28"/>
        </w:rPr>
        <w:t>матеріально-технічного</w:t>
      </w:r>
      <w:proofErr w:type="spellEnd"/>
      <w:r w:rsidR="00EE23CF" w:rsidRPr="00AB1CA9">
        <w:rPr>
          <w:rFonts w:ascii="Times New Roman" w:eastAsia="Times New Roman" w:hAnsi="Times New Roman" w:cs="Times New Roman"/>
          <w:color w:val="000000"/>
          <w:sz w:val="28"/>
          <w:szCs w:val="28"/>
        </w:rPr>
        <w:t xml:space="preserve"> та методичного </w:t>
      </w:r>
      <w:proofErr w:type="spellStart"/>
      <w:r w:rsidR="00EE23CF" w:rsidRPr="00AB1CA9">
        <w:rPr>
          <w:rFonts w:ascii="Times New Roman" w:eastAsia="Times New Roman" w:hAnsi="Times New Roman" w:cs="Times New Roman"/>
          <w:color w:val="000000"/>
          <w:sz w:val="28"/>
          <w:szCs w:val="28"/>
        </w:rPr>
        <w:t>забезпечення</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необхідного</w:t>
      </w:r>
      <w:proofErr w:type="spellEnd"/>
      <w:r w:rsidR="00EE23CF" w:rsidRPr="00AB1CA9">
        <w:rPr>
          <w:rFonts w:ascii="Times New Roman" w:eastAsia="Times New Roman" w:hAnsi="Times New Roman" w:cs="Times New Roman"/>
          <w:color w:val="000000"/>
          <w:sz w:val="28"/>
          <w:szCs w:val="28"/>
        </w:rPr>
        <w:t xml:space="preserve"> для </w:t>
      </w:r>
      <w:proofErr w:type="spellStart"/>
      <w:r w:rsidR="00EE23CF" w:rsidRPr="00AB1CA9">
        <w:rPr>
          <w:rFonts w:ascii="Times New Roman" w:eastAsia="Times New Roman" w:hAnsi="Times New Roman" w:cs="Times New Roman"/>
          <w:color w:val="000000"/>
          <w:sz w:val="28"/>
          <w:szCs w:val="28"/>
        </w:rPr>
        <w:t>здійснення</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заходів</w:t>
      </w:r>
      <w:proofErr w:type="spellEnd"/>
      <w:r w:rsidR="00EE23CF" w:rsidRPr="00AB1CA9">
        <w:rPr>
          <w:rFonts w:ascii="Times New Roman" w:eastAsia="Times New Roman" w:hAnsi="Times New Roman" w:cs="Times New Roman"/>
          <w:color w:val="000000"/>
          <w:sz w:val="28"/>
          <w:szCs w:val="28"/>
          <w:lang w:val="uk-UA"/>
        </w:rPr>
        <w:t xml:space="preserve"> та реалізації проектів;</w:t>
      </w:r>
    </w:p>
    <w:p w:rsidR="00EE23CF" w:rsidRPr="00AB1CA9" w:rsidRDefault="00EE23CF" w:rsidP="00AB1CA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B1CA9">
        <w:rPr>
          <w:rFonts w:ascii="Times New Roman" w:eastAsia="Times New Roman" w:hAnsi="Times New Roman" w:cs="Times New Roman"/>
          <w:color w:val="000000"/>
          <w:sz w:val="28"/>
          <w:szCs w:val="28"/>
          <w:lang w:val="uk-UA"/>
        </w:rPr>
        <w:t>- р</w:t>
      </w:r>
      <w:proofErr w:type="spellStart"/>
      <w:r w:rsidRPr="00AB1CA9">
        <w:rPr>
          <w:rFonts w:ascii="Times New Roman" w:eastAsia="Times New Roman" w:hAnsi="Times New Roman" w:cs="Times New Roman"/>
          <w:color w:val="000000"/>
          <w:sz w:val="28"/>
          <w:szCs w:val="28"/>
        </w:rPr>
        <w:t>івня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поширення</w:t>
      </w:r>
      <w:proofErr w:type="spellEnd"/>
      <w:r w:rsidRPr="00AB1CA9">
        <w:rPr>
          <w:rFonts w:ascii="Times New Roman" w:eastAsia="Times New Roman" w:hAnsi="Times New Roman" w:cs="Times New Roman"/>
          <w:color w:val="000000"/>
          <w:sz w:val="28"/>
          <w:szCs w:val="28"/>
        </w:rPr>
        <w:t xml:space="preserve"> позитивного </w:t>
      </w:r>
      <w:proofErr w:type="spellStart"/>
      <w:r w:rsidRPr="00AB1CA9">
        <w:rPr>
          <w:rFonts w:ascii="Times New Roman" w:eastAsia="Times New Roman" w:hAnsi="Times New Roman" w:cs="Times New Roman"/>
          <w:color w:val="000000"/>
          <w:sz w:val="28"/>
          <w:szCs w:val="28"/>
        </w:rPr>
        <w:t>досвіду</w:t>
      </w:r>
      <w:proofErr w:type="spellEnd"/>
      <w:r w:rsidRPr="00AB1CA9">
        <w:rPr>
          <w:rFonts w:ascii="Times New Roman" w:eastAsia="Times New Roman" w:hAnsi="Times New Roman" w:cs="Times New Roman"/>
          <w:color w:val="000000"/>
          <w:sz w:val="28"/>
          <w:szCs w:val="28"/>
        </w:rPr>
        <w:t xml:space="preserve"> у </w:t>
      </w:r>
      <w:proofErr w:type="spellStart"/>
      <w:r w:rsidRPr="00AB1CA9">
        <w:rPr>
          <w:rFonts w:ascii="Times New Roman" w:eastAsia="Times New Roman" w:hAnsi="Times New Roman" w:cs="Times New Roman"/>
          <w:color w:val="000000"/>
          <w:sz w:val="28"/>
          <w:szCs w:val="28"/>
        </w:rPr>
        <w:t>процесі</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здійснення</w:t>
      </w:r>
      <w:proofErr w:type="spellEnd"/>
      <w:r w:rsidRPr="00AB1CA9">
        <w:rPr>
          <w:rFonts w:ascii="Times New Roman" w:eastAsia="Times New Roman" w:hAnsi="Times New Roman" w:cs="Times New Roman"/>
          <w:color w:val="000000"/>
          <w:sz w:val="28"/>
          <w:szCs w:val="28"/>
        </w:rPr>
        <w:t xml:space="preserve"> </w:t>
      </w:r>
      <w:proofErr w:type="spellStart"/>
      <w:r w:rsidRPr="00AB1CA9">
        <w:rPr>
          <w:rFonts w:ascii="Times New Roman" w:eastAsia="Times New Roman" w:hAnsi="Times New Roman" w:cs="Times New Roman"/>
          <w:color w:val="000000"/>
          <w:sz w:val="28"/>
          <w:szCs w:val="28"/>
        </w:rPr>
        <w:t>заходів</w:t>
      </w:r>
      <w:proofErr w:type="spellEnd"/>
      <w:r w:rsidRPr="00AB1CA9">
        <w:rPr>
          <w:rFonts w:ascii="Times New Roman" w:eastAsia="Times New Roman" w:hAnsi="Times New Roman" w:cs="Times New Roman"/>
          <w:color w:val="000000"/>
          <w:sz w:val="28"/>
          <w:szCs w:val="28"/>
          <w:lang w:val="uk-UA"/>
        </w:rPr>
        <w:t xml:space="preserve"> та реалізації проектів</w:t>
      </w:r>
      <w:r w:rsidRPr="00AB1CA9">
        <w:rPr>
          <w:rFonts w:ascii="Times New Roman" w:eastAsia="Times New Roman" w:hAnsi="Times New Roman" w:cs="Times New Roman"/>
          <w:color w:val="000000"/>
          <w:sz w:val="28"/>
          <w:szCs w:val="28"/>
        </w:rPr>
        <w:t>.</w:t>
      </w:r>
    </w:p>
    <w:p w:rsidR="000E2F48" w:rsidRPr="00AB1CA9" w:rsidRDefault="000E2F48" w:rsidP="00AB1CA9">
      <w:pPr>
        <w:pStyle w:val="msolistparagraph0"/>
        <w:spacing w:before="0" w:beforeAutospacing="0" w:after="0" w:afterAutospacing="0"/>
        <w:ind w:firstLine="708"/>
        <w:jc w:val="both"/>
        <w:rPr>
          <w:color w:val="000000"/>
          <w:sz w:val="28"/>
          <w:szCs w:val="28"/>
        </w:rPr>
      </w:pPr>
      <w:r w:rsidRPr="00AB1CA9">
        <w:rPr>
          <w:color w:val="000000"/>
          <w:sz w:val="28"/>
          <w:szCs w:val="28"/>
          <w:lang w:val="uk-UA"/>
        </w:rPr>
        <w:t>3.5. Забороняється використання коштів бюджету Фастівської міської територіальної громади на:</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придбання основних товарів (меблів, оргтехніки, транспортних засобів тощо);</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виконання програм (проектів, заходів), метою яких є отримання прибутку;</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надання матеріальної допомоги, грантів та інших видів виплат населенню;</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оплату фуршетів та банкетів;</w:t>
      </w:r>
    </w:p>
    <w:p w:rsidR="000E2F48" w:rsidRPr="00AB1CA9" w:rsidRDefault="000E2F48" w:rsidP="00AB1CA9">
      <w:pPr>
        <w:pStyle w:val="rvps2"/>
        <w:shd w:val="clear" w:color="auto" w:fill="FFFFFF"/>
        <w:spacing w:before="0" w:beforeAutospacing="0" w:after="0" w:afterAutospacing="0"/>
        <w:ind w:firstLine="709"/>
        <w:jc w:val="both"/>
        <w:rPr>
          <w:color w:val="000000"/>
          <w:sz w:val="28"/>
          <w:szCs w:val="28"/>
        </w:rPr>
      </w:pPr>
      <w:r w:rsidRPr="00AB1CA9">
        <w:rPr>
          <w:color w:val="000000"/>
          <w:sz w:val="28"/>
          <w:szCs w:val="28"/>
          <w:lang w:val="uk-UA"/>
        </w:rPr>
        <w:t>- пропагування діяльності релігійних та політичних організацій.</w:t>
      </w:r>
    </w:p>
    <w:p w:rsidR="005D566C" w:rsidRPr="00AB1CA9" w:rsidRDefault="002342B1" w:rsidP="00AB1CA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B1CA9">
        <w:rPr>
          <w:rFonts w:ascii="Times New Roman" w:hAnsi="Times New Roman" w:cs="Times New Roman"/>
          <w:color w:val="000000"/>
          <w:sz w:val="28"/>
          <w:szCs w:val="28"/>
          <w:lang w:val="uk-UA"/>
        </w:rPr>
        <w:t>3</w:t>
      </w:r>
      <w:r w:rsidR="000E2F48" w:rsidRPr="00AB1CA9">
        <w:rPr>
          <w:rFonts w:ascii="Times New Roman" w:hAnsi="Times New Roman" w:cs="Times New Roman"/>
          <w:color w:val="000000"/>
          <w:sz w:val="28"/>
          <w:szCs w:val="28"/>
          <w:lang w:val="uk-UA"/>
        </w:rPr>
        <w:t>.6</w:t>
      </w:r>
      <w:r w:rsidR="000E2F48" w:rsidRPr="00AB1CA9">
        <w:rPr>
          <w:rFonts w:ascii="Times New Roman" w:eastAsia="Times New Roman" w:hAnsi="Times New Roman" w:cs="Times New Roman"/>
          <w:color w:val="000000"/>
          <w:sz w:val="28"/>
          <w:szCs w:val="28"/>
          <w:lang w:val="uk-UA"/>
        </w:rPr>
        <w:t>. Громадська організація ветеранів , яка визнана переможцем конкурсу та отримала фінансову підтримку за рахунок бюджетних коштів, подає після виконання (реалізації) програми (проекту, заходу) організаторові конкурсу фінансовий та підсумковий звіти про обсяг використаних коштів бюджету</w:t>
      </w:r>
      <w:r w:rsidR="005D566C" w:rsidRPr="00AB1CA9">
        <w:rPr>
          <w:rFonts w:ascii="Times New Roman" w:hAnsi="Times New Roman" w:cs="Times New Roman"/>
          <w:color w:val="000000"/>
          <w:sz w:val="28"/>
          <w:szCs w:val="28"/>
          <w:lang w:val="uk-UA"/>
        </w:rPr>
        <w:t xml:space="preserve"> Фастівської міської територіальної громади </w:t>
      </w:r>
      <w:r w:rsidR="005D566C" w:rsidRPr="00AB1CA9">
        <w:rPr>
          <w:rFonts w:ascii="Times New Roman" w:eastAsia="Times New Roman" w:hAnsi="Times New Roman" w:cs="Times New Roman"/>
          <w:color w:val="000000"/>
          <w:sz w:val="28"/>
          <w:szCs w:val="28"/>
          <w:lang w:val="uk-UA"/>
        </w:rPr>
        <w:t>в установленому чинним законодавством України порядку.</w:t>
      </w:r>
    </w:p>
    <w:p w:rsidR="000E2F48" w:rsidRDefault="005D566C" w:rsidP="00AB1CA9">
      <w:pPr>
        <w:pStyle w:val="msolistparagraph0"/>
        <w:spacing w:before="0" w:beforeAutospacing="0" w:after="0" w:afterAutospacing="0"/>
        <w:ind w:firstLine="709"/>
        <w:jc w:val="both"/>
        <w:rPr>
          <w:color w:val="000000"/>
          <w:sz w:val="28"/>
          <w:szCs w:val="28"/>
          <w:lang w:val="uk-UA"/>
        </w:rPr>
      </w:pPr>
      <w:r w:rsidRPr="00AB1CA9">
        <w:rPr>
          <w:color w:val="000000"/>
          <w:sz w:val="28"/>
          <w:szCs w:val="28"/>
          <w:lang w:val="uk-UA"/>
        </w:rPr>
        <w:t xml:space="preserve"> </w:t>
      </w:r>
      <w:bookmarkStart w:id="27" w:name="n260"/>
      <w:bookmarkEnd w:id="27"/>
      <w:r w:rsidRPr="00AB1CA9">
        <w:rPr>
          <w:color w:val="000000"/>
          <w:sz w:val="28"/>
          <w:szCs w:val="28"/>
          <w:lang w:val="uk-UA"/>
        </w:rPr>
        <w:t xml:space="preserve">3.7. </w:t>
      </w:r>
      <w:r w:rsidR="000E2F48" w:rsidRPr="00AB1CA9">
        <w:rPr>
          <w:color w:val="000000"/>
          <w:sz w:val="28"/>
          <w:szCs w:val="28"/>
          <w:lang w:val="uk-UA"/>
        </w:rPr>
        <w:t>Закупівля товарів, робіт і послуг</w:t>
      </w:r>
      <w:r w:rsidR="00DA5E3B" w:rsidRPr="00AB1CA9">
        <w:rPr>
          <w:color w:val="000000"/>
          <w:sz w:val="28"/>
          <w:szCs w:val="28"/>
          <w:lang w:val="uk-UA"/>
        </w:rPr>
        <w:t xml:space="preserve"> </w:t>
      </w:r>
      <w:r w:rsidR="000E2F48" w:rsidRPr="00AB1CA9">
        <w:rPr>
          <w:color w:val="000000"/>
          <w:sz w:val="28"/>
          <w:szCs w:val="28"/>
          <w:lang w:val="uk-UA"/>
        </w:rPr>
        <w:t>за рахунок бюджетних коштів</w:t>
      </w:r>
      <w:r w:rsidR="00DA5E3B" w:rsidRPr="00AB1CA9">
        <w:rPr>
          <w:color w:val="000000"/>
          <w:sz w:val="28"/>
          <w:szCs w:val="28"/>
          <w:lang w:val="uk-UA"/>
        </w:rPr>
        <w:t xml:space="preserve"> та контроль за цільовим використанням коштів</w:t>
      </w:r>
      <w:r w:rsidRPr="00AB1CA9">
        <w:rPr>
          <w:color w:val="000000"/>
          <w:sz w:val="28"/>
          <w:szCs w:val="28"/>
          <w:lang w:val="uk-UA"/>
        </w:rPr>
        <w:t>,</w:t>
      </w:r>
      <w:r w:rsidR="000E2F48" w:rsidRPr="00AB1CA9">
        <w:rPr>
          <w:color w:val="000000"/>
          <w:sz w:val="28"/>
          <w:szCs w:val="28"/>
          <w:lang w:val="uk-UA"/>
        </w:rPr>
        <w:t xml:space="preserve"> здійснюється в установленому чинним законодавством України порядку.</w:t>
      </w:r>
    </w:p>
    <w:p w:rsidR="00FE11F4" w:rsidRPr="00AB1CA9" w:rsidRDefault="00FE11F4" w:rsidP="00AB1CA9">
      <w:pPr>
        <w:pStyle w:val="msolistparagraph0"/>
        <w:spacing w:before="0" w:beforeAutospacing="0" w:after="0" w:afterAutospacing="0"/>
        <w:ind w:firstLine="709"/>
        <w:jc w:val="both"/>
        <w:rPr>
          <w:color w:val="000000"/>
          <w:sz w:val="28"/>
          <w:szCs w:val="28"/>
          <w:lang w:val="uk-UA"/>
        </w:rPr>
      </w:pPr>
    </w:p>
    <w:p w:rsidR="00FE11F4" w:rsidRPr="00AB1CA9" w:rsidRDefault="00FE11F4" w:rsidP="00FE11F4">
      <w:pPr>
        <w:pStyle w:val="a3"/>
        <w:numPr>
          <w:ilvl w:val="0"/>
          <w:numId w:val="7"/>
        </w:num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AB1CA9">
        <w:rPr>
          <w:rFonts w:ascii="Times New Roman" w:eastAsia="Times New Roman" w:hAnsi="Times New Roman" w:cs="Times New Roman"/>
          <w:b/>
          <w:bCs/>
          <w:color w:val="000000"/>
          <w:sz w:val="28"/>
          <w:szCs w:val="28"/>
        </w:rPr>
        <w:t>Очікувані</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результати</w:t>
      </w:r>
      <w:proofErr w:type="spellEnd"/>
      <w:r w:rsidRPr="00AB1CA9">
        <w:rPr>
          <w:rFonts w:ascii="Times New Roman" w:eastAsia="Times New Roman" w:hAnsi="Times New Roman" w:cs="Times New Roman"/>
          <w:b/>
          <w:bCs/>
          <w:color w:val="000000"/>
          <w:sz w:val="28"/>
          <w:szCs w:val="28"/>
        </w:rPr>
        <w:t xml:space="preserve"> </w:t>
      </w:r>
      <w:proofErr w:type="spellStart"/>
      <w:r w:rsidRPr="00AB1CA9">
        <w:rPr>
          <w:rFonts w:ascii="Times New Roman" w:eastAsia="Times New Roman" w:hAnsi="Times New Roman" w:cs="Times New Roman"/>
          <w:b/>
          <w:bCs/>
          <w:color w:val="000000"/>
          <w:sz w:val="28"/>
          <w:szCs w:val="28"/>
        </w:rPr>
        <w:t>виконання</w:t>
      </w:r>
      <w:proofErr w:type="spellEnd"/>
      <w:r w:rsidRPr="00AB1CA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uk-UA"/>
        </w:rPr>
        <w:t>П</w:t>
      </w:r>
      <w:proofErr w:type="spellStart"/>
      <w:r w:rsidRPr="00AB1CA9">
        <w:rPr>
          <w:rFonts w:ascii="Times New Roman" w:eastAsia="Times New Roman" w:hAnsi="Times New Roman" w:cs="Times New Roman"/>
          <w:b/>
          <w:bCs/>
          <w:color w:val="000000"/>
          <w:sz w:val="28"/>
          <w:szCs w:val="28"/>
        </w:rPr>
        <w:t>рограми</w:t>
      </w:r>
      <w:proofErr w:type="spellEnd"/>
    </w:p>
    <w:p w:rsidR="00EE23CF" w:rsidRPr="00AB1CA9" w:rsidRDefault="00AB1CA9"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w:t>
      </w:r>
      <w:r w:rsidR="00EE23CF" w:rsidRPr="00AB1CA9">
        <w:rPr>
          <w:rFonts w:ascii="Times New Roman" w:eastAsia="Times New Roman" w:hAnsi="Times New Roman" w:cs="Times New Roman"/>
          <w:color w:val="000000"/>
          <w:sz w:val="28"/>
          <w:szCs w:val="28"/>
        </w:rPr>
        <w:t>-</w:t>
      </w:r>
      <w:r w:rsidR="00EE23CF" w:rsidRPr="00AB1CA9">
        <w:rPr>
          <w:rFonts w:ascii="Times New Roman" w:eastAsia="Times New Roman" w:hAnsi="Times New Roman" w:cs="Times New Roman"/>
          <w:color w:val="000000"/>
          <w:sz w:val="28"/>
          <w:szCs w:val="28"/>
          <w:lang w:val="uk-UA"/>
        </w:rPr>
        <w:t xml:space="preserve"> </w:t>
      </w:r>
      <w:r w:rsidR="00EF27E2" w:rsidRPr="00AB1CA9">
        <w:rPr>
          <w:rFonts w:ascii="Times New Roman" w:eastAsia="Times New Roman" w:hAnsi="Times New Roman" w:cs="Times New Roman"/>
          <w:color w:val="000000"/>
          <w:sz w:val="28"/>
          <w:szCs w:val="28"/>
          <w:lang w:val="uk-UA"/>
        </w:rPr>
        <w:t>С</w:t>
      </w:r>
      <w:proofErr w:type="spellStart"/>
      <w:r w:rsidR="00EE23CF" w:rsidRPr="00AB1CA9">
        <w:rPr>
          <w:rFonts w:ascii="Times New Roman" w:eastAsia="Times New Roman" w:hAnsi="Times New Roman" w:cs="Times New Roman"/>
          <w:color w:val="000000"/>
          <w:sz w:val="28"/>
          <w:szCs w:val="28"/>
        </w:rPr>
        <w:t>творення</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сприятливих</w:t>
      </w:r>
      <w:proofErr w:type="spellEnd"/>
      <w:r w:rsidR="00EE23CF" w:rsidRPr="00AB1CA9">
        <w:rPr>
          <w:rFonts w:ascii="Times New Roman" w:eastAsia="Times New Roman" w:hAnsi="Times New Roman" w:cs="Times New Roman"/>
          <w:color w:val="000000"/>
          <w:sz w:val="28"/>
          <w:szCs w:val="28"/>
        </w:rPr>
        <w:t xml:space="preserve"> умов для </w:t>
      </w:r>
      <w:proofErr w:type="spellStart"/>
      <w:r w:rsidR="00EE23CF" w:rsidRPr="00AB1CA9">
        <w:rPr>
          <w:rFonts w:ascii="Times New Roman" w:eastAsia="Times New Roman" w:hAnsi="Times New Roman" w:cs="Times New Roman"/>
          <w:color w:val="000000"/>
          <w:sz w:val="28"/>
          <w:szCs w:val="28"/>
        </w:rPr>
        <w:t>самореалізації</w:t>
      </w:r>
      <w:proofErr w:type="spellEnd"/>
      <w:r w:rsidR="00343BE1" w:rsidRPr="00AB1CA9">
        <w:rPr>
          <w:rFonts w:ascii="Times New Roman" w:eastAsia="Times New Roman" w:hAnsi="Times New Roman" w:cs="Times New Roman"/>
          <w:color w:val="000000"/>
          <w:sz w:val="28"/>
          <w:szCs w:val="28"/>
          <w:lang w:val="uk-UA"/>
        </w:rPr>
        <w:t xml:space="preserve"> та </w:t>
      </w:r>
      <w:proofErr w:type="gramStart"/>
      <w:r w:rsidR="00343BE1" w:rsidRPr="00AB1CA9">
        <w:rPr>
          <w:rFonts w:ascii="Times New Roman" w:eastAsia="Times New Roman" w:hAnsi="Times New Roman" w:cs="Times New Roman"/>
          <w:color w:val="000000"/>
          <w:sz w:val="28"/>
          <w:szCs w:val="28"/>
          <w:lang w:val="uk-UA"/>
        </w:rPr>
        <w:t>п</w:t>
      </w:r>
      <w:proofErr w:type="gramEnd"/>
      <w:r w:rsidR="00343BE1" w:rsidRPr="00AB1CA9">
        <w:rPr>
          <w:rFonts w:ascii="Times New Roman" w:eastAsia="Times New Roman" w:hAnsi="Times New Roman" w:cs="Times New Roman"/>
          <w:color w:val="000000"/>
          <w:sz w:val="28"/>
          <w:szCs w:val="28"/>
          <w:lang w:val="uk-UA"/>
        </w:rPr>
        <w:t xml:space="preserve">ідвищення активності </w:t>
      </w:r>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представників</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громадських</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організацій</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ветеранів</w:t>
      </w:r>
      <w:proofErr w:type="spellEnd"/>
      <w:r w:rsidR="00343BE1" w:rsidRPr="00AB1CA9">
        <w:rPr>
          <w:rFonts w:ascii="Times New Roman" w:eastAsia="Times New Roman" w:hAnsi="Times New Roman" w:cs="Times New Roman"/>
          <w:color w:val="000000"/>
          <w:sz w:val="28"/>
          <w:szCs w:val="28"/>
          <w:lang w:val="uk-UA"/>
        </w:rPr>
        <w:t>.</w:t>
      </w:r>
    </w:p>
    <w:p w:rsidR="00EE23CF" w:rsidRPr="00AB1CA9" w:rsidRDefault="00AB1CA9"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w:t>
      </w:r>
      <w:r w:rsidR="00EE23CF" w:rsidRPr="00AB1CA9">
        <w:rPr>
          <w:rFonts w:ascii="Times New Roman" w:eastAsia="Times New Roman" w:hAnsi="Times New Roman" w:cs="Times New Roman"/>
          <w:color w:val="000000"/>
          <w:sz w:val="28"/>
          <w:szCs w:val="28"/>
        </w:rPr>
        <w:t>-</w:t>
      </w:r>
      <w:r w:rsidR="00EE23CF" w:rsidRPr="00AB1CA9">
        <w:rPr>
          <w:rFonts w:ascii="Times New Roman" w:eastAsia="Times New Roman" w:hAnsi="Times New Roman" w:cs="Times New Roman"/>
          <w:color w:val="000000"/>
          <w:sz w:val="28"/>
          <w:szCs w:val="28"/>
          <w:lang w:val="uk-UA"/>
        </w:rPr>
        <w:t xml:space="preserve"> </w:t>
      </w:r>
      <w:r w:rsidR="00EE23CF" w:rsidRPr="00AB1CA9">
        <w:rPr>
          <w:rFonts w:ascii="Times New Roman" w:eastAsia="Times New Roman" w:hAnsi="Times New Roman" w:cs="Times New Roman"/>
          <w:color w:val="000000"/>
          <w:sz w:val="28"/>
          <w:szCs w:val="28"/>
        </w:rPr>
        <w:t xml:space="preserve"> </w:t>
      </w:r>
      <w:r w:rsidR="00EF27E2" w:rsidRPr="00AB1CA9">
        <w:rPr>
          <w:rFonts w:ascii="Times New Roman" w:eastAsia="Times New Roman" w:hAnsi="Times New Roman" w:cs="Times New Roman"/>
          <w:color w:val="000000"/>
          <w:sz w:val="28"/>
          <w:szCs w:val="28"/>
          <w:lang w:val="uk-UA"/>
        </w:rPr>
        <w:t>Ш</w:t>
      </w:r>
      <w:proofErr w:type="spellStart"/>
      <w:r w:rsidR="00EE23CF" w:rsidRPr="00AB1CA9">
        <w:rPr>
          <w:rFonts w:ascii="Times New Roman" w:eastAsia="Times New Roman" w:hAnsi="Times New Roman" w:cs="Times New Roman"/>
          <w:color w:val="000000"/>
          <w:sz w:val="28"/>
          <w:szCs w:val="28"/>
        </w:rPr>
        <w:t>анобливе</w:t>
      </w:r>
      <w:proofErr w:type="spellEnd"/>
      <w:r w:rsidR="00EE23CF" w:rsidRPr="00AB1CA9">
        <w:rPr>
          <w:rFonts w:ascii="Times New Roman" w:eastAsia="Times New Roman" w:hAnsi="Times New Roman" w:cs="Times New Roman"/>
          <w:color w:val="000000"/>
          <w:sz w:val="28"/>
          <w:szCs w:val="28"/>
        </w:rPr>
        <w:t xml:space="preserve"> </w:t>
      </w:r>
      <w:proofErr w:type="spellStart"/>
      <w:r w:rsidR="005564B3" w:rsidRPr="00AB1CA9">
        <w:rPr>
          <w:rFonts w:ascii="Times New Roman" w:eastAsia="Times New Roman" w:hAnsi="Times New Roman" w:cs="Times New Roman"/>
          <w:color w:val="000000"/>
          <w:sz w:val="28"/>
          <w:szCs w:val="28"/>
        </w:rPr>
        <w:t>ставлення</w:t>
      </w:r>
      <w:proofErr w:type="spellEnd"/>
      <w:r w:rsidR="005564B3" w:rsidRPr="00AB1CA9">
        <w:rPr>
          <w:rFonts w:ascii="Times New Roman" w:eastAsia="Times New Roman" w:hAnsi="Times New Roman" w:cs="Times New Roman"/>
          <w:color w:val="000000"/>
          <w:sz w:val="28"/>
          <w:szCs w:val="28"/>
        </w:rPr>
        <w:t xml:space="preserve"> до</w:t>
      </w:r>
      <w:r w:rsidR="005564B3" w:rsidRPr="00AB1CA9">
        <w:rPr>
          <w:rFonts w:ascii="Times New Roman" w:eastAsia="Times New Roman" w:hAnsi="Times New Roman" w:cs="Times New Roman"/>
          <w:color w:val="000000"/>
          <w:sz w:val="28"/>
          <w:szCs w:val="28"/>
          <w:lang w:val="uk-UA"/>
        </w:rPr>
        <w:t xml:space="preserve"> </w:t>
      </w:r>
      <w:r w:rsidR="00DA5E3B" w:rsidRPr="00AB1CA9">
        <w:rPr>
          <w:rFonts w:ascii="Times New Roman" w:eastAsia="Times New Roman" w:hAnsi="Times New Roman" w:cs="Times New Roman"/>
          <w:color w:val="000000"/>
          <w:sz w:val="28"/>
          <w:szCs w:val="28"/>
          <w:lang w:val="uk-UA"/>
        </w:rPr>
        <w:t xml:space="preserve">інвалідів та </w:t>
      </w:r>
      <w:r w:rsidR="005564B3" w:rsidRPr="00AB1CA9">
        <w:rPr>
          <w:rFonts w:ascii="Times New Roman" w:eastAsia="Times New Roman" w:hAnsi="Times New Roman" w:cs="Times New Roman"/>
          <w:color w:val="000000"/>
          <w:sz w:val="28"/>
          <w:szCs w:val="28"/>
          <w:lang w:val="uk-UA"/>
        </w:rPr>
        <w:t>ветеранів</w:t>
      </w:r>
      <w:r w:rsidR="00DA5E3B" w:rsidRPr="00AB1CA9">
        <w:rPr>
          <w:rFonts w:ascii="Times New Roman" w:eastAsia="Times New Roman" w:hAnsi="Times New Roman" w:cs="Times New Roman"/>
          <w:color w:val="000000"/>
          <w:sz w:val="28"/>
          <w:szCs w:val="28"/>
          <w:lang w:val="uk-UA"/>
        </w:rPr>
        <w:t xml:space="preserve"> </w:t>
      </w:r>
      <w:proofErr w:type="gramStart"/>
      <w:r w:rsidR="00DA5E3B" w:rsidRPr="00AB1CA9">
        <w:rPr>
          <w:rFonts w:ascii="Times New Roman" w:eastAsia="Times New Roman" w:hAnsi="Times New Roman" w:cs="Times New Roman"/>
          <w:color w:val="000000"/>
          <w:sz w:val="28"/>
          <w:szCs w:val="28"/>
          <w:lang w:val="uk-UA"/>
        </w:rPr>
        <w:t>в</w:t>
      </w:r>
      <w:proofErr w:type="gramEnd"/>
      <w:r w:rsidR="00C035E6">
        <w:rPr>
          <w:rFonts w:ascii="Times New Roman" w:eastAsia="Times New Roman" w:hAnsi="Times New Roman" w:cs="Times New Roman"/>
          <w:color w:val="000000"/>
          <w:sz w:val="28"/>
          <w:szCs w:val="28"/>
          <w:lang w:val="uk-UA"/>
        </w:rPr>
        <w:t>ій</w:t>
      </w:r>
      <w:r w:rsidR="00DA5E3B" w:rsidRPr="00AB1CA9">
        <w:rPr>
          <w:rFonts w:ascii="Times New Roman" w:eastAsia="Times New Roman" w:hAnsi="Times New Roman" w:cs="Times New Roman"/>
          <w:color w:val="000000"/>
          <w:sz w:val="28"/>
          <w:szCs w:val="28"/>
          <w:lang w:val="uk-UA"/>
        </w:rPr>
        <w:t>н</w:t>
      </w:r>
      <w:r w:rsidR="00C035E6">
        <w:rPr>
          <w:rFonts w:ascii="Times New Roman" w:eastAsia="Times New Roman" w:hAnsi="Times New Roman" w:cs="Times New Roman"/>
          <w:color w:val="000000"/>
          <w:sz w:val="28"/>
          <w:szCs w:val="28"/>
          <w:lang w:val="uk-UA"/>
        </w:rPr>
        <w:t>и</w:t>
      </w:r>
      <w:r w:rsidR="005564B3" w:rsidRPr="00AB1CA9">
        <w:rPr>
          <w:rFonts w:ascii="Times New Roman" w:eastAsia="Times New Roman" w:hAnsi="Times New Roman" w:cs="Times New Roman"/>
          <w:color w:val="000000"/>
          <w:sz w:val="28"/>
          <w:szCs w:val="28"/>
          <w:lang w:val="uk-UA"/>
        </w:rPr>
        <w:t>,</w:t>
      </w:r>
      <w:r w:rsidR="00EE23CF" w:rsidRPr="00AB1CA9">
        <w:rPr>
          <w:rFonts w:ascii="Times New Roman" w:eastAsia="Times New Roman" w:hAnsi="Times New Roman" w:cs="Times New Roman"/>
          <w:color w:val="000000"/>
          <w:sz w:val="28"/>
          <w:szCs w:val="28"/>
        </w:rPr>
        <w:t xml:space="preserve"> </w:t>
      </w:r>
      <w:proofErr w:type="spellStart"/>
      <w:r w:rsidR="005564B3" w:rsidRPr="00AB1CA9">
        <w:rPr>
          <w:rFonts w:ascii="Times New Roman" w:eastAsia="Times New Roman" w:hAnsi="Times New Roman" w:cs="Times New Roman"/>
          <w:color w:val="000000"/>
          <w:sz w:val="28"/>
          <w:szCs w:val="28"/>
        </w:rPr>
        <w:t>збереження</w:t>
      </w:r>
      <w:proofErr w:type="spellEnd"/>
      <w:r w:rsidR="005564B3" w:rsidRPr="00AB1CA9">
        <w:rPr>
          <w:rFonts w:ascii="Times New Roman" w:eastAsia="Times New Roman" w:hAnsi="Times New Roman" w:cs="Times New Roman"/>
          <w:color w:val="000000"/>
          <w:sz w:val="28"/>
          <w:szCs w:val="28"/>
        </w:rPr>
        <w:t xml:space="preserve"> </w:t>
      </w:r>
      <w:proofErr w:type="spellStart"/>
      <w:r w:rsidR="005564B3" w:rsidRPr="00AB1CA9">
        <w:rPr>
          <w:rFonts w:ascii="Times New Roman" w:eastAsia="Times New Roman" w:hAnsi="Times New Roman" w:cs="Times New Roman"/>
          <w:color w:val="000000"/>
          <w:sz w:val="28"/>
          <w:szCs w:val="28"/>
        </w:rPr>
        <w:t>пам'яті</w:t>
      </w:r>
      <w:proofErr w:type="spellEnd"/>
      <w:r w:rsidR="005564B3" w:rsidRPr="00AB1CA9">
        <w:rPr>
          <w:rFonts w:ascii="Times New Roman" w:eastAsia="Times New Roman" w:hAnsi="Times New Roman" w:cs="Times New Roman"/>
          <w:color w:val="000000"/>
          <w:sz w:val="28"/>
          <w:szCs w:val="28"/>
        </w:rPr>
        <w:t xml:space="preserve"> про </w:t>
      </w:r>
      <w:proofErr w:type="spellStart"/>
      <w:r w:rsidR="005564B3" w:rsidRPr="00AB1CA9">
        <w:rPr>
          <w:rFonts w:ascii="Times New Roman" w:eastAsia="Times New Roman" w:hAnsi="Times New Roman" w:cs="Times New Roman"/>
          <w:color w:val="000000"/>
          <w:sz w:val="28"/>
          <w:szCs w:val="28"/>
        </w:rPr>
        <w:t>війни</w:t>
      </w:r>
      <w:proofErr w:type="spellEnd"/>
      <w:r w:rsidR="005564B3" w:rsidRPr="00AB1CA9">
        <w:rPr>
          <w:rFonts w:ascii="Times New Roman" w:eastAsia="Times New Roman" w:hAnsi="Times New Roman" w:cs="Times New Roman"/>
          <w:color w:val="000000"/>
          <w:sz w:val="28"/>
          <w:szCs w:val="28"/>
        </w:rPr>
        <w:t xml:space="preserve"> та</w:t>
      </w:r>
      <w:r w:rsidR="005564B3" w:rsidRPr="00AB1CA9">
        <w:rPr>
          <w:rFonts w:ascii="Times New Roman" w:eastAsia="Times New Roman" w:hAnsi="Times New Roman" w:cs="Times New Roman"/>
          <w:color w:val="000000"/>
          <w:sz w:val="28"/>
          <w:szCs w:val="28"/>
          <w:lang w:val="uk-UA"/>
        </w:rPr>
        <w:t xml:space="preserve"> </w:t>
      </w:r>
      <w:proofErr w:type="spellStart"/>
      <w:r w:rsidR="00343BE1" w:rsidRPr="00AB1CA9">
        <w:rPr>
          <w:rFonts w:ascii="Times New Roman" w:eastAsia="Times New Roman" w:hAnsi="Times New Roman" w:cs="Times New Roman"/>
          <w:color w:val="000000"/>
          <w:sz w:val="28"/>
          <w:szCs w:val="28"/>
        </w:rPr>
        <w:t>катастрофи</w:t>
      </w:r>
      <w:proofErr w:type="spellEnd"/>
      <w:r w:rsidR="00343BE1" w:rsidRPr="00AB1CA9">
        <w:rPr>
          <w:rFonts w:ascii="Times New Roman" w:eastAsia="Times New Roman" w:hAnsi="Times New Roman" w:cs="Times New Roman"/>
          <w:color w:val="000000"/>
          <w:sz w:val="28"/>
          <w:szCs w:val="28"/>
          <w:lang w:val="uk-UA"/>
        </w:rPr>
        <w:t>.</w:t>
      </w:r>
    </w:p>
    <w:p w:rsidR="00EE23CF" w:rsidRPr="00AB1CA9" w:rsidRDefault="00AB1CA9"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w:t>
      </w:r>
      <w:r w:rsidR="007E6FD7" w:rsidRPr="00AB1CA9">
        <w:rPr>
          <w:rFonts w:ascii="Times New Roman" w:eastAsia="Times New Roman" w:hAnsi="Times New Roman" w:cs="Times New Roman"/>
          <w:color w:val="000000"/>
          <w:sz w:val="28"/>
          <w:szCs w:val="28"/>
          <w:lang w:val="uk-UA"/>
        </w:rPr>
        <w:t xml:space="preserve">- </w:t>
      </w:r>
      <w:r w:rsidR="00EF27E2" w:rsidRPr="00AB1CA9">
        <w:rPr>
          <w:rFonts w:ascii="Times New Roman" w:eastAsia="Times New Roman" w:hAnsi="Times New Roman" w:cs="Times New Roman"/>
          <w:color w:val="000000"/>
          <w:sz w:val="28"/>
          <w:szCs w:val="28"/>
          <w:lang w:val="uk-UA"/>
        </w:rPr>
        <w:t>З</w:t>
      </w:r>
      <w:r w:rsidR="007E6FD7" w:rsidRPr="00AB1CA9">
        <w:rPr>
          <w:rFonts w:ascii="Times New Roman" w:eastAsia="Times New Roman" w:hAnsi="Times New Roman" w:cs="Times New Roman"/>
          <w:color w:val="000000"/>
          <w:sz w:val="28"/>
          <w:szCs w:val="28"/>
          <w:lang w:val="uk-UA"/>
        </w:rPr>
        <w:t>алучення</w:t>
      </w:r>
      <w:r w:rsidR="00DA5E3B" w:rsidRPr="00AB1CA9">
        <w:rPr>
          <w:rFonts w:ascii="Times New Roman" w:eastAsia="Times New Roman" w:hAnsi="Times New Roman" w:cs="Times New Roman"/>
          <w:color w:val="000000"/>
          <w:sz w:val="28"/>
          <w:szCs w:val="28"/>
          <w:lang w:val="uk-UA"/>
        </w:rPr>
        <w:t xml:space="preserve"> ветеранів</w:t>
      </w:r>
      <w:r w:rsidR="007E6FD7" w:rsidRPr="00AB1CA9">
        <w:rPr>
          <w:rFonts w:ascii="Times New Roman" w:eastAsia="Times New Roman" w:hAnsi="Times New Roman" w:cs="Times New Roman"/>
          <w:color w:val="000000"/>
          <w:sz w:val="28"/>
          <w:szCs w:val="28"/>
          <w:lang w:val="uk-UA"/>
        </w:rPr>
        <w:t xml:space="preserve"> </w:t>
      </w:r>
      <w:r w:rsidR="00805754" w:rsidRPr="00AB1CA9">
        <w:rPr>
          <w:rFonts w:ascii="Times New Roman" w:eastAsia="Times New Roman" w:hAnsi="Times New Roman" w:cs="Times New Roman"/>
          <w:color w:val="000000"/>
          <w:sz w:val="28"/>
          <w:szCs w:val="28"/>
        </w:rPr>
        <w:t xml:space="preserve">до </w:t>
      </w:r>
      <w:proofErr w:type="spellStart"/>
      <w:r w:rsidR="00805754" w:rsidRPr="00AB1CA9">
        <w:rPr>
          <w:rFonts w:ascii="Times New Roman" w:eastAsia="Times New Roman" w:hAnsi="Times New Roman" w:cs="Times New Roman"/>
          <w:color w:val="000000"/>
          <w:sz w:val="28"/>
          <w:szCs w:val="28"/>
        </w:rPr>
        <w:t>заходів</w:t>
      </w:r>
      <w:proofErr w:type="spellEnd"/>
      <w:r w:rsidR="00805754" w:rsidRPr="00AB1CA9">
        <w:rPr>
          <w:rFonts w:ascii="Times New Roman" w:eastAsia="Times New Roman" w:hAnsi="Times New Roman" w:cs="Times New Roman"/>
          <w:color w:val="000000"/>
          <w:sz w:val="28"/>
          <w:szCs w:val="28"/>
        </w:rPr>
        <w:t xml:space="preserve">, </w:t>
      </w:r>
      <w:proofErr w:type="spellStart"/>
      <w:r w:rsidR="00805754" w:rsidRPr="00AB1CA9">
        <w:rPr>
          <w:rFonts w:ascii="Times New Roman" w:eastAsia="Times New Roman" w:hAnsi="Times New Roman" w:cs="Times New Roman"/>
          <w:color w:val="000000"/>
          <w:sz w:val="28"/>
          <w:szCs w:val="28"/>
        </w:rPr>
        <w:t>що</w:t>
      </w:r>
      <w:proofErr w:type="spellEnd"/>
      <w:r w:rsidR="00805754" w:rsidRPr="00AB1CA9">
        <w:rPr>
          <w:rFonts w:ascii="Times New Roman" w:eastAsia="Times New Roman" w:hAnsi="Times New Roman" w:cs="Times New Roman"/>
          <w:color w:val="000000"/>
          <w:sz w:val="28"/>
          <w:szCs w:val="28"/>
        </w:rPr>
        <w:t xml:space="preserve"> </w:t>
      </w:r>
      <w:proofErr w:type="spellStart"/>
      <w:r w:rsidR="00805754" w:rsidRPr="00AB1CA9">
        <w:rPr>
          <w:rFonts w:ascii="Times New Roman" w:eastAsia="Times New Roman" w:hAnsi="Times New Roman" w:cs="Times New Roman"/>
          <w:color w:val="000000"/>
          <w:sz w:val="28"/>
          <w:szCs w:val="28"/>
        </w:rPr>
        <w:t>пов’язані</w:t>
      </w:r>
      <w:proofErr w:type="spellEnd"/>
      <w:r w:rsidR="00805754" w:rsidRPr="00AB1CA9">
        <w:rPr>
          <w:rFonts w:ascii="Times New Roman" w:eastAsia="Times New Roman" w:hAnsi="Times New Roman" w:cs="Times New Roman"/>
          <w:color w:val="000000"/>
          <w:sz w:val="28"/>
          <w:szCs w:val="28"/>
        </w:rPr>
        <w:t xml:space="preserve"> </w:t>
      </w:r>
      <w:proofErr w:type="spellStart"/>
      <w:r w:rsidR="00805754" w:rsidRPr="00AB1CA9">
        <w:rPr>
          <w:rFonts w:ascii="Times New Roman" w:eastAsia="Times New Roman" w:hAnsi="Times New Roman" w:cs="Times New Roman"/>
          <w:color w:val="000000"/>
          <w:sz w:val="28"/>
          <w:szCs w:val="28"/>
        </w:rPr>
        <w:t>із</w:t>
      </w:r>
      <w:proofErr w:type="spellEnd"/>
      <w:r w:rsidR="00805754" w:rsidRPr="00AB1CA9">
        <w:rPr>
          <w:rFonts w:ascii="Times New Roman" w:eastAsia="Times New Roman" w:hAnsi="Times New Roman" w:cs="Times New Roman"/>
          <w:color w:val="000000"/>
          <w:sz w:val="28"/>
          <w:szCs w:val="28"/>
          <w:lang w:val="uk-UA"/>
        </w:rPr>
        <w:t xml:space="preserve"> </w:t>
      </w:r>
      <w:proofErr w:type="spellStart"/>
      <w:r w:rsidR="00EE23CF" w:rsidRPr="00AB1CA9">
        <w:rPr>
          <w:rFonts w:ascii="Times New Roman" w:eastAsia="Times New Roman" w:hAnsi="Times New Roman" w:cs="Times New Roman"/>
          <w:color w:val="000000"/>
          <w:sz w:val="28"/>
          <w:szCs w:val="28"/>
        </w:rPr>
        <w:t>національно-патріотичним</w:t>
      </w:r>
      <w:proofErr w:type="spellEnd"/>
      <w:r w:rsidR="00EE23CF" w:rsidRPr="00AB1CA9">
        <w:rPr>
          <w:rFonts w:ascii="Times New Roman" w:eastAsia="Times New Roman" w:hAnsi="Times New Roman" w:cs="Times New Roman"/>
          <w:color w:val="000000"/>
          <w:sz w:val="28"/>
          <w:szCs w:val="28"/>
        </w:rPr>
        <w:t xml:space="preserve"> </w:t>
      </w:r>
      <w:proofErr w:type="spellStart"/>
      <w:r w:rsidR="00EE23CF" w:rsidRPr="00AB1CA9">
        <w:rPr>
          <w:rFonts w:ascii="Times New Roman" w:eastAsia="Times New Roman" w:hAnsi="Times New Roman" w:cs="Times New Roman"/>
          <w:color w:val="000000"/>
          <w:sz w:val="28"/>
          <w:szCs w:val="28"/>
        </w:rPr>
        <w:t>вихованням</w:t>
      </w:r>
      <w:proofErr w:type="spellEnd"/>
      <w:r w:rsidR="00DA5E3B" w:rsidRPr="00AB1CA9">
        <w:rPr>
          <w:rFonts w:ascii="Times New Roman" w:eastAsia="Times New Roman" w:hAnsi="Times New Roman" w:cs="Times New Roman"/>
          <w:color w:val="000000"/>
          <w:sz w:val="28"/>
          <w:szCs w:val="28"/>
          <w:lang w:val="uk-UA"/>
        </w:rPr>
        <w:t xml:space="preserve"> дітей та </w:t>
      </w:r>
      <w:proofErr w:type="spellStart"/>
      <w:r w:rsidR="00DA5E3B" w:rsidRPr="00AB1CA9">
        <w:rPr>
          <w:rFonts w:ascii="Times New Roman" w:eastAsia="Times New Roman" w:hAnsi="Times New Roman" w:cs="Times New Roman"/>
          <w:color w:val="000000"/>
          <w:sz w:val="28"/>
          <w:szCs w:val="28"/>
        </w:rPr>
        <w:t>молоді</w:t>
      </w:r>
      <w:proofErr w:type="spellEnd"/>
      <w:r w:rsidR="00EE23CF" w:rsidRPr="00AB1CA9">
        <w:rPr>
          <w:rFonts w:ascii="Times New Roman" w:eastAsia="Times New Roman" w:hAnsi="Times New Roman" w:cs="Times New Roman"/>
          <w:color w:val="000000"/>
          <w:sz w:val="28"/>
          <w:szCs w:val="28"/>
        </w:rPr>
        <w:t>.</w:t>
      </w:r>
    </w:p>
    <w:p w:rsidR="00EE23CF" w:rsidRPr="00AB1CA9" w:rsidRDefault="00EF27E2" w:rsidP="00AB1CA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B1CA9">
        <w:rPr>
          <w:rFonts w:ascii="Times New Roman" w:eastAsia="Times New Roman" w:hAnsi="Times New Roman" w:cs="Times New Roman"/>
          <w:color w:val="000000"/>
          <w:sz w:val="28"/>
          <w:szCs w:val="28"/>
          <w:lang w:val="uk-UA"/>
        </w:rPr>
        <w:t xml:space="preserve">     - Реалізація програм (проектів, заходів) на території Фастівської міської територіальної громади, ініційованих громадськими організаціями ветеранів</w:t>
      </w:r>
      <w:r w:rsidR="00AB1CA9">
        <w:rPr>
          <w:rFonts w:ascii="Times New Roman" w:eastAsia="Times New Roman" w:hAnsi="Times New Roman" w:cs="Times New Roman"/>
          <w:color w:val="000000"/>
          <w:sz w:val="28"/>
          <w:szCs w:val="28"/>
          <w:lang w:val="uk-UA"/>
        </w:rPr>
        <w:t>.</w:t>
      </w:r>
    </w:p>
    <w:p w:rsidR="00AB1CA9" w:rsidRDefault="00AB1CA9" w:rsidP="00AB1CA9">
      <w:pPr>
        <w:shd w:val="clear" w:color="auto" w:fill="FFFFFF"/>
        <w:spacing w:after="0" w:line="240" w:lineRule="auto"/>
        <w:jc w:val="both"/>
        <w:rPr>
          <w:rFonts w:ascii="Times New Roman" w:eastAsia="Times New Roman" w:hAnsi="Times New Roman" w:cs="Times New Roman"/>
          <w:b/>
          <w:color w:val="000000"/>
          <w:sz w:val="28"/>
          <w:szCs w:val="28"/>
          <w:lang w:val="uk-UA"/>
        </w:rPr>
      </w:pPr>
    </w:p>
    <w:p w:rsidR="00662242" w:rsidRDefault="00662242" w:rsidP="00AB1CA9">
      <w:pPr>
        <w:shd w:val="clear" w:color="auto" w:fill="FFFFFF"/>
        <w:spacing w:after="0" w:line="240" w:lineRule="auto"/>
        <w:jc w:val="both"/>
        <w:rPr>
          <w:rFonts w:ascii="Times New Roman" w:eastAsia="Times New Roman" w:hAnsi="Times New Roman" w:cs="Times New Roman"/>
          <w:b/>
          <w:color w:val="000000"/>
          <w:sz w:val="28"/>
          <w:szCs w:val="28"/>
          <w:lang w:val="uk-UA"/>
        </w:rPr>
      </w:pPr>
    </w:p>
    <w:p w:rsidR="00D21883" w:rsidRDefault="00D21883" w:rsidP="00D21883">
      <w:pPr>
        <w:shd w:val="clear" w:color="auto" w:fill="FFFFFF"/>
        <w:tabs>
          <w:tab w:val="left" w:pos="7350"/>
        </w:tabs>
        <w:spacing w:after="0" w:line="240" w:lineRule="auto"/>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Міський голова</w:t>
      </w:r>
      <w:r>
        <w:rPr>
          <w:rFonts w:ascii="Times New Roman" w:eastAsia="Times New Roman" w:hAnsi="Times New Roman" w:cs="Times New Roman"/>
          <w:b/>
          <w:color w:val="000000"/>
          <w:sz w:val="28"/>
          <w:szCs w:val="28"/>
          <w:lang w:val="uk-UA"/>
        </w:rPr>
        <w:tab/>
        <w:t>М.В. Нетяжук</w:t>
      </w:r>
    </w:p>
    <w:sectPr w:rsidR="00D21883" w:rsidSect="00C07B24">
      <w:pgSz w:w="11906" w:h="16838"/>
      <w:pgMar w:top="993"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ED9"/>
    <w:multiLevelType w:val="hybridMultilevel"/>
    <w:tmpl w:val="EBE2B9F4"/>
    <w:lvl w:ilvl="0" w:tplc="3F8C5B4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D63D05"/>
    <w:multiLevelType w:val="hybridMultilevel"/>
    <w:tmpl w:val="512C76F8"/>
    <w:lvl w:ilvl="0" w:tplc="3F9837F0">
      <w:start w:val="3"/>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541D2B4F"/>
    <w:multiLevelType w:val="hybridMultilevel"/>
    <w:tmpl w:val="69C2D80A"/>
    <w:lvl w:ilvl="0" w:tplc="023E7128">
      <w:start w:val="3"/>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685F5209"/>
    <w:multiLevelType w:val="hybridMultilevel"/>
    <w:tmpl w:val="03B6BFBC"/>
    <w:lvl w:ilvl="0" w:tplc="71E86D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DF7773F"/>
    <w:multiLevelType w:val="hybridMultilevel"/>
    <w:tmpl w:val="8604D034"/>
    <w:lvl w:ilvl="0" w:tplc="21A2CBE4">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490821"/>
    <w:multiLevelType w:val="hybridMultilevel"/>
    <w:tmpl w:val="22BE574A"/>
    <w:lvl w:ilvl="0" w:tplc="3A5065F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A4842"/>
    <w:multiLevelType w:val="hybridMultilevel"/>
    <w:tmpl w:val="B632243E"/>
    <w:lvl w:ilvl="0" w:tplc="D47C50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23CF"/>
    <w:rsid w:val="00087812"/>
    <w:rsid w:val="000E2F48"/>
    <w:rsid w:val="001566C7"/>
    <w:rsid w:val="002342B1"/>
    <w:rsid w:val="00261C4B"/>
    <w:rsid w:val="002F3FE8"/>
    <w:rsid w:val="00343BE1"/>
    <w:rsid w:val="00376492"/>
    <w:rsid w:val="003D2519"/>
    <w:rsid w:val="003E472B"/>
    <w:rsid w:val="004E182C"/>
    <w:rsid w:val="0055338D"/>
    <w:rsid w:val="005564B3"/>
    <w:rsid w:val="00557B1D"/>
    <w:rsid w:val="00570C9D"/>
    <w:rsid w:val="005A53ED"/>
    <w:rsid w:val="005D566C"/>
    <w:rsid w:val="00606769"/>
    <w:rsid w:val="0064303B"/>
    <w:rsid w:val="00662242"/>
    <w:rsid w:val="006A69E7"/>
    <w:rsid w:val="00745ADB"/>
    <w:rsid w:val="00770EE2"/>
    <w:rsid w:val="00793CDD"/>
    <w:rsid w:val="007E6FD7"/>
    <w:rsid w:val="007E79DF"/>
    <w:rsid w:val="00805754"/>
    <w:rsid w:val="00814337"/>
    <w:rsid w:val="00831FF0"/>
    <w:rsid w:val="0085050C"/>
    <w:rsid w:val="008B05B9"/>
    <w:rsid w:val="008C2689"/>
    <w:rsid w:val="008F18E0"/>
    <w:rsid w:val="00983A68"/>
    <w:rsid w:val="00990E98"/>
    <w:rsid w:val="009C7874"/>
    <w:rsid w:val="009D1D4A"/>
    <w:rsid w:val="00A25F10"/>
    <w:rsid w:val="00A527F3"/>
    <w:rsid w:val="00A66D47"/>
    <w:rsid w:val="00AB1CA9"/>
    <w:rsid w:val="00AE1126"/>
    <w:rsid w:val="00AF7DA3"/>
    <w:rsid w:val="00B227AC"/>
    <w:rsid w:val="00B60743"/>
    <w:rsid w:val="00BE220A"/>
    <w:rsid w:val="00C035E6"/>
    <w:rsid w:val="00C07B24"/>
    <w:rsid w:val="00D1757B"/>
    <w:rsid w:val="00D21883"/>
    <w:rsid w:val="00D67A8E"/>
    <w:rsid w:val="00DA5E3B"/>
    <w:rsid w:val="00DB725F"/>
    <w:rsid w:val="00E81FA6"/>
    <w:rsid w:val="00EC7BAF"/>
    <w:rsid w:val="00EE23CF"/>
    <w:rsid w:val="00EF27E2"/>
    <w:rsid w:val="00F04C16"/>
    <w:rsid w:val="00F23059"/>
    <w:rsid w:val="00F325DD"/>
    <w:rsid w:val="00F728B1"/>
    <w:rsid w:val="00FD1EEA"/>
    <w:rsid w:val="00FE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0A"/>
  </w:style>
  <w:style w:type="paragraph" w:styleId="3">
    <w:name w:val="heading 3"/>
    <w:basedOn w:val="a"/>
    <w:next w:val="a"/>
    <w:link w:val="30"/>
    <w:qFormat/>
    <w:rsid w:val="00A527F3"/>
    <w:pPr>
      <w:keepNext/>
      <w:spacing w:before="240" w:after="60" w:line="240" w:lineRule="auto"/>
      <w:outlineLvl w:val="2"/>
    </w:pPr>
    <w:rPr>
      <w:rFonts w:ascii="Arial" w:eastAsia="Times New Roman"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CF"/>
    <w:pPr>
      <w:ind w:left="720"/>
      <w:contextualSpacing/>
    </w:pPr>
  </w:style>
  <w:style w:type="paragraph" w:customStyle="1" w:styleId="rvps2">
    <w:name w:val="rvps2"/>
    <w:basedOn w:val="a"/>
    <w:rsid w:val="00F32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25DD"/>
  </w:style>
  <w:style w:type="paragraph" w:customStyle="1" w:styleId="msolistparagraph0">
    <w:name w:val="msolistparagraph"/>
    <w:basedOn w:val="a"/>
    <w:rsid w:val="000E2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A527F3"/>
    <w:rPr>
      <w:rFonts w:ascii="Arial" w:eastAsia="Times New Roman" w:hAnsi="Arial" w:cs="Arial"/>
      <w:b/>
      <w:bCs/>
      <w:sz w:val="26"/>
      <w:szCs w:val="26"/>
      <w:lang w:val="uk-UA"/>
    </w:rPr>
  </w:style>
  <w:style w:type="paragraph" w:customStyle="1" w:styleId="rtecenter">
    <w:name w:val="rtecenter"/>
    <w:basedOn w:val="a"/>
    <w:qFormat/>
    <w:rsid w:val="00A527F3"/>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1804572">
      <w:bodyDiv w:val="1"/>
      <w:marLeft w:val="0"/>
      <w:marRight w:val="0"/>
      <w:marTop w:val="0"/>
      <w:marBottom w:val="0"/>
      <w:divBdr>
        <w:top w:val="none" w:sz="0" w:space="0" w:color="auto"/>
        <w:left w:val="none" w:sz="0" w:space="0" w:color="auto"/>
        <w:bottom w:val="none" w:sz="0" w:space="0" w:color="auto"/>
        <w:right w:val="none" w:sz="0" w:space="0" w:color="auto"/>
      </w:divBdr>
    </w:div>
    <w:div w:id="12100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9F4A-D16B-4559-AF74-21389DE7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Olena</cp:lastModifiedBy>
  <cp:revision>11</cp:revision>
  <cp:lastPrinted>2020-12-18T08:06:00Z</cp:lastPrinted>
  <dcterms:created xsi:type="dcterms:W3CDTF">2020-12-04T06:33:00Z</dcterms:created>
  <dcterms:modified xsi:type="dcterms:W3CDTF">2020-12-18T08:13:00Z</dcterms:modified>
</cp:coreProperties>
</file>