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53D4B" w:rsidP="00AD0A78">
      <w:pPr>
        <w:rPr>
          <w:sz w:val="32"/>
          <w:lang w:val="uk-UA"/>
        </w:rPr>
      </w:pPr>
      <w:r w:rsidRPr="00F53D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273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F246E" w:rsidP="003F246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169-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E7DD2" w:rsidRDefault="00AE7DD2" w:rsidP="00AE7DD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</w:t>
      </w:r>
      <w:r w:rsidRPr="006C4F08"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 xml:space="preserve">будівництва та обслуговування будівель </w:t>
      </w:r>
      <w:r w:rsidRPr="006C4F08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 xml:space="preserve">закладів 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охорони здоров</w:t>
      </w:r>
      <w:r w:rsidRPr="0051602D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>я та соціальної допомоги</w:t>
      </w:r>
      <w:r w:rsidRPr="006C4F08">
        <w:rPr>
          <w:rFonts w:ascii="Times New Roman" w:hAnsi="Times New Roman" w:cs="Times New Roman"/>
          <w:bCs w:val="0"/>
          <w:iCs/>
          <w:color w:val="auto"/>
          <w:sz w:val="24"/>
          <w:szCs w:val="24"/>
          <w:lang w:val="uk-UA"/>
        </w:rPr>
        <w:t xml:space="preserve"> </w:t>
      </w: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с.Мотовилівка</w:t>
      </w:r>
      <w:proofErr w:type="spellEnd"/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Шевченка, 61</w:t>
      </w:r>
      <w:r w:rsidRPr="006C4F0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AE7DD2" w:rsidRDefault="00AE7DD2" w:rsidP="00AE7DD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51602D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КОМУНАЛЬНОМУ НЕКОМЕРЦІЙНОМУ ПІДПРИЄМСТВУ ФАСТІВСЬКОЇ МІСЬКОЇ РАДИ «ФАСТІВСЬКИЙ МІСЬКИЙ ЦЕНТР ПЕРВИННОЇ МЕДИЧНОЇ </w:t>
      </w:r>
    </w:p>
    <w:p w:rsidR="00AE7DD2" w:rsidRPr="006C4F08" w:rsidRDefault="00AE7DD2" w:rsidP="00AE7DD2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51602D">
        <w:rPr>
          <w:rFonts w:ascii="Times New Roman" w:hAnsi="Times New Roman" w:cs="Times New Roman"/>
          <w:color w:val="auto"/>
          <w:sz w:val="22"/>
          <w:szCs w:val="22"/>
          <w:lang w:val="uk-UA"/>
        </w:rPr>
        <w:t>(МЕДИКО-САНІТАРНОЇ) ДОПОМОГИ»</w:t>
      </w:r>
    </w:p>
    <w:p w:rsidR="00AE7DD2" w:rsidRPr="006C4F08" w:rsidRDefault="00AE7DD2" w:rsidP="00AE7DD2">
      <w:pPr>
        <w:tabs>
          <w:tab w:val="left" w:pos="8250"/>
        </w:tabs>
        <w:rPr>
          <w:lang w:val="uk-UA"/>
        </w:rPr>
      </w:pPr>
      <w:r w:rsidRPr="006C4F08">
        <w:rPr>
          <w:lang w:val="uk-UA"/>
        </w:rPr>
        <w:tab/>
      </w:r>
    </w:p>
    <w:p w:rsidR="00AE7DD2" w:rsidRPr="006C4F08" w:rsidRDefault="00AE7DD2" w:rsidP="00AE7DD2">
      <w:pPr>
        <w:ind w:firstLine="567"/>
        <w:jc w:val="both"/>
        <w:rPr>
          <w:lang w:val="uk-UA"/>
        </w:rPr>
      </w:pPr>
      <w:r w:rsidRPr="006C4F08">
        <w:rPr>
          <w:color w:val="000000"/>
          <w:lang w:val="uk-UA"/>
        </w:rPr>
        <w:t xml:space="preserve">Розглянувши  </w:t>
      </w:r>
      <w:r>
        <w:rPr>
          <w:color w:val="000000"/>
          <w:lang w:val="uk-UA"/>
        </w:rPr>
        <w:t xml:space="preserve">звернення директора КНП ФМР «ФМЦПМСД» Людмили </w:t>
      </w:r>
      <w:proofErr w:type="spellStart"/>
      <w:r>
        <w:rPr>
          <w:color w:val="000000"/>
          <w:lang w:val="uk-UA"/>
        </w:rPr>
        <w:t>Дубас</w:t>
      </w:r>
      <w:proofErr w:type="spellEnd"/>
      <w:r>
        <w:rPr>
          <w:color w:val="000000"/>
          <w:lang w:val="uk-UA"/>
        </w:rPr>
        <w:t xml:space="preserve"> (вих.№141 від 28.02.2024)</w:t>
      </w:r>
      <w:r w:rsidRPr="006C4F08">
        <w:rPr>
          <w:color w:val="000000"/>
          <w:lang w:val="uk-UA"/>
        </w:rPr>
        <w:t xml:space="preserve"> </w:t>
      </w:r>
      <w:r w:rsidRPr="006C4F08">
        <w:rPr>
          <w:lang w:val="uk-UA"/>
        </w:rPr>
        <w:t xml:space="preserve">щодо </w:t>
      </w:r>
      <w:r>
        <w:rPr>
          <w:lang w:val="uk-UA"/>
        </w:rPr>
        <w:t xml:space="preserve">передачі земельної ділянки </w:t>
      </w:r>
      <w:r w:rsidRPr="006C4F08">
        <w:rPr>
          <w:lang w:val="uk-UA"/>
        </w:rPr>
        <w:t xml:space="preserve">площею </w:t>
      </w:r>
      <w:r>
        <w:rPr>
          <w:lang w:val="uk-UA"/>
        </w:rPr>
        <w:t>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>, вул. Шевченка, 61,</w:t>
      </w:r>
      <w:r w:rsidRPr="006C4F08">
        <w:rPr>
          <w:lang w:val="uk-UA"/>
        </w:rPr>
        <w:t xml:space="preserve"> в постійне користування для 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>я та соціальної допомоги (для провадження медичної діяльності структурного підрозділу амбулаторії загальної практики сімейної медицини)</w:t>
      </w:r>
      <w:r w:rsidRPr="006C4F08">
        <w:rPr>
          <w:b/>
          <w:lang w:val="uk-UA"/>
        </w:rPr>
        <w:t xml:space="preserve">, </w:t>
      </w:r>
      <w:r w:rsidRPr="006C4F08">
        <w:rPr>
          <w:lang w:val="uk-UA"/>
        </w:rPr>
        <w:t xml:space="preserve">беручи до уваги відомості Державного земельного кадастру про земельну ділянку, </w:t>
      </w:r>
      <w:r>
        <w:rPr>
          <w:lang w:val="uk-UA"/>
        </w:rPr>
        <w:t>рішення Фастівської міської ради №592-</w:t>
      </w:r>
      <w:r>
        <w:rPr>
          <w:lang w:val="en-US"/>
        </w:rPr>
        <w:t>XLV</w:t>
      </w:r>
      <w:r w:rsidRPr="00622720">
        <w:rPr>
          <w:lang w:val="uk-UA"/>
        </w:rPr>
        <w:t>-</w:t>
      </w:r>
      <w:r>
        <w:rPr>
          <w:lang w:val="en-US"/>
        </w:rPr>
        <w:t>VIII</w:t>
      </w:r>
      <w:r w:rsidRPr="00622720">
        <w:rPr>
          <w:lang w:val="uk-UA"/>
        </w:rPr>
        <w:t xml:space="preserve"> в</w:t>
      </w:r>
      <w:r>
        <w:rPr>
          <w:lang w:val="uk-UA"/>
        </w:rPr>
        <w:t xml:space="preserve">ід 22.12.2023 «Про затвердження Акту приймання-передачі будівлі «Амбулаторія первинної медичної допомоги по вул. Шевченка, 61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 Фастівського району Київської області – будівництво» та прийняття об</w:t>
      </w:r>
      <w:r w:rsidRPr="00622720">
        <w:rPr>
          <w:lang w:val="uk-UA"/>
        </w:rPr>
        <w:t>’</w:t>
      </w:r>
      <w:r>
        <w:rPr>
          <w:lang w:val="uk-UA"/>
        </w:rPr>
        <w:t xml:space="preserve">єкта у власність Фастівської міської територіальної громади в особі Фастівської міської ради», відомості про  зареєстроване право постійного користування зазначеною вище земельною ділянкою в Державному реєстрі речових прав на нерухоме майно (номер запису 3212501 від 14.10.2013), </w:t>
      </w:r>
      <w:proofErr w:type="spellStart"/>
      <w:r>
        <w:rPr>
          <w:lang w:val="uk-UA"/>
        </w:rPr>
        <w:t>правокористувачем</w:t>
      </w:r>
      <w:proofErr w:type="spellEnd"/>
      <w:r>
        <w:rPr>
          <w:lang w:val="uk-UA"/>
        </w:rPr>
        <w:t xml:space="preserve"> якого зазначено </w:t>
      </w:r>
      <w:proofErr w:type="spellStart"/>
      <w:r>
        <w:rPr>
          <w:lang w:val="uk-UA"/>
        </w:rPr>
        <w:t>Червономотовилівську</w:t>
      </w:r>
      <w:proofErr w:type="spellEnd"/>
      <w:r>
        <w:rPr>
          <w:lang w:val="uk-UA"/>
        </w:rPr>
        <w:t xml:space="preserve"> сільську раду (код ЄДРПОУ 04360020), правонаступником якої, згідно з рішенням Фастівської міської ради від 24.11.2020 року №20-ІІ-</w:t>
      </w:r>
      <w:r>
        <w:rPr>
          <w:lang w:val="en-US"/>
        </w:rPr>
        <w:t>VIII</w:t>
      </w:r>
      <w:r>
        <w:rPr>
          <w:lang w:val="uk-UA"/>
        </w:rPr>
        <w:t xml:space="preserve"> «Про реорганізацію 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 xml:space="preserve"> сільської ради шляхом приєднання до Фастівської міської ради», є Фастівська міська рада, </w:t>
      </w:r>
      <w:r w:rsidRPr="006C4F08">
        <w:rPr>
          <w:lang w:val="uk-UA"/>
        </w:rPr>
        <w:t>у відповідності до ст.ст. 12, 92, 122</w:t>
      </w:r>
      <w:r>
        <w:rPr>
          <w:lang w:val="uk-UA"/>
        </w:rPr>
        <w:t xml:space="preserve"> Земельного кодексу України</w:t>
      </w:r>
      <w:r w:rsidRPr="006C4F08">
        <w:rPr>
          <w:lang w:val="uk-UA"/>
        </w:rPr>
        <w:t xml:space="preserve">, керуючись п. 34 ч.1 ст.26 Закону України «Про місцеве самоврядування  в  Україні»,  </w:t>
      </w:r>
    </w:p>
    <w:p w:rsidR="00AE7DD2" w:rsidRPr="006C4F08" w:rsidRDefault="00AE7DD2" w:rsidP="00AE7DD2">
      <w:pPr>
        <w:jc w:val="center"/>
        <w:rPr>
          <w:b/>
          <w:iCs/>
          <w:lang w:val="uk-UA"/>
        </w:rPr>
      </w:pPr>
      <w:r w:rsidRPr="006C4F08">
        <w:rPr>
          <w:b/>
          <w:iCs/>
          <w:lang w:val="uk-UA"/>
        </w:rPr>
        <w:t>міська   рада</w:t>
      </w:r>
    </w:p>
    <w:p w:rsidR="00AE7DD2" w:rsidRPr="006C4F08" w:rsidRDefault="00AE7DD2" w:rsidP="00AE7DD2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08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AE7DD2" w:rsidRPr="006C4F08" w:rsidRDefault="00AE7DD2" w:rsidP="00AE7DD2">
      <w:pPr>
        <w:ind w:firstLine="567"/>
        <w:jc w:val="both"/>
        <w:rPr>
          <w:lang w:val="uk-UA"/>
        </w:rPr>
      </w:pPr>
      <w:r w:rsidRPr="006C4F08">
        <w:rPr>
          <w:lang w:val="uk-UA"/>
        </w:rPr>
        <w:t xml:space="preserve">1. </w:t>
      </w:r>
      <w:r>
        <w:rPr>
          <w:lang w:val="uk-UA"/>
        </w:rPr>
        <w:t xml:space="preserve">Припинити право постійного користування земельною ділянкою </w:t>
      </w:r>
      <w:r w:rsidRPr="006C4F08">
        <w:rPr>
          <w:lang w:val="uk-UA"/>
        </w:rPr>
        <w:t xml:space="preserve">площею </w:t>
      </w:r>
      <w:r>
        <w:rPr>
          <w:lang w:val="uk-UA"/>
        </w:rPr>
        <w:t>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, вул. Шевченка, 61, наданою для </w:t>
      </w:r>
      <w:r w:rsidRPr="006C4F08">
        <w:rPr>
          <w:lang w:val="uk-UA"/>
        </w:rPr>
        <w:t xml:space="preserve">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 xml:space="preserve">я та соціальної допомоги (номер запису про інше речове право в Державному реєстрі речових прав на нерухоме майно 3212501 від 14.10.2013 року на підставі рішення </w:t>
      </w:r>
      <w:proofErr w:type="spellStart"/>
      <w:r>
        <w:rPr>
          <w:lang w:val="uk-UA"/>
        </w:rPr>
        <w:t>Червономотовилівської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>) сільської ради №4.1 від 13.09.2013)</w:t>
      </w:r>
      <w:r w:rsidRPr="006C4F08">
        <w:rPr>
          <w:lang w:val="uk-UA"/>
        </w:rPr>
        <w:t>.</w:t>
      </w:r>
    </w:p>
    <w:p w:rsidR="00AE7DD2" w:rsidRDefault="00AE7DD2" w:rsidP="00AE7DD2">
      <w:pPr>
        <w:ind w:firstLine="567"/>
        <w:jc w:val="both"/>
        <w:rPr>
          <w:lang w:val="uk-UA"/>
        </w:rPr>
      </w:pPr>
      <w:r w:rsidRPr="006C4F08">
        <w:rPr>
          <w:lang w:val="uk-UA"/>
        </w:rPr>
        <w:t xml:space="preserve">2. </w:t>
      </w:r>
      <w:r>
        <w:rPr>
          <w:lang w:val="uk-UA"/>
        </w:rPr>
        <w:t>Передати в постійне користування земельну ділянку площею 0,2438 га</w:t>
      </w:r>
      <w:r w:rsidRPr="006C4F08">
        <w:rPr>
          <w:lang w:val="uk-UA"/>
        </w:rPr>
        <w:t xml:space="preserve"> (кадастровий номер </w:t>
      </w:r>
      <w:r>
        <w:rPr>
          <w:lang w:val="uk-UA"/>
        </w:rPr>
        <w:t>3224987201</w:t>
      </w:r>
      <w:r w:rsidRPr="006C4F08">
        <w:rPr>
          <w:lang w:val="uk-UA"/>
        </w:rPr>
        <w:t>:0</w:t>
      </w:r>
      <w:r>
        <w:rPr>
          <w:lang w:val="uk-UA"/>
        </w:rPr>
        <w:t>1</w:t>
      </w:r>
      <w:r w:rsidRPr="006C4F08">
        <w:rPr>
          <w:lang w:val="uk-UA"/>
        </w:rPr>
        <w:t>:0</w:t>
      </w:r>
      <w:r>
        <w:rPr>
          <w:lang w:val="uk-UA"/>
        </w:rPr>
        <w:t>10</w:t>
      </w:r>
      <w:r w:rsidRPr="006C4F08">
        <w:rPr>
          <w:lang w:val="uk-UA"/>
        </w:rPr>
        <w:t>:0</w:t>
      </w:r>
      <w:r>
        <w:rPr>
          <w:lang w:val="uk-UA"/>
        </w:rPr>
        <w:t>661</w:t>
      </w:r>
      <w:r w:rsidRPr="006C4F08">
        <w:rPr>
          <w:lang w:val="uk-UA"/>
        </w:rPr>
        <w:t>)</w:t>
      </w:r>
      <w:r>
        <w:rPr>
          <w:lang w:val="uk-UA"/>
        </w:rPr>
        <w:t xml:space="preserve">, за адресою: с.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>, вул. Шевченка, 61</w:t>
      </w:r>
      <w:r w:rsidRPr="003A631E">
        <w:rPr>
          <w:sz w:val="22"/>
          <w:szCs w:val="22"/>
          <w:lang w:val="uk-UA"/>
        </w:rPr>
        <w:t xml:space="preserve"> </w:t>
      </w:r>
      <w:r w:rsidRPr="0051602D">
        <w:rPr>
          <w:sz w:val="22"/>
          <w:szCs w:val="22"/>
          <w:lang w:val="uk-UA"/>
        </w:rPr>
        <w:t xml:space="preserve">КОМУНАЛЬНОМУ НЕКОМЕРЦІЙНОМУ ПІДПРИЄМСТВУ ФАСТІВСЬКОЇ МІСЬКОЇ РАДИ «ФАСТІВСЬКИЙ МІСЬКИЙ ЦЕНТР ПЕРВИННОЇ МЕДИЧНОЇ (МЕДИКО-САНІТАРНОЇ) </w:t>
      </w:r>
      <w:r w:rsidRPr="0051602D">
        <w:rPr>
          <w:sz w:val="22"/>
          <w:szCs w:val="22"/>
          <w:lang w:val="uk-UA"/>
        </w:rPr>
        <w:lastRenderedPageBreak/>
        <w:t>ДОПОМОГИ»</w:t>
      </w:r>
      <w:r w:rsidRPr="003A631E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6C4F08">
        <w:rPr>
          <w:lang w:val="uk-UA"/>
        </w:rPr>
        <w:t xml:space="preserve">будівництва та обслуговування будівель закладів </w:t>
      </w:r>
      <w:r>
        <w:rPr>
          <w:lang w:val="uk-UA"/>
        </w:rPr>
        <w:t>охорони здоров</w:t>
      </w:r>
      <w:r w:rsidRPr="00622720">
        <w:rPr>
          <w:lang w:val="uk-UA"/>
        </w:rPr>
        <w:t>’</w:t>
      </w:r>
      <w:r>
        <w:rPr>
          <w:lang w:val="uk-UA"/>
        </w:rPr>
        <w:t>я та соціальної допомоги.</w:t>
      </w:r>
    </w:p>
    <w:p w:rsidR="00AE7DD2" w:rsidRPr="006C4F08" w:rsidRDefault="00AE7DD2" w:rsidP="00AE7DD2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51602D">
        <w:rPr>
          <w:sz w:val="22"/>
          <w:szCs w:val="22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  <w:r w:rsidRPr="006C4F08">
        <w:rPr>
          <w:lang w:val="uk-UA"/>
        </w:rPr>
        <w:t xml:space="preserve"> здійснити державну реєстрацію права постійного користування на земельну ділянку, зазначену у п.</w:t>
      </w:r>
      <w:r>
        <w:rPr>
          <w:lang w:val="uk-UA"/>
        </w:rPr>
        <w:t>2</w:t>
      </w:r>
      <w:r w:rsidRPr="006C4F08">
        <w:rPr>
          <w:lang w:val="uk-UA"/>
        </w:rPr>
        <w:t xml:space="preserve"> даного рішення, у відповідності до чинного законодавства.</w:t>
      </w:r>
    </w:p>
    <w:p w:rsidR="00AE7DD2" w:rsidRPr="006C4F08" w:rsidRDefault="00AE7DD2" w:rsidP="00AE7DD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6C4F08">
        <w:rPr>
          <w:lang w:val="uk-UA"/>
        </w:rPr>
        <w:t xml:space="preserve">. Зобов’язати </w:t>
      </w:r>
      <w:r w:rsidRPr="0051602D">
        <w:rPr>
          <w:sz w:val="22"/>
          <w:szCs w:val="22"/>
          <w:lang w:val="uk-UA"/>
        </w:rPr>
        <w:t>КОМУНАЛЬН</w:t>
      </w:r>
      <w:r>
        <w:rPr>
          <w:sz w:val="22"/>
          <w:szCs w:val="22"/>
          <w:lang w:val="uk-UA"/>
        </w:rPr>
        <w:t>Е</w:t>
      </w:r>
      <w:r w:rsidRPr="0051602D">
        <w:rPr>
          <w:sz w:val="22"/>
          <w:szCs w:val="22"/>
          <w:lang w:val="uk-UA"/>
        </w:rPr>
        <w:t xml:space="preserve"> НЕКОМЕРЦІЙН</w:t>
      </w:r>
      <w:r>
        <w:rPr>
          <w:sz w:val="22"/>
          <w:szCs w:val="22"/>
          <w:lang w:val="uk-UA"/>
        </w:rPr>
        <w:t>Е</w:t>
      </w:r>
      <w:r w:rsidRPr="0051602D">
        <w:rPr>
          <w:sz w:val="22"/>
          <w:szCs w:val="22"/>
          <w:lang w:val="uk-UA"/>
        </w:rPr>
        <w:t xml:space="preserve"> ПІДПРИЄМСТВ</w:t>
      </w:r>
      <w:r>
        <w:rPr>
          <w:sz w:val="22"/>
          <w:szCs w:val="22"/>
          <w:lang w:val="uk-UA"/>
        </w:rPr>
        <w:t>О</w:t>
      </w:r>
      <w:r w:rsidRPr="0051602D">
        <w:rPr>
          <w:sz w:val="22"/>
          <w:szCs w:val="22"/>
          <w:lang w:val="uk-UA"/>
        </w:rPr>
        <w:t xml:space="preserve"> ФАСТІВСЬКОЇ МІСЬКОЇ РАДИ «ФАСТІВСЬКИЙ МІСЬКИЙ ЦЕНТР ПЕРВИННОЇ МЕДИЧНОЇ (МЕДИКО-САНІТАРНОЇ) ДОПОМОГИ»</w:t>
      </w:r>
      <w:r w:rsidRPr="006C4F08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6C4F08">
        <w:rPr>
          <w:lang w:val="uk-UA"/>
        </w:rPr>
        <w:t>законодавства.</w:t>
      </w:r>
    </w:p>
    <w:p w:rsidR="00AE7DD2" w:rsidRPr="006C4F08" w:rsidRDefault="00AE7DD2" w:rsidP="00AE7DD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6C4F08">
        <w:rPr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46E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4F04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E7DD2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3D4B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732C-0602-452E-8E50-7E72C9EB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2024-04-11T12:42:00Z</dcterms:created>
  <dcterms:modified xsi:type="dcterms:W3CDTF">2024-04-26T06:02:00Z</dcterms:modified>
</cp:coreProperties>
</file>