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F0244" w:rsidP="00AD0A78">
      <w:pPr>
        <w:rPr>
          <w:sz w:val="32"/>
          <w:lang w:val="uk-UA"/>
        </w:rPr>
      </w:pPr>
      <w:r w:rsidRPr="008F02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3144" r:id="rId6"/>
        </w:pict>
      </w:r>
    </w:p>
    <w:p w:rsidR="00AD0A78" w:rsidRPr="001F75BC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1F75BC" w:rsidRDefault="001F75BC" w:rsidP="001F75B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162-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B2F36" w:rsidRDefault="00DB2F36" w:rsidP="00DB2F36">
      <w:pPr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колективного садівництва </w:t>
      </w:r>
    </w:p>
    <w:p w:rsidR="00DB2F36" w:rsidRDefault="00DB2F36" w:rsidP="00DB2F36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 межах СТ «Берізка», діл. №77 на території Фастівської міської територіального громади гр. </w:t>
      </w:r>
      <w:proofErr w:type="spellStart"/>
      <w:r>
        <w:rPr>
          <w:b/>
          <w:bCs/>
          <w:iCs/>
          <w:sz w:val="28"/>
          <w:szCs w:val="28"/>
          <w:lang w:val="uk-UA"/>
        </w:rPr>
        <w:t>Цимі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Юрію Івановичу</w:t>
      </w:r>
    </w:p>
    <w:p w:rsidR="00DB2F36" w:rsidRDefault="00DB2F36" w:rsidP="00DB2F36">
      <w:pPr>
        <w:jc w:val="center"/>
        <w:rPr>
          <w:sz w:val="28"/>
          <w:szCs w:val="28"/>
          <w:lang w:val="uk-UA"/>
        </w:rPr>
      </w:pPr>
    </w:p>
    <w:p w:rsidR="00DB2F36" w:rsidRPr="00DF4E97" w:rsidRDefault="00DB2F36" w:rsidP="00DB2F36">
      <w:pPr>
        <w:pStyle w:val="a8"/>
        <w:spacing w:after="0"/>
        <w:ind w:left="0" w:firstLine="709"/>
        <w:jc w:val="both"/>
        <w:rPr>
          <w:sz w:val="28"/>
          <w:szCs w:val="28"/>
          <w:lang w:val="uk-UA"/>
        </w:rPr>
      </w:pPr>
      <w:r w:rsidRPr="00DF4E97">
        <w:rPr>
          <w:sz w:val="28"/>
          <w:szCs w:val="28"/>
          <w:lang w:val="uk-UA"/>
        </w:rPr>
        <w:t xml:space="preserve">Розглянувши заяву гр. </w:t>
      </w:r>
      <w:r>
        <w:rPr>
          <w:sz w:val="28"/>
          <w:szCs w:val="28"/>
          <w:lang w:val="uk-UA"/>
        </w:rPr>
        <w:t>Цими Ю.І., подані документи та</w:t>
      </w:r>
      <w:r w:rsidRPr="00DF4E97">
        <w:rPr>
          <w:sz w:val="28"/>
          <w:szCs w:val="28"/>
          <w:lang w:val="uk-UA"/>
        </w:rPr>
        <w:t xml:space="preserve"> графічні матеріали щодо надання дозволу на розроблення проекту землеустрою щодо відведення земельної ділянки у власність для </w:t>
      </w:r>
      <w:r>
        <w:rPr>
          <w:sz w:val="28"/>
          <w:szCs w:val="28"/>
          <w:lang w:val="uk-UA"/>
        </w:rPr>
        <w:t>колективного</w:t>
      </w:r>
      <w:r w:rsidRPr="00DF4E97">
        <w:rPr>
          <w:sz w:val="28"/>
          <w:szCs w:val="28"/>
          <w:lang w:val="uk-UA"/>
        </w:rPr>
        <w:t xml:space="preserve"> садівництва площею 0,</w:t>
      </w:r>
      <w:r>
        <w:rPr>
          <w:sz w:val="28"/>
          <w:szCs w:val="28"/>
          <w:lang w:val="uk-UA"/>
        </w:rPr>
        <w:t>0624</w:t>
      </w:r>
      <w:r w:rsidRPr="00DF4E97">
        <w:rPr>
          <w:sz w:val="28"/>
          <w:szCs w:val="28"/>
          <w:lang w:val="uk-UA"/>
        </w:rPr>
        <w:t xml:space="preserve"> га в</w:t>
      </w:r>
      <w:r>
        <w:rPr>
          <w:sz w:val="28"/>
          <w:szCs w:val="28"/>
          <w:lang w:val="uk-UA"/>
        </w:rPr>
        <w:t xml:space="preserve"> межах</w:t>
      </w:r>
      <w:r w:rsidRPr="00DF4E97">
        <w:rPr>
          <w:sz w:val="28"/>
          <w:szCs w:val="28"/>
          <w:lang w:val="uk-UA"/>
        </w:rPr>
        <w:t xml:space="preserve"> СТ «</w:t>
      </w:r>
      <w:r>
        <w:rPr>
          <w:sz w:val="28"/>
          <w:szCs w:val="28"/>
          <w:lang w:val="uk-UA"/>
        </w:rPr>
        <w:t>Берізка</w:t>
      </w:r>
      <w:r w:rsidRPr="00DF4E97">
        <w:rPr>
          <w:sz w:val="28"/>
          <w:szCs w:val="28"/>
          <w:lang w:val="uk-UA"/>
        </w:rPr>
        <w:t>» діл. №</w:t>
      </w:r>
      <w:r>
        <w:rPr>
          <w:sz w:val="28"/>
          <w:szCs w:val="28"/>
          <w:lang w:val="uk-UA"/>
        </w:rPr>
        <w:t>77 на території Фастівської міської територіальної громади (</w:t>
      </w:r>
      <w:proofErr w:type="spellStart"/>
      <w:r>
        <w:rPr>
          <w:sz w:val="28"/>
          <w:szCs w:val="28"/>
          <w:lang w:val="uk-UA"/>
        </w:rPr>
        <w:t>Малоснітинський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округ)</w:t>
      </w:r>
      <w:r w:rsidRPr="00DF4E97">
        <w:rPr>
          <w:sz w:val="28"/>
          <w:szCs w:val="28"/>
          <w:lang w:val="uk-UA"/>
        </w:rPr>
        <w:t xml:space="preserve">, враховуючи </w:t>
      </w:r>
      <w:r>
        <w:rPr>
          <w:sz w:val="28"/>
          <w:szCs w:val="28"/>
          <w:lang w:val="uk-UA"/>
        </w:rPr>
        <w:t xml:space="preserve">відомості про зареєстроване право власності на садовий будинок у Державному реєстрі речових прав на нерухоме майно від 08.09.2008 року на підставі договору дарування садового будинку №1567 від 06.08.2008, </w:t>
      </w:r>
      <w:r w:rsidRPr="00DF4E97">
        <w:rPr>
          <w:sz w:val="28"/>
          <w:szCs w:val="28"/>
          <w:lang w:val="uk-UA"/>
        </w:rPr>
        <w:t>рекомендації  постійної комісії міської ради з питань земельних відносин та містобудування, у відповідності</w:t>
      </w:r>
      <w:r>
        <w:rPr>
          <w:sz w:val="28"/>
          <w:szCs w:val="28"/>
          <w:lang w:val="uk-UA"/>
        </w:rPr>
        <w:t xml:space="preserve"> до</w:t>
      </w:r>
      <w:r w:rsidRPr="00DF4E97">
        <w:rPr>
          <w:sz w:val="28"/>
          <w:szCs w:val="28"/>
          <w:lang w:val="uk-UA"/>
        </w:rPr>
        <w:t xml:space="preserve"> ст.ст.12, 79-1, 116, 118, 121, 122 Земельного кодексу України, керуючись п. 34 ч. 1 ст. 26 Закону України «Про місцеве самоврядування в Україні»,  </w:t>
      </w:r>
    </w:p>
    <w:p w:rsidR="00DB2F36" w:rsidRDefault="00DB2F36" w:rsidP="00DB2F3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міська рада</w:t>
      </w:r>
    </w:p>
    <w:p w:rsidR="00DB2F36" w:rsidRDefault="00DB2F36" w:rsidP="00DB2F3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А:</w:t>
      </w:r>
    </w:p>
    <w:p w:rsidR="00DB2F36" w:rsidRDefault="00DB2F36" w:rsidP="00DB2F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гр. </w:t>
      </w:r>
      <w:proofErr w:type="spellStart"/>
      <w:r>
        <w:rPr>
          <w:sz w:val="28"/>
          <w:szCs w:val="28"/>
          <w:lang w:val="uk-UA"/>
        </w:rPr>
        <w:t>Цимі</w:t>
      </w:r>
      <w:proofErr w:type="spellEnd"/>
      <w:r>
        <w:rPr>
          <w:sz w:val="28"/>
          <w:szCs w:val="28"/>
          <w:lang w:val="uk-UA"/>
        </w:rPr>
        <w:t xml:space="preserve"> Юрію Івановичу на розроблення проекту землеустрою щодо відведення земельної ділянки площею 0,0624 га у власність для колективного садівництва в межах СТ «Берізка» діл.№77 за рахунок земель комунальної власності Фастівської міської територіальної громади (категорія земель – землі сільськогосподарського призначення).</w:t>
      </w:r>
    </w:p>
    <w:p w:rsidR="00F62890" w:rsidRPr="00344B4A" w:rsidRDefault="00F62890" w:rsidP="00F6289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DB2F36" w:rsidRDefault="00470034">
      <w:pPr>
        <w:jc w:val="both"/>
        <w:rPr>
          <w:b/>
          <w:sz w:val="28"/>
          <w:szCs w:val="28"/>
          <w:lang w:val="uk-UA"/>
        </w:rPr>
      </w:pPr>
      <w:r w:rsidRPr="00DB2F36">
        <w:rPr>
          <w:b/>
          <w:color w:val="000000"/>
          <w:sz w:val="28"/>
          <w:szCs w:val="28"/>
          <w:lang w:val="uk-UA"/>
        </w:rPr>
        <w:t xml:space="preserve">Міський голова                                                    </w:t>
      </w:r>
      <w:r w:rsidR="003B3DEC" w:rsidRPr="00DB2F36">
        <w:rPr>
          <w:b/>
          <w:color w:val="000000"/>
          <w:sz w:val="28"/>
          <w:szCs w:val="28"/>
          <w:lang w:val="uk-UA"/>
        </w:rPr>
        <w:tab/>
      </w:r>
      <w:r w:rsidR="003B3DEC" w:rsidRPr="00DB2F36">
        <w:rPr>
          <w:b/>
          <w:color w:val="000000"/>
          <w:sz w:val="28"/>
          <w:szCs w:val="28"/>
          <w:lang w:val="uk-UA"/>
        </w:rPr>
        <w:tab/>
      </w:r>
      <w:r w:rsidR="00A63EB4" w:rsidRPr="00DB2F36">
        <w:rPr>
          <w:b/>
          <w:color w:val="000000"/>
          <w:sz w:val="28"/>
          <w:szCs w:val="28"/>
          <w:lang w:val="uk-UA"/>
        </w:rPr>
        <w:t xml:space="preserve"> </w:t>
      </w:r>
      <w:r w:rsidR="00BC3F83" w:rsidRPr="00DB2F36">
        <w:rPr>
          <w:b/>
          <w:color w:val="000000"/>
          <w:sz w:val="28"/>
          <w:szCs w:val="28"/>
          <w:lang w:val="uk-UA"/>
        </w:rPr>
        <w:t xml:space="preserve">      </w:t>
      </w:r>
      <w:r w:rsidRPr="00DB2F36">
        <w:rPr>
          <w:b/>
          <w:color w:val="000000"/>
          <w:sz w:val="28"/>
          <w:szCs w:val="28"/>
          <w:lang w:val="uk-UA"/>
        </w:rPr>
        <w:t>Михайло НЕТЯЖУК</w:t>
      </w:r>
    </w:p>
    <w:sectPr w:rsidR="00A63EB4" w:rsidRPr="00DB2F36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3A3E"/>
    <w:rsid w:val="0005656A"/>
    <w:rsid w:val="00060A06"/>
    <w:rsid w:val="000619A3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1F75BC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0244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2419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36"/>
    <w:rsid w:val="00DB2FC9"/>
    <w:rsid w:val="00DB6020"/>
    <w:rsid w:val="00DB6F61"/>
    <w:rsid w:val="00DB721E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68C4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A114-8D19-4872-BBC0-C9868237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2024-04-11T08:03:00Z</dcterms:created>
  <dcterms:modified xsi:type="dcterms:W3CDTF">2024-04-25T12:13:00Z</dcterms:modified>
</cp:coreProperties>
</file>